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B81" w:rsidRDefault="00B12B81" w:rsidP="00B12B8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2B81" w:rsidRPr="0072488D" w:rsidRDefault="00B12B81" w:rsidP="00B12B81">
      <w:pPr>
        <w:pStyle w:val="a6"/>
        <w:spacing w:after="0"/>
        <w:jc w:val="both"/>
        <w:rPr>
          <w:b/>
          <w:color w:val="262626"/>
          <w:sz w:val="28"/>
          <w:szCs w:val="28"/>
        </w:rPr>
      </w:pPr>
      <w:r w:rsidRPr="0072488D">
        <w:rPr>
          <w:b/>
          <w:color w:val="262626"/>
          <w:sz w:val="28"/>
          <w:szCs w:val="28"/>
        </w:rPr>
        <w:t>МУНИЦИПАЛЬНОЕ БЮДЖЕТНОЕ УЧРЕЖДЕНИЕ КУЛЬТУРЫ</w:t>
      </w:r>
    </w:p>
    <w:p w:rsidR="00B12B81" w:rsidRPr="0072488D" w:rsidRDefault="00B12B81" w:rsidP="00B12B81">
      <w:pPr>
        <w:pStyle w:val="a6"/>
        <w:spacing w:after="0"/>
        <w:jc w:val="both"/>
        <w:rPr>
          <w:b/>
          <w:color w:val="262626"/>
          <w:sz w:val="28"/>
          <w:szCs w:val="28"/>
        </w:rPr>
      </w:pPr>
      <w:r w:rsidRPr="0072488D">
        <w:rPr>
          <w:b/>
          <w:color w:val="262626"/>
          <w:sz w:val="28"/>
          <w:szCs w:val="28"/>
        </w:rPr>
        <w:t xml:space="preserve">        «</w:t>
      </w:r>
      <w:proofErr w:type="gramStart"/>
      <w:r w:rsidRPr="0072488D">
        <w:rPr>
          <w:b/>
          <w:color w:val="262626"/>
          <w:sz w:val="28"/>
          <w:szCs w:val="28"/>
        </w:rPr>
        <w:t>БИБЛИОТЕЧНАЯ  СИСТЕМА</w:t>
      </w:r>
      <w:proofErr w:type="gramEnd"/>
      <w:r w:rsidRPr="0072488D">
        <w:rPr>
          <w:b/>
          <w:color w:val="262626"/>
          <w:sz w:val="28"/>
          <w:szCs w:val="28"/>
        </w:rPr>
        <w:t xml:space="preserve">  МУНИЦИПАЛЬНОГО</w:t>
      </w:r>
    </w:p>
    <w:p w:rsidR="00B12B81" w:rsidRPr="0072488D" w:rsidRDefault="00B12B81" w:rsidP="00B12B81">
      <w:pPr>
        <w:pStyle w:val="a6"/>
        <w:spacing w:after="0"/>
        <w:jc w:val="both"/>
        <w:rPr>
          <w:b/>
          <w:color w:val="262626"/>
          <w:sz w:val="28"/>
          <w:szCs w:val="28"/>
        </w:rPr>
      </w:pPr>
      <w:r w:rsidRPr="0072488D">
        <w:rPr>
          <w:b/>
          <w:color w:val="262626"/>
          <w:sz w:val="28"/>
          <w:szCs w:val="28"/>
        </w:rPr>
        <w:t xml:space="preserve">  ОБРАЗОВАНИЯ НОВОМИНСКОЕ СЕЛЬСКОЕ  ПОСЕЛЕНИЕ»</w:t>
      </w:r>
    </w:p>
    <w:p w:rsidR="00B12B81" w:rsidRPr="007E22A4" w:rsidRDefault="00B12B81" w:rsidP="00B12B81">
      <w:pPr>
        <w:pStyle w:val="a6"/>
        <w:rPr>
          <w:b/>
          <w:color w:val="262626"/>
          <w:sz w:val="28"/>
          <w:szCs w:val="28"/>
        </w:rPr>
      </w:pPr>
    </w:p>
    <w:p w:rsidR="00B12B81" w:rsidRDefault="00B12B81" w:rsidP="00B12B81">
      <w:pPr>
        <w:pStyle w:val="a6"/>
        <w:rPr>
          <w:i/>
          <w:color w:val="262626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28"/>
        </w:rPr>
      </w:pPr>
    </w:p>
    <w:p w:rsidR="00B12B81" w:rsidRPr="007E22A4" w:rsidRDefault="00541B71" w:rsidP="00B12B81">
      <w:pPr>
        <w:pStyle w:val="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   </w:t>
      </w:r>
      <w:r w:rsidR="0048109A">
        <w:rPr>
          <w:rFonts w:ascii="Times New Roman" w:hAnsi="Times New Roman" w:cs="Times New Roman"/>
          <w:color w:val="262626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</w:t>
      </w:r>
      <w:r w:rsidR="00B12B81" w:rsidRPr="007E22A4">
        <w:rPr>
          <w:rFonts w:ascii="Times New Roman" w:hAnsi="Times New Roman" w:cs="Times New Roman"/>
          <w:color w:val="262626"/>
          <w:sz w:val="28"/>
          <w:szCs w:val="28"/>
        </w:rPr>
        <w:t xml:space="preserve">О Т Ч Е Т </w:t>
      </w:r>
    </w:p>
    <w:p w:rsidR="00B12B81" w:rsidRPr="007E22A4" w:rsidRDefault="00541B7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       </w:t>
      </w:r>
      <w:r w:rsidR="00B12B81" w:rsidRPr="007E22A4">
        <w:rPr>
          <w:b/>
          <w:color w:val="262626"/>
          <w:sz w:val="28"/>
          <w:szCs w:val="28"/>
        </w:rPr>
        <w:t>О  ДЕЯТЕЛЬНОСТИ</w:t>
      </w:r>
    </w:p>
    <w:p w:rsidR="00B12B81" w:rsidRPr="007E22A4" w:rsidRDefault="00541B7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</w:t>
      </w:r>
      <w:r w:rsidR="00B12B81" w:rsidRPr="007E22A4">
        <w:rPr>
          <w:b/>
          <w:color w:val="262626"/>
          <w:sz w:val="28"/>
          <w:szCs w:val="28"/>
        </w:rPr>
        <w:t>ЦЕНТРАЛЬНОЙ   БИБЛИОТЕКИ</w:t>
      </w:r>
    </w:p>
    <w:p w:rsidR="00B12B81" w:rsidRDefault="00541B7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 xml:space="preserve">                         </w:t>
      </w:r>
      <w:r w:rsidR="00B12B81" w:rsidRPr="007E22A4">
        <w:rPr>
          <w:b/>
          <w:color w:val="262626"/>
          <w:sz w:val="28"/>
          <w:szCs w:val="28"/>
        </w:rPr>
        <w:t>МБУК НОВОМИНСКАЯ БС</w:t>
      </w:r>
    </w:p>
    <w:p w:rsidR="00B12B81" w:rsidRPr="006E3EC4" w:rsidRDefault="00541B71" w:rsidP="00B12B81">
      <w:pPr>
        <w:pStyle w:val="21"/>
        <w:rPr>
          <w:b/>
          <w:color w:val="262626"/>
          <w:sz w:val="28"/>
          <w:szCs w:val="28"/>
        </w:rPr>
      </w:pPr>
      <w:r>
        <w:rPr>
          <w:b/>
          <w:bCs/>
          <w:iCs/>
          <w:color w:val="262626"/>
          <w:sz w:val="28"/>
          <w:szCs w:val="28"/>
        </w:rPr>
        <w:t xml:space="preserve">                                           </w:t>
      </w:r>
      <w:r w:rsidR="00030D36">
        <w:rPr>
          <w:b/>
          <w:bCs/>
          <w:iCs/>
          <w:color w:val="262626"/>
          <w:sz w:val="28"/>
          <w:szCs w:val="28"/>
        </w:rPr>
        <w:t>В  2023</w:t>
      </w:r>
      <w:r w:rsidR="00B12B81" w:rsidRPr="007E22A4">
        <w:rPr>
          <w:b/>
          <w:bCs/>
          <w:iCs/>
          <w:color w:val="262626"/>
          <w:sz w:val="28"/>
          <w:szCs w:val="28"/>
        </w:rPr>
        <w:t xml:space="preserve"> году</w:t>
      </w:r>
    </w:p>
    <w:p w:rsidR="00B12B81" w:rsidRDefault="00B12B81" w:rsidP="00B12B81">
      <w:pPr>
        <w:jc w:val="center"/>
        <w:rPr>
          <w:b/>
          <w:bCs/>
          <w:iCs/>
          <w:color w:val="262626"/>
          <w:sz w:val="28"/>
          <w:szCs w:val="28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jc w:val="center"/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Default="00B12B81" w:rsidP="00B12B81">
      <w:pPr>
        <w:rPr>
          <w:b/>
          <w:bCs/>
          <w:iCs/>
          <w:color w:val="262626"/>
          <w:sz w:val="32"/>
        </w:rPr>
      </w:pPr>
    </w:p>
    <w:p w:rsidR="00B12B81" w:rsidRPr="0072488D" w:rsidRDefault="00B12B81" w:rsidP="00B12B81">
      <w:pPr>
        <w:pStyle w:val="2"/>
        <w:spacing w:before="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                                                 с</w:t>
      </w:r>
      <w:r w:rsidRPr="0072488D">
        <w:rPr>
          <w:rFonts w:ascii="Times New Roman" w:hAnsi="Times New Roman" w:cs="Times New Roman"/>
          <w:color w:val="262626"/>
        </w:rPr>
        <w:t>т. Новоминская</w:t>
      </w:r>
    </w:p>
    <w:p w:rsidR="00B12B81" w:rsidRPr="00B12B81" w:rsidRDefault="00B12B81" w:rsidP="00B12B81">
      <w:pPr>
        <w:pStyle w:val="2"/>
        <w:spacing w:before="0"/>
        <w:rPr>
          <w:rFonts w:ascii="Times New Roman" w:hAnsi="Times New Roman" w:cs="Times New Roman"/>
          <w:color w:val="262626"/>
        </w:rPr>
      </w:pPr>
      <w:r>
        <w:rPr>
          <w:rFonts w:ascii="Times New Roman" w:hAnsi="Times New Roman" w:cs="Times New Roman"/>
          <w:color w:val="262626"/>
        </w:rPr>
        <w:t xml:space="preserve">                           </w:t>
      </w:r>
      <w:r w:rsidR="00030D36">
        <w:rPr>
          <w:rFonts w:ascii="Times New Roman" w:hAnsi="Times New Roman" w:cs="Times New Roman"/>
          <w:color w:val="262626"/>
        </w:rPr>
        <w:t xml:space="preserve">                            2023</w:t>
      </w:r>
      <w:r>
        <w:rPr>
          <w:rFonts w:ascii="Times New Roman" w:hAnsi="Times New Roman" w:cs="Times New Roman"/>
          <w:color w:val="262626"/>
        </w:rPr>
        <w:t xml:space="preserve"> год</w:t>
      </w: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41B71" w:rsidRDefault="00541B7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2B81" w:rsidRDefault="00B12B8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5046" w:rsidRPr="005C73A8" w:rsidRDefault="00350E52" w:rsidP="00C407BE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lastRenderedPageBreak/>
        <w:t>События года</w:t>
      </w:r>
    </w:p>
    <w:p w:rsidR="00C407BE" w:rsidRPr="00334899" w:rsidRDefault="00C407BE" w:rsidP="00C407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5046" w:rsidRPr="005C73A8" w:rsidRDefault="00905046" w:rsidP="00B12B81">
      <w:pPr>
        <w:pStyle w:val="a3"/>
        <w:numPr>
          <w:ilvl w:val="1"/>
          <w:numId w:val="7"/>
        </w:numPr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Наиболее значительные события в деятельности библиотек муниципального образования в отчетный период.</w:t>
      </w:r>
    </w:p>
    <w:p w:rsidR="00B12B81" w:rsidRPr="00DA07ED" w:rsidRDefault="00AB3E1E" w:rsidP="00FB4D66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2B81" w:rsidRPr="00DA07ED">
        <w:rPr>
          <w:sz w:val="28"/>
          <w:szCs w:val="28"/>
        </w:rPr>
        <w:t>Важнейшие   события  года, прошедшие  в нашей стране, в крае, районе, станице нашли отражение в работе Новоминской центральной библиоте</w:t>
      </w:r>
      <w:r w:rsidR="006B47C3" w:rsidRPr="00DA07ED">
        <w:rPr>
          <w:sz w:val="28"/>
          <w:szCs w:val="28"/>
        </w:rPr>
        <w:t>ки. Были проведены  мероприятия</w:t>
      </w:r>
      <w:r w:rsidR="00B12B81" w:rsidRPr="00DA07ED">
        <w:rPr>
          <w:sz w:val="28"/>
          <w:szCs w:val="28"/>
        </w:rPr>
        <w:t xml:space="preserve">,  посвященные Году </w:t>
      </w:r>
      <w:r w:rsidR="001A7597" w:rsidRPr="00DA07ED">
        <w:rPr>
          <w:sz w:val="28"/>
          <w:szCs w:val="28"/>
        </w:rPr>
        <w:t xml:space="preserve">педагога </w:t>
      </w:r>
      <w:r w:rsidR="000C02EA" w:rsidRPr="00DA07ED">
        <w:rPr>
          <w:sz w:val="28"/>
          <w:szCs w:val="28"/>
        </w:rPr>
        <w:t xml:space="preserve"> и </w:t>
      </w:r>
      <w:r w:rsidR="001A7597" w:rsidRPr="00DA07ED">
        <w:rPr>
          <w:sz w:val="28"/>
          <w:szCs w:val="28"/>
        </w:rPr>
        <w:t>наставника</w:t>
      </w:r>
      <w:r w:rsidR="00B12B81" w:rsidRPr="00DA07ED">
        <w:rPr>
          <w:sz w:val="28"/>
          <w:szCs w:val="28"/>
        </w:rPr>
        <w:t xml:space="preserve">, </w:t>
      </w:r>
      <w:r w:rsidR="000C02EA" w:rsidRPr="00DA07ED">
        <w:rPr>
          <w:sz w:val="28"/>
          <w:szCs w:val="28"/>
        </w:rPr>
        <w:t>8</w:t>
      </w:r>
      <w:r w:rsidR="00B12B81" w:rsidRPr="00DA07ED">
        <w:rPr>
          <w:sz w:val="28"/>
          <w:szCs w:val="28"/>
        </w:rPr>
        <w:t xml:space="preserve">0-летию </w:t>
      </w:r>
      <w:r w:rsidR="000C02EA" w:rsidRPr="00DA07ED">
        <w:rPr>
          <w:sz w:val="28"/>
          <w:szCs w:val="28"/>
        </w:rPr>
        <w:t>окончания Сталинградской битвы</w:t>
      </w:r>
      <w:r w:rsidR="006B47C3" w:rsidRPr="00DA07ED">
        <w:rPr>
          <w:sz w:val="28"/>
          <w:szCs w:val="28"/>
        </w:rPr>
        <w:t xml:space="preserve"> и битвы на Курской дуге</w:t>
      </w:r>
      <w:r w:rsidR="00B12B81" w:rsidRPr="00DA07ED">
        <w:rPr>
          <w:sz w:val="28"/>
          <w:szCs w:val="28"/>
        </w:rPr>
        <w:t xml:space="preserve">. Проводились мероприятия, посвященные  юбилейным и  литературным  датам: </w:t>
      </w:r>
      <w:r w:rsidRPr="00DA07ED">
        <w:rPr>
          <w:sz w:val="28"/>
          <w:szCs w:val="28"/>
        </w:rPr>
        <w:t>200-летию А.Н.Островского , 100</w:t>
      </w:r>
      <w:r w:rsidR="000C02EA" w:rsidRPr="00DA07ED">
        <w:rPr>
          <w:sz w:val="28"/>
          <w:szCs w:val="28"/>
        </w:rPr>
        <w:t xml:space="preserve">-летию </w:t>
      </w:r>
      <w:r w:rsidRPr="00DA07ED">
        <w:rPr>
          <w:sz w:val="28"/>
          <w:szCs w:val="28"/>
        </w:rPr>
        <w:t>со дня рождения Р.Гамзатова,</w:t>
      </w:r>
      <w:r w:rsidR="00B12B81" w:rsidRPr="00DA07ED">
        <w:rPr>
          <w:sz w:val="28"/>
          <w:szCs w:val="28"/>
        </w:rPr>
        <w:t xml:space="preserve"> </w:t>
      </w:r>
      <w:r w:rsidR="006B47C3" w:rsidRPr="00DA07ED">
        <w:rPr>
          <w:sz w:val="28"/>
          <w:szCs w:val="28"/>
        </w:rPr>
        <w:t>220</w:t>
      </w:r>
      <w:r w:rsidR="000C02EA" w:rsidRPr="00DA07ED">
        <w:rPr>
          <w:sz w:val="28"/>
          <w:szCs w:val="28"/>
        </w:rPr>
        <w:t xml:space="preserve">-летию </w:t>
      </w:r>
      <w:r w:rsidR="006B47C3" w:rsidRPr="00DA07ED">
        <w:rPr>
          <w:sz w:val="28"/>
          <w:szCs w:val="28"/>
        </w:rPr>
        <w:t>Ф.Тютчева</w:t>
      </w:r>
      <w:r w:rsidR="00B12B81" w:rsidRPr="00DA07ED">
        <w:rPr>
          <w:sz w:val="28"/>
          <w:szCs w:val="28"/>
        </w:rPr>
        <w:t xml:space="preserve">, </w:t>
      </w:r>
      <w:r w:rsidR="006B47C3" w:rsidRPr="00DA07ED">
        <w:rPr>
          <w:sz w:val="28"/>
          <w:szCs w:val="28"/>
        </w:rPr>
        <w:t>155-</w:t>
      </w:r>
      <w:r w:rsidR="00B12B81" w:rsidRPr="00DA07ED">
        <w:rPr>
          <w:sz w:val="28"/>
          <w:szCs w:val="28"/>
        </w:rPr>
        <w:t xml:space="preserve">летию со дня рождения </w:t>
      </w:r>
      <w:proofErr w:type="spellStart"/>
      <w:r w:rsidR="006B47C3" w:rsidRPr="00DA07ED">
        <w:rPr>
          <w:sz w:val="28"/>
          <w:szCs w:val="28"/>
        </w:rPr>
        <w:t>А.М.Горкого</w:t>
      </w:r>
      <w:proofErr w:type="spellEnd"/>
      <w:r w:rsidR="00B12B81" w:rsidRPr="00DA07ED">
        <w:rPr>
          <w:sz w:val="28"/>
          <w:szCs w:val="28"/>
        </w:rPr>
        <w:t xml:space="preserve">, </w:t>
      </w:r>
      <w:r w:rsidR="006B47C3" w:rsidRPr="00DA07ED">
        <w:rPr>
          <w:sz w:val="28"/>
          <w:szCs w:val="28"/>
        </w:rPr>
        <w:t>125-летию основания МХАТ</w:t>
      </w:r>
      <w:r w:rsidR="00B12B81" w:rsidRPr="00DA07ED">
        <w:rPr>
          <w:sz w:val="28"/>
          <w:szCs w:val="28"/>
        </w:rPr>
        <w:t xml:space="preserve"> и др.</w:t>
      </w:r>
    </w:p>
    <w:p w:rsidR="00905046" w:rsidRPr="005C73A8" w:rsidRDefault="00905046" w:rsidP="00905046">
      <w:pPr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  <w:r w:rsidRPr="005C73A8">
        <w:rPr>
          <w:b/>
          <w:color w:val="000000" w:themeColor="text1"/>
          <w:sz w:val="28"/>
          <w:szCs w:val="28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334899" w:rsidRPr="005C73A8" w:rsidRDefault="00905046" w:rsidP="00231D8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1.3. Программы сохранения и развития библиотечной отрасли территории (муниципального образования), ее финансовое обеспеч</w:t>
      </w:r>
      <w:r w:rsidR="00D13806" w:rsidRPr="005C73A8">
        <w:rPr>
          <w:rFonts w:ascii="Times New Roman" w:hAnsi="Times New Roman"/>
          <w:b/>
          <w:sz w:val="28"/>
          <w:szCs w:val="28"/>
        </w:rPr>
        <w:t xml:space="preserve">ение. Наличие других проектов, </w:t>
      </w:r>
      <w:r w:rsidRPr="005C73A8">
        <w:rPr>
          <w:rFonts w:ascii="Times New Roman" w:hAnsi="Times New Roman"/>
          <w:b/>
          <w:sz w:val="28"/>
          <w:szCs w:val="28"/>
        </w:rPr>
        <w:t xml:space="preserve">целевых программ (региональных, муниципальных), направленных на развитие библиотек муниципального образования. </w:t>
      </w:r>
    </w:p>
    <w:p w:rsidR="00905046" w:rsidRPr="00334899" w:rsidRDefault="00231D87" w:rsidP="00334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1D87">
        <w:rPr>
          <w:rFonts w:ascii="Times New Roman" w:hAnsi="Times New Roman"/>
          <w:sz w:val="28"/>
          <w:szCs w:val="28"/>
        </w:rPr>
        <w:t xml:space="preserve">В рамках муниципальной программы «Развитие культуры Кубани на 2018 – 2023 годы» администрацией </w:t>
      </w:r>
      <w:proofErr w:type="spellStart"/>
      <w:r w:rsidRPr="00231D87">
        <w:rPr>
          <w:rFonts w:ascii="Times New Roman" w:hAnsi="Times New Roman"/>
          <w:sz w:val="28"/>
          <w:szCs w:val="28"/>
        </w:rPr>
        <w:t>Новоминского</w:t>
      </w:r>
      <w:proofErr w:type="spellEnd"/>
      <w:r w:rsidRPr="00231D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31D87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231D87">
        <w:rPr>
          <w:rFonts w:ascii="Times New Roman" w:hAnsi="Times New Roman"/>
          <w:sz w:val="28"/>
          <w:szCs w:val="28"/>
        </w:rPr>
        <w:t xml:space="preserve"> района на развитие МБУК  Новоминская БС было выделено 3 млн.</w:t>
      </w:r>
      <w:r w:rsidRPr="00231D87">
        <w:rPr>
          <w:rFonts w:ascii="Times New Roman" w:hAnsi="Times New Roman"/>
          <w:b/>
          <w:sz w:val="28"/>
          <w:szCs w:val="28"/>
        </w:rPr>
        <w:t xml:space="preserve"> </w:t>
      </w:r>
      <w:r w:rsidRPr="00231D87">
        <w:rPr>
          <w:rFonts w:ascii="Times New Roman" w:hAnsi="Times New Roman"/>
          <w:sz w:val="28"/>
          <w:szCs w:val="28"/>
        </w:rPr>
        <w:t>рублей.</w:t>
      </w:r>
    </w:p>
    <w:p w:rsidR="00905046" w:rsidRPr="005C73A8" w:rsidRDefault="0090504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1.4. Вопросы по развитию библиотечного дела, вынесенные на рассмотрение муниципальных органов законодательной и исполнительной  власти местного самоуправления. </w:t>
      </w:r>
    </w:p>
    <w:p w:rsidR="00905046" w:rsidRPr="006847D4" w:rsidRDefault="006C2F94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847D4">
        <w:rPr>
          <w:rFonts w:ascii="Times New Roman" w:hAnsi="Times New Roman"/>
          <w:sz w:val="28"/>
          <w:szCs w:val="28"/>
        </w:rPr>
        <w:t>Вопросы по развитию библиотечного дела в 202</w:t>
      </w:r>
      <w:r w:rsidR="00EE1474">
        <w:rPr>
          <w:rFonts w:ascii="Times New Roman" w:hAnsi="Times New Roman"/>
          <w:sz w:val="28"/>
          <w:szCs w:val="28"/>
        </w:rPr>
        <w:t>3</w:t>
      </w:r>
      <w:r w:rsidR="00FB4293">
        <w:rPr>
          <w:rFonts w:ascii="Times New Roman" w:hAnsi="Times New Roman"/>
          <w:sz w:val="28"/>
          <w:szCs w:val="28"/>
        </w:rPr>
        <w:t xml:space="preserve"> </w:t>
      </w:r>
      <w:r w:rsidRPr="006847D4">
        <w:rPr>
          <w:rFonts w:ascii="Times New Roman" w:hAnsi="Times New Roman"/>
          <w:sz w:val="28"/>
          <w:szCs w:val="28"/>
        </w:rPr>
        <w:t>году не рассматривались.</w:t>
      </w:r>
    </w:p>
    <w:p w:rsidR="00EE1474" w:rsidRPr="005C73A8" w:rsidRDefault="00EB057E" w:rsidP="0033489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1.5. </w:t>
      </w:r>
      <w:r w:rsidR="00905046" w:rsidRPr="005C73A8">
        <w:rPr>
          <w:rFonts w:ascii="Times New Roman" w:hAnsi="Times New Roman"/>
          <w:b/>
          <w:sz w:val="28"/>
          <w:szCs w:val="28"/>
        </w:rPr>
        <w:t xml:space="preserve">Участие в акциях, мероприятиях, конкурсах общероссийского и краевого, муниципального масштаба (перечислить). </w:t>
      </w:r>
    </w:p>
    <w:p w:rsidR="00421494" w:rsidRPr="003E10D4" w:rsidRDefault="00142B42" w:rsidP="0005554D">
      <w:pPr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2B42">
        <w:rPr>
          <w:sz w:val="28"/>
          <w:szCs w:val="28"/>
        </w:rPr>
        <w:t>В 20</w:t>
      </w:r>
      <w:r w:rsidR="00334899">
        <w:rPr>
          <w:sz w:val="28"/>
          <w:szCs w:val="28"/>
        </w:rPr>
        <w:t>2</w:t>
      </w:r>
      <w:r w:rsidRPr="00142B42">
        <w:rPr>
          <w:sz w:val="28"/>
          <w:szCs w:val="28"/>
        </w:rPr>
        <w:t>3 году п</w:t>
      </w:r>
      <w:r w:rsidR="00795A86" w:rsidRPr="00142B42">
        <w:rPr>
          <w:sz w:val="28"/>
          <w:szCs w:val="28"/>
        </w:rPr>
        <w:t>риняли участие в краевом  к</w:t>
      </w:r>
      <w:r w:rsidR="00FB4293" w:rsidRPr="00142B42">
        <w:rPr>
          <w:sz w:val="28"/>
          <w:szCs w:val="28"/>
        </w:rPr>
        <w:t>онкурс</w:t>
      </w:r>
      <w:r w:rsidR="00795A86" w:rsidRPr="00142B42">
        <w:rPr>
          <w:sz w:val="28"/>
          <w:szCs w:val="28"/>
        </w:rPr>
        <w:t>е</w:t>
      </w:r>
      <w:r w:rsidR="00FB4293" w:rsidRPr="00142B42">
        <w:rPr>
          <w:sz w:val="28"/>
          <w:szCs w:val="28"/>
        </w:rPr>
        <w:t xml:space="preserve"> «Как не крути, без библиотеки </w:t>
      </w:r>
      <w:r w:rsidR="00FB4293" w:rsidRPr="00142B42">
        <w:rPr>
          <w:sz w:val="28"/>
          <w:szCs w:val="28"/>
          <w:lang w:val="en-US"/>
        </w:rPr>
        <w:t>NET</w:t>
      </w:r>
      <w:r w:rsidR="00FB4293" w:rsidRPr="00142B42">
        <w:rPr>
          <w:sz w:val="28"/>
          <w:szCs w:val="28"/>
        </w:rPr>
        <w:t xml:space="preserve"> пути», </w:t>
      </w:r>
      <w:r w:rsidR="003E10D4" w:rsidRPr="003E10D4">
        <w:rPr>
          <w:sz w:val="28"/>
          <w:szCs w:val="28"/>
        </w:rPr>
        <w:t>межрегиональной историко-литературной онлайн-одиссее</w:t>
      </w:r>
      <w:r w:rsidRPr="003E10D4">
        <w:rPr>
          <w:sz w:val="28"/>
          <w:szCs w:val="28"/>
        </w:rPr>
        <w:t xml:space="preserve"> «Код истины под обложкой книги»</w:t>
      </w:r>
      <w:r w:rsidR="003E10D4" w:rsidRPr="003E10D4">
        <w:rPr>
          <w:sz w:val="28"/>
          <w:szCs w:val="28"/>
        </w:rPr>
        <w:t>,</w:t>
      </w:r>
      <w:r w:rsidR="003E10D4">
        <w:rPr>
          <w:color w:val="C00000"/>
          <w:sz w:val="28"/>
          <w:szCs w:val="28"/>
        </w:rPr>
        <w:t xml:space="preserve"> </w:t>
      </w:r>
      <w:r w:rsidR="003E10D4">
        <w:rPr>
          <w:sz w:val="28"/>
          <w:szCs w:val="28"/>
        </w:rPr>
        <w:t xml:space="preserve">первом </w:t>
      </w:r>
      <w:r>
        <w:rPr>
          <w:sz w:val="28"/>
          <w:szCs w:val="28"/>
        </w:rPr>
        <w:t xml:space="preserve"> </w:t>
      </w:r>
      <w:r w:rsidR="00795A86" w:rsidRPr="00142B42">
        <w:rPr>
          <w:sz w:val="28"/>
          <w:szCs w:val="28"/>
        </w:rPr>
        <w:t>м</w:t>
      </w:r>
      <w:r w:rsidRPr="00142B42">
        <w:rPr>
          <w:sz w:val="28"/>
          <w:szCs w:val="28"/>
        </w:rPr>
        <w:t>униципальном</w:t>
      </w:r>
      <w:r w:rsidR="00795A86" w:rsidRPr="00142B42">
        <w:rPr>
          <w:sz w:val="28"/>
          <w:szCs w:val="28"/>
        </w:rPr>
        <w:t xml:space="preserve"> конкурсе-проект</w:t>
      </w:r>
      <w:r w:rsidRPr="00142B42">
        <w:rPr>
          <w:sz w:val="28"/>
          <w:szCs w:val="28"/>
        </w:rPr>
        <w:t>е</w:t>
      </w:r>
      <w:r w:rsidR="00795A86" w:rsidRPr="00142B42">
        <w:rPr>
          <w:sz w:val="28"/>
          <w:szCs w:val="28"/>
        </w:rPr>
        <w:t xml:space="preserve"> «Юбилейные чтения», посвя</w:t>
      </w:r>
      <w:r w:rsidR="00334899">
        <w:rPr>
          <w:sz w:val="28"/>
          <w:szCs w:val="28"/>
        </w:rPr>
        <w:t>щенном</w:t>
      </w:r>
      <w:r w:rsidR="003E10D4">
        <w:rPr>
          <w:sz w:val="28"/>
          <w:szCs w:val="28"/>
        </w:rPr>
        <w:t xml:space="preserve"> творчеству </w:t>
      </w:r>
      <w:proofErr w:type="spellStart"/>
      <w:r w:rsidR="003E10D4">
        <w:rPr>
          <w:sz w:val="28"/>
          <w:szCs w:val="28"/>
        </w:rPr>
        <w:t>В.Ю.Саяпина</w:t>
      </w:r>
      <w:proofErr w:type="spellEnd"/>
      <w:r w:rsidR="003E10D4">
        <w:rPr>
          <w:sz w:val="28"/>
          <w:szCs w:val="28"/>
        </w:rPr>
        <w:t xml:space="preserve">». Приняли участие в акциях «Навстречу звездам и мечтам» и </w:t>
      </w:r>
      <w:r w:rsidR="00EE1474" w:rsidRPr="00142B42">
        <w:rPr>
          <w:sz w:val="28"/>
          <w:szCs w:val="28"/>
        </w:rPr>
        <w:t xml:space="preserve"> </w:t>
      </w:r>
      <w:r w:rsidR="003E10D4">
        <w:rPr>
          <w:color w:val="C00000"/>
          <w:sz w:val="28"/>
          <w:szCs w:val="28"/>
        </w:rPr>
        <w:t xml:space="preserve"> </w:t>
      </w:r>
      <w:r w:rsidR="00421494" w:rsidRPr="00DA07ED">
        <w:rPr>
          <w:color w:val="C00000"/>
          <w:sz w:val="28"/>
          <w:szCs w:val="28"/>
        </w:rPr>
        <w:t xml:space="preserve"> </w:t>
      </w:r>
      <w:r w:rsidR="00421494" w:rsidRPr="003E10D4">
        <w:rPr>
          <w:sz w:val="28"/>
          <w:szCs w:val="28"/>
        </w:rPr>
        <w:t>Всероссий</w:t>
      </w:r>
      <w:r w:rsidR="003E10D4" w:rsidRPr="003E10D4">
        <w:rPr>
          <w:sz w:val="28"/>
          <w:szCs w:val="28"/>
        </w:rPr>
        <w:t>ской акции «</w:t>
      </w:r>
      <w:proofErr w:type="spellStart"/>
      <w:r w:rsidR="003E10D4" w:rsidRPr="003E10D4">
        <w:rPr>
          <w:sz w:val="28"/>
          <w:szCs w:val="28"/>
        </w:rPr>
        <w:t>Библионочь</w:t>
      </w:r>
      <w:proofErr w:type="spellEnd"/>
      <w:r w:rsidR="003E10D4" w:rsidRPr="003E10D4">
        <w:rPr>
          <w:sz w:val="28"/>
          <w:szCs w:val="28"/>
        </w:rPr>
        <w:t xml:space="preserve"> - 2023»</w:t>
      </w:r>
      <w:r w:rsidR="003E10D4">
        <w:rPr>
          <w:sz w:val="28"/>
          <w:szCs w:val="28"/>
        </w:rPr>
        <w:t>.</w:t>
      </w:r>
    </w:p>
    <w:p w:rsidR="00D04A78" w:rsidRPr="003E10D4" w:rsidRDefault="00D04A78" w:rsidP="00D04A78">
      <w:pPr>
        <w:ind w:firstLine="567"/>
        <w:jc w:val="both"/>
        <w:rPr>
          <w:sz w:val="28"/>
          <w:szCs w:val="28"/>
        </w:rPr>
      </w:pPr>
      <w:r w:rsidRPr="003E10D4">
        <w:rPr>
          <w:sz w:val="28"/>
          <w:szCs w:val="28"/>
        </w:rPr>
        <w:t>27 мая в рамках Всероссийской акции Библионочь-2023 состоялось праздничное мероприятие. Общая тема акции в этом году - «Читаем вместе», которая перекликается с Годом педагога и наставника.</w:t>
      </w:r>
    </w:p>
    <w:p w:rsidR="00D04A78" w:rsidRPr="003E10D4" w:rsidRDefault="00334899" w:rsidP="00D04A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Новоминской ц</w:t>
      </w:r>
      <w:r w:rsidR="00D04A78" w:rsidRPr="003E10D4">
        <w:rPr>
          <w:sz w:val="28"/>
          <w:szCs w:val="28"/>
        </w:rPr>
        <w:t xml:space="preserve">ентральной библиотеке для молодых читателей была проведена литературная викторина «О тех, кто нас выводит в люди». Она была посвящена учителям. Ребятам задавали вопросы о школе, учителях, знании предметов. И хотя вопросы были несложными, многие задумались над ответами. В завершении мероприятия ведущая отметила важность профессии учителя, так как он формирует личность. Так же ребят попросили </w:t>
      </w:r>
      <w:r w:rsidR="00D04A78" w:rsidRPr="003E10D4">
        <w:rPr>
          <w:sz w:val="28"/>
          <w:szCs w:val="28"/>
        </w:rPr>
        <w:lastRenderedPageBreak/>
        <w:t xml:space="preserve">рассказать о своих педагогах и высказать предположение, каким должен быть идеальный учитель. </w:t>
      </w:r>
    </w:p>
    <w:p w:rsidR="00D04A78" w:rsidRPr="003E10D4" w:rsidRDefault="00D04A78" w:rsidP="00D04A78">
      <w:pPr>
        <w:ind w:firstLine="567"/>
        <w:jc w:val="both"/>
        <w:rPr>
          <w:sz w:val="28"/>
          <w:szCs w:val="28"/>
        </w:rPr>
      </w:pPr>
      <w:r w:rsidRPr="003E10D4">
        <w:rPr>
          <w:sz w:val="28"/>
          <w:szCs w:val="28"/>
        </w:rPr>
        <w:t xml:space="preserve">Для гостей старшего возраста был подготовлен литературно-музыкальный час «Весь этот мир творит учитель». Роль учителя в жизни каждого человека трудно переоценить. Учитель – это наше все. Учительский труд почетен и благодарен. На мероприятии звучали трогательные стихи и песни о школе. За чашкой чая гости делились своими воспоминания о школьных годах, забавными случаями из школьной жизни. Много теплых слов было сказано в адрес своих первых учителей. </w:t>
      </w:r>
    </w:p>
    <w:p w:rsidR="00D04A78" w:rsidRPr="003E10D4" w:rsidRDefault="00D04A78" w:rsidP="00D04A78">
      <w:pPr>
        <w:ind w:firstLine="567"/>
        <w:jc w:val="both"/>
        <w:rPr>
          <w:sz w:val="28"/>
          <w:szCs w:val="28"/>
        </w:rPr>
      </w:pPr>
      <w:r w:rsidRPr="003E10D4">
        <w:rPr>
          <w:sz w:val="28"/>
          <w:szCs w:val="28"/>
        </w:rPr>
        <w:t xml:space="preserve">С большим интересом гости рассматривали школьные фотографии разных лет, принесенные специально для выставки «Школьная пора».            </w:t>
      </w:r>
    </w:p>
    <w:p w:rsidR="00357DD9" w:rsidRPr="00FA2948" w:rsidRDefault="00357DD9" w:rsidP="0005554D">
      <w:pPr>
        <w:jc w:val="both"/>
        <w:rPr>
          <w:b/>
          <w:sz w:val="28"/>
          <w:szCs w:val="28"/>
        </w:rPr>
      </w:pPr>
    </w:p>
    <w:p w:rsidR="00905046" w:rsidRPr="005C73A8" w:rsidRDefault="00905046" w:rsidP="00350E52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2. </w:t>
      </w:r>
      <w:r w:rsidR="00C725C6" w:rsidRPr="005C73A8">
        <w:rPr>
          <w:rFonts w:ascii="Times New Roman" w:hAnsi="Times New Roman"/>
          <w:b/>
          <w:sz w:val="28"/>
          <w:szCs w:val="28"/>
        </w:rPr>
        <w:t>Библиотечная сеть</w:t>
      </w:r>
    </w:p>
    <w:p w:rsidR="00905046" w:rsidRPr="00334899" w:rsidRDefault="00905046" w:rsidP="00905046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5046" w:rsidRPr="005C73A8" w:rsidRDefault="00905046" w:rsidP="00334899">
      <w:pPr>
        <w:rPr>
          <w:b/>
          <w:sz w:val="28"/>
          <w:szCs w:val="28"/>
        </w:rPr>
      </w:pPr>
      <w:r w:rsidRPr="005C73A8">
        <w:rPr>
          <w:b/>
          <w:bCs/>
          <w:sz w:val="28"/>
          <w:szCs w:val="28"/>
        </w:rPr>
        <w:t xml:space="preserve">2.1. </w:t>
      </w:r>
      <w:r w:rsidRPr="005C73A8">
        <w:rPr>
          <w:b/>
          <w:sz w:val="28"/>
          <w:szCs w:val="28"/>
        </w:rPr>
        <w:t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отчетности).</w:t>
      </w:r>
    </w:p>
    <w:p w:rsidR="00936090" w:rsidRPr="00DA07ED" w:rsidRDefault="00936090" w:rsidP="009050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Динамика библиотечной сети муниципального образования за три года:</w:t>
      </w:r>
    </w:p>
    <w:p w:rsidR="00566FF6" w:rsidRPr="00DA07ED" w:rsidRDefault="00566FF6" w:rsidP="00566F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- общее число муниципальных библиотек</w:t>
      </w:r>
      <w:r w:rsidR="00FB4D66" w:rsidRPr="00DA07ED">
        <w:rPr>
          <w:sz w:val="28"/>
          <w:szCs w:val="28"/>
        </w:rPr>
        <w:t xml:space="preserve">  - 3 </w:t>
      </w:r>
      <w:r w:rsidRPr="00DA07ED">
        <w:rPr>
          <w:sz w:val="28"/>
          <w:szCs w:val="28"/>
        </w:rPr>
        <w:t>, из них:</w:t>
      </w:r>
    </w:p>
    <w:p w:rsidR="00566FF6" w:rsidRPr="00DA07ED" w:rsidRDefault="00566FF6" w:rsidP="00566FF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число библиотек – структурных подразделений организаций культурно-досугового типа (КДУ) и иных организаций, оказывающих библиотечные услуги населению;</w:t>
      </w:r>
    </w:p>
    <w:p w:rsidR="00566FF6" w:rsidRPr="00DA07ED" w:rsidRDefault="00566FF6" w:rsidP="00566FF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число муниципальных библиотек, расположенных в сельской местности, из них в составе КДУ и иных организаций, оказывающих библиотечные услуги населению;</w:t>
      </w:r>
    </w:p>
    <w:p w:rsidR="00566FF6" w:rsidRPr="00DA07ED" w:rsidRDefault="00566FF6" w:rsidP="00566FF6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число детских библиотек, из них в составе КДУ и иных организаций, оказывающих библиотечные услуги населению</w:t>
      </w:r>
      <w:r w:rsidR="00870404" w:rsidRPr="00DA07ED">
        <w:rPr>
          <w:sz w:val="28"/>
          <w:szCs w:val="28"/>
        </w:rPr>
        <w:t>- 1(библиотека-филиал №1)</w:t>
      </w:r>
      <w:r w:rsidRPr="00DA07ED">
        <w:rPr>
          <w:sz w:val="28"/>
          <w:szCs w:val="28"/>
        </w:rPr>
        <w:t>;</w:t>
      </w:r>
    </w:p>
    <w:p w:rsidR="00566FF6" w:rsidRPr="00DA07ED" w:rsidRDefault="00566FF6" w:rsidP="00566FF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- число пункто</w:t>
      </w:r>
      <w:r w:rsidR="00870404" w:rsidRPr="00DA07ED">
        <w:rPr>
          <w:sz w:val="28"/>
          <w:szCs w:val="28"/>
        </w:rPr>
        <w:t xml:space="preserve">в </w:t>
      </w:r>
      <w:proofErr w:type="spellStart"/>
      <w:r w:rsidR="00870404" w:rsidRPr="00DA07ED">
        <w:rPr>
          <w:sz w:val="28"/>
          <w:szCs w:val="28"/>
        </w:rPr>
        <w:t>внестационарного</w:t>
      </w:r>
      <w:proofErr w:type="spellEnd"/>
      <w:r w:rsidR="00870404" w:rsidRPr="00DA07ED">
        <w:rPr>
          <w:sz w:val="28"/>
          <w:szCs w:val="28"/>
        </w:rPr>
        <w:t xml:space="preserve"> обслуживания - 1 (библиотека-филиал №2)</w:t>
      </w:r>
    </w:p>
    <w:p w:rsidR="00905046" w:rsidRPr="00DA07ED" w:rsidRDefault="00566FF6" w:rsidP="00C725C6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DA07ED">
        <w:rPr>
          <w:sz w:val="28"/>
          <w:szCs w:val="28"/>
        </w:rPr>
        <w:t>- число специализированных транспортных средств, из них КИБО</w:t>
      </w:r>
      <w:r w:rsidR="00870404" w:rsidRPr="00DA07ED">
        <w:rPr>
          <w:sz w:val="28"/>
          <w:szCs w:val="28"/>
        </w:rPr>
        <w:t>- нет</w:t>
      </w:r>
    </w:p>
    <w:p w:rsidR="00905046" w:rsidRPr="005C73A8" w:rsidRDefault="0090504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2.2. </w:t>
      </w:r>
      <w:r w:rsidR="00566FF6" w:rsidRPr="005C73A8">
        <w:rPr>
          <w:rFonts w:ascii="Times New Roman" w:hAnsi="Times New Roman"/>
          <w:b/>
          <w:sz w:val="28"/>
          <w:szCs w:val="28"/>
        </w:rPr>
        <w:t>Создание модельных библиотек в рамках реализации национальных и региональных проектов и программ.</w:t>
      </w:r>
    </w:p>
    <w:p w:rsidR="00285E9D" w:rsidRPr="00DA07ED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>Создание модельных библиотек не планируется.</w:t>
      </w:r>
    </w:p>
    <w:p w:rsidR="00EB057E" w:rsidRPr="005C73A8" w:rsidRDefault="00566FF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2.3. </w:t>
      </w:r>
      <w:r w:rsidR="00EB057E" w:rsidRPr="005C73A8">
        <w:rPr>
          <w:rFonts w:ascii="Times New Roman" w:hAnsi="Times New Roman"/>
          <w:b/>
          <w:sz w:val="28"/>
          <w:szCs w:val="28"/>
        </w:rPr>
        <w:t>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 w:rsidR="00285E9D" w:rsidRPr="00DA07ED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>Средства, выделенные на приобретение литературы и п</w:t>
      </w:r>
      <w:r w:rsidR="00C407BE" w:rsidRPr="00DA07ED">
        <w:rPr>
          <w:rFonts w:ascii="Times New Roman" w:hAnsi="Times New Roman"/>
          <w:sz w:val="28"/>
          <w:szCs w:val="28"/>
        </w:rPr>
        <w:t xml:space="preserve">одписку периодических изданий, </w:t>
      </w:r>
      <w:r w:rsidRPr="00DA07ED">
        <w:rPr>
          <w:rFonts w:ascii="Times New Roman" w:hAnsi="Times New Roman"/>
          <w:sz w:val="28"/>
          <w:szCs w:val="28"/>
        </w:rPr>
        <w:t>остались на уровне 202</w:t>
      </w:r>
      <w:r w:rsidR="00421494" w:rsidRPr="00DA07ED">
        <w:rPr>
          <w:rFonts w:ascii="Times New Roman" w:hAnsi="Times New Roman"/>
          <w:sz w:val="28"/>
          <w:szCs w:val="28"/>
        </w:rPr>
        <w:t>2</w:t>
      </w:r>
      <w:r w:rsidRPr="00DA07ED">
        <w:rPr>
          <w:rFonts w:ascii="Times New Roman" w:hAnsi="Times New Roman"/>
          <w:sz w:val="28"/>
          <w:szCs w:val="28"/>
        </w:rPr>
        <w:t xml:space="preserve"> года.</w:t>
      </w:r>
    </w:p>
    <w:p w:rsidR="00566FF6" w:rsidRPr="005C73A8" w:rsidRDefault="00EB057E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2.4. </w:t>
      </w:r>
      <w:r w:rsidR="00CE4462" w:rsidRPr="005C73A8">
        <w:rPr>
          <w:rFonts w:ascii="Times New Roman" w:hAnsi="Times New Roman"/>
          <w:b/>
          <w:sz w:val="28"/>
          <w:szCs w:val="28"/>
        </w:rPr>
        <w:t>Организационно-</w:t>
      </w:r>
      <w:r w:rsidR="00C725C6" w:rsidRPr="005C73A8">
        <w:rPr>
          <w:rFonts w:ascii="Times New Roman" w:hAnsi="Times New Roman"/>
          <w:b/>
          <w:sz w:val="28"/>
          <w:szCs w:val="28"/>
        </w:rPr>
        <w:t>правовые аспекты структуры библиотечной сети и изменения, происходившие в анализируемом году.</w:t>
      </w:r>
      <w:r w:rsidR="0040547C">
        <w:rPr>
          <w:rFonts w:ascii="Times New Roman" w:hAnsi="Times New Roman"/>
          <w:b/>
          <w:sz w:val="28"/>
          <w:szCs w:val="28"/>
        </w:rPr>
        <w:t xml:space="preserve"> </w:t>
      </w:r>
      <w:r w:rsidR="00C725C6" w:rsidRPr="005C73A8">
        <w:rPr>
          <w:rFonts w:ascii="Times New Roman" w:hAnsi="Times New Roman"/>
          <w:b/>
          <w:sz w:val="28"/>
          <w:szCs w:val="28"/>
        </w:rPr>
        <w:t>Виды библиотек, библиотечных объединений, КДУ и иных организаций, оказывающих библиотечные услуги населению (перечислить</w:t>
      </w:r>
      <w:r w:rsidR="0040547C">
        <w:rPr>
          <w:rFonts w:ascii="Times New Roman" w:hAnsi="Times New Roman"/>
          <w:b/>
          <w:sz w:val="28"/>
          <w:szCs w:val="28"/>
        </w:rPr>
        <w:t xml:space="preserve"> </w:t>
      </w:r>
      <w:r w:rsidR="00C725C6" w:rsidRPr="005C73A8">
        <w:rPr>
          <w:rFonts w:ascii="Times New Roman" w:hAnsi="Times New Roman"/>
          <w:b/>
          <w:sz w:val="28"/>
          <w:szCs w:val="28"/>
        </w:rPr>
        <w:t xml:space="preserve">и указать количество по каждому виду), их правовые формы. Структурные </w:t>
      </w:r>
      <w:r w:rsidR="00C725C6" w:rsidRPr="005C73A8">
        <w:rPr>
          <w:rFonts w:ascii="Times New Roman" w:hAnsi="Times New Roman"/>
          <w:b/>
          <w:sz w:val="28"/>
          <w:szCs w:val="28"/>
        </w:rPr>
        <w:lastRenderedPageBreak/>
        <w:t>изменения библиотечной сети, связанные с созданием (размещением) библиотек в реконструированных КДУ.</w:t>
      </w:r>
    </w:p>
    <w:p w:rsidR="00285E9D" w:rsidRPr="00DA07ED" w:rsidRDefault="00285E9D" w:rsidP="00285E9D">
      <w:pPr>
        <w:rPr>
          <w:sz w:val="28"/>
          <w:szCs w:val="28"/>
        </w:rPr>
      </w:pPr>
      <w:r w:rsidRPr="00DA07ED">
        <w:rPr>
          <w:sz w:val="28"/>
          <w:szCs w:val="28"/>
        </w:rPr>
        <w:t xml:space="preserve">Полное  наименование учреждения:     </w:t>
      </w:r>
    </w:p>
    <w:p w:rsidR="00285E9D" w:rsidRPr="00DA07ED" w:rsidRDefault="00285E9D" w:rsidP="00285E9D">
      <w:pPr>
        <w:jc w:val="both"/>
        <w:rPr>
          <w:sz w:val="28"/>
          <w:szCs w:val="28"/>
        </w:rPr>
      </w:pPr>
      <w:r w:rsidRPr="00DA07ED">
        <w:rPr>
          <w:sz w:val="28"/>
          <w:szCs w:val="28"/>
        </w:rPr>
        <w:t xml:space="preserve">Муниципальное  бюджетное  учреждение  культуры «Библиотечная система муниципального образования </w:t>
      </w:r>
      <w:proofErr w:type="spellStart"/>
      <w:r w:rsidRPr="00DA07ED">
        <w:rPr>
          <w:sz w:val="28"/>
          <w:szCs w:val="28"/>
        </w:rPr>
        <w:t>Новоминское</w:t>
      </w:r>
      <w:proofErr w:type="spellEnd"/>
      <w:r w:rsidRPr="00DA07ED">
        <w:rPr>
          <w:sz w:val="28"/>
          <w:szCs w:val="28"/>
        </w:rPr>
        <w:t xml:space="preserve"> сельское поселение». Сокращенное: МБУК  Новоминская БС.</w:t>
      </w:r>
    </w:p>
    <w:p w:rsidR="00285E9D" w:rsidRPr="00DA07ED" w:rsidRDefault="00285E9D" w:rsidP="00285E9D">
      <w:pPr>
        <w:jc w:val="both"/>
        <w:rPr>
          <w:sz w:val="28"/>
          <w:szCs w:val="28"/>
        </w:rPr>
      </w:pPr>
      <w:r w:rsidRPr="00DA07ED">
        <w:rPr>
          <w:sz w:val="28"/>
          <w:szCs w:val="28"/>
        </w:rPr>
        <w:t xml:space="preserve">Учредитель: Администрация  </w:t>
      </w:r>
      <w:proofErr w:type="spellStart"/>
      <w:r w:rsidRPr="00DA07ED">
        <w:rPr>
          <w:sz w:val="28"/>
          <w:szCs w:val="28"/>
        </w:rPr>
        <w:t>Новоминского</w:t>
      </w:r>
      <w:proofErr w:type="spellEnd"/>
      <w:r w:rsidRPr="00DA07ED">
        <w:rPr>
          <w:sz w:val="28"/>
          <w:szCs w:val="28"/>
        </w:rPr>
        <w:t xml:space="preserve"> сельского поселения </w:t>
      </w:r>
      <w:proofErr w:type="spellStart"/>
      <w:r w:rsidRPr="00DA07ED">
        <w:rPr>
          <w:sz w:val="28"/>
          <w:szCs w:val="28"/>
        </w:rPr>
        <w:t>Каневского</w:t>
      </w:r>
      <w:proofErr w:type="spellEnd"/>
      <w:r w:rsidRPr="00DA07ED">
        <w:rPr>
          <w:sz w:val="28"/>
          <w:szCs w:val="28"/>
        </w:rPr>
        <w:t xml:space="preserve"> района.</w:t>
      </w:r>
    </w:p>
    <w:p w:rsidR="00285E9D" w:rsidRPr="0042206A" w:rsidRDefault="00285E9D" w:rsidP="00334899">
      <w:pPr>
        <w:jc w:val="both"/>
        <w:rPr>
          <w:sz w:val="28"/>
          <w:szCs w:val="28"/>
        </w:rPr>
      </w:pPr>
      <w:r w:rsidRPr="00DA07ED">
        <w:rPr>
          <w:sz w:val="28"/>
          <w:szCs w:val="28"/>
        </w:rPr>
        <w:t xml:space="preserve">    В состав муниципального бюджетного </w:t>
      </w:r>
      <w:proofErr w:type="gramStart"/>
      <w:r w:rsidRPr="00DA07ED">
        <w:rPr>
          <w:sz w:val="28"/>
          <w:szCs w:val="28"/>
        </w:rPr>
        <w:t>учреждения  культуры</w:t>
      </w:r>
      <w:proofErr w:type="gramEnd"/>
      <w:r w:rsidRPr="00DA07ED">
        <w:rPr>
          <w:sz w:val="28"/>
          <w:szCs w:val="28"/>
        </w:rPr>
        <w:t xml:space="preserve"> «Библиотечная система муниципального образования </w:t>
      </w:r>
      <w:proofErr w:type="spellStart"/>
      <w:r w:rsidRPr="00DA07ED">
        <w:rPr>
          <w:sz w:val="28"/>
          <w:szCs w:val="28"/>
        </w:rPr>
        <w:t>Новоминское</w:t>
      </w:r>
      <w:proofErr w:type="spellEnd"/>
      <w:r w:rsidRPr="00DA07ED">
        <w:rPr>
          <w:sz w:val="28"/>
          <w:szCs w:val="28"/>
        </w:rPr>
        <w:t xml:space="preserve"> сельское поселение» входит центральная библиотека  (ст.Новоминская,пер.Ленина,9) и  два филиала, расположенных на территории </w:t>
      </w:r>
      <w:proofErr w:type="spellStart"/>
      <w:r w:rsidRPr="00DA07ED">
        <w:rPr>
          <w:sz w:val="28"/>
          <w:szCs w:val="28"/>
        </w:rPr>
        <w:t>Новоминского</w:t>
      </w:r>
      <w:proofErr w:type="spellEnd"/>
      <w:r w:rsidRPr="00DA07ED">
        <w:rPr>
          <w:sz w:val="28"/>
          <w:szCs w:val="28"/>
        </w:rPr>
        <w:t xml:space="preserve"> сельского поселения: библиотека-филиал №1 (пер.Ленина,9) и библиотека-филиал №2 (пер.Вольный , 41а). Центральная библиотека обслуживает молодежь и взрослых читателей, библиотека - филиал № 1 – детей и руководителей детским чтением, библиотека-филиал №2- все категории читателей.</w:t>
      </w:r>
    </w:p>
    <w:p w:rsidR="00C725C6" w:rsidRPr="005C73A8" w:rsidRDefault="00C725C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2.</w:t>
      </w:r>
      <w:r w:rsidR="00EB057E" w:rsidRPr="005C73A8">
        <w:rPr>
          <w:rFonts w:ascii="Times New Roman" w:hAnsi="Times New Roman"/>
          <w:b/>
          <w:sz w:val="28"/>
          <w:szCs w:val="28"/>
        </w:rPr>
        <w:t>5</w:t>
      </w:r>
      <w:r w:rsidRPr="005C73A8">
        <w:rPr>
          <w:rFonts w:ascii="Times New Roman" w:hAnsi="Times New Roman"/>
          <w:b/>
          <w:sz w:val="28"/>
          <w:szCs w:val="28"/>
        </w:rPr>
        <w:t xml:space="preserve">. </w:t>
      </w:r>
      <w:r w:rsidR="008D30F0" w:rsidRPr="005C73A8">
        <w:rPr>
          <w:rFonts w:ascii="Times New Roman" w:hAnsi="Times New Roman"/>
          <w:b/>
          <w:sz w:val="28"/>
          <w:szCs w:val="28"/>
        </w:rPr>
        <w:t xml:space="preserve">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центральной библиотеки и другие организационно-правовые действия. 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 Федерального закона от 20.12.1994 № 78-ФЗ </w:t>
      </w:r>
      <w:r w:rsidR="00CC53B1" w:rsidRPr="005C73A8">
        <w:rPr>
          <w:rFonts w:ascii="Times New Roman" w:hAnsi="Times New Roman"/>
          <w:b/>
          <w:sz w:val="28"/>
          <w:szCs w:val="28"/>
        </w:rPr>
        <w:t>«</w:t>
      </w:r>
      <w:r w:rsidR="008D30F0" w:rsidRPr="005C73A8">
        <w:rPr>
          <w:rFonts w:ascii="Times New Roman" w:hAnsi="Times New Roman"/>
          <w:b/>
          <w:sz w:val="28"/>
          <w:szCs w:val="28"/>
        </w:rPr>
        <w:t>О библиотечном деле</w:t>
      </w:r>
      <w:r w:rsidR="00CC53B1" w:rsidRPr="005C73A8">
        <w:rPr>
          <w:rFonts w:ascii="Times New Roman" w:hAnsi="Times New Roman"/>
          <w:b/>
          <w:sz w:val="28"/>
          <w:szCs w:val="28"/>
        </w:rPr>
        <w:t>»</w:t>
      </w:r>
      <w:r w:rsidR="008D30F0" w:rsidRPr="005C73A8">
        <w:rPr>
          <w:rFonts w:ascii="Times New Roman" w:hAnsi="Times New Roman"/>
          <w:b/>
          <w:sz w:val="28"/>
          <w:szCs w:val="28"/>
        </w:rPr>
        <w:t>).</w:t>
      </w:r>
    </w:p>
    <w:p w:rsidR="0042206A" w:rsidRPr="00DA07ED" w:rsidRDefault="0042206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>Реорганизации/ликвидации муниципальных библиотек не было.</w:t>
      </w:r>
    </w:p>
    <w:p w:rsidR="008D30F0" w:rsidRPr="005C73A8" w:rsidRDefault="008D30F0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2.</w:t>
      </w:r>
      <w:r w:rsidR="00EB057E" w:rsidRPr="005C73A8">
        <w:rPr>
          <w:rFonts w:ascii="Times New Roman" w:hAnsi="Times New Roman"/>
          <w:b/>
          <w:sz w:val="28"/>
          <w:szCs w:val="28"/>
        </w:rPr>
        <w:t>6</w:t>
      </w:r>
      <w:r w:rsidRPr="005C73A8">
        <w:rPr>
          <w:rFonts w:ascii="Times New Roman" w:hAnsi="Times New Roman"/>
          <w:b/>
          <w:sz w:val="28"/>
          <w:szCs w:val="28"/>
        </w:rPr>
        <w:t>. Доступность библиотечных услуг:</w:t>
      </w:r>
    </w:p>
    <w:p w:rsidR="00EB057E" w:rsidRPr="00231D87" w:rsidRDefault="00EB057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31D87">
        <w:rPr>
          <w:rFonts w:ascii="Times New Roman" w:hAnsi="Times New Roman"/>
          <w:sz w:val="28"/>
          <w:szCs w:val="28"/>
        </w:rPr>
        <w:t xml:space="preserve">- среднее </w:t>
      </w:r>
      <w:r w:rsidR="00C407BE" w:rsidRPr="00231D87">
        <w:rPr>
          <w:rFonts w:ascii="Times New Roman" w:hAnsi="Times New Roman"/>
          <w:sz w:val="28"/>
          <w:szCs w:val="28"/>
        </w:rPr>
        <w:t>число жителей на одну библиотеку</w:t>
      </w:r>
    </w:p>
    <w:p w:rsidR="008D30F0" w:rsidRPr="00DA07ED" w:rsidRDefault="008D30F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 xml:space="preserve">- доступность библиотечных услуг для людей с ограниченными возможностями </w:t>
      </w:r>
      <w:r w:rsidR="00EB057E" w:rsidRPr="00DA07ED">
        <w:rPr>
          <w:rFonts w:ascii="Times New Roman" w:hAnsi="Times New Roman"/>
          <w:sz w:val="28"/>
          <w:szCs w:val="28"/>
        </w:rPr>
        <w:t>здоровья</w:t>
      </w:r>
      <w:r w:rsidR="00A87A76" w:rsidRPr="00DA07ED">
        <w:rPr>
          <w:rFonts w:ascii="Times New Roman" w:hAnsi="Times New Roman"/>
          <w:sz w:val="28"/>
          <w:szCs w:val="28"/>
        </w:rPr>
        <w:t>;</w:t>
      </w:r>
    </w:p>
    <w:p w:rsidR="00285E9D" w:rsidRPr="00DA07ED" w:rsidRDefault="00285E9D" w:rsidP="00285E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ED">
        <w:rPr>
          <w:sz w:val="28"/>
          <w:szCs w:val="28"/>
        </w:rPr>
        <w:t xml:space="preserve">Библиотечные услуги доступны для людей с ограниченными возможностями (опорно-двигательный аппарат) – есть пандус, кнопка вызова </w:t>
      </w:r>
    </w:p>
    <w:p w:rsidR="00A87A76" w:rsidRPr="00DA07ED" w:rsidRDefault="00C407B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>-</w:t>
      </w:r>
      <w:r w:rsidR="00A87A76" w:rsidRPr="00DA07ED">
        <w:rPr>
          <w:rFonts w:ascii="Times New Roman" w:hAnsi="Times New Roman"/>
          <w:sz w:val="28"/>
          <w:szCs w:val="28"/>
        </w:rPr>
        <w:t xml:space="preserve"> число библиотек, работающих по сокращенному графику (перечислить наименования)</w:t>
      </w:r>
      <w:r w:rsidR="00285E9D" w:rsidRPr="00DA07ED">
        <w:rPr>
          <w:rFonts w:ascii="Times New Roman" w:hAnsi="Times New Roman"/>
          <w:sz w:val="28"/>
          <w:szCs w:val="28"/>
        </w:rPr>
        <w:t xml:space="preserve"> – 1 (библиотека-филиал №2)</w:t>
      </w:r>
      <w:r w:rsidR="00A87A76" w:rsidRPr="00DA07ED">
        <w:rPr>
          <w:rFonts w:ascii="Times New Roman" w:hAnsi="Times New Roman"/>
          <w:sz w:val="28"/>
          <w:szCs w:val="28"/>
        </w:rPr>
        <w:t>;</w:t>
      </w:r>
    </w:p>
    <w:p w:rsidR="00A87A76" w:rsidRDefault="00A87A76" w:rsidP="00334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 xml:space="preserve">-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 w:rsidRPr="00DA07ED">
        <w:rPr>
          <w:rFonts w:ascii="Times New Roman" w:hAnsi="Times New Roman"/>
          <w:sz w:val="28"/>
          <w:szCs w:val="28"/>
        </w:rPr>
        <w:t>внестационарными</w:t>
      </w:r>
      <w:proofErr w:type="spellEnd"/>
      <w:r w:rsidRPr="00DA07ED">
        <w:rPr>
          <w:rFonts w:ascii="Times New Roman" w:hAnsi="Times New Roman"/>
          <w:sz w:val="28"/>
          <w:szCs w:val="28"/>
        </w:rPr>
        <w:t xml:space="preserve"> формами библиотечного обслуживания).</w:t>
      </w:r>
    </w:p>
    <w:p w:rsidR="00334899" w:rsidRPr="00334899" w:rsidRDefault="00334899" w:rsidP="003348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A76" w:rsidRPr="005C73A8" w:rsidRDefault="00334899" w:rsidP="0033489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                 3.</w:t>
      </w:r>
      <w:r w:rsidR="00CC53B1" w:rsidRPr="005C73A8">
        <w:rPr>
          <w:rFonts w:ascii="Times New Roman" w:hAnsi="Times New Roman"/>
          <w:b/>
          <w:sz w:val="28"/>
          <w:szCs w:val="28"/>
        </w:rPr>
        <w:t>Основные с</w:t>
      </w:r>
      <w:r w:rsidR="00A87A76" w:rsidRPr="005C73A8">
        <w:rPr>
          <w:rFonts w:ascii="Times New Roman" w:hAnsi="Times New Roman"/>
          <w:b/>
          <w:sz w:val="28"/>
          <w:szCs w:val="28"/>
        </w:rPr>
        <w:t>татистические показатели</w:t>
      </w:r>
    </w:p>
    <w:p w:rsidR="00334899" w:rsidRPr="0042206A" w:rsidRDefault="00334899" w:rsidP="00334899">
      <w:pPr>
        <w:pStyle w:val="a3"/>
        <w:ind w:left="690"/>
        <w:jc w:val="both"/>
        <w:rPr>
          <w:rFonts w:ascii="Times New Roman" w:hAnsi="Times New Roman"/>
          <w:sz w:val="28"/>
          <w:szCs w:val="28"/>
        </w:rPr>
      </w:pPr>
    </w:p>
    <w:p w:rsidR="00CC53B1" w:rsidRPr="005C73A8" w:rsidRDefault="00A87A7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3.1. </w:t>
      </w:r>
      <w:r w:rsidR="00CC53B1" w:rsidRPr="005C73A8">
        <w:rPr>
          <w:rFonts w:ascii="Times New Roman" w:hAnsi="Times New Roman"/>
          <w:b/>
          <w:sz w:val="28"/>
          <w:szCs w:val="28"/>
        </w:rPr>
        <w:t xml:space="preserve">Динамика основных показателей деятельности муниципальных библиотек города/района за три года.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92"/>
        <w:gridCol w:w="993"/>
        <w:gridCol w:w="992"/>
        <w:gridCol w:w="1134"/>
        <w:gridCol w:w="1276"/>
        <w:gridCol w:w="992"/>
        <w:gridCol w:w="1134"/>
        <w:gridCol w:w="1134"/>
      </w:tblGrid>
      <w:tr w:rsidR="001E54BE" w:rsidRPr="007A7BA7" w:rsidTr="00EF2085">
        <w:trPr>
          <w:trHeight w:val="1451"/>
        </w:trPr>
        <w:tc>
          <w:tcPr>
            <w:tcW w:w="851" w:type="dxa"/>
          </w:tcPr>
          <w:p w:rsidR="001E54BE" w:rsidRPr="00DA07ED" w:rsidRDefault="001E54BE" w:rsidP="0042206A">
            <w:pPr>
              <w:ind w:left="16"/>
            </w:pPr>
            <w:r w:rsidRPr="00DA07ED">
              <w:lastRenderedPageBreak/>
              <w:t>Показатели     202</w:t>
            </w:r>
            <w:r w:rsidR="0042206A" w:rsidRPr="00DA07ED">
              <w:t xml:space="preserve">1 </w:t>
            </w:r>
            <w:r w:rsidRPr="00DA07ED">
              <w:t>г.</w:t>
            </w:r>
          </w:p>
        </w:tc>
        <w:tc>
          <w:tcPr>
            <w:tcW w:w="992" w:type="dxa"/>
          </w:tcPr>
          <w:p w:rsidR="001E54BE" w:rsidRPr="00DA07ED" w:rsidRDefault="008932C2" w:rsidP="0042206A">
            <w:pPr>
              <w:ind w:left="16"/>
            </w:pPr>
            <w:proofErr w:type="gramStart"/>
            <w:r w:rsidRPr="00DA07ED">
              <w:t>П</w:t>
            </w:r>
            <w:r w:rsidR="001E54BE" w:rsidRPr="00DA07ED">
              <w:t>ока-</w:t>
            </w:r>
            <w:proofErr w:type="spellStart"/>
            <w:r w:rsidR="001E54BE" w:rsidRPr="00DA07ED">
              <w:t>затели</w:t>
            </w:r>
            <w:proofErr w:type="spellEnd"/>
            <w:proofErr w:type="gramEnd"/>
            <w:r w:rsidR="001E54BE" w:rsidRPr="00DA07ED">
              <w:t xml:space="preserve"> 202</w:t>
            </w:r>
            <w:r w:rsidR="0042206A" w:rsidRPr="00DA07ED">
              <w:t xml:space="preserve">2 </w:t>
            </w:r>
            <w:r w:rsidR="001E54BE" w:rsidRPr="00DA07ED">
              <w:t>г.</w:t>
            </w:r>
          </w:p>
        </w:tc>
        <w:tc>
          <w:tcPr>
            <w:tcW w:w="993" w:type="dxa"/>
          </w:tcPr>
          <w:p w:rsidR="001E54BE" w:rsidRPr="00DA07ED" w:rsidRDefault="008932C2" w:rsidP="0042206A">
            <w:pPr>
              <w:ind w:left="16"/>
            </w:pPr>
            <w:proofErr w:type="gramStart"/>
            <w:r w:rsidRPr="00DA07ED">
              <w:t>Пока-</w:t>
            </w:r>
            <w:proofErr w:type="spellStart"/>
            <w:r w:rsidRPr="00DA07ED">
              <w:t>затели</w:t>
            </w:r>
            <w:proofErr w:type="spellEnd"/>
            <w:proofErr w:type="gramEnd"/>
            <w:r w:rsidRPr="00DA07ED">
              <w:t xml:space="preserve"> 202</w:t>
            </w:r>
            <w:r w:rsidR="0042206A" w:rsidRPr="00DA07ED">
              <w:t xml:space="preserve">3 </w:t>
            </w:r>
            <w:r w:rsidRPr="00DA07ED">
              <w:t>г.</w:t>
            </w:r>
          </w:p>
        </w:tc>
        <w:tc>
          <w:tcPr>
            <w:tcW w:w="992" w:type="dxa"/>
          </w:tcPr>
          <w:p w:rsidR="001E54BE" w:rsidRPr="00DA07ED" w:rsidRDefault="001E54BE" w:rsidP="0042206A">
            <w:pPr>
              <w:ind w:left="16"/>
            </w:pPr>
            <w:r w:rsidRPr="00DA07ED">
              <w:t>Показатели  202</w:t>
            </w:r>
            <w:r w:rsidR="0042206A" w:rsidRPr="00DA07ED">
              <w:t>1</w:t>
            </w:r>
            <w:r w:rsidRPr="00DA07ED">
              <w:t>г</w:t>
            </w:r>
          </w:p>
        </w:tc>
        <w:tc>
          <w:tcPr>
            <w:tcW w:w="1134" w:type="dxa"/>
          </w:tcPr>
          <w:p w:rsidR="001E54BE" w:rsidRPr="00DA07ED" w:rsidRDefault="008932C2" w:rsidP="00EF2085">
            <w:pPr>
              <w:ind w:left="16"/>
            </w:pPr>
            <w:r w:rsidRPr="00DA07ED">
              <w:t>П</w:t>
            </w:r>
            <w:r w:rsidR="001E54BE" w:rsidRPr="00DA07ED">
              <w:t>оказа-</w:t>
            </w:r>
            <w:proofErr w:type="spellStart"/>
            <w:proofErr w:type="gramStart"/>
            <w:r w:rsidR="001E54BE" w:rsidRPr="00DA07ED">
              <w:t>тели</w:t>
            </w:r>
            <w:proofErr w:type="spellEnd"/>
            <w:r w:rsidR="001E54BE" w:rsidRPr="00DA07ED">
              <w:t xml:space="preserve">  202</w:t>
            </w:r>
            <w:r w:rsidR="0042206A" w:rsidRPr="00DA07ED">
              <w:t>2</w:t>
            </w:r>
            <w:r w:rsidR="001E54BE" w:rsidRPr="00DA07ED">
              <w:t>1</w:t>
            </w:r>
            <w:proofErr w:type="gramEnd"/>
            <w:r w:rsidR="001E54BE" w:rsidRPr="00DA07ED">
              <w:t>г.</w:t>
            </w:r>
          </w:p>
        </w:tc>
        <w:tc>
          <w:tcPr>
            <w:tcW w:w="1276" w:type="dxa"/>
          </w:tcPr>
          <w:p w:rsidR="001E54BE" w:rsidRPr="00DA07ED" w:rsidRDefault="008932C2" w:rsidP="0042206A">
            <w:pPr>
              <w:ind w:left="16"/>
            </w:pPr>
            <w:r w:rsidRPr="00DA07ED">
              <w:t>Пока-</w:t>
            </w:r>
            <w:proofErr w:type="spellStart"/>
            <w:r w:rsidRPr="00DA07ED">
              <w:t>затели</w:t>
            </w:r>
            <w:proofErr w:type="spellEnd"/>
            <w:r w:rsidRPr="00DA07ED">
              <w:t xml:space="preserve"> 202</w:t>
            </w:r>
            <w:r w:rsidR="0042206A" w:rsidRPr="00DA07ED">
              <w:t>3</w:t>
            </w:r>
            <w:proofErr w:type="gramStart"/>
            <w:r w:rsidRPr="00DA07ED">
              <w:t>г.</w:t>
            </w:r>
            <w:r w:rsidR="001E54BE" w:rsidRPr="00DA07ED">
              <w:t>.</w:t>
            </w:r>
            <w:proofErr w:type="gramEnd"/>
          </w:p>
        </w:tc>
        <w:tc>
          <w:tcPr>
            <w:tcW w:w="992" w:type="dxa"/>
          </w:tcPr>
          <w:p w:rsidR="001E54BE" w:rsidRPr="00DA07ED" w:rsidRDefault="001E54BE" w:rsidP="0042206A">
            <w:pPr>
              <w:ind w:left="16"/>
            </w:pPr>
            <w:r w:rsidRPr="00DA07ED">
              <w:t>Показатели  202</w:t>
            </w:r>
            <w:r w:rsidR="0042206A" w:rsidRPr="00DA07ED">
              <w:t>1</w:t>
            </w:r>
            <w:r w:rsidRPr="00DA07ED">
              <w:t>г.</w:t>
            </w:r>
          </w:p>
        </w:tc>
        <w:tc>
          <w:tcPr>
            <w:tcW w:w="1134" w:type="dxa"/>
          </w:tcPr>
          <w:p w:rsidR="001E54BE" w:rsidRPr="00DA07ED" w:rsidRDefault="008932C2" w:rsidP="0042206A">
            <w:pPr>
              <w:ind w:left="16"/>
            </w:pPr>
            <w:proofErr w:type="gramStart"/>
            <w:r w:rsidRPr="00DA07ED">
              <w:t>Пока-</w:t>
            </w:r>
            <w:proofErr w:type="spellStart"/>
            <w:r w:rsidRPr="00DA07ED">
              <w:t>затели</w:t>
            </w:r>
            <w:proofErr w:type="spellEnd"/>
            <w:proofErr w:type="gramEnd"/>
            <w:r w:rsidRPr="00DA07ED">
              <w:t xml:space="preserve"> 202</w:t>
            </w:r>
            <w:r w:rsidR="0042206A" w:rsidRPr="00DA07ED">
              <w:t>2</w:t>
            </w:r>
            <w:r w:rsidRPr="00DA07ED">
              <w:t>г.</w:t>
            </w:r>
          </w:p>
        </w:tc>
        <w:tc>
          <w:tcPr>
            <w:tcW w:w="1134" w:type="dxa"/>
          </w:tcPr>
          <w:p w:rsidR="001E54BE" w:rsidRPr="00DA07ED" w:rsidRDefault="008932C2" w:rsidP="0042206A">
            <w:pPr>
              <w:ind w:left="16"/>
            </w:pPr>
            <w:proofErr w:type="gramStart"/>
            <w:r w:rsidRPr="00DA07ED">
              <w:t>Пока-</w:t>
            </w:r>
            <w:proofErr w:type="spellStart"/>
            <w:r w:rsidRPr="00DA07ED">
              <w:t>затели</w:t>
            </w:r>
            <w:proofErr w:type="spellEnd"/>
            <w:proofErr w:type="gramEnd"/>
            <w:r w:rsidRPr="00DA07ED">
              <w:t xml:space="preserve"> 202</w:t>
            </w:r>
            <w:r w:rsidR="0042206A" w:rsidRPr="00DA07ED">
              <w:t>3</w:t>
            </w:r>
            <w:r w:rsidRPr="00DA07ED">
              <w:t>г.</w:t>
            </w:r>
          </w:p>
        </w:tc>
      </w:tr>
      <w:tr w:rsidR="001E54BE" w:rsidRPr="007A7BA7" w:rsidTr="00EF2085">
        <w:trPr>
          <w:trHeight w:val="402"/>
        </w:trPr>
        <w:tc>
          <w:tcPr>
            <w:tcW w:w="851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2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993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992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1134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6</w:t>
            </w:r>
          </w:p>
        </w:tc>
        <w:tc>
          <w:tcPr>
            <w:tcW w:w="1276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992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8                                                  </w:t>
            </w:r>
          </w:p>
        </w:tc>
        <w:tc>
          <w:tcPr>
            <w:tcW w:w="1134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9</w:t>
            </w:r>
          </w:p>
        </w:tc>
        <w:tc>
          <w:tcPr>
            <w:tcW w:w="1134" w:type="dxa"/>
          </w:tcPr>
          <w:p w:rsidR="001E54BE" w:rsidRPr="00DA07ED" w:rsidRDefault="001E54BE" w:rsidP="00EF2085">
            <w:pPr>
              <w:ind w:left="16"/>
              <w:rPr>
                <w:sz w:val="20"/>
                <w:szCs w:val="20"/>
              </w:rPr>
            </w:pPr>
            <w:r w:rsidRPr="00DA07ED">
              <w:rPr>
                <w:sz w:val="20"/>
                <w:szCs w:val="20"/>
              </w:rPr>
              <w:t xml:space="preserve">   10</w:t>
            </w:r>
          </w:p>
        </w:tc>
      </w:tr>
      <w:tr w:rsidR="001E54BE" w:rsidRPr="0072488D" w:rsidTr="00EF2085">
        <w:trPr>
          <w:trHeight w:val="445"/>
        </w:trPr>
        <w:tc>
          <w:tcPr>
            <w:tcW w:w="2836" w:type="dxa"/>
            <w:gridSpan w:val="3"/>
          </w:tcPr>
          <w:p w:rsidR="001E54BE" w:rsidRPr="00DA07ED" w:rsidRDefault="001E54BE" w:rsidP="00EF2085">
            <w:pPr>
              <w:ind w:left="16"/>
            </w:pPr>
            <w:r w:rsidRPr="00DA07ED">
              <w:t xml:space="preserve">      Число пользователей</w:t>
            </w:r>
          </w:p>
        </w:tc>
        <w:tc>
          <w:tcPr>
            <w:tcW w:w="3402" w:type="dxa"/>
            <w:gridSpan w:val="3"/>
          </w:tcPr>
          <w:p w:rsidR="001E54BE" w:rsidRPr="00DA07ED" w:rsidRDefault="001E54BE" w:rsidP="00EF2085">
            <w:pPr>
              <w:ind w:left="16"/>
            </w:pPr>
            <w:r w:rsidRPr="00DA07ED">
              <w:t xml:space="preserve">           Число </w:t>
            </w:r>
          </w:p>
          <w:p w:rsidR="001E54BE" w:rsidRPr="00DA07ED" w:rsidRDefault="001E54BE" w:rsidP="00EF2085">
            <w:pPr>
              <w:ind w:left="16"/>
            </w:pPr>
            <w:r w:rsidRPr="00DA07ED">
              <w:t xml:space="preserve">       книговыдач</w:t>
            </w:r>
          </w:p>
        </w:tc>
        <w:tc>
          <w:tcPr>
            <w:tcW w:w="3260" w:type="dxa"/>
            <w:gridSpan w:val="3"/>
          </w:tcPr>
          <w:p w:rsidR="001E54BE" w:rsidRPr="00DA07ED" w:rsidRDefault="001E54BE" w:rsidP="00EF2085">
            <w:r w:rsidRPr="00DA07ED">
              <w:t xml:space="preserve">         Число     посещений</w:t>
            </w:r>
          </w:p>
        </w:tc>
      </w:tr>
      <w:tr w:rsidR="001E54BE" w:rsidRPr="00A56DB3" w:rsidTr="00EF2085">
        <w:trPr>
          <w:trHeight w:val="423"/>
        </w:trPr>
        <w:tc>
          <w:tcPr>
            <w:tcW w:w="851" w:type="dxa"/>
          </w:tcPr>
          <w:p w:rsidR="001E54BE" w:rsidRPr="00DA07ED" w:rsidRDefault="0042206A" w:rsidP="00EF2085">
            <w:pPr>
              <w:ind w:left="16"/>
              <w:jc w:val="center"/>
              <w:rPr>
                <w:color w:val="FF0000"/>
              </w:rPr>
            </w:pPr>
            <w:r w:rsidRPr="00DA07ED">
              <w:t>1462</w:t>
            </w:r>
          </w:p>
        </w:tc>
        <w:tc>
          <w:tcPr>
            <w:tcW w:w="992" w:type="dxa"/>
          </w:tcPr>
          <w:p w:rsidR="001E54BE" w:rsidRPr="00DA07ED" w:rsidRDefault="0042206A" w:rsidP="00EF2085">
            <w:pPr>
              <w:jc w:val="center"/>
              <w:rPr>
                <w:color w:val="FF0000"/>
              </w:rPr>
            </w:pPr>
            <w:r w:rsidRPr="00DA07ED">
              <w:t>2585</w:t>
            </w:r>
          </w:p>
        </w:tc>
        <w:tc>
          <w:tcPr>
            <w:tcW w:w="993" w:type="dxa"/>
          </w:tcPr>
          <w:p w:rsidR="001E54BE" w:rsidRPr="00DA07ED" w:rsidRDefault="001E54BE" w:rsidP="00EF2085">
            <w:pPr>
              <w:ind w:left="16"/>
              <w:jc w:val="center"/>
            </w:pPr>
          </w:p>
        </w:tc>
        <w:tc>
          <w:tcPr>
            <w:tcW w:w="992" w:type="dxa"/>
          </w:tcPr>
          <w:p w:rsidR="001E54BE" w:rsidRPr="00DA07ED" w:rsidRDefault="0042206A" w:rsidP="00EF2085">
            <w:pPr>
              <w:jc w:val="center"/>
            </w:pPr>
            <w:r w:rsidRPr="00DA07ED">
              <w:t>30880</w:t>
            </w:r>
          </w:p>
        </w:tc>
        <w:tc>
          <w:tcPr>
            <w:tcW w:w="1134" w:type="dxa"/>
          </w:tcPr>
          <w:p w:rsidR="001E54BE" w:rsidRPr="00DA07ED" w:rsidRDefault="0042206A" w:rsidP="00027AD0">
            <w:pPr>
              <w:rPr>
                <w:color w:val="FF0000"/>
              </w:rPr>
            </w:pPr>
            <w:r w:rsidRPr="00DA07ED">
              <w:t>79835</w:t>
            </w:r>
          </w:p>
        </w:tc>
        <w:tc>
          <w:tcPr>
            <w:tcW w:w="1276" w:type="dxa"/>
          </w:tcPr>
          <w:p w:rsidR="001E54BE" w:rsidRPr="00DA07ED" w:rsidRDefault="001E54BE" w:rsidP="00EF2085">
            <w:pPr>
              <w:ind w:left="16"/>
              <w:jc w:val="center"/>
            </w:pPr>
          </w:p>
        </w:tc>
        <w:tc>
          <w:tcPr>
            <w:tcW w:w="992" w:type="dxa"/>
          </w:tcPr>
          <w:p w:rsidR="001E54BE" w:rsidRPr="00DA07ED" w:rsidRDefault="0042206A" w:rsidP="00EF2085">
            <w:pPr>
              <w:ind w:left="16"/>
              <w:jc w:val="center"/>
              <w:rPr>
                <w:color w:val="FF0000"/>
              </w:rPr>
            </w:pPr>
            <w:r w:rsidRPr="00DA07ED">
              <w:t>7876</w:t>
            </w:r>
          </w:p>
        </w:tc>
        <w:tc>
          <w:tcPr>
            <w:tcW w:w="1134" w:type="dxa"/>
          </w:tcPr>
          <w:p w:rsidR="001E54BE" w:rsidRPr="00DA07ED" w:rsidRDefault="0042206A" w:rsidP="00EF2085">
            <w:pPr>
              <w:ind w:left="16"/>
              <w:jc w:val="center"/>
            </w:pPr>
            <w:r w:rsidRPr="00DA07ED">
              <w:t>13507</w:t>
            </w:r>
          </w:p>
        </w:tc>
        <w:tc>
          <w:tcPr>
            <w:tcW w:w="1134" w:type="dxa"/>
          </w:tcPr>
          <w:p w:rsidR="001E54BE" w:rsidRPr="00DA07ED" w:rsidRDefault="001E54BE" w:rsidP="00EF2085">
            <w:pPr>
              <w:jc w:val="center"/>
            </w:pPr>
          </w:p>
        </w:tc>
      </w:tr>
    </w:tbl>
    <w:p w:rsidR="00285E9D" w:rsidRDefault="00285E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A76" w:rsidRPr="005C73A8" w:rsidRDefault="0042206A" w:rsidP="00CC53B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 </w:t>
      </w:r>
      <w:r w:rsidR="00CC53B1" w:rsidRPr="005C73A8">
        <w:rPr>
          <w:rFonts w:ascii="Times New Roman" w:hAnsi="Times New Roman"/>
          <w:b/>
          <w:sz w:val="28"/>
          <w:szCs w:val="28"/>
        </w:rPr>
        <w:t xml:space="preserve">3.2. </w:t>
      </w:r>
      <w:r w:rsidR="00A87A76" w:rsidRPr="005C73A8">
        <w:rPr>
          <w:rFonts w:ascii="Times New Roman" w:hAnsi="Times New Roman"/>
          <w:b/>
          <w:sz w:val="28"/>
          <w:szCs w:val="28"/>
        </w:rPr>
        <w:t xml:space="preserve">Характеристика выполнения показателей, </w:t>
      </w:r>
      <w:r w:rsidR="00CC53B1" w:rsidRPr="005C73A8">
        <w:rPr>
          <w:rFonts w:ascii="Times New Roman" w:hAnsi="Times New Roman"/>
          <w:b/>
          <w:sz w:val="28"/>
          <w:szCs w:val="28"/>
        </w:rPr>
        <w:t>установленных для библиотек в рамках реализации Указов Президента РФ, Стратегии развития библиотечного дела до 2030 года,</w:t>
      </w:r>
      <w:r w:rsidR="00A87A76" w:rsidRPr="005C73A8">
        <w:rPr>
          <w:rFonts w:ascii="Times New Roman" w:hAnsi="Times New Roman"/>
          <w:b/>
          <w:sz w:val="28"/>
          <w:szCs w:val="28"/>
        </w:rPr>
        <w:t xml:space="preserve"> региональны</w:t>
      </w:r>
      <w:r w:rsidR="00CC53B1" w:rsidRPr="005C73A8">
        <w:rPr>
          <w:rFonts w:ascii="Times New Roman" w:hAnsi="Times New Roman"/>
          <w:b/>
          <w:sz w:val="28"/>
          <w:szCs w:val="28"/>
        </w:rPr>
        <w:t>х</w:t>
      </w:r>
      <w:r w:rsidR="0040547C">
        <w:rPr>
          <w:rFonts w:ascii="Times New Roman" w:hAnsi="Times New Roman"/>
          <w:b/>
          <w:sz w:val="28"/>
          <w:szCs w:val="28"/>
        </w:rPr>
        <w:t xml:space="preserve"> </w:t>
      </w:r>
      <w:r w:rsidR="00CC53B1" w:rsidRPr="005C73A8">
        <w:rPr>
          <w:rFonts w:ascii="Times New Roman" w:hAnsi="Times New Roman"/>
          <w:b/>
          <w:sz w:val="28"/>
          <w:szCs w:val="28"/>
        </w:rPr>
        <w:t>«</w:t>
      </w:r>
      <w:r w:rsidR="00A87A76" w:rsidRPr="005C73A8">
        <w:rPr>
          <w:rFonts w:ascii="Times New Roman" w:hAnsi="Times New Roman"/>
          <w:b/>
          <w:sz w:val="28"/>
          <w:szCs w:val="28"/>
        </w:rPr>
        <w:t>дорожны</w:t>
      </w:r>
      <w:r w:rsidR="00CC53B1" w:rsidRPr="005C73A8">
        <w:rPr>
          <w:rFonts w:ascii="Times New Roman" w:hAnsi="Times New Roman"/>
          <w:b/>
          <w:sz w:val="28"/>
          <w:szCs w:val="28"/>
        </w:rPr>
        <w:t>х карт»</w:t>
      </w:r>
      <w:r w:rsidR="00A87A76" w:rsidRPr="005C73A8">
        <w:rPr>
          <w:rFonts w:ascii="Times New Roman" w:hAnsi="Times New Roman"/>
          <w:b/>
          <w:sz w:val="28"/>
          <w:szCs w:val="28"/>
        </w:rPr>
        <w:t xml:space="preserve"> по развитию общедоступных библиотек</w:t>
      </w:r>
      <w:r w:rsidR="00CC53B1" w:rsidRPr="005C73A8">
        <w:rPr>
          <w:rFonts w:ascii="Times New Roman" w:hAnsi="Times New Roman"/>
          <w:b/>
          <w:sz w:val="28"/>
          <w:szCs w:val="28"/>
        </w:rPr>
        <w:t xml:space="preserve"> в динамике за три года</w:t>
      </w:r>
      <w:r w:rsidR="00A87A76" w:rsidRPr="005C73A8">
        <w:rPr>
          <w:rFonts w:ascii="Times New Roman" w:hAnsi="Times New Roman"/>
          <w:b/>
          <w:sz w:val="28"/>
          <w:szCs w:val="28"/>
        </w:rPr>
        <w:t>.</w:t>
      </w:r>
    </w:p>
    <w:p w:rsidR="0042206A" w:rsidRPr="00DA07ED" w:rsidRDefault="0042206A" w:rsidP="00CC53B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A07ED">
        <w:rPr>
          <w:rFonts w:ascii="Times New Roman" w:hAnsi="Times New Roman"/>
          <w:sz w:val="28"/>
          <w:szCs w:val="28"/>
        </w:rPr>
        <w:t>Показатели, установленные для библиотек в рамках реализации Указов Президента РФ, Стратегии развития библиотечного дела до 2030 года, региональных</w:t>
      </w:r>
      <w:r w:rsidR="0040547C">
        <w:rPr>
          <w:rFonts w:ascii="Times New Roman" w:hAnsi="Times New Roman"/>
          <w:sz w:val="28"/>
          <w:szCs w:val="28"/>
        </w:rPr>
        <w:t xml:space="preserve"> </w:t>
      </w:r>
      <w:r w:rsidRPr="00DA07ED">
        <w:rPr>
          <w:rFonts w:ascii="Times New Roman" w:hAnsi="Times New Roman"/>
          <w:sz w:val="28"/>
          <w:szCs w:val="28"/>
        </w:rPr>
        <w:t xml:space="preserve">«дорожных карт» по развитию общедоступных библиотек в динамике за три года выполняются </w:t>
      </w:r>
    </w:p>
    <w:p w:rsidR="00A87A76" w:rsidRPr="005C73A8" w:rsidRDefault="00A87A7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3.</w:t>
      </w:r>
      <w:r w:rsidR="00CC53B1" w:rsidRPr="005C73A8">
        <w:rPr>
          <w:rFonts w:ascii="Times New Roman" w:hAnsi="Times New Roman"/>
          <w:b/>
          <w:sz w:val="28"/>
          <w:szCs w:val="28"/>
        </w:rPr>
        <w:t>3</w:t>
      </w:r>
      <w:r w:rsidRPr="005C73A8">
        <w:rPr>
          <w:rFonts w:ascii="Times New Roman" w:hAnsi="Times New Roman"/>
          <w:b/>
          <w:sz w:val="28"/>
          <w:szCs w:val="28"/>
        </w:rPr>
        <w:t>. Оказа</w:t>
      </w:r>
      <w:r w:rsidR="0061571D" w:rsidRPr="005C73A8">
        <w:rPr>
          <w:rFonts w:ascii="Times New Roman" w:hAnsi="Times New Roman"/>
          <w:b/>
          <w:sz w:val="28"/>
          <w:szCs w:val="28"/>
        </w:rPr>
        <w:t xml:space="preserve">ние платных услуг (виды услуг, </w:t>
      </w:r>
      <w:r w:rsidRPr="005C73A8">
        <w:rPr>
          <w:rFonts w:ascii="Times New Roman" w:hAnsi="Times New Roman"/>
          <w:b/>
          <w:sz w:val="28"/>
          <w:szCs w:val="28"/>
        </w:rPr>
        <w:t>характери</w:t>
      </w:r>
      <w:r w:rsidR="0061571D" w:rsidRPr="005C73A8">
        <w:rPr>
          <w:rFonts w:ascii="Times New Roman" w:hAnsi="Times New Roman"/>
          <w:b/>
          <w:sz w:val="28"/>
          <w:szCs w:val="28"/>
        </w:rPr>
        <w:t>стика динамики</w:t>
      </w:r>
      <w:r w:rsidRPr="005C73A8">
        <w:rPr>
          <w:rFonts w:ascii="Times New Roman" w:hAnsi="Times New Roman"/>
          <w:b/>
          <w:sz w:val="28"/>
          <w:szCs w:val="28"/>
        </w:rPr>
        <w:t xml:space="preserve"> за три года).</w:t>
      </w:r>
    </w:p>
    <w:p w:rsidR="00493711" w:rsidRPr="00DA07ED" w:rsidRDefault="001E54BE" w:rsidP="00493711">
      <w:pPr>
        <w:rPr>
          <w:sz w:val="28"/>
          <w:szCs w:val="28"/>
        </w:rPr>
      </w:pPr>
      <w:r w:rsidRPr="00DA07ED">
        <w:rPr>
          <w:sz w:val="28"/>
          <w:szCs w:val="28"/>
        </w:rPr>
        <w:t xml:space="preserve">В </w:t>
      </w:r>
      <w:proofErr w:type="gramStart"/>
      <w:r w:rsidRPr="00DA07ED">
        <w:rPr>
          <w:sz w:val="28"/>
          <w:szCs w:val="28"/>
        </w:rPr>
        <w:t>202</w:t>
      </w:r>
      <w:r w:rsidR="0042206A" w:rsidRPr="00DA07ED">
        <w:rPr>
          <w:sz w:val="28"/>
          <w:szCs w:val="28"/>
        </w:rPr>
        <w:t xml:space="preserve">3 </w:t>
      </w:r>
      <w:r w:rsidRPr="00DA07ED">
        <w:rPr>
          <w:sz w:val="28"/>
          <w:szCs w:val="28"/>
        </w:rPr>
        <w:t xml:space="preserve"> году</w:t>
      </w:r>
      <w:proofErr w:type="gramEnd"/>
      <w:r w:rsidRPr="00DA07ED">
        <w:rPr>
          <w:sz w:val="28"/>
          <w:szCs w:val="28"/>
        </w:rPr>
        <w:t xml:space="preserve"> центральная библиотека читателям оказывала платные услуги  -  читател</w:t>
      </w:r>
      <w:r w:rsidR="00FA2948" w:rsidRPr="00DA07ED">
        <w:rPr>
          <w:sz w:val="28"/>
          <w:szCs w:val="28"/>
        </w:rPr>
        <w:t xml:space="preserve">ьский билет . Заработано </w:t>
      </w:r>
      <w:r w:rsidR="00493711" w:rsidRPr="00DA07ED">
        <w:rPr>
          <w:sz w:val="28"/>
          <w:szCs w:val="28"/>
        </w:rPr>
        <w:t xml:space="preserve"> 2021 год-5700 </w:t>
      </w:r>
      <w:proofErr w:type="spellStart"/>
      <w:r w:rsidR="00493711" w:rsidRPr="00DA07ED">
        <w:rPr>
          <w:sz w:val="28"/>
          <w:szCs w:val="28"/>
        </w:rPr>
        <w:t>руб</w:t>
      </w:r>
      <w:proofErr w:type="spellEnd"/>
    </w:p>
    <w:p w:rsidR="001E54BE" w:rsidRPr="00DA07ED" w:rsidRDefault="004E2B07" w:rsidP="00493711">
      <w:pPr>
        <w:rPr>
          <w:sz w:val="28"/>
          <w:szCs w:val="28"/>
        </w:rPr>
      </w:pPr>
      <w:r w:rsidRPr="00DA07ED">
        <w:rPr>
          <w:sz w:val="28"/>
          <w:szCs w:val="28"/>
        </w:rPr>
        <w:t xml:space="preserve">                       </w:t>
      </w:r>
      <w:r w:rsidR="00541B71" w:rsidRPr="00DA07ED">
        <w:rPr>
          <w:sz w:val="28"/>
          <w:szCs w:val="28"/>
        </w:rPr>
        <w:t xml:space="preserve">                                   </w:t>
      </w:r>
      <w:r w:rsidRPr="00DA07ED">
        <w:rPr>
          <w:sz w:val="28"/>
          <w:szCs w:val="28"/>
        </w:rPr>
        <w:t xml:space="preserve">2022 год </w:t>
      </w:r>
      <w:r w:rsidR="00541B71" w:rsidRPr="00DA07ED">
        <w:rPr>
          <w:sz w:val="28"/>
          <w:szCs w:val="28"/>
        </w:rPr>
        <w:t xml:space="preserve">7500 </w:t>
      </w:r>
      <w:r w:rsidR="001E54BE" w:rsidRPr="00DA07ED">
        <w:rPr>
          <w:sz w:val="28"/>
          <w:szCs w:val="28"/>
        </w:rPr>
        <w:t xml:space="preserve"> руб.</w:t>
      </w:r>
    </w:p>
    <w:p w:rsidR="0042206A" w:rsidRPr="00DA07ED" w:rsidRDefault="0042206A" w:rsidP="00493711">
      <w:pPr>
        <w:rPr>
          <w:color w:val="FF0000"/>
        </w:rPr>
      </w:pPr>
      <w:r w:rsidRPr="00DA07ED">
        <w:rPr>
          <w:sz w:val="28"/>
          <w:szCs w:val="28"/>
        </w:rPr>
        <w:t xml:space="preserve">                                                          2023 год-7500 руб.</w:t>
      </w:r>
    </w:p>
    <w:p w:rsidR="00436E55" w:rsidRDefault="00436E55" w:rsidP="00655919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6E55" w:rsidRPr="005C73A8" w:rsidRDefault="00436E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4. Библиотечные фонды (формирование, использование, сохранность)</w:t>
      </w:r>
    </w:p>
    <w:p w:rsidR="00334899" w:rsidRPr="00334899" w:rsidRDefault="0033489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7A76" w:rsidRPr="005C73A8" w:rsidRDefault="00436E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436E55" w:rsidRPr="005C73A8" w:rsidRDefault="00436E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4.2. Общая характеристика совокупного фонда библиотек муниципального образования (объем, видовой и отраслевой составы).</w:t>
      </w:r>
    </w:p>
    <w:p w:rsidR="00436E55" w:rsidRPr="005C73A8" w:rsidRDefault="00436E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4.3. </w:t>
      </w:r>
      <w:r w:rsidR="00B11BE3" w:rsidRPr="005C73A8">
        <w:rPr>
          <w:rFonts w:ascii="Times New Roman" w:hAnsi="Times New Roman"/>
          <w:b/>
          <w:sz w:val="28"/>
          <w:szCs w:val="28"/>
        </w:rPr>
        <w:t>Движения совокупного фонда библиотек муниципального образования, в том числе по видам документов.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поступления (печатные издания, из них книги, по отраслевому составу, подписка на печатные периодические издания, подписка на удаленные сетевые ресурсы (электронные библиотечные системы).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Выбытие из фондов (с указанием причин исключения).</w:t>
      </w:r>
    </w:p>
    <w:p w:rsidR="009F48BC" w:rsidRPr="0028059B" w:rsidRDefault="009F48B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059B">
        <w:rPr>
          <w:rFonts w:ascii="Times New Roman" w:hAnsi="Times New Roman"/>
          <w:sz w:val="28"/>
          <w:szCs w:val="28"/>
        </w:rPr>
        <w:t>В 202</w:t>
      </w:r>
      <w:r w:rsidR="0042206A" w:rsidRPr="0028059B">
        <w:rPr>
          <w:rFonts w:ascii="Times New Roman" w:hAnsi="Times New Roman"/>
          <w:sz w:val="28"/>
          <w:szCs w:val="28"/>
        </w:rPr>
        <w:t>3</w:t>
      </w:r>
      <w:r w:rsidRPr="0028059B">
        <w:rPr>
          <w:rFonts w:ascii="Times New Roman" w:hAnsi="Times New Roman"/>
          <w:sz w:val="28"/>
          <w:szCs w:val="28"/>
        </w:rPr>
        <w:t xml:space="preserve"> году </w:t>
      </w:r>
      <w:proofErr w:type="gramStart"/>
      <w:r w:rsidRPr="0028059B">
        <w:rPr>
          <w:rFonts w:ascii="Times New Roman" w:hAnsi="Times New Roman"/>
          <w:sz w:val="28"/>
          <w:szCs w:val="28"/>
        </w:rPr>
        <w:t>п</w:t>
      </w:r>
      <w:r w:rsidRPr="0028059B">
        <w:rPr>
          <w:rStyle w:val="FontStyle12"/>
          <w:sz w:val="28"/>
          <w:szCs w:val="28"/>
        </w:rPr>
        <w:t xml:space="preserve">одготовлено </w:t>
      </w:r>
      <w:r w:rsidR="0042206A" w:rsidRPr="0028059B">
        <w:rPr>
          <w:rStyle w:val="FontStyle12"/>
          <w:sz w:val="28"/>
          <w:szCs w:val="28"/>
        </w:rPr>
        <w:t xml:space="preserve"> </w:t>
      </w:r>
      <w:r w:rsidR="0028059B" w:rsidRPr="0028059B">
        <w:rPr>
          <w:rStyle w:val="FontStyle12"/>
          <w:sz w:val="28"/>
          <w:szCs w:val="28"/>
        </w:rPr>
        <w:t>3</w:t>
      </w:r>
      <w:proofErr w:type="gramEnd"/>
      <w:r w:rsidR="0028059B" w:rsidRPr="0028059B">
        <w:rPr>
          <w:rStyle w:val="FontStyle12"/>
          <w:sz w:val="28"/>
          <w:szCs w:val="28"/>
        </w:rPr>
        <w:t xml:space="preserve"> </w:t>
      </w:r>
      <w:r w:rsidRPr="0028059B">
        <w:rPr>
          <w:rStyle w:val="FontStyle12"/>
          <w:sz w:val="28"/>
          <w:szCs w:val="28"/>
        </w:rPr>
        <w:t xml:space="preserve"> акта на исключение из фонда книг по ветхости  в количестве </w:t>
      </w:r>
      <w:r w:rsidR="003E10D4" w:rsidRPr="0028059B">
        <w:rPr>
          <w:rStyle w:val="FontStyle12"/>
          <w:sz w:val="28"/>
          <w:szCs w:val="28"/>
        </w:rPr>
        <w:t xml:space="preserve"> </w:t>
      </w:r>
      <w:r w:rsidR="0028059B" w:rsidRPr="0028059B">
        <w:rPr>
          <w:rStyle w:val="FontStyle12"/>
          <w:sz w:val="28"/>
          <w:szCs w:val="28"/>
          <w:u w:val="single"/>
        </w:rPr>
        <w:t>136</w:t>
      </w:r>
      <w:r w:rsidR="003E10D4" w:rsidRPr="0028059B">
        <w:rPr>
          <w:rStyle w:val="FontStyle12"/>
          <w:sz w:val="28"/>
          <w:szCs w:val="28"/>
        </w:rPr>
        <w:t xml:space="preserve"> </w:t>
      </w:r>
      <w:r w:rsidRPr="0028059B">
        <w:rPr>
          <w:rStyle w:val="FontStyle12"/>
          <w:sz w:val="28"/>
          <w:szCs w:val="28"/>
        </w:rPr>
        <w:t xml:space="preserve"> книг</w:t>
      </w:r>
      <w:r w:rsidR="003E10D4" w:rsidRPr="0028059B">
        <w:rPr>
          <w:rStyle w:val="FontStyle12"/>
          <w:sz w:val="28"/>
          <w:szCs w:val="28"/>
        </w:rPr>
        <w:t xml:space="preserve"> </w:t>
      </w:r>
      <w:r w:rsidR="000A302D" w:rsidRPr="0028059B">
        <w:rPr>
          <w:rStyle w:val="FontStyle12"/>
          <w:sz w:val="28"/>
          <w:szCs w:val="28"/>
        </w:rPr>
        <w:t>, на сумму</w:t>
      </w:r>
      <w:r w:rsidR="003E10D4" w:rsidRPr="0028059B">
        <w:rPr>
          <w:rStyle w:val="FontStyle12"/>
          <w:sz w:val="28"/>
          <w:szCs w:val="28"/>
        </w:rPr>
        <w:t xml:space="preserve">   </w:t>
      </w:r>
      <w:r w:rsidR="0028059B" w:rsidRPr="0028059B">
        <w:rPr>
          <w:rStyle w:val="FontStyle12"/>
          <w:sz w:val="28"/>
          <w:szCs w:val="28"/>
          <w:u w:val="single"/>
        </w:rPr>
        <w:t>3177,06</w:t>
      </w:r>
      <w:r w:rsidR="003E10D4" w:rsidRPr="0028059B">
        <w:rPr>
          <w:rStyle w:val="FontStyle12"/>
          <w:sz w:val="28"/>
          <w:szCs w:val="28"/>
          <w:u w:val="single"/>
        </w:rPr>
        <w:t xml:space="preserve"> </w:t>
      </w:r>
      <w:r w:rsidRPr="0028059B">
        <w:rPr>
          <w:rStyle w:val="FontStyle12"/>
          <w:sz w:val="28"/>
          <w:szCs w:val="28"/>
        </w:rPr>
        <w:t>руб.</w:t>
      </w:r>
      <w:r w:rsidR="003E10D4" w:rsidRPr="0028059B">
        <w:rPr>
          <w:rStyle w:val="FontStyle12"/>
          <w:sz w:val="28"/>
          <w:szCs w:val="28"/>
        </w:rPr>
        <w:t xml:space="preserve"> и 2 акта взамен утерянных в количестве </w:t>
      </w:r>
      <w:r w:rsidR="0028059B" w:rsidRPr="0028059B">
        <w:rPr>
          <w:rStyle w:val="FontStyle12"/>
          <w:sz w:val="28"/>
          <w:szCs w:val="28"/>
          <w:u w:val="single"/>
        </w:rPr>
        <w:t>100</w:t>
      </w:r>
      <w:r w:rsidR="0028059B" w:rsidRPr="0028059B">
        <w:rPr>
          <w:rStyle w:val="FontStyle12"/>
          <w:sz w:val="28"/>
          <w:szCs w:val="28"/>
        </w:rPr>
        <w:t xml:space="preserve"> книг на </w:t>
      </w:r>
      <w:r w:rsidR="0028059B" w:rsidRPr="0028059B">
        <w:rPr>
          <w:rStyle w:val="FontStyle12"/>
          <w:sz w:val="28"/>
          <w:szCs w:val="28"/>
          <w:u w:val="single"/>
        </w:rPr>
        <w:t>6043,32</w:t>
      </w:r>
      <w:r w:rsidR="0028059B" w:rsidRPr="0028059B">
        <w:rPr>
          <w:rStyle w:val="FontStyle12"/>
          <w:sz w:val="28"/>
          <w:szCs w:val="28"/>
        </w:rPr>
        <w:t xml:space="preserve"> руб.</w:t>
      </w:r>
    </w:p>
    <w:p w:rsidR="00B11BE3" w:rsidRPr="005C73A8" w:rsidRDefault="00B11BE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4.4. Анализ и оценка состояния и использования фондов муниципальных библиотек:</w:t>
      </w:r>
    </w:p>
    <w:p w:rsidR="00B11BE3" w:rsidRPr="0028059B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8059B">
        <w:rPr>
          <w:rFonts w:ascii="Times New Roman" w:hAnsi="Times New Roman"/>
          <w:sz w:val="28"/>
          <w:szCs w:val="28"/>
        </w:rPr>
        <w:t>обновляемость</w:t>
      </w:r>
      <w:proofErr w:type="spellEnd"/>
      <w:r w:rsidRPr="0028059B">
        <w:rPr>
          <w:rFonts w:ascii="Times New Roman" w:hAnsi="Times New Roman"/>
          <w:sz w:val="28"/>
          <w:szCs w:val="28"/>
        </w:rPr>
        <w:t xml:space="preserve"> фондов</w:t>
      </w:r>
      <w:proofErr w:type="gramStart"/>
      <w:r w:rsidR="000A302D" w:rsidRPr="0028059B">
        <w:rPr>
          <w:rFonts w:ascii="Times New Roman" w:hAnsi="Times New Roman"/>
          <w:sz w:val="28"/>
          <w:szCs w:val="28"/>
        </w:rPr>
        <w:t xml:space="preserve">- </w:t>
      </w:r>
      <w:r w:rsidRPr="0028059B">
        <w:rPr>
          <w:rFonts w:ascii="Times New Roman" w:hAnsi="Times New Roman"/>
          <w:sz w:val="28"/>
          <w:szCs w:val="28"/>
        </w:rPr>
        <w:t>;</w:t>
      </w:r>
      <w:proofErr w:type="gramEnd"/>
    </w:p>
    <w:p w:rsidR="00B11BE3" w:rsidRPr="0028059B" w:rsidRDefault="00CC53B1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8059B">
        <w:rPr>
          <w:rFonts w:ascii="Times New Roman" w:hAnsi="Times New Roman"/>
          <w:sz w:val="28"/>
          <w:szCs w:val="28"/>
        </w:rPr>
        <w:t>- обращаемость фондов</w:t>
      </w:r>
      <w:proofErr w:type="gramStart"/>
      <w:r w:rsidR="000A302D" w:rsidRPr="0028059B">
        <w:rPr>
          <w:rFonts w:ascii="Times New Roman" w:hAnsi="Times New Roman"/>
          <w:sz w:val="28"/>
          <w:szCs w:val="28"/>
        </w:rPr>
        <w:t xml:space="preserve">- </w:t>
      </w:r>
      <w:r w:rsidRPr="0028059B">
        <w:rPr>
          <w:rFonts w:ascii="Times New Roman" w:hAnsi="Times New Roman"/>
          <w:sz w:val="28"/>
          <w:szCs w:val="28"/>
        </w:rPr>
        <w:t>;</w:t>
      </w:r>
      <w:proofErr w:type="gramEnd"/>
    </w:p>
    <w:p w:rsidR="00CC53B1" w:rsidRPr="00DA07ED" w:rsidRDefault="009F48BC" w:rsidP="00B11BE3">
      <w:pPr>
        <w:pStyle w:val="a3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28059B">
        <w:rPr>
          <w:rFonts w:ascii="Times New Roman" w:hAnsi="Times New Roman"/>
          <w:sz w:val="28"/>
          <w:szCs w:val="28"/>
        </w:rPr>
        <w:lastRenderedPageBreak/>
        <w:t>-</w:t>
      </w:r>
      <w:r w:rsidR="00CC53B1" w:rsidRPr="0028059B">
        <w:rPr>
          <w:rFonts w:ascii="Times New Roman" w:hAnsi="Times New Roman"/>
          <w:sz w:val="28"/>
          <w:szCs w:val="28"/>
        </w:rPr>
        <w:t>выдача документов библиотечного фонда, в том числе по видам документов</w:t>
      </w:r>
      <w:proofErr w:type="gramStart"/>
      <w:r w:rsidR="000A302D" w:rsidRPr="0028059B">
        <w:rPr>
          <w:rFonts w:ascii="Times New Roman" w:hAnsi="Times New Roman"/>
          <w:sz w:val="28"/>
          <w:szCs w:val="28"/>
        </w:rPr>
        <w:t xml:space="preserve">- </w:t>
      </w:r>
      <w:r w:rsidR="00CC53B1" w:rsidRPr="0028059B">
        <w:rPr>
          <w:rFonts w:ascii="Times New Roman" w:hAnsi="Times New Roman"/>
          <w:sz w:val="28"/>
          <w:szCs w:val="28"/>
        </w:rPr>
        <w:t>;</w:t>
      </w:r>
      <w:proofErr w:type="gramEnd"/>
    </w:p>
    <w:p w:rsidR="00CC53B1" w:rsidRDefault="00CC53B1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учтенные и ликвидированные отказы.</w:t>
      </w:r>
    </w:p>
    <w:p w:rsidR="009F48BC" w:rsidRDefault="009F48BC" w:rsidP="00334899">
      <w:pPr>
        <w:jc w:val="both"/>
        <w:rPr>
          <w:sz w:val="28"/>
          <w:szCs w:val="28"/>
        </w:rPr>
      </w:pPr>
      <w:r w:rsidRPr="00DA07ED">
        <w:rPr>
          <w:sz w:val="28"/>
          <w:szCs w:val="28"/>
        </w:rPr>
        <w:t>Фонд библиотеки максимально использовался для удовлетворения запросов и потребностей пользователей.</w:t>
      </w:r>
    </w:p>
    <w:p w:rsidR="00B11BE3" w:rsidRPr="005C73A8" w:rsidRDefault="00B11BE3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4.5. Финансирование комплектования (объемы, основные источники) в течение последних трех лет.</w:t>
      </w:r>
    </w:p>
    <w:p w:rsidR="009F48BC" w:rsidRPr="0031279A" w:rsidRDefault="009F48BC" w:rsidP="009F48BC">
      <w:pPr>
        <w:tabs>
          <w:tab w:val="left" w:pos="7230"/>
        </w:tabs>
        <w:jc w:val="both"/>
        <w:rPr>
          <w:rStyle w:val="FontStyle12"/>
          <w:sz w:val="28"/>
          <w:szCs w:val="28"/>
        </w:rPr>
      </w:pPr>
      <w:r w:rsidRPr="000A302D">
        <w:rPr>
          <w:rStyle w:val="FontStyle12"/>
          <w:sz w:val="28"/>
          <w:szCs w:val="28"/>
        </w:rPr>
        <w:t xml:space="preserve">           </w:t>
      </w:r>
      <w:r w:rsidR="0040547C">
        <w:rPr>
          <w:rStyle w:val="FontStyle12"/>
          <w:sz w:val="28"/>
          <w:szCs w:val="28"/>
        </w:rPr>
        <w:t xml:space="preserve">Комплектование фондов </w:t>
      </w:r>
      <w:r w:rsidRPr="0031279A">
        <w:rPr>
          <w:rStyle w:val="FontStyle12"/>
          <w:sz w:val="28"/>
          <w:szCs w:val="28"/>
        </w:rPr>
        <w:t xml:space="preserve">библиотек МБУК Новоминская </w:t>
      </w:r>
      <w:proofErr w:type="gramStart"/>
      <w:r w:rsidRPr="0031279A">
        <w:rPr>
          <w:rStyle w:val="FontStyle12"/>
          <w:sz w:val="28"/>
          <w:szCs w:val="28"/>
        </w:rPr>
        <w:t>БС  осуществляется</w:t>
      </w:r>
      <w:proofErr w:type="gramEnd"/>
      <w:r w:rsidRPr="0031279A">
        <w:rPr>
          <w:rStyle w:val="FontStyle12"/>
          <w:sz w:val="28"/>
          <w:szCs w:val="28"/>
        </w:rPr>
        <w:t xml:space="preserve"> за счет федеральных средств ; средств, предусмотренных по краевой целев</w:t>
      </w:r>
      <w:r w:rsidR="0031279A" w:rsidRPr="0031279A">
        <w:rPr>
          <w:rStyle w:val="FontStyle12"/>
          <w:sz w:val="28"/>
          <w:szCs w:val="28"/>
        </w:rPr>
        <w:t>ой программе «Культура Кубани» и</w:t>
      </w:r>
      <w:r w:rsidRPr="0031279A">
        <w:rPr>
          <w:rStyle w:val="FontStyle12"/>
          <w:sz w:val="28"/>
          <w:szCs w:val="28"/>
        </w:rPr>
        <w:t xml:space="preserve"> из местного бюджета.</w:t>
      </w:r>
      <w:r w:rsidR="0040547C">
        <w:rPr>
          <w:rStyle w:val="FontStyle12"/>
          <w:sz w:val="28"/>
          <w:szCs w:val="28"/>
        </w:rPr>
        <w:t xml:space="preserve"> </w:t>
      </w:r>
      <w:r w:rsidRPr="0031279A">
        <w:rPr>
          <w:sz w:val="28"/>
          <w:szCs w:val="28"/>
        </w:rPr>
        <w:t xml:space="preserve">В течение последних трех лет финансирование на приобретение новой литературы для МБУК Новоминская БС стабильно </w:t>
      </w:r>
      <w:proofErr w:type="gramStart"/>
      <w:r w:rsidRPr="0031279A">
        <w:rPr>
          <w:sz w:val="28"/>
          <w:szCs w:val="28"/>
        </w:rPr>
        <w:t>и  составляет</w:t>
      </w:r>
      <w:proofErr w:type="gramEnd"/>
      <w:r w:rsidRPr="0031279A">
        <w:rPr>
          <w:sz w:val="28"/>
          <w:szCs w:val="28"/>
        </w:rPr>
        <w:t xml:space="preserve"> </w:t>
      </w:r>
      <w:r w:rsidR="0031279A" w:rsidRPr="0031279A">
        <w:rPr>
          <w:sz w:val="28"/>
          <w:szCs w:val="28"/>
        </w:rPr>
        <w:t>60000</w:t>
      </w:r>
      <w:r w:rsidRPr="0031279A">
        <w:rPr>
          <w:sz w:val="28"/>
          <w:szCs w:val="28"/>
        </w:rPr>
        <w:t xml:space="preserve"> р.</w:t>
      </w:r>
    </w:p>
    <w:p w:rsidR="009F48BC" w:rsidRPr="0031279A" w:rsidRDefault="009F48BC" w:rsidP="009F48BC">
      <w:pPr>
        <w:tabs>
          <w:tab w:val="left" w:pos="7230"/>
        </w:tabs>
        <w:rPr>
          <w:rStyle w:val="FontStyle12"/>
          <w:sz w:val="28"/>
          <w:szCs w:val="28"/>
        </w:rPr>
      </w:pPr>
      <w:r w:rsidRPr="0031279A">
        <w:rPr>
          <w:rStyle w:val="FontStyle12"/>
          <w:sz w:val="28"/>
          <w:szCs w:val="28"/>
        </w:rPr>
        <w:t>Из них в 202</w:t>
      </w:r>
      <w:r w:rsidR="00FC6998" w:rsidRPr="0031279A">
        <w:rPr>
          <w:rStyle w:val="FontStyle12"/>
          <w:sz w:val="28"/>
          <w:szCs w:val="28"/>
        </w:rPr>
        <w:t xml:space="preserve">3 </w:t>
      </w:r>
      <w:r w:rsidRPr="0031279A">
        <w:rPr>
          <w:rStyle w:val="FontStyle12"/>
          <w:sz w:val="28"/>
          <w:szCs w:val="28"/>
        </w:rPr>
        <w:t xml:space="preserve"> году на </w:t>
      </w:r>
      <w:r w:rsidR="0028059B" w:rsidRPr="0031279A">
        <w:rPr>
          <w:rStyle w:val="FontStyle12"/>
          <w:sz w:val="28"/>
          <w:szCs w:val="28"/>
        </w:rPr>
        <w:t xml:space="preserve"> </w:t>
      </w:r>
      <w:r w:rsidRPr="0031279A">
        <w:rPr>
          <w:rStyle w:val="FontStyle12"/>
          <w:sz w:val="28"/>
          <w:szCs w:val="28"/>
        </w:rPr>
        <w:t xml:space="preserve"> центральную библиотеку ______ руб.;</w:t>
      </w:r>
    </w:p>
    <w:p w:rsidR="009F48BC" w:rsidRPr="0031279A" w:rsidRDefault="009F48BC" w:rsidP="009F48BC">
      <w:pPr>
        <w:tabs>
          <w:tab w:val="left" w:pos="7230"/>
        </w:tabs>
        <w:ind w:left="720"/>
        <w:jc w:val="both"/>
        <w:rPr>
          <w:rStyle w:val="FontStyle12"/>
          <w:sz w:val="28"/>
          <w:szCs w:val="28"/>
        </w:rPr>
      </w:pPr>
      <w:r w:rsidRPr="0031279A">
        <w:rPr>
          <w:rStyle w:val="FontStyle12"/>
          <w:sz w:val="28"/>
          <w:szCs w:val="28"/>
        </w:rPr>
        <w:t xml:space="preserve">                          </w:t>
      </w:r>
      <w:r w:rsidR="0028059B" w:rsidRPr="0031279A">
        <w:rPr>
          <w:rStyle w:val="FontStyle12"/>
          <w:sz w:val="28"/>
          <w:szCs w:val="28"/>
        </w:rPr>
        <w:t xml:space="preserve"> </w:t>
      </w:r>
      <w:r w:rsidRPr="0031279A">
        <w:rPr>
          <w:rStyle w:val="FontStyle12"/>
          <w:sz w:val="28"/>
          <w:szCs w:val="28"/>
        </w:rPr>
        <w:t xml:space="preserve"> детскую библиотеку-</w:t>
      </w:r>
      <w:r w:rsidR="0031279A">
        <w:rPr>
          <w:rStyle w:val="FontStyle12"/>
          <w:sz w:val="28"/>
          <w:szCs w:val="28"/>
        </w:rPr>
        <w:t xml:space="preserve"> </w:t>
      </w:r>
      <w:r w:rsidRPr="0031279A">
        <w:rPr>
          <w:rStyle w:val="FontStyle12"/>
          <w:sz w:val="28"/>
          <w:szCs w:val="28"/>
        </w:rPr>
        <w:t>филиал №1  ______ руб.;</w:t>
      </w:r>
    </w:p>
    <w:p w:rsidR="009F48BC" w:rsidRPr="0031279A" w:rsidRDefault="0028059B" w:rsidP="009F48BC">
      <w:pPr>
        <w:tabs>
          <w:tab w:val="left" w:pos="7230"/>
        </w:tabs>
        <w:ind w:left="720"/>
        <w:rPr>
          <w:rStyle w:val="FontStyle12"/>
          <w:sz w:val="28"/>
          <w:szCs w:val="28"/>
        </w:rPr>
      </w:pPr>
      <w:r w:rsidRPr="0031279A">
        <w:rPr>
          <w:rStyle w:val="FontStyle12"/>
          <w:sz w:val="28"/>
          <w:szCs w:val="28"/>
        </w:rPr>
        <w:t xml:space="preserve">                              </w:t>
      </w:r>
      <w:r w:rsidR="009F48BC" w:rsidRPr="0031279A">
        <w:rPr>
          <w:rStyle w:val="FontStyle12"/>
          <w:sz w:val="28"/>
          <w:szCs w:val="28"/>
        </w:rPr>
        <w:t>библиотеку–филиал №2  ______       руб.</w:t>
      </w:r>
    </w:p>
    <w:p w:rsidR="009F48BC" w:rsidRDefault="009F48BC" w:rsidP="00334899">
      <w:pPr>
        <w:tabs>
          <w:tab w:val="left" w:pos="7230"/>
        </w:tabs>
        <w:jc w:val="both"/>
        <w:rPr>
          <w:sz w:val="28"/>
          <w:szCs w:val="28"/>
        </w:rPr>
      </w:pPr>
      <w:r w:rsidRPr="0028059B">
        <w:rPr>
          <w:rStyle w:val="FontStyle12"/>
          <w:sz w:val="28"/>
          <w:szCs w:val="28"/>
        </w:rPr>
        <w:t>На подписку периодических изданий на второе полугодие 202</w:t>
      </w:r>
      <w:r w:rsidR="007C5E3C" w:rsidRPr="0028059B">
        <w:rPr>
          <w:rStyle w:val="FontStyle12"/>
          <w:sz w:val="28"/>
          <w:szCs w:val="28"/>
        </w:rPr>
        <w:t>3</w:t>
      </w:r>
      <w:r w:rsidRPr="0028059B">
        <w:rPr>
          <w:rStyle w:val="FontStyle12"/>
          <w:sz w:val="28"/>
          <w:szCs w:val="28"/>
        </w:rPr>
        <w:t xml:space="preserve"> года было выделено</w:t>
      </w:r>
      <w:r w:rsidR="000A302D" w:rsidRPr="0028059B">
        <w:rPr>
          <w:rStyle w:val="FontStyle12"/>
          <w:sz w:val="28"/>
          <w:szCs w:val="28"/>
        </w:rPr>
        <w:t xml:space="preserve"> 41165,59</w:t>
      </w:r>
      <w:r w:rsidR="00334899">
        <w:rPr>
          <w:rStyle w:val="FontStyle12"/>
          <w:sz w:val="28"/>
          <w:szCs w:val="28"/>
        </w:rPr>
        <w:t xml:space="preserve"> </w:t>
      </w:r>
      <w:r w:rsidR="0028059B" w:rsidRPr="0028059B">
        <w:rPr>
          <w:rStyle w:val="FontStyle12"/>
          <w:sz w:val="28"/>
          <w:szCs w:val="28"/>
        </w:rPr>
        <w:t>руб.</w:t>
      </w:r>
      <w:r w:rsidRPr="0028059B">
        <w:rPr>
          <w:rStyle w:val="FontStyle12"/>
          <w:sz w:val="28"/>
          <w:szCs w:val="28"/>
        </w:rPr>
        <w:t>, на</w:t>
      </w:r>
      <w:r w:rsidR="00541B71" w:rsidRPr="0028059B">
        <w:rPr>
          <w:rStyle w:val="FontStyle12"/>
          <w:sz w:val="28"/>
          <w:szCs w:val="28"/>
        </w:rPr>
        <w:t xml:space="preserve"> первое полугодие 202</w:t>
      </w:r>
      <w:r w:rsidR="007C5E3C" w:rsidRPr="0028059B">
        <w:rPr>
          <w:rStyle w:val="FontStyle12"/>
          <w:sz w:val="28"/>
          <w:szCs w:val="28"/>
        </w:rPr>
        <w:t>4</w:t>
      </w:r>
      <w:r w:rsidR="00541B71" w:rsidRPr="0028059B">
        <w:rPr>
          <w:rStyle w:val="FontStyle12"/>
          <w:sz w:val="28"/>
          <w:szCs w:val="28"/>
        </w:rPr>
        <w:t xml:space="preserve">  года   </w:t>
      </w:r>
      <w:r w:rsidR="007C5E3C" w:rsidRPr="0028059B">
        <w:rPr>
          <w:rStyle w:val="FontStyle12"/>
          <w:sz w:val="28"/>
          <w:szCs w:val="28"/>
        </w:rPr>
        <w:t>38683,08</w:t>
      </w:r>
      <w:r w:rsidRPr="0028059B">
        <w:rPr>
          <w:rStyle w:val="FontStyle12"/>
          <w:sz w:val="28"/>
          <w:szCs w:val="28"/>
        </w:rPr>
        <w:t xml:space="preserve"> руб. </w:t>
      </w:r>
    </w:p>
    <w:p w:rsidR="00B11BE3" w:rsidRPr="005C73A8" w:rsidRDefault="0098138E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4.6. Обеспечение сохранности фондов:</w:t>
      </w:r>
    </w:p>
    <w:p w:rsidR="0098138E" w:rsidRPr="00995A55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- соблюдение действующего порядка учета документов, входящих в состав библиотечного фонда;</w:t>
      </w:r>
    </w:p>
    <w:p w:rsidR="0098138E" w:rsidRPr="00995A55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- проверка и передача фондов библиотек в условиях реструктуризации библиотечной сети;</w:t>
      </w:r>
    </w:p>
    <w:p w:rsidR="0098138E" w:rsidRPr="00995A55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- соблюдение режимов хранения.</w:t>
      </w:r>
    </w:p>
    <w:p w:rsidR="009F48BC" w:rsidRPr="00995A55" w:rsidRDefault="00334899" w:rsidP="009F48BC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48BC" w:rsidRPr="00995A55">
        <w:rPr>
          <w:sz w:val="28"/>
          <w:szCs w:val="28"/>
        </w:rPr>
        <w:t>В целях сохранности библиотечного фонда ведется работа с пользователями. Библиотекарями активно используется такая форма работы, как ознакомительная беседа по правилам пользования при записи в библиотеку новых читателей. Ведется работа с читательской задолженностью через звонки на стационарные и рассылку сообщений на мобильные телефоны, посещение задолжников на дому.</w:t>
      </w:r>
    </w:p>
    <w:p w:rsidR="009F48BC" w:rsidRPr="00995A55" w:rsidRDefault="009F48BC" w:rsidP="009F48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Работники библиотеки обеспечивают сохранность фондов, соблюдают режим хранения, поддерживаем чистоту на книжных полках. Первая пятница каждого месяца – санитарный день.</w:t>
      </w:r>
    </w:p>
    <w:p w:rsidR="0098138E" w:rsidRDefault="009F48BC" w:rsidP="00334899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995A55">
        <w:rPr>
          <w:sz w:val="28"/>
          <w:szCs w:val="28"/>
        </w:rPr>
        <w:t xml:space="preserve">      Документы, поступившие в библиотеку, своевременно учитываются в книге суммарного учета. Ведется индикаторный каталог. Проверка фонда проводится 1 раз в пять лет. Очередная проверка книжного фонда в 202</w:t>
      </w:r>
      <w:r w:rsidR="007C5E3C" w:rsidRPr="00995A55">
        <w:rPr>
          <w:sz w:val="28"/>
          <w:szCs w:val="28"/>
        </w:rPr>
        <w:t>4</w:t>
      </w:r>
      <w:r w:rsidRPr="00995A55">
        <w:rPr>
          <w:sz w:val="28"/>
          <w:szCs w:val="28"/>
        </w:rPr>
        <w:t xml:space="preserve"> году</w:t>
      </w:r>
      <w:r w:rsidRPr="007C5E3C">
        <w:rPr>
          <w:b/>
          <w:sz w:val="28"/>
          <w:szCs w:val="28"/>
        </w:rPr>
        <w:t xml:space="preserve">. </w:t>
      </w:r>
    </w:p>
    <w:p w:rsidR="00334899" w:rsidRPr="00334899" w:rsidRDefault="00334899" w:rsidP="00334899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8138E" w:rsidRPr="005C73A8" w:rsidRDefault="00334899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98138E" w:rsidRPr="005C73A8">
        <w:rPr>
          <w:rFonts w:ascii="Times New Roman" w:hAnsi="Times New Roman"/>
          <w:b/>
          <w:sz w:val="28"/>
          <w:szCs w:val="28"/>
        </w:rPr>
        <w:t>5. Электронные и сетевые ресурсы</w:t>
      </w:r>
    </w:p>
    <w:p w:rsidR="00334899" w:rsidRDefault="00334899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8138E" w:rsidRPr="005C73A8" w:rsidRDefault="0098138E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5.1. Формирование электронных каталогов и других баз данных библиотеками муниципального образования.</w:t>
      </w:r>
    </w:p>
    <w:p w:rsidR="0098138E" w:rsidRP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каталогизации за три года:</w:t>
      </w:r>
    </w:p>
    <w:p w:rsidR="00A87A76" w:rsidRDefault="0098138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автоматизированные библиотечные информационные системы (АБИС), используемые библиотеками муниципального образования;</w:t>
      </w:r>
    </w:p>
    <w:p w:rsidR="0098138E" w:rsidRDefault="0098138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создающих электронные каталоги и предоставляющих доступ к ним в </w:t>
      </w:r>
      <w:r w:rsidR="0061571D">
        <w:rPr>
          <w:rFonts w:ascii="Times New Roman" w:hAnsi="Times New Roman"/>
          <w:sz w:val="28"/>
          <w:szCs w:val="28"/>
        </w:rPr>
        <w:t>сети Интернет;</w:t>
      </w:r>
    </w:p>
    <w:p w:rsidR="0098138E" w:rsidRDefault="0081608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</w:t>
      </w:r>
      <w:r w:rsidR="0098138E">
        <w:rPr>
          <w:rFonts w:ascii="Times New Roman" w:hAnsi="Times New Roman"/>
          <w:sz w:val="28"/>
          <w:szCs w:val="28"/>
        </w:rPr>
        <w:t xml:space="preserve">овокупный объем электронного каталога библиотек муниципального образования, из них объем электронных каталогов, доступных в </w:t>
      </w:r>
      <w:r w:rsidR="0061571D">
        <w:rPr>
          <w:rFonts w:ascii="Times New Roman" w:hAnsi="Times New Roman"/>
          <w:sz w:val="28"/>
          <w:szCs w:val="28"/>
        </w:rPr>
        <w:t xml:space="preserve">сети </w:t>
      </w:r>
      <w:r w:rsidR="0098138E">
        <w:rPr>
          <w:rFonts w:ascii="Times New Roman" w:hAnsi="Times New Roman"/>
          <w:sz w:val="28"/>
          <w:szCs w:val="28"/>
        </w:rPr>
        <w:t>Интерн</w:t>
      </w:r>
      <w:r>
        <w:rPr>
          <w:rFonts w:ascii="Times New Roman" w:hAnsi="Times New Roman"/>
          <w:sz w:val="28"/>
          <w:szCs w:val="28"/>
        </w:rPr>
        <w:t>е</w:t>
      </w:r>
      <w:r w:rsidR="0098138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ретроспективной конверсии (перевод карточных каталогов и картотек в электронный каталог), проведение ретроспективной каталогизации.</w:t>
      </w:r>
    </w:p>
    <w:p w:rsidR="008A1BFD" w:rsidRPr="005C73A8" w:rsidRDefault="008A1BFD" w:rsidP="008A1BF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5.2. Оцифровка документов библиотечного фонда муниципальных библиотек: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электронной (цифровой) библиотеки, сформированной библиотеками муниципального образования;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оцифрованных документов, из них поступивших из других источников;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сетевых локальных документов, из них документов в открытом доступе.</w:t>
      </w:r>
    </w:p>
    <w:p w:rsidR="00A87A76" w:rsidRDefault="00384A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использования электронных (сетевых) ресурсов </w:t>
      </w:r>
      <w:r w:rsidR="00820437" w:rsidRPr="005C73A8">
        <w:rPr>
          <w:rFonts w:ascii="Times New Roman" w:hAnsi="Times New Roman"/>
          <w:b/>
          <w:sz w:val="28"/>
          <w:szCs w:val="28"/>
        </w:rPr>
        <w:t>библиотеками муниципального образования в динамике за три года. Способы продвижения</w:t>
      </w:r>
      <w:r w:rsidR="00820437">
        <w:rPr>
          <w:rFonts w:ascii="Times New Roman" w:hAnsi="Times New Roman"/>
          <w:sz w:val="28"/>
          <w:szCs w:val="28"/>
        </w:rPr>
        <w:t>.</w:t>
      </w:r>
    </w:p>
    <w:p w:rsidR="009F48BC" w:rsidRPr="00995A55" w:rsidRDefault="007C5E3C" w:rsidP="009F48BC">
      <w:pPr>
        <w:jc w:val="both"/>
        <w:rPr>
          <w:sz w:val="28"/>
        </w:rPr>
      </w:pPr>
      <w:r w:rsidRPr="00995A55">
        <w:rPr>
          <w:sz w:val="28"/>
        </w:rPr>
        <w:t xml:space="preserve">В 2023 году временно приостановлен пополнение  </w:t>
      </w:r>
      <w:r w:rsidR="009F48BC" w:rsidRPr="00995A55">
        <w:rPr>
          <w:sz w:val="28"/>
        </w:rPr>
        <w:t>баз</w:t>
      </w:r>
      <w:r w:rsidRPr="00995A55">
        <w:rPr>
          <w:sz w:val="28"/>
        </w:rPr>
        <w:t>ы</w:t>
      </w:r>
      <w:r w:rsidR="009F48BC" w:rsidRPr="00995A55">
        <w:rPr>
          <w:sz w:val="28"/>
        </w:rPr>
        <w:t xml:space="preserve">  данных  электронной  краеведческой  картотеки   и  систематической  картотеки  статей в библиотечной  программе  АС – «Библиотека – 3»</w:t>
      </w:r>
      <w:r w:rsidRPr="00995A55">
        <w:rPr>
          <w:sz w:val="28"/>
        </w:rPr>
        <w:t xml:space="preserve"> по техническим причинам</w:t>
      </w:r>
      <w:r w:rsidR="005E2942" w:rsidRPr="00995A55">
        <w:rPr>
          <w:sz w:val="28"/>
        </w:rPr>
        <w:t>.</w:t>
      </w:r>
    </w:p>
    <w:p w:rsidR="009F48BC" w:rsidRPr="00995A55" w:rsidRDefault="00454282" w:rsidP="00454282">
      <w:pPr>
        <w:jc w:val="both"/>
        <w:rPr>
          <w:sz w:val="28"/>
          <w:szCs w:val="28"/>
        </w:rPr>
      </w:pPr>
      <w:r w:rsidRPr="00995A55">
        <w:rPr>
          <w:sz w:val="28"/>
          <w:szCs w:val="28"/>
        </w:rPr>
        <w:t xml:space="preserve">         </w:t>
      </w:r>
      <w:r w:rsidR="007C5E3C" w:rsidRPr="00995A55">
        <w:rPr>
          <w:sz w:val="28"/>
          <w:szCs w:val="28"/>
        </w:rPr>
        <w:t xml:space="preserve">Пользователи </w:t>
      </w:r>
      <w:r w:rsidRPr="00995A55">
        <w:rPr>
          <w:sz w:val="28"/>
          <w:szCs w:val="28"/>
        </w:rPr>
        <w:t xml:space="preserve">центральной </w:t>
      </w:r>
      <w:r w:rsidR="007C5E3C" w:rsidRPr="00995A55">
        <w:rPr>
          <w:sz w:val="28"/>
          <w:szCs w:val="28"/>
        </w:rPr>
        <w:t>библиотеки имеют доступ к ресурсам Национальной электронной библиотеке</w:t>
      </w:r>
      <w:r w:rsidR="00995A55">
        <w:rPr>
          <w:sz w:val="28"/>
          <w:szCs w:val="28"/>
        </w:rPr>
        <w:t xml:space="preserve"> </w:t>
      </w:r>
      <w:r w:rsidRPr="00995A55">
        <w:rPr>
          <w:sz w:val="28"/>
          <w:szCs w:val="28"/>
        </w:rPr>
        <w:t xml:space="preserve"> согласно договору   № 101/НЭБ/6780 ,  заключенному  МБУК Новоминская БС с НЭБ</w:t>
      </w:r>
      <w:r w:rsidR="007C5E3C" w:rsidRPr="00995A55">
        <w:rPr>
          <w:sz w:val="28"/>
          <w:szCs w:val="28"/>
        </w:rPr>
        <w:t xml:space="preserve"> </w:t>
      </w:r>
      <w:r w:rsidR="009F48BC" w:rsidRPr="00995A55">
        <w:rPr>
          <w:sz w:val="28"/>
          <w:szCs w:val="28"/>
        </w:rPr>
        <w:t xml:space="preserve">20.08.2020 г. </w:t>
      </w:r>
    </w:p>
    <w:p w:rsidR="00820437" w:rsidRPr="005C73A8" w:rsidRDefault="0082043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5.4. Представительство библиотек муниципального образования в </w:t>
      </w:r>
      <w:r w:rsidR="00D0119A" w:rsidRPr="005C73A8">
        <w:rPr>
          <w:rFonts w:ascii="Times New Roman" w:hAnsi="Times New Roman"/>
          <w:b/>
          <w:sz w:val="28"/>
          <w:szCs w:val="28"/>
        </w:rPr>
        <w:t>сети Интернет</w:t>
      </w:r>
      <w:r w:rsidRPr="005C73A8">
        <w:rPr>
          <w:rFonts w:ascii="Times New Roman" w:hAnsi="Times New Roman"/>
          <w:b/>
          <w:sz w:val="28"/>
          <w:szCs w:val="28"/>
        </w:rPr>
        <w:t>: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веб-сайты</w:t>
      </w:r>
      <w:r w:rsidR="009F48BC">
        <w:rPr>
          <w:rFonts w:ascii="Times New Roman" w:hAnsi="Times New Roman"/>
          <w:sz w:val="28"/>
          <w:szCs w:val="28"/>
        </w:rPr>
        <w:t>- 1(Центральная библиотека)</w:t>
      </w:r>
      <w:r>
        <w:rPr>
          <w:rFonts w:ascii="Times New Roman" w:hAnsi="Times New Roman"/>
          <w:sz w:val="28"/>
          <w:szCs w:val="28"/>
        </w:rPr>
        <w:t>;</w:t>
      </w:r>
    </w:p>
    <w:p w:rsidR="00820437" w:rsidRDefault="009D360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0437">
        <w:rPr>
          <w:rFonts w:ascii="Times New Roman" w:hAnsi="Times New Roman"/>
          <w:sz w:val="28"/>
          <w:szCs w:val="28"/>
        </w:rPr>
        <w:t xml:space="preserve">число библиотек, имеющих веб-страницы, </w:t>
      </w:r>
      <w:r w:rsidR="007C204A">
        <w:rPr>
          <w:rFonts w:ascii="Times New Roman" w:hAnsi="Times New Roman"/>
          <w:sz w:val="28"/>
          <w:szCs w:val="28"/>
        </w:rPr>
        <w:t xml:space="preserve">блоги и </w:t>
      </w:r>
      <w:r w:rsidR="00820437">
        <w:rPr>
          <w:rFonts w:ascii="Times New Roman" w:hAnsi="Times New Roman"/>
          <w:sz w:val="28"/>
          <w:szCs w:val="28"/>
        </w:rPr>
        <w:t>а</w:t>
      </w:r>
      <w:r w:rsidR="005E2942">
        <w:rPr>
          <w:rFonts w:ascii="Times New Roman" w:hAnsi="Times New Roman"/>
          <w:sz w:val="28"/>
          <w:szCs w:val="28"/>
        </w:rPr>
        <w:t>ккаунты в социальных сетях и т.п.</w:t>
      </w:r>
      <w:r w:rsidR="00FB4D66">
        <w:rPr>
          <w:rFonts w:ascii="Times New Roman" w:hAnsi="Times New Roman"/>
          <w:sz w:val="28"/>
          <w:szCs w:val="28"/>
        </w:rPr>
        <w:t>- 3</w:t>
      </w:r>
    </w:p>
    <w:p w:rsidR="00820437" w:rsidRPr="005C73A8" w:rsidRDefault="0082043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5.5. Предоставление виртуальных услуг и сервисов (кратко описать виды, охарактеризовать динамику за три года).</w:t>
      </w:r>
    </w:p>
    <w:p w:rsidR="00454282" w:rsidRPr="009D3601" w:rsidRDefault="009D3601" w:rsidP="009D360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Центральная библиотека имеет свой сайт  </w:t>
      </w:r>
      <w:hyperlink r:id="rId6" w:history="1">
        <w:r w:rsidR="00CF30D9" w:rsidRPr="00F65FC8">
          <w:rPr>
            <w:rStyle w:val="a9"/>
            <w:rFonts w:ascii="Times New Roman" w:hAnsi="Times New Roman"/>
            <w:sz w:val="28"/>
            <w:szCs w:val="28"/>
          </w:rPr>
          <w:t>https://novbs.kulturu.ru</w:t>
        </w:r>
      </w:hyperlink>
      <w:r w:rsidR="00454282">
        <w:t xml:space="preserve">, </w:t>
      </w:r>
      <w:proofErr w:type="spellStart"/>
      <w:r w:rsidR="00454282" w:rsidRPr="00454282">
        <w:rPr>
          <w:rFonts w:ascii="Times New Roman" w:hAnsi="Times New Roman"/>
          <w:sz w:val="28"/>
          <w:szCs w:val="28"/>
        </w:rPr>
        <w:t>Госпаблик</w:t>
      </w:r>
      <w:proofErr w:type="spellEnd"/>
      <w:r w:rsidR="00454282" w:rsidRPr="0045428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54282" w:rsidRPr="00454282"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454282" w:rsidRPr="00454282">
          <w:rPr>
            <w:rStyle w:val="a9"/>
            <w:rFonts w:ascii="Times New Roman" w:hAnsi="Times New Roman"/>
            <w:sz w:val="28"/>
            <w:szCs w:val="28"/>
          </w:rPr>
          <w:t>https://vk.com/public204701820</w:t>
        </w:r>
      </w:hyperlink>
      <w:r>
        <w:rPr>
          <w:rFonts w:ascii="Times New Roman" w:hAnsi="Times New Roman"/>
          <w:sz w:val="28"/>
          <w:szCs w:val="28"/>
        </w:rPr>
        <w:t xml:space="preserve">, канал в </w:t>
      </w:r>
      <w:proofErr w:type="spellStart"/>
      <w:r w:rsidR="00454282">
        <w:rPr>
          <w:rFonts w:ascii="Times New Roman" w:hAnsi="Times New Roman"/>
          <w:sz w:val="28"/>
          <w:szCs w:val="28"/>
        </w:rPr>
        <w:t>Телеграм</w:t>
      </w:r>
      <w:proofErr w:type="spellEnd"/>
      <w:r w:rsidR="00454282">
        <w:rPr>
          <w:rFonts w:ascii="Times New Roman" w:hAnsi="Times New Roman"/>
          <w:sz w:val="28"/>
          <w:szCs w:val="28"/>
        </w:rPr>
        <w:t xml:space="preserve"> </w:t>
      </w:r>
      <w:hyperlink r:id="rId8" w:anchor="-1001838155288" w:history="1">
        <w:r w:rsidR="00454282" w:rsidRPr="00C93CB2">
          <w:rPr>
            <w:rStyle w:val="a9"/>
            <w:rFonts w:ascii="Times New Roman" w:hAnsi="Times New Roman"/>
            <w:sz w:val="28"/>
            <w:szCs w:val="28"/>
          </w:rPr>
          <w:t>https://web.telegram.org/a/#-1001838155288</w:t>
        </w:r>
      </w:hyperlink>
      <w:r>
        <w:rPr>
          <w:rFonts w:ascii="Times New Roman" w:hAnsi="Times New Roman"/>
          <w:sz w:val="28"/>
          <w:szCs w:val="28"/>
        </w:rPr>
        <w:t xml:space="preserve"> , группу в Одноклассниках  </w:t>
      </w:r>
      <w:hyperlink r:id="rId9" w:history="1">
        <w:r w:rsidRPr="00C93CB2">
          <w:rPr>
            <w:rStyle w:val="a9"/>
            <w:rFonts w:ascii="Times New Roman" w:hAnsi="Times New Roman"/>
            <w:sz w:val="28"/>
            <w:szCs w:val="28"/>
          </w:rPr>
          <w:t>https://ok.ru/group/70000001320142</w:t>
        </w:r>
      </w:hyperlink>
      <w:r>
        <w:rPr>
          <w:rFonts w:ascii="Times New Roman" w:hAnsi="Times New Roman"/>
          <w:sz w:val="28"/>
          <w:szCs w:val="28"/>
        </w:rPr>
        <w:t xml:space="preserve"> , посредством которых предоставляются виртуальные услуги пользователям .</w:t>
      </w:r>
    </w:p>
    <w:p w:rsidR="00CF30D9" w:rsidRPr="00F13C61" w:rsidRDefault="009D3601" w:rsidP="00CF30D9">
      <w:pPr>
        <w:rPr>
          <w:sz w:val="28"/>
          <w:szCs w:val="28"/>
        </w:rPr>
      </w:pPr>
      <w:r>
        <w:rPr>
          <w:sz w:val="28"/>
          <w:szCs w:val="28"/>
        </w:rPr>
        <w:t xml:space="preserve">Также имеется: </w:t>
      </w:r>
    </w:p>
    <w:p w:rsidR="00CF30D9" w:rsidRPr="00F13C61" w:rsidRDefault="00CF30D9" w:rsidP="00CF30D9">
      <w:pPr>
        <w:numPr>
          <w:ilvl w:val="0"/>
          <w:numId w:val="10"/>
        </w:numPr>
        <w:rPr>
          <w:sz w:val="28"/>
          <w:szCs w:val="28"/>
        </w:rPr>
      </w:pPr>
      <w:r w:rsidRPr="00F13C61">
        <w:rPr>
          <w:sz w:val="28"/>
          <w:szCs w:val="28"/>
        </w:rPr>
        <w:t>доступ к базе НЭБ,</w:t>
      </w:r>
    </w:p>
    <w:p w:rsidR="00CF30D9" w:rsidRPr="00F13C61" w:rsidRDefault="00CF30D9" w:rsidP="00CF30D9">
      <w:pPr>
        <w:numPr>
          <w:ilvl w:val="0"/>
          <w:numId w:val="10"/>
        </w:numPr>
        <w:rPr>
          <w:sz w:val="28"/>
          <w:szCs w:val="28"/>
        </w:rPr>
      </w:pPr>
      <w:r w:rsidRPr="00F13C61">
        <w:rPr>
          <w:sz w:val="28"/>
          <w:szCs w:val="28"/>
        </w:rPr>
        <w:t>доступ к спискам э</w:t>
      </w:r>
      <w:r>
        <w:rPr>
          <w:sz w:val="28"/>
          <w:szCs w:val="28"/>
        </w:rPr>
        <w:t>кстремистской литературы.</w:t>
      </w:r>
    </w:p>
    <w:p w:rsidR="00612C46" w:rsidRPr="00334899" w:rsidRDefault="00612C46" w:rsidP="009D360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334899" w:rsidRPr="005C73A8" w:rsidRDefault="00334899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          </w:t>
      </w:r>
      <w:r w:rsidR="00820437" w:rsidRPr="005C73A8">
        <w:rPr>
          <w:rFonts w:ascii="Times New Roman" w:hAnsi="Times New Roman"/>
          <w:b/>
          <w:sz w:val="28"/>
          <w:szCs w:val="28"/>
        </w:rPr>
        <w:t xml:space="preserve">6. Организация и содержание библиотечного </w:t>
      </w:r>
    </w:p>
    <w:p w:rsidR="00820437" w:rsidRPr="005C73A8" w:rsidRDefault="00334899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820437" w:rsidRPr="005C73A8">
        <w:rPr>
          <w:rFonts w:ascii="Times New Roman" w:hAnsi="Times New Roman"/>
          <w:b/>
          <w:sz w:val="28"/>
          <w:szCs w:val="28"/>
        </w:rPr>
        <w:t>обслуживания пользователей</w:t>
      </w:r>
    </w:p>
    <w:p w:rsidR="00334899" w:rsidRPr="00334899" w:rsidRDefault="0033489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73A8" w:rsidRPr="005C73A8" w:rsidRDefault="00820437" w:rsidP="005C73A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6.1. Общая характеристика </w:t>
      </w:r>
      <w:r w:rsidR="00D66C9B" w:rsidRPr="005C73A8">
        <w:rPr>
          <w:rFonts w:ascii="Times New Roman" w:hAnsi="Times New Roman"/>
          <w:b/>
          <w:sz w:val="28"/>
          <w:szCs w:val="28"/>
        </w:rPr>
        <w:t>основных направлений библиотечного обслуживания насел</w:t>
      </w:r>
      <w:r w:rsidR="00D0119A" w:rsidRPr="005C73A8">
        <w:rPr>
          <w:rFonts w:ascii="Times New Roman" w:hAnsi="Times New Roman"/>
          <w:b/>
          <w:sz w:val="28"/>
          <w:szCs w:val="28"/>
        </w:rPr>
        <w:t>ения муниципального образования</w:t>
      </w:r>
      <w:r w:rsidR="00D66C9B" w:rsidRPr="005C73A8">
        <w:rPr>
          <w:rFonts w:ascii="Times New Roman" w:hAnsi="Times New Roman"/>
          <w:b/>
          <w:sz w:val="28"/>
          <w:szCs w:val="28"/>
        </w:rPr>
        <w:t xml:space="preserve">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D66C9B" w:rsidRPr="005C73A8" w:rsidRDefault="00D66C9B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5C73A8" w:rsidRDefault="005C73A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C9B" w:rsidRPr="005C73A8" w:rsidRDefault="00D66C9B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>6.3.Культурно-просветительская деятельность:</w:t>
      </w:r>
    </w:p>
    <w:p w:rsidR="004E2B07" w:rsidRDefault="004E2B0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 w:rsidRPr="00FB4D66">
        <w:rPr>
          <w:rFonts w:ascii="Times New Roman" w:hAnsi="Times New Roman"/>
          <w:b/>
          <w:sz w:val="28"/>
          <w:szCs w:val="28"/>
        </w:rPr>
        <w:t>гражданско-патриотическое воспитание</w:t>
      </w:r>
    </w:p>
    <w:p w:rsidR="0028059B" w:rsidRDefault="00D310BB" w:rsidP="0028059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Отчизны, мужества, преданности Родине близки каждому гражданину России. Поэтому воспитание у молодежи чувства патриотизма, национального самосознания, гражданственности, ответственности за Отечество остается одним из важных направлений в нашей работе.</w:t>
      </w:r>
    </w:p>
    <w:p w:rsidR="00924F9D" w:rsidRPr="00924F9D" w:rsidRDefault="00C637EF" w:rsidP="00C63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24F9D" w:rsidRPr="00924F9D">
        <w:rPr>
          <w:rFonts w:ascii="Times New Roman" w:hAnsi="Times New Roman"/>
          <w:sz w:val="28"/>
          <w:szCs w:val="28"/>
        </w:rPr>
        <w:t xml:space="preserve">Для читателей были подготовлены и проведены: </w:t>
      </w:r>
    </w:p>
    <w:p w:rsidR="005E43DD" w:rsidRPr="00924F9D" w:rsidRDefault="007E503E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4F9D">
        <w:rPr>
          <w:rFonts w:ascii="Times New Roman" w:hAnsi="Times New Roman"/>
          <w:sz w:val="28"/>
          <w:szCs w:val="28"/>
        </w:rPr>
        <w:t xml:space="preserve">Беседа </w:t>
      </w:r>
      <w:r w:rsidR="005E43DD" w:rsidRPr="00924F9D">
        <w:rPr>
          <w:rFonts w:ascii="Times New Roman" w:hAnsi="Times New Roman"/>
          <w:sz w:val="28"/>
          <w:szCs w:val="28"/>
        </w:rPr>
        <w:t xml:space="preserve"> «Гордо реет </w:t>
      </w:r>
      <w:proofErr w:type="spellStart"/>
      <w:r w:rsidR="005E43DD" w:rsidRPr="00924F9D">
        <w:rPr>
          <w:rFonts w:ascii="Times New Roman" w:hAnsi="Times New Roman"/>
          <w:sz w:val="28"/>
          <w:szCs w:val="28"/>
        </w:rPr>
        <w:t>триколор</w:t>
      </w:r>
      <w:proofErr w:type="spellEnd"/>
      <w:r w:rsidR="005E43DD" w:rsidRPr="00924F9D">
        <w:rPr>
          <w:rFonts w:ascii="Times New Roman" w:hAnsi="Times New Roman"/>
          <w:sz w:val="28"/>
          <w:szCs w:val="28"/>
        </w:rPr>
        <w:t>» /День флага/;</w:t>
      </w:r>
    </w:p>
    <w:p w:rsidR="005E43DD" w:rsidRPr="00924F9D" w:rsidRDefault="005E43DD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4F9D">
        <w:rPr>
          <w:rFonts w:ascii="Times New Roman" w:hAnsi="Times New Roman"/>
          <w:sz w:val="28"/>
          <w:szCs w:val="28"/>
        </w:rPr>
        <w:t>Исторический час «В</w:t>
      </w:r>
      <w:r w:rsidR="00924F9D" w:rsidRPr="00924F9D">
        <w:rPr>
          <w:rFonts w:ascii="Times New Roman" w:hAnsi="Times New Roman"/>
          <w:sz w:val="28"/>
          <w:szCs w:val="28"/>
        </w:rPr>
        <w:t xml:space="preserve"> </w:t>
      </w:r>
      <w:r w:rsidRPr="00924F9D">
        <w:rPr>
          <w:rFonts w:ascii="Times New Roman" w:hAnsi="Times New Roman"/>
          <w:sz w:val="28"/>
          <w:szCs w:val="28"/>
        </w:rPr>
        <w:t>единстве твоя сила, великая Россия!»</w:t>
      </w:r>
      <w:r w:rsidR="00924F9D">
        <w:rPr>
          <w:rFonts w:ascii="Times New Roman" w:hAnsi="Times New Roman"/>
          <w:sz w:val="28"/>
          <w:szCs w:val="28"/>
        </w:rPr>
        <w:t xml:space="preserve">  </w:t>
      </w:r>
      <w:r w:rsidRPr="00924F9D">
        <w:rPr>
          <w:rFonts w:ascii="Times New Roman" w:hAnsi="Times New Roman"/>
          <w:sz w:val="28"/>
          <w:szCs w:val="28"/>
        </w:rPr>
        <w:t>/День народного единства/;</w:t>
      </w:r>
    </w:p>
    <w:p w:rsidR="005E43DD" w:rsidRPr="00924F9D" w:rsidRDefault="0006741F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4F9D">
        <w:rPr>
          <w:rFonts w:ascii="Times New Roman" w:hAnsi="Times New Roman"/>
          <w:sz w:val="28"/>
          <w:szCs w:val="28"/>
        </w:rPr>
        <w:t>Беседа «П</w:t>
      </w:r>
      <w:r w:rsidR="005E43DD" w:rsidRPr="00924F9D">
        <w:rPr>
          <w:rFonts w:ascii="Times New Roman" w:hAnsi="Times New Roman"/>
          <w:sz w:val="28"/>
          <w:szCs w:val="28"/>
        </w:rPr>
        <w:t>о страницам Конституции»;</w:t>
      </w:r>
    </w:p>
    <w:p w:rsidR="005E43DD" w:rsidRPr="00924F9D" w:rsidRDefault="005E43DD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4F9D">
        <w:rPr>
          <w:rFonts w:ascii="Times New Roman" w:hAnsi="Times New Roman"/>
          <w:sz w:val="28"/>
          <w:szCs w:val="28"/>
        </w:rPr>
        <w:t>Беседа-викторина «О Крыме:</w:t>
      </w:r>
      <w:r w:rsidR="001118D7" w:rsidRPr="00924F9D">
        <w:rPr>
          <w:rFonts w:ascii="Times New Roman" w:hAnsi="Times New Roman"/>
          <w:sz w:val="28"/>
          <w:szCs w:val="28"/>
        </w:rPr>
        <w:t xml:space="preserve"> </w:t>
      </w:r>
      <w:r w:rsidRPr="00924F9D">
        <w:rPr>
          <w:rFonts w:ascii="Times New Roman" w:hAnsi="Times New Roman"/>
          <w:sz w:val="28"/>
          <w:szCs w:val="28"/>
        </w:rPr>
        <w:t>это интересно»;</w:t>
      </w:r>
    </w:p>
    <w:p w:rsidR="003E32F9" w:rsidRPr="00924F9D" w:rsidRDefault="00924F9D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4F9D">
        <w:rPr>
          <w:rFonts w:ascii="Times New Roman" w:hAnsi="Times New Roman"/>
          <w:sz w:val="28"/>
          <w:szCs w:val="28"/>
        </w:rPr>
        <w:t>Видеообзор</w:t>
      </w:r>
      <w:proofErr w:type="spellEnd"/>
      <w:r w:rsidRPr="00924F9D">
        <w:rPr>
          <w:rFonts w:ascii="Times New Roman" w:hAnsi="Times New Roman"/>
          <w:sz w:val="28"/>
          <w:szCs w:val="28"/>
        </w:rPr>
        <w:t xml:space="preserve"> «И</w:t>
      </w:r>
      <w:r w:rsidR="003E32F9" w:rsidRPr="00924F9D">
        <w:rPr>
          <w:rFonts w:ascii="Times New Roman" w:hAnsi="Times New Roman"/>
          <w:sz w:val="28"/>
          <w:szCs w:val="28"/>
        </w:rPr>
        <w:t>стория Крыма на страницах книг»;</w:t>
      </w:r>
    </w:p>
    <w:p w:rsidR="0019181F" w:rsidRPr="00924F9D" w:rsidRDefault="001118D7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24F9D">
        <w:rPr>
          <w:rFonts w:ascii="Times New Roman" w:hAnsi="Times New Roman"/>
          <w:sz w:val="28"/>
          <w:szCs w:val="28"/>
        </w:rPr>
        <w:t>Б</w:t>
      </w:r>
      <w:r w:rsidR="003E32F9" w:rsidRPr="00924F9D">
        <w:rPr>
          <w:rFonts w:ascii="Times New Roman" w:hAnsi="Times New Roman"/>
          <w:sz w:val="28"/>
          <w:szCs w:val="28"/>
        </w:rPr>
        <w:t xml:space="preserve">иблиографический </w:t>
      </w:r>
      <w:proofErr w:type="spellStart"/>
      <w:r w:rsidR="003E32F9" w:rsidRPr="00924F9D">
        <w:rPr>
          <w:rFonts w:ascii="Times New Roman" w:hAnsi="Times New Roman"/>
          <w:sz w:val="28"/>
          <w:szCs w:val="28"/>
        </w:rPr>
        <w:t>видеообзор</w:t>
      </w:r>
      <w:proofErr w:type="spellEnd"/>
      <w:r w:rsidR="003E32F9" w:rsidRPr="00924F9D">
        <w:rPr>
          <w:rFonts w:ascii="Times New Roman" w:hAnsi="Times New Roman"/>
          <w:sz w:val="28"/>
          <w:szCs w:val="28"/>
        </w:rPr>
        <w:t xml:space="preserve"> «Гордись, Отчизна,</w:t>
      </w:r>
      <w:r w:rsidR="00924F9D">
        <w:rPr>
          <w:rFonts w:ascii="Times New Roman" w:hAnsi="Times New Roman"/>
          <w:sz w:val="28"/>
          <w:szCs w:val="28"/>
        </w:rPr>
        <w:t xml:space="preserve"> </w:t>
      </w:r>
      <w:r w:rsidR="003E32F9" w:rsidRPr="00924F9D">
        <w:rPr>
          <w:rFonts w:ascii="Times New Roman" w:hAnsi="Times New Roman"/>
          <w:sz w:val="28"/>
          <w:szCs w:val="28"/>
        </w:rPr>
        <w:t xml:space="preserve">славными </w:t>
      </w:r>
      <w:proofErr w:type="gramStart"/>
      <w:r w:rsidR="003E32F9" w:rsidRPr="00924F9D">
        <w:rPr>
          <w:rFonts w:ascii="Times New Roman" w:hAnsi="Times New Roman"/>
          <w:sz w:val="28"/>
          <w:szCs w:val="28"/>
        </w:rPr>
        <w:t>сынами..</w:t>
      </w:r>
      <w:proofErr w:type="gramEnd"/>
      <w:r w:rsidR="003E32F9" w:rsidRPr="00924F9D">
        <w:rPr>
          <w:rFonts w:ascii="Times New Roman" w:hAnsi="Times New Roman"/>
          <w:sz w:val="28"/>
          <w:szCs w:val="28"/>
        </w:rPr>
        <w:t>»</w:t>
      </w:r>
    </w:p>
    <w:p w:rsidR="001118D7" w:rsidRPr="00924F9D" w:rsidRDefault="001118D7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4F9D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924F9D">
        <w:rPr>
          <w:rFonts w:ascii="Times New Roman" w:hAnsi="Times New Roman"/>
          <w:sz w:val="28"/>
          <w:szCs w:val="28"/>
        </w:rPr>
        <w:t xml:space="preserve"> «Первомай шагает по планете»</w:t>
      </w:r>
    </w:p>
    <w:p w:rsidR="00D660CB" w:rsidRPr="00924F9D" w:rsidRDefault="00D660CB" w:rsidP="005E43DD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4F9D">
        <w:rPr>
          <w:rFonts w:ascii="Times New Roman" w:hAnsi="Times New Roman"/>
          <w:sz w:val="28"/>
          <w:szCs w:val="28"/>
        </w:rPr>
        <w:t>Видеозарисовка</w:t>
      </w:r>
      <w:proofErr w:type="spellEnd"/>
      <w:r w:rsidRPr="00924F9D">
        <w:rPr>
          <w:rFonts w:ascii="Times New Roman" w:hAnsi="Times New Roman"/>
          <w:sz w:val="28"/>
          <w:szCs w:val="28"/>
        </w:rPr>
        <w:t xml:space="preserve"> «Мы вместе»</w:t>
      </w:r>
      <w:r w:rsidR="00924F9D" w:rsidRPr="00924F9D">
        <w:rPr>
          <w:rFonts w:ascii="Times New Roman" w:hAnsi="Times New Roman"/>
          <w:sz w:val="28"/>
          <w:szCs w:val="28"/>
        </w:rPr>
        <w:t xml:space="preserve"> Беседа «Что для нас Россия? Россия-это…» /День России/.</w:t>
      </w:r>
    </w:p>
    <w:p w:rsidR="00127F57" w:rsidRDefault="00127F5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ведущих направлений деятельности библиотеки является воспитание у читателей уважения к подвигу со</w:t>
      </w:r>
      <w:r w:rsidR="00924F9D">
        <w:rPr>
          <w:rFonts w:ascii="Times New Roman" w:hAnsi="Times New Roman"/>
          <w:sz w:val="28"/>
          <w:szCs w:val="28"/>
        </w:rPr>
        <w:t>ветского народа в годы Великой О</w:t>
      </w:r>
      <w:r>
        <w:rPr>
          <w:rFonts w:ascii="Times New Roman" w:hAnsi="Times New Roman"/>
          <w:sz w:val="28"/>
          <w:szCs w:val="28"/>
        </w:rPr>
        <w:t>течественной войны</w:t>
      </w:r>
      <w:r w:rsidR="005E43DD">
        <w:rPr>
          <w:rFonts w:ascii="Times New Roman" w:hAnsi="Times New Roman"/>
          <w:sz w:val="28"/>
          <w:szCs w:val="28"/>
        </w:rPr>
        <w:t>, воинах выпол</w:t>
      </w:r>
      <w:r w:rsidR="00924F9D">
        <w:rPr>
          <w:rFonts w:ascii="Times New Roman" w:hAnsi="Times New Roman"/>
          <w:sz w:val="28"/>
          <w:szCs w:val="28"/>
        </w:rPr>
        <w:t>н</w:t>
      </w:r>
      <w:r w:rsidR="005E43DD">
        <w:rPr>
          <w:rFonts w:ascii="Times New Roman" w:hAnsi="Times New Roman"/>
          <w:sz w:val="28"/>
          <w:szCs w:val="28"/>
        </w:rPr>
        <w:t>явших свой интернациональный долг в Афганистане  и участниках  специальн</w:t>
      </w:r>
      <w:r w:rsidR="001118D7">
        <w:rPr>
          <w:rFonts w:ascii="Times New Roman" w:hAnsi="Times New Roman"/>
          <w:sz w:val="28"/>
          <w:szCs w:val="28"/>
        </w:rPr>
        <w:t>ой военной операции на Украине.</w:t>
      </w:r>
      <w:r w:rsidR="00924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стойкости, мужестве, преданности, любви к Родине говорилось на наших мероприятиях.</w:t>
      </w:r>
    </w:p>
    <w:p w:rsidR="00F42B74" w:rsidRPr="00995A55" w:rsidRDefault="00F42B74" w:rsidP="00F42B7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Беседа</w:t>
      </w:r>
      <w:r w:rsidR="001118D7" w:rsidRPr="00995A55">
        <w:rPr>
          <w:rFonts w:ascii="Times New Roman" w:hAnsi="Times New Roman"/>
          <w:sz w:val="28"/>
          <w:szCs w:val="28"/>
        </w:rPr>
        <w:t xml:space="preserve"> </w:t>
      </w:r>
      <w:r w:rsidRPr="00995A55">
        <w:rPr>
          <w:rFonts w:ascii="Times New Roman" w:hAnsi="Times New Roman"/>
          <w:sz w:val="28"/>
          <w:szCs w:val="28"/>
        </w:rPr>
        <w:t>«Блокадной вечности страницы»;</w:t>
      </w:r>
    </w:p>
    <w:p w:rsidR="00F42B74" w:rsidRPr="00995A55" w:rsidRDefault="00F42B74" w:rsidP="00F42B7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Тематический час «Сталинград:200 дней мужества и стойкости»;</w:t>
      </w:r>
    </w:p>
    <w:p w:rsidR="00F42B74" w:rsidRPr="00995A55" w:rsidRDefault="009F42F4" w:rsidP="00F42B7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Беседа</w:t>
      </w:r>
      <w:r w:rsidR="00F42B74" w:rsidRPr="00995A55">
        <w:rPr>
          <w:rFonts w:ascii="Times New Roman" w:hAnsi="Times New Roman"/>
          <w:sz w:val="28"/>
          <w:szCs w:val="28"/>
        </w:rPr>
        <w:t xml:space="preserve"> «И помнить страшно и забыть нельзя»;</w:t>
      </w:r>
    </w:p>
    <w:p w:rsidR="00F42B74" w:rsidRPr="00995A55" w:rsidRDefault="00F42B74" w:rsidP="00F42B7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Литературно-музыкальная композиция «И снова май, цветы, салют и слезы»;</w:t>
      </w:r>
    </w:p>
    <w:p w:rsidR="007E503E" w:rsidRPr="00995A55" w:rsidRDefault="008A6958" w:rsidP="00F42B7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Беседа «Т</w:t>
      </w:r>
      <w:r w:rsidR="007E503E" w:rsidRPr="00995A55">
        <w:rPr>
          <w:rFonts w:ascii="Times New Roman" w:hAnsi="Times New Roman"/>
          <w:sz w:val="28"/>
          <w:szCs w:val="28"/>
        </w:rPr>
        <w:t>ак началась война»</w:t>
      </w:r>
      <w:r w:rsidRPr="00995A55">
        <w:rPr>
          <w:rFonts w:ascii="Times New Roman" w:hAnsi="Times New Roman"/>
          <w:sz w:val="28"/>
          <w:szCs w:val="28"/>
        </w:rPr>
        <w:t>;</w:t>
      </w:r>
    </w:p>
    <w:p w:rsidR="008A6958" w:rsidRPr="00995A55" w:rsidRDefault="008A6958" w:rsidP="008A69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Беседа «А с Курской дуги все доносится гром…»;</w:t>
      </w:r>
    </w:p>
    <w:p w:rsidR="008A6958" w:rsidRPr="00995A55" w:rsidRDefault="008A6958" w:rsidP="008A69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Историко-краеведческий час «битва за Кавказ:440 огненных дня»;</w:t>
      </w:r>
    </w:p>
    <w:p w:rsidR="008A6958" w:rsidRPr="00C304AE" w:rsidRDefault="008A6958" w:rsidP="008A69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5A55">
        <w:rPr>
          <w:rFonts w:ascii="Times New Roman" w:hAnsi="Times New Roman"/>
          <w:sz w:val="28"/>
          <w:szCs w:val="28"/>
        </w:rPr>
        <w:t>Исторический час «Герои Первой мировой» /</w:t>
      </w:r>
      <w:r w:rsidRPr="00C304AE">
        <w:rPr>
          <w:rFonts w:ascii="Times New Roman" w:hAnsi="Times New Roman"/>
          <w:sz w:val="28"/>
          <w:szCs w:val="28"/>
        </w:rPr>
        <w:t>День памяти российских</w:t>
      </w:r>
    </w:p>
    <w:p w:rsidR="008A6958" w:rsidRDefault="008A6958" w:rsidP="008A69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304AE">
        <w:rPr>
          <w:rFonts w:ascii="Times New Roman" w:hAnsi="Times New Roman"/>
          <w:sz w:val="28"/>
          <w:szCs w:val="28"/>
        </w:rPr>
        <w:t>воинов ,</w:t>
      </w:r>
      <w:proofErr w:type="gramEnd"/>
      <w:r w:rsidRPr="00C304AE">
        <w:rPr>
          <w:rFonts w:ascii="Times New Roman" w:hAnsi="Times New Roman"/>
          <w:sz w:val="28"/>
          <w:szCs w:val="28"/>
        </w:rPr>
        <w:t xml:space="preserve"> погибших в Первую мировую войну/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F42B74" w:rsidRPr="00995A55" w:rsidRDefault="0006741F" w:rsidP="00F42B7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5A55">
        <w:rPr>
          <w:rFonts w:ascii="Times New Roman" w:hAnsi="Times New Roman"/>
          <w:sz w:val="28"/>
          <w:szCs w:val="28"/>
        </w:rPr>
        <w:t>Видеообзор</w:t>
      </w:r>
      <w:proofErr w:type="spellEnd"/>
      <w:r w:rsidR="005E43DD" w:rsidRPr="00995A55">
        <w:rPr>
          <w:rFonts w:ascii="Times New Roman" w:hAnsi="Times New Roman"/>
          <w:sz w:val="28"/>
          <w:szCs w:val="28"/>
        </w:rPr>
        <w:t xml:space="preserve"> «В пла</w:t>
      </w:r>
      <w:r w:rsidR="00995A55" w:rsidRPr="00995A55">
        <w:rPr>
          <w:rFonts w:ascii="Times New Roman" w:hAnsi="Times New Roman"/>
          <w:sz w:val="28"/>
          <w:szCs w:val="28"/>
        </w:rPr>
        <w:t>мени Афганистана»;</w:t>
      </w:r>
    </w:p>
    <w:p w:rsidR="008A6958" w:rsidRPr="00995A55" w:rsidRDefault="008A6958" w:rsidP="008A695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5A55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995A55">
        <w:rPr>
          <w:rFonts w:ascii="Times New Roman" w:hAnsi="Times New Roman"/>
          <w:sz w:val="28"/>
          <w:szCs w:val="28"/>
        </w:rPr>
        <w:t xml:space="preserve"> «Героев бывших не бывает».</w:t>
      </w:r>
    </w:p>
    <w:p w:rsidR="00F42B74" w:rsidRDefault="005F4F6B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Пробуждение интереса к истории своего народа остается важным в работе библиотеки.</w:t>
      </w:r>
      <w:r w:rsidR="008A6958">
        <w:rPr>
          <w:rFonts w:ascii="Times New Roman" w:hAnsi="Times New Roman"/>
          <w:sz w:val="28"/>
          <w:szCs w:val="28"/>
        </w:rPr>
        <w:t xml:space="preserve"> Вместе с нами читатели смогли отправится </w:t>
      </w:r>
      <w:proofErr w:type="gramStart"/>
      <w:r w:rsidR="008A6958">
        <w:rPr>
          <w:rFonts w:ascii="Times New Roman" w:hAnsi="Times New Roman"/>
          <w:sz w:val="28"/>
          <w:szCs w:val="28"/>
        </w:rPr>
        <w:t>в  в</w:t>
      </w:r>
      <w:r w:rsidR="007E503E" w:rsidRPr="008A6958">
        <w:rPr>
          <w:rFonts w:ascii="Times New Roman" w:hAnsi="Times New Roman"/>
          <w:sz w:val="28"/>
          <w:szCs w:val="28"/>
        </w:rPr>
        <w:t>иртуальное</w:t>
      </w:r>
      <w:proofErr w:type="gramEnd"/>
      <w:r w:rsidR="007E503E" w:rsidRPr="008A6958">
        <w:rPr>
          <w:rFonts w:ascii="Times New Roman" w:hAnsi="Times New Roman"/>
          <w:sz w:val="28"/>
          <w:szCs w:val="28"/>
        </w:rPr>
        <w:t xml:space="preserve"> путешествие</w:t>
      </w:r>
      <w:r w:rsidR="008A6958">
        <w:rPr>
          <w:rFonts w:ascii="Times New Roman" w:hAnsi="Times New Roman"/>
          <w:sz w:val="28"/>
          <w:szCs w:val="28"/>
        </w:rPr>
        <w:t xml:space="preserve"> «Тайна Крещения Руси».</w:t>
      </w:r>
    </w:p>
    <w:p w:rsidR="00C637EF" w:rsidRPr="008A6958" w:rsidRDefault="00C637EF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6958" w:rsidRDefault="008A6958" w:rsidP="008A69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Тематический час «Под курганом спит неизвестный солдат» </w:t>
      </w:r>
    </w:p>
    <w:p w:rsidR="008A6958" w:rsidRPr="008A6958" w:rsidRDefault="008A6958" w:rsidP="008A695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В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 xml:space="preserve"> преддверии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 xml:space="preserve"> Дня Неизвестного Солдата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для 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> старшеклассников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 xml:space="preserve"> школы № 32 прошёл тематический час "Под курганом спит неизвестный солдат".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>Мероприятие проведено с целью воспитания уважения к защитникам нашей Родины, чувства безграничной благодарности тем, кто сражался за свободу отечества.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>Ребята познакомились с историей возникновения памятной даты, воинской доблестью погибших советских солдат, 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ьи имена остались неизвестными.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>О героях звучали поэтические строки.</w:t>
      </w:r>
      <w:r w:rsidR="00E857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>В стенах библиотеки оформлена книжная выставка "Память о подвиге священна".</w:t>
      </w:r>
      <w:r>
        <w:rPr>
          <w:rFonts w:ascii="Times New Roman" w:hAnsi="Times New Roman"/>
          <w:sz w:val="28"/>
          <w:szCs w:val="28"/>
        </w:rPr>
        <w:t xml:space="preserve"> По окончании мероприятия ребята в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>о главе с Вадимом Сазоновым, волонтёром,  ак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тивистом движения первых, </w:t>
      </w:r>
      <w:r w:rsidRPr="008A6958">
        <w:rPr>
          <w:rFonts w:ascii="Times New Roman" w:hAnsi="Times New Roman"/>
          <w:sz w:val="28"/>
          <w:szCs w:val="28"/>
          <w:shd w:val="clear" w:color="auto" w:fill="FFFFFF"/>
        </w:rPr>
        <w:t xml:space="preserve"> возложили цветы к мемориалу славы станицы Новоминской.</w:t>
      </w:r>
    </w:p>
    <w:p w:rsidR="000D4BEC" w:rsidRPr="00DC5254" w:rsidRDefault="000D4BEC" w:rsidP="008A6958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65A48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 w:rsidRPr="00FB4D66">
        <w:rPr>
          <w:rFonts w:ascii="Times New Roman" w:hAnsi="Times New Roman"/>
          <w:b/>
          <w:sz w:val="28"/>
          <w:szCs w:val="28"/>
        </w:rPr>
        <w:t>правовое просвещение</w:t>
      </w:r>
    </w:p>
    <w:p w:rsidR="00865A48" w:rsidRDefault="0096598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Политическая и экономическая жизнь современной России не стоит на месте; реализуются реформы и принимаются новые законы, происходят выборы различных уровней. Каждый новый виток времени требует развития политической и правовой культуры населения, воспитания ответственности за свое будущее</w:t>
      </w:r>
      <w:r w:rsidR="00127F57">
        <w:rPr>
          <w:rFonts w:ascii="Times New Roman" w:hAnsi="Times New Roman"/>
          <w:sz w:val="28"/>
          <w:szCs w:val="28"/>
        </w:rPr>
        <w:t xml:space="preserve"> и будущее своих детей. </w:t>
      </w:r>
      <w:r>
        <w:rPr>
          <w:rFonts w:ascii="Times New Roman" w:hAnsi="Times New Roman"/>
          <w:sz w:val="28"/>
          <w:szCs w:val="28"/>
        </w:rPr>
        <w:t>Знать право, уметь ориентироваться в нем необходимо всем.</w:t>
      </w:r>
    </w:p>
    <w:p w:rsidR="00E857CB" w:rsidRDefault="00E857CB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32F9" w:rsidRPr="00E857CB">
        <w:rPr>
          <w:rFonts w:ascii="Times New Roman" w:hAnsi="Times New Roman"/>
          <w:sz w:val="28"/>
          <w:szCs w:val="28"/>
        </w:rPr>
        <w:t xml:space="preserve">Беседа </w:t>
      </w:r>
      <w:r w:rsidR="00B42117" w:rsidRPr="00E857CB">
        <w:rPr>
          <w:rFonts w:ascii="Times New Roman" w:hAnsi="Times New Roman"/>
          <w:sz w:val="28"/>
          <w:szCs w:val="28"/>
        </w:rPr>
        <w:t>«Азбука правового пространства»;</w:t>
      </w:r>
    </w:p>
    <w:p w:rsidR="00B42117" w:rsidRPr="00E857CB" w:rsidRDefault="00E857CB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2117" w:rsidRPr="00E857CB">
        <w:rPr>
          <w:rFonts w:ascii="Times New Roman" w:hAnsi="Times New Roman"/>
          <w:sz w:val="28"/>
          <w:szCs w:val="28"/>
        </w:rPr>
        <w:t xml:space="preserve">Литературная игра-путешествие «Путешествие в страны Закона, Морали и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42117" w:rsidRPr="00E857CB">
        <w:rPr>
          <w:rFonts w:ascii="Times New Roman" w:hAnsi="Times New Roman"/>
          <w:sz w:val="28"/>
          <w:szCs w:val="28"/>
        </w:rPr>
        <w:t>Права»;</w:t>
      </w:r>
    </w:p>
    <w:p w:rsidR="00E857CB" w:rsidRPr="00E857CB" w:rsidRDefault="00E857CB" w:rsidP="00E857C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>Беседа-диалог «Хочу и надо. Могу и должен»;</w:t>
      </w:r>
    </w:p>
    <w:p w:rsidR="00E857CB" w:rsidRPr="00E857CB" w:rsidRDefault="00E857CB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 xml:space="preserve">Беседа-диалог «Молодые избиратели </w:t>
      </w:r>
      <w:r w:rsidRPr="00E857CB">
        <w:rPr>
          <w:rFonts w:ascii="Times New Roman" w:hAnsi="Times New Roman"/>
          <w:sz w:val="28"/>
          <w:szCs w:val="28"/>
          <w:lang w:val="en-US"/>
        </w:rPr>
        <w:t>XXI</w:t>
      </w:r>
      <w:r w:rsidRPr="00E857CB">
        <w:rPr>
          <w:rFonts w:ascii="Times New Roman" w:hAnsi="Times New Roman"/>
          <w:sz w:val="28"/>
          <w:szCs w:val="28"/>
        </w:rPr>
        <w:t xml:space="preserve"> века»;</w:t>
      </w:r>
    </w:p>
    <w:p w:rsidR="00E857CB" w:rsidRPr="00E857CB" w:rsidRDefault="008A6958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>Актуальный разговор «Местное самоуправ</w:t>
      </w:r>
      <w:r w:rsidR="00E857CB" w:rsidRPr="00E857CB">
        <w:rPr>
          <w:rFonts w:ascii="Times New Roman" w:hAnsi="Times New Roman"/>
          <w:sz w:val="28"/>
          <w:szCs w:val="28"/>
        </w:rPr>
        <w:t>ление: проблемы и перспективы»;</w:t>
      </w:r>
    </w:p>
    <w:p w:rsidR="009F42F4" w:rsidRPr="00E857CB" w:rsidRDefault="001118D7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 xml:space="preserve">Информационный </w:t>
      </w:r>
      <w:proofErr w:type="spellStart"/>
      <w:r w:rsidRPr="00E857CB">
        <w:rPr>
          <w:rFonts w:ascii="Times New Roman" w:hAnsi="Times New Roman"/>
          <w:sz w:val="28"/>
          <w:szCs w:val="28"/>
        </w:rPr>
        <w:t>видеочас</w:t>
      </w:r>
      <w:proofErr w:type="spellEnd"/>
      <w:r w:rsidRPr="00E857CB">
        <w:rPr>
          <w:rFonts w:ascii="Times New Roman" w:hAnsi="Times New Roman"/>
          <w:sz w:val="28"/>
          <w:szCs w:val="28"/>
        </w:rPr>
        <w:t xml:space="preserve"> «Россия:</w:t>
      </w:r>
      <w:r w:rsidR="00E857CB" w:rsidRPr="00E857CB">
        <w:rPr>
          <w:rFonts w:ascii="Times New Roman" w:hAnsi="Times New Roman"/>
          <w:sz w:val="28"/>
          <w:szCs w:val="28"/>
        </w:rPr>
        <w:t xml:space="preserve"> </w:t>
      </w:r>
      <w:r w:rsidRPr="00E857CB">
        <w:rPr>
          <w:rFonts w:ascii="Times New Roman" w:hAnsi="Times New Roman"/>
          <w:sz w:val="28"/>
          <w:szCs w:val="28"/>
        </w:rPr>
        <w:t>власть на местах»</w:t>
      </w:r>
      <w:r w:rsidR="00E857CB" w:rsidRPr="00E857CB">
        <w:rPr>
          <w:rFonts w:ascii="Times New Roman" w:hAnsi="Times New Roman"/>
          <w:sz w:val="28"/>
          <w:szCs w:val="28"/>
        </w:rPr>
        <w:t>.</w:t>
      </w:r>
    </w:p>
    <w:p w:rsidR="006E38BD" w:rsidRPr="00127F57" w:rsidRDefault="006E38BD" w:rsidP="00127F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 w:rsidRPr="00FB4D66">
        <w:rPr>
          <w:rFonts w:ascii="Times New Roman" w:hAnsi="Times New Roman"/>
          <w:b/>
          <w:sz w:val="28"/>
          <w:szCs w:val="28"/>
        </w:rPr>
        <w:t>экономическое просвещение</w:t>
      </w:r>
    </w:p>
    <w:p w:rsidR="006C5BB0" w:rsidRDefault="006C5BB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DB134D">
        <w:rPr>
          <w:rFonts w:ascii="Times New Roman" w:hAnsi="Times New Roman"/>
          <w:sz w:val="28"/>
          <w:szCs w:val="28"/>
        </w:rPr>
        <w:t>Знать основные законы экономики полезно всем</w:t>
      </w:r>
      <w:r>
        <w:rPr>
          <w:rFonts w:ascii="Times New Roman" w:hAnsi="Times New Roman"/>
          <w:sz w:val="28"/>
          <w:szCs w:val="28"/>
        </w:rPr>
        <w:t>.</w:t>
      </w:r>
      <w:r w:rsidRPr="00DB134D">
        <w:rPr>
          <w:rFonts w:ascii="Times New Roman" w:hAnsi="Times New Roman"/>
          <w:sz w:val="28"/>
          <w:szCs w:val="28"/>
        </w:rPr>
        <w:t xml:space="preserve"> Ведь большинство вопросов повседневной жизни так или иначе связано с этой наукой. Она содержит немало тайн и загадок.</w:t>
      </w:r>
    </w:p>
    <w:p w:rsidR="00B42117" w:rsidRPr="00E857CB" w:rsidRDefault="00B42117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>Час информации «Время экономить»;</w:t>
      </w:r>
    </w:p>
    <w:p w:rsidR="007E503E" w:rsidRPr="00E857CB" w:rsidRDefault="00FC6998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>В</w:t>
      </w:r>
      <w:r w:rsidR="00B42117" w:rsidRPr="00E857CB">
        <w:rPr>
          <w:rFonts w:ascii="Times New Roman" w:hAnsi="Times New Roman"/>
          <w:sz w:val="28"/>
          <w:szCs w:val="28"/>
        </w:rPr>
        <w:t>икторина «Азбука экономики»;</w:t>
      </w:r>
    </w:p>
    <w:p w:rsidR="00B42117" w:rsidRPr="00E857CB" w:rsidRDefault="007E503E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57CB">
        <w:rPr>
          <w:rFonts w:ascii="Times New Roman" w:hAnsi="Times New Roman"/>
          <w:sz w:val="28"/>
          <w:szCs w:val="28"/>
        </w:rPr>
        <w:t xml:space="preserve">Беседа </w:t>
      </w:r>
      <w:r w:rsidR="00B42117" w:rsidRPr="00E857CB">
        <w:rPr>
          <w:rFonts w:ascii="Times New Roman" w:hAnsi="Times New Roman"/>
          <w:sz w:val="28"/>
          <w:szCs w:val="28"/>
        </w:rPr>
        <w:t>«Умей планировать и</w:t>
      </w:r>
      <w:r w:rsidR="00E857CB" w:rsidRPr="00E857CB">
        <w:rPr>
          <w:rFonts w:ascii="Times New Roman" w:hAnsi="Times New Roman"/>
          <w:sz w:val="28"/>
          <w:szCs w:val="28"/>
        </w:rPr>
        <w:t xml:space="preserve"> </w:t>
      </w:r>
      <w:r w:rsidR="00B42117" w:rsidRPr="00E857CB">
        <w:rPr>
          <w:rFonts w:ascii="Times New Roman" w:hAnsi="Times New Roman"/>
          <w:sz w:val="28"/>
          <w:szCs w:val="28"/>
        </w:rPr>
        <w:t>жить по средствам»;</w:t>
      </w:r>
    </w:p>
    <w:p w:rsidR="00B42117" w:rsidRPr="00E857CB" w:rsidRDefault="004C6D57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Беседа-диалог «Р</w:t>
      </w:r>
      <w:r w:rsidR="00B42117" w:rsidRPr="00E857CB">
        <w:rPr>
          <w:rFonts w:ascii="Times New Roman" w:hAnsi="Times New Roman"/>
          <w:sz w:val="28"/>
          <w:szCs w:val="28"/>
        </w:rPr>
        <w:t>еклама: польза и спрос».</w:t>
      </w:r>
    </w:p>
    <w:p w:rsidR="00B42117" w:rsidRPr="00B42117" w:rsidRDefault="00B42117" w:rsidP="00E857CB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6C9B" w:rsidRPr="00FB4D66">
        <w:rPr>
          <w:rFonts w:ascii="Times New Roman" w:hAnsi="Times New Roman"/>
          <w:b/>
          <w:sz w:val="28"/>
          <w:szCs w:val="28"/>
        </w:rPr>
        <w:t>формирование культуры межнационального общения</w:t>
      </w:r>
    </w:p>
    <w:p w:rsidR="0053119D" w:rsidRPr="004C6D57" w:rsidRDefault="005311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внимание сегодня уделяется профилактике проявлений экстремизма</w:t>
      </w:r>
      <w:r w:rsidR="006C5BB0">
        <w:rPr>
          <w:rFonts w:ascii="Times New Roman" w:hAnsi="Times New Roman"/>
          <w:sz w:val="28"/>
          <w:szCs w:val="28"/>
        </w:rPr>
        <w:t xml:space="preserve"> в подростковой и молодежной среде путем формирования </w:t>
      </w:r>
      <w:proofErr w:type="gramStart"/>
      <w:r w:rsidR="006C5BB0">
        <w:rPr>
          <w:rFonts w:ascii="Times New Roman" w:hAnsi="Times New Roman"/>
          <w:sz w:val="28"/>
          <w:szCs w:val="28"/>
        </w:rPr>
        <w:t>толерантной ,</w:t>
      </w:r>
      <w:proofErr w:type="gramEnd"/>
      <w:r w:rsidR="006C5BB0">
        <w:rPr>
          <w:rFonts w:ascii="Times New Roman" w:hAnsi="Times New Roman"/>
          <w:sz w:val="28"/>
          <w:szCs w:val="28"/>
        </w:rPr>
        <w:t xml:space="preserve"> ответственной , успешной личности, воспитания культуры </w:t>
      </w:r>
      <w:r w:rsidR="006C5BB0" w:rsidRPr="004C6D57">
        <w:rPr>
          <w:rFonts w:ascii="Times New Roman" w:hAnsi="Times New Roman"/>
          <w:sz w:val="28"/>
          <w:szCs w:val="28"/>
        </w:rPr>
        <w:t xml:space="preserve">межнациональных отношений, терпимости к различиям среди людей. </w:t>
      </w:r>
    </w:p>
    <w:p w:rsidR="00B42117" w:rsidRPr="004C6D57" w:rsidRDefault="00B42117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Час размышлений «Время быть вместе»;</w:t>
      </w:r>
    </w:p>
    <w:p w:rsidR="00B42117" w:rsidRPr="004C6D57" w:rsidRDefault="00B42117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lastRenderedPageBreak/>
        <w:t>Тематический час «Калейдоскоп национальных культур»;</w:t>
      </w:r>
    </w:p>
    <w:p w:rsidR="00B42117" w:rsidRPr="004C6D57" w:rsidRDefault="00B42117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Беседа-обзор «</w:t>
      </w:r>
      <w:proofErr w:type="gramStart"/>
      <w:r w:rsidRPr="004C6D57">
        <w:rPr>
          <w:rFonts w:ascii="Times New Roman" w:hAnsi="Times New Roman"/>
          <w:sz w:val="28"/>
          <w:szCs w:val="28"/>
        </w:rPr>
        <w:t>Свои</w:t>
      </w:r>
      <w:r w:rsidR="00E857CB" w:rsidRPr="004C6D57">
        <w:rPr>
          <w:rFonts w:ascii="Times New Roman" w:hAnsi="Times New Roman"/>
          <w:sz w:val="28"/>
          <w:szCs w:val="28"/>
        </w:rPr>
        <w:t xml:space="preserve"> </w:t>
      </w:r>
      <w:r w:rsidRPr="004C6D57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4C6D57">
        <w:rPr>
          <w:rFonts w:ascii="Times New Roman" w:hAnsi="Times New Roman"/>
          <w:sz w:val="28"/>
          <w:szCs w:val="28"/>
        </w:rPr>
        <w:t xml:space="preserve"> чужие»;</w:t>
      </w:r>
    </w:p>
    <w:p w:rsidR="00E857CB" w:rsidRPr="004C6D57" w:rsidRDefault="00E857CB" w:rsidP="00E857CB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D57">
        <w:rPr>
          <w:rFonts w:ascii="Times New Roman" w:hAnsi="Times New Roman"/>
          <w:sz w:val="28"/>
          <w:szCs w:val="28"/>
        </w:rPr>
        <w:t>Видеообзор</w:t>
      </w:r>
      <w:proofErr w:type="spellEnd"/>
      <w:r w:rsidRPr="004C6D57">
        <w:rPr>
          <w:rFonts w:ascii="Times New Roman" w:hAnsi="Times New Roman"/>
          <w:sz w:val="28"/>
          <w:szCs w:val="28"/>
        </w:rPr>
        <w:t xml:space="preserve"> «Многонациональное разноцветье»;</w:t>
      </w:r>
    </w:p>
    <w:p w:rsidR="00E857CB" w:rsidRPr="004C6D57" w:rsidRDefault="00E857CB" w:rsidP="00B42117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D57">
        <w:rPr>
          <w:rFonts w:ascii="Times New Roman" w:hAnsi="Times New Roman"/>
          <w:sz w:val="28"/>
          <w:szCs w:val="28"/>
        </w:rPr>
        <w:t>Видеозарисовка</w:t>
      </w:r>
      <w:proofErr w:type="spellEnd"/>
      <w:r w:rsidRPr="004C6D57">
        <w:rPr>
          <w:rFonts w:ascii="Times New Roman" w:hAnsi="Times New Roman"/>
          <w:sz w:val="28"/>
          <w:szCs w:val="28"/>
        </w:rPr>
        <w:t xml:space="preserve"> «Мы вместе».</w:t>
      </w:r>
    </w:p>
    <w:p w:rsidR="00E857CB" w:rsidRDefault="00E857CB" w:rsidP="00B4211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857CB" w:rsidRPr="00E857CB" w:rsidRDefault="00E857CB" w:rsidP="00B4211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Беседа «Война против беззащитных»</w:t>
      </w:r>
    </w:p>
    <w:p w:rsidR="00E82E81" w:rsidRPr="00E857CB" w:rsidRDefault="00E857CB" w:rsidP="00B4211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E82E81" w:rsidRPr="00E857CB">
        <w:rPr>
          <w:rFonts w:ascii="Times New Roman" w:hAnsi="Times New Roman"/>
          <w:sz w:val="28"/>
          <w:szCs w:val="28"/>
          <w:shd w:val="clear" w:color="auto" w:fill="FFFFFF"/>
        </w:rPr>
        <w:t>3 сентября в российском календаре обозначен как день солидарности в борьбе с терроризмом. Терроризм - глобальная проблема современного мира. Актуальность темы не вызывает сомнений. Мероприятие в Новоминской ЦБ помогло дать учащимся представление о терроризме и его проявлениях, убедить в необходимости постоянного выполнения мер предосторожности, содействовать формированию толерантности и профилактике межнациональной розни и нетерпимости. </w:t>
      </w:r>
    </w:p>
    <w:p w:rsidR="00806038" w:rsidRPr="00806038" w:rsidRDefault="00806038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6C9B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 w:rsidRPr="00FB4D66">
        <w:rPr>
          <w:rFonts w:ascii="Times New Roman" w:hAnsi="Times New Roman"/>
          <w:b/>
          <w:sz w:val="28"/>
          <w:szCs w:val="28"/>
        </w:rPr>
        <w:t>духовно-нравственное воспитание</w:t>
      </w:r>
    </w:p>
    <w:p w:rsidR="00925134" w:rsidRDefault="0053119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жить в гармонии с окружающим миром и самим собой, уметь находить общий язык в любой ситуации, ценить доброту и красоту, веру и честность, взаимопомощь и отзывчивость шла речь на наших мероприятиях:</w:t>
      </w:r>
    </w:p>
    <w:p w:rsidR="00B42117" w:rsidRPr="007E155D" w:rsidRDefault="009D6AFE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 «С</w:t>
      </w:r>
      <w:r w:rsidR="00B42117" w:rsidRPr="007E155D">
        <w:rPr>
          <w:rFonts w:ascii="Times New Roman" w:hAnsi="Times New Roman"/>
          <w:sz w:val="28"/>
          <w:szCs w:val="28"/>
        </w:rPr>
        <w:t>вет православия –</w:t>
      </w:r>
      <w:r w:rsidRPr="007E155D">
        <w:rPr>
          <w:rFonts w:ascii="Times New Roman" w:hAnsi="Times New Roman"/>
          <w:sz w:val="28"/>
          <w:szCs w:val="28"/>
        </w:rPr>
        <w:t>свет души</w:t>
      </w:r>
      <w:r w:rsidR="00B42117" w:rsidRPr="007E155D">
        <w:rPr>
          <w:rFonts w:ascii="Times New Roman" w:hAnsi="Times New Roman"/>
          <w:sz w:val="28"/>
          <w:szCs w:val="28"/>
        </w:rPr>
        <w:t>»;</w:t>
      </w:r>
    </w:p>
    <w:p w:rsidR="009D6AFE" w:rsidRPr="007E155D" w:rsidRDefault="009D6AFE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Беседа-диалог «Круговорот добра»;</w:t>
      </w:r>
    </w:p>
    <w:p w:rsidR="009D6AFE" w:rsidRPr="007E155D" w:rsidRDefault="009D6AFE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Тематический вечер «Возра</w:t>
      </w:r>
      <w:r w:rsidR="00E857CB" w:rsidRPr="007E155D">
        <w:rPr>
          <w:rFonts w:ascii="Times New Roman" w:hAnsi="Times New Roman"/>
          <w:sz w:val="28"/>
          <w:szCs w:val="28"/>
        </w:rPr>
        <w:t>ст осени, ты дорог и прекрасен» и м</w:t>
      </w:r>
      <w:r w:rsidRPr="007E155D">
        <w:rPr>
          <w:rFonts w:ascii="Times New Roman" w:hAnsi="Times New Roman"/>
          <w:sz w:val="28"/>
          <w:szCs w:val="28"/>
        </w:rPr>
        <w:t>узыкально</w:t>
      </w:r>
      <w:r w:rsidR="009F42F4" w:rsidRPr="007E155D">
        <w:rPr>
          <w:rFonts w:ascii="Times New Roman" w:hAnsi="Times New Roman"/>
          <w:sz w:val="28"/>
          <w:szCs w:val="28"/>
        </w:rPr>
        <w:t>-поэтическая комп</w:t>
      </w:r>
      <w:r w:rsidR="007E155D" w:rsidRPr="007E155D">
        <w:rPr>
          <w:rFonts w:ascii="Times New Roman" w:hAnsi="Times New Roman"/>
          <w:sz w:val="28"/>
          <w:szCs w:val="28"/>
        </w:rPr>
        <w:t>о</w:t>
      </w:r>
      <w:r w:rsidR="009F42F4" w:rsidRPr="007E155D">
        <w:rPr>
          <w:rFonts w:ascii="Times New Roman" w:hAnsi="Times New Roman"/>
          <w:sz w:val="28"/>
          <w:szCs w:val="28"/>
        </w:rPr>
        <w:t>зиция «Для тех,</w:t>
      </w:r>
      <w:r w:rsidRPr="007E155D">
        <w:rPr>
          <w:rFonts w:ascii="Times New Roman" w:hAnsi="Times New Roman"/>
          <w:sz w:val="28"/>
          <w:szCs w:val="28"/>
        </w:rPr>
        <w:t xml:space="preserve"> чью осень не покинула весна»</w:t>
      </w:r>
      <w:r w:rsidR="007E155D" w:rsidRPr="007E155D">
        <w:rPr>
          <w:rFonts w:ascii="Times New Roman" w:hAnsi="Times New Roman"/>
          <w:sz w:val="28"/>
          <w:szCs w:val="28"/>
        </w:rPr>
        <w:t xml:space="preserve"> /День пожилого человека/</w:t>
      </w:r>
      <w:r w:rsidRPr="007E155D">
        <w:rPr>
          <w:rFonts w:ascii="Times New Roman" w:hAnsi="Times New Roman"/>
          <w:sz w:val="28"/>
          <w:szCs w:val="28"/>
        </w:rPr>
        <w:t>;</w:t>
      </w:r>
    </w:p>
    <w:p w:rsidR="009D6AFE" w:rsidRPr="007E155D" w:rsidRDefault="009D6AFE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Тематический час «И блики жизни с жадностью ловлю»</w:t>
      </w:r>
      <w:r w:rsidR="007E155D" w:rsidRPr="007E155D">
        <w:rPr>
          <w:rFonts w:ascii="Times New Roman" w:hAnsi="Times New Roman"/>
          <w:sz w:val="28"/>
          <w:szCs w:val="28"/>
        </w:rPr>
        <w:t xml:space="preserve"> /День слепых/</w:t>
      </w:r>
      <w:r w:rsidRPr="007E155D">
        <w:rPr>
          <w:rFonts w:ascii="Times New Roman" w:hAnsi="Times New Roman"/>
          <w:sz w:val="28"/>
          <w:szCs w:val="28"/>
        </w:rPr>
        <w:t>;</w:t>
      </w:r>
    </w:p>
    <w:p w:rsidR="009D6AFE" w:rsidRDefault="009D6AFE" w:rsidP="009D6A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Тематический час «Держимся верой,</w:t>
      </w:r>
      <w:r w:rsidR="004C6D57">
        <w:rPr>
          <w:rFonts w:ascii="Times New Roman" w:hAnsi="Times New Roman"/>
          <w:sz w:val="28"/>
          <w:szCs w:val="28"/>
        </w:rPr>
        <w:t xml:space="preserve"> </w:t>
      </w:r>
      <w:r w:rsidRPr="007E155D">
        <w:rPr>
          <w:rFonts w:ascii="Times New Roman" w:hAnsi="Times New Roman"/>
          <w:sz w:val="28"/>
          <w:szCs w:val="28"/>
        </w:rPr>
        <w:t>живем надеждой, спасаемся любовью»</w:t>
      </w:r>
      <w:r w:rsidR="007E155D" w:rsidRPr="007E155D">
        <w:rPr>
          <w:rFonts w:ascii="Times New Roman" w:hAnsi="Times New Roman"/>
          <w:sz w:val="28"/>
          <w:szCs w:val="28"/>
        </w:rPr>
        <w:t xml:space="preserve"> /День инвалидов</w:t>
      </w:r>
      <w:r w:rsidR="007E155D">
        <w:rPr>
          <w:rFonts w:ascii="Times New Roman" w:hAnsi="Times New Roman"/>
          <w:b/>
          <w:sz w:val="28"/>
          <w:szCs w:val="28"/>
        </w:rPr>
        <w:t>/.</w:t>
      </w:r>
    </w:p>
    <w:p w:rsidR="00016A4B" w:rsidRPr="00806038" w:rsidRDefault="00016A4B" w:rsidP="00905046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6263" w:rsidRDefault="00D0119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 w:rsidRPr="00FB4D66">
        <w:rPr>
          <w:rFonts w:ascii="Times New Roman" w:hAnsi="Times New Roman"/>
          <w:b/>
          <w:sz w:val="28"/>
          <w:szCs w:val="28"/>
        </w:rPr>
        <w:t>популяризация здорового образа жизни</w:t>
      </w:r>
    </w:p>
    <w:p w:rsidR="000035B4" w:rsidRDefault="00925134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устойчивого положительного отношения к здоровому образу жизни, воспитание ув</w:t>
      </w:r>
      <w:r w:rsidR="007E155D">
        <w:rPr>
          <w:rFonts w:ascii="Times New Roman" w:hAnsi="Times New Roman"/>
          <w:sz w:val="28"/>
          <w:szCs w:val="28"/>
        </w:rPr>
        <w:t>ажения к собственному организму.</w:t>
      </w:r>
      <w:r>
        <w:rPr>
          <w:rFonts w:ascii="Times New Roman" w:hAnsi="Times New Roman"/>
          <w:sz w:val="28"/>
          <w:szCs w:val="28"/>
        </w:rPr>
        <w:t xml:space="preserve"> Для читателей всех возрастов был подготовлен и проведен ряд мероприятий</w:t>
      </w:r>
      <w:r w:rsidR="007E155D">
        <w:rPr>
          <w:rFonts w:ascii="Times New Roman" w:hAnsi="Times New Roman"/>
          <w:sz w:val="28"/>
          <w:szCs w:val="28"/>
        </w:rPr>
        <w:t xml:space="preserve"> по здоровому образу </w:t>
      </w:r>
      <w:proofErr w:type="gramStart"/>
      <w:r w:rsidR="007E155D">
        <w:rPr>
          <w:rFonts w:ascii="Times New Roman" w:hAnsi="Times New Roman"/>
          <w:sz w:val="28"/>
          <w:szCs w:val="28"/>
        </w:rPr>
        <w:t xml:space="preserve">жизни 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9D6AFE" w:rsidRPr="007E155D" w:rsidRDefault="009D6AFE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Час здоровья «Бросай компьютер и вперед!»;</w:t>
      </w:r>
    </w:p>
    <w:p w:rsidR="009D6AFE" w:rsidRPr="007E155D" w:rsidRDefault="009D6AFE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Беседа-совет «100 советов для здоровья»;</w:t>
      </w:r>
    </w:p>
    <w:p w:rsidR="007E155D" w:rsidRPr="007E155D" w:rsidRDefault="007E155D" w:rsidP="007E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 «Откуда берется пыль и как она влияет на здоровье»;</w:t>
      </w:r>
    </w:p>
    <w:p w:rsidR="007E155D" w:rsidRDefault="007E155D" w:rsidP="007E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Библиографический обзор</w:t>
      </w:r>
      <w:r>
        <w:rPr>
          <w:rFonts w:ascii="Times New Roman" w:hAnsi="Times New Roman"/>
          <w:sz w:val="28"/>
          <w:szCs w:val="28"/>
        </w:rPr>
        <w:t xml:space="preserve"> «Слагаемые здоровья»;</w:t>
      </w:r>
    </w:p>
    <w:p w:rsidR="007E155D" w:rsidRPr="007E155D" w:rsidRDefault="007E155D" w:rsidP="007E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Онлайн-беседа «Добрые советы для вашего здоровья».</w:t>
      </w:r>
    </w:p>
    <w:p w:rsidR="007E155D" w:rsidRDefault="007E155D" w:rsidP="009D6A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Профилактическая работа по формированию негативного отношения к пагубным привычкам остается одним из ведущих направлений в деятельности нашей библиотеки.</w:t>
      </w:r>
    </w:p>
    <w:p w:rsidR="009D6AFE" w:rsidRPr="007E155D" w:rsidRDefault="00E503B9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Беседа-диалог «В знании сила, в здоровье –жизнь!»</w:t>
      </w:r>
      <w:r w:rsidR="007E155D" w:rsidRPr="007E155D">
        <w:rPr>
          <w:rFonts w:ascii="Times New Roman" w:hAnsi="Times New Roman"/>
          <w:sz w:val="28"/>
          <w:szCs w:val="28"/>
        </w:rPr>
        <w:t>;</w:t>
      </w:r>
    </w:p>
    <w:p w:rsidR="00E503B9" w:rsidRPr="007E155D" w:rsidRDefault="00E503B9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Викторина «Путешествие по дорогам Здоровья»;</w:t>
      </w:r>
    </w:p>
    <w:p w:rsidR="00E503B9" w:rsidRPr="007E155D" w:rsidRDefault="00E503B9" w:rsidP="009D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Тематический час «Минздрав предупреждает…»;</w:t>
      </w:r>
    </w:p>
    <w:p w:rsidR="007E155D" w:rsidRPr="007E155D" w:rsidRDefault="007E155D" w:rsidP="007E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Беседа-диалог «Лабиринты алкогольной зависимости»;</w:t>
      </w:r>
    </w:p>
    <w:p w:rsidR="007E155D" w:rsidRDefault="007E155D" w:rsidP="007E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Тематический час «Вся правда о вредных привычках»;</w:t>
      </w:r>
    </w:p>
    <w:p w:rsidR="007E155D" w:rsidRPr="007E155D" w:rsidRDefault="007E155D" w:rsidP="007E155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E155D">
        <w:rPr>
          <w:rFonts w:ascii="Times New Roman" w:hAnsi="Times New Roman"/>
          <w:sz w:val="28"/>
          <w:szCs w:val="28"/>
        </w:rPr>
        <w:t>Беседа «Здоровье – хрупкий дар» /День борьбы со СПИДом/.</w:t>
      </w:r>
    </w:p>
    <w:p w:rsidR="007E155D" w:rsidRDefault="007E155D" w:rsidP="009D6A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503B9" w:rsidRDefault="00C637EF" w:rsidP="009D6A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E503B9">
        <w:rPr>
          <w:rFonts w:ascii="Times New Roman" w:hAnsi="Times New Roman"/>
          <w:b/>
          <w:sz w:val="28"/>
          <w:szCs w:val="28"/>
        </w:rPr>
        <w:t>Беседа-размышление «Жизнь прекр</w:t>
      </w:r>
      <w:r w:rsidR="004C6D57">
        <w:rPr>
          <w:rFonts w:ascii="Times New Roman" w:hAnsi="Times New Roman"/>
          <w:b/>
          <w:sz w:val="28"/>
          <w:szCs w:val="28"/>
        </w:rPr>
        <w:t>асна, если у тебя есть будущее»</w:t>
      </w:r>
    </w:p>
    <w:p w:rsidR="00E82E81" w:rsidRPr="00D320E0" w:rsidRDefault="007E155D" w:rsidP="009D6A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303133"/>
          <w:sz w:val="28"/>
          <w:szCs w:val="28"/>
          <w:shd w:val="clear" w:color="auto" w:fill="FFFFFF"/>
        </w:rPr>
        <w:t xml:space="preserve">          </w:t>
      </w:r>
      <w:r w:rsidR="00E82E81" w:rsidRPr="00D320E0">
        <w:rPr>
          <w:rFonts w:ascii="Times New Roman" w:hAnsi="Times New Roman"/>
          <w:sz w:val="28"/>
          <w:szCs w:val="28"/>
          <w:shd w:val="clear" w:color="auto" w:fill="FFFFFF"/>
        </w:rPr>
        <w:t>Создавать свое будущее нужно уже сейчас. Об этом шла речь на встрече с ребятами в ДЗСОЛ "Факел". Здоровое питание, спорт, искусство, общение, встречи с прекрасным... Или пристра</w:t>
      </w:r>
      <w:r w:rsidR="004C6D57" w:rsidRPr="00D320E0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E82E81" w:rsidRPr="00D320E0">
        <w:rPr>
          <w:rFonts w:ascii="Times New Roman" w:hAnsi="Times New Roman"/>
          <w:sz w:val="28"/>
          <w:szCs w:val="28"/>
          <w:shd w:val="clear" w:color="auto" w:fill="FFFFFF"/>
        </w:rPr>
        <w:t>тие к вредным привычкам? Каждый выбирает сам для себя. О печальных последствиях курения, наркомании рассказал медицинский работник Пода А.В. Альтернативу пагубным привычкам предложила специалист по работе с молодежью Диденко К.Р. Физическое здоровье неразрывно связано с нравственностью. Настоятель Свято-Покровского храма отец Андрей предостерег ребят, чтобы они задумались,  какой предпринять шаг в своей будущей жизни. Вниманию ребят был предложен видеоролик "10 полезных привычек". Мы очень надеемся, что эта встреча заставит задуматься о своем будущем. </w:t>
      </w:r>
    </w:p>
    <w:p w:rsidR="00685BFB" w:rsidRPr="007E503E" w:rsidRDefault="00685BFB" w:rsidP="007E503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E779A" w:rsidRPr="00D320E0" w:rsidRDefault="00D0119A" w:rsidP="00D320E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12C46">
        <w:rPr>
          <w:rFonts w:ascii="Times New Roman" w:hAnsi="Times New Roman"/>
          <w:b/>
          <w:sz w:val="28"/>
          <w:szCs w:val="28"/>
        </w:rPr>
        <w:t>-</w:t>
      </w:r>
      <w:r w:rsidR="00612C46" w:rsidRPr="00612C46">
        <w:rPr>
          <w:rFonts w:ascii="Times New Roman" w:hAnsi="Times New Roman"/>
          <w:b/>
          <w:sz w:val="28"/>
          <w:szCs w:val="28"/>
        </w:rPr>
        <w:t xml:space="preserve"> формирование культуры семейных отношений</w:t>
      </w:r>
      <w:r w:rsidR="00612C46">
        <w:rPr>
          <w:rFonts w:ascii="Times New Roman" w:hAnsi="Times New Roman"/>
          <w:b/>
          <w:sz w:val="28"/>
          <w:szCs w:val="28"/>
        </w:rPr>
        <w:t xml:space="preserve"> </w:t>
      </w:r>
      <w:r w:rsidR="005C73A8">
        <w:rPr>
          <w:rFonts w:ascii="Times New Roman" w:hAnsi="Times New Roman"/>
          <w:b/>
          <w:sz w:val="28"/>
          <w:szCs w:val="28"/>
        </w:rPr>
        <w:t>и работа с молодыми семьями</w:t>
      </w:r>
    </w:p>
    <w:p w:rsidR="006007DA" w:rsidRDefault="006007D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задач библиотеки является поддержка семейного чтения. Ведь именно в семье закладываются основы нравственного воспитания человека. Его культурно-духовного развития. Книга служит не только источником информации, но и пищей для души, сердца, средством общения с миром, с близкими людьми. </w:t>
      </w:r>
    </w:p>
    <w:p w:rsidR="00E503B9" w:rsidRPr="004C6D57" w:rsidRDefault="00E503B9" w:rsidP="00E503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Тематический час «Семейные истории со всего света» /День семьи/;</w:t>
      </w:r>
    </w:p>
    <w:p w:rsidR="00E503B9" w:rsidRPr="004C6D57" w:rsidRDefault="00E503B9" w:rsidP="00E503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Литературно-музыкальный час «Семья</w:t>
      </w:r>
      <w:r w:rsidR="004C6D57" w:rsidRPr="004C6D57">
        <w:rPr>
          <w:rFonts w:ascii="Times New Roman" w:hAnsi="Times New Roman"/>
          <w:sz w:val="28"/>
          <w:szCs w:val="28"/>
        </w:rPr>
        <w:t xml:space="preserve"> </w:t>
      </w:r>
      <w:r w:rsidRPr="004C6D57">
        <w:rPr>
          <w:rFonts w:ascii="Times New Roman" w:hAnsi="Times New Roman"/>
          <w:sz w:val="28"/>
          <w:szCs w:val="28"/>
        </w:rPr>
        <w:t>-</w:t>
      </w:r>
      <w:r w:rsidR="004C6D57" w:rsidRPr="004C6D57">
        <w:rPr>
          <w:rFonts w:ascii="Times New Roman" w:hAnsi="Times New Roman"/>
          <w:sz w:val="28"/>
          <w:szCs w:val="28"/>
        </w:rPr>
        <w:t xml:space="preserve"> </w:t>
      </w:r>
      <w:r w:rsidRPr="004C6D57">
        <w:rPr>
          <w:rFonts w:ascii="Times New Roman" w:hAnsi="Times New Roman"/>
          <w:sz w:val="28"/>
          <w:szCs w:val="28"/>
        </w:rPr>
        <w:t>волшебный символ жизни» /День семьи, любви и верности/;</w:t>
      </w:r>
    </w:p>
    <w:p w:rsidR="00E503B9" w:rsidRPr="004C6D57" w:rsidRDefault="00FC6E37" w:rsidP="00E503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Историко-краеведческий час</w:t>
      </w:r>
      <w:r w:rsidR="00E503B9" w:rsidRPr="004C6D57">
        <w:rPr>
          <w:rFonts w:ascii="Times New Roman" w:hAnsi="Times New Roman"/>
          <w:sz w:val="28"/>
          <w:szCs w:val="28"/>
        </w:rPr>
        <w:t xml:space="preserve"> «Мир дому твоему: традиции и обычаи кубанской семьи»</w:t>
      </w:r>
      <w:r w:rsidR="00B864DE" w:rsidRPr="004C6D57">
        <w:rPr>
          <w:rFonts w:ascii="Times New Roman" w:hAnsi="Times New Roman"/>
          <w:sz w:val="28"/>
          <w:szCs w:val="28"/>
        </w:rPr>
        <w:t>;</w:t>
      </w:r>
    </w:p>
    <w:p w:rsidR="00B864DE" w:rsidRPr="004C6D57" w:rsidRDefault="00B864DE" w:rsidP="00E503B9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D57">
        <w:rPr>
          <w:rFonts w:ascii="Times New Roman" w:hAnsi="Times New Roman"/>
          <w:sz w:val="28"/>
          <w:szCs w:val="28"/>
        </w:rPr>
        <w:t>Видеопрезентация</w:t>
      </w:r>
      <w:proofErr w:type="spellEnd"/>
      <w:r w:rsidRPr="004C6D57">
        <w:rPr>
          <w:rFonts w:ascii="Times New Roman" w:hAnsi="Times New Roman"/>
          <w:sz w:val="28"/>
          <w:szCs w:val="28"/>
        </w:rPr>
        <w:t xml:space="preserve"> «Что за праздник-День отца?»;</w:t>
      </w:r>
    </w:p>
    <w:p w:rsidR="00B864DE" w:rsidRPr="004C6D57" w:rsidRDefault="00B864DE" w:rsidP="00E503B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Литературный час «Светлый образ Матери».</w:t>
      </w:r>
    </w:p>
    <w:p w:rsidR="006E779A" w:rsidRPr="00493711" w:rsidRDefault="006E779A" w:rsidP="00493711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6263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 w:rsidRPr="00FB4D66">
        <w:rPr>
          <w:rFonts w:ascii="Times New Roman" w:hAnsi="Times New Roman"/>
          <w:b/>
          <w:sz w:val="28"/>
          <w:szCs w:val="28"/>
        </w:rPr>
        <w:t>экологическое просвещение</w:t>
      </w:r>
    </w:p>
    <w:p w:rsidR="0085236C" w:rsidRDefault="0085236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политика, направленная на сохранение окружающей природной среды</w:t>
      </w:r>
      <w:r w:rsidR="00EF2085">
        <w:rPr>
          <w:rFonts w:ascii="Times New Roman" w:hAnsi="Times New Roman"/>
          <w:sz w:val="28"/>
          <w:szCs w:val="28"/>
        </w:rPr>
        <w:t>, давно стала одной из основ современного гражданского общества. Поэтому в работе библиотеки экологическое воспитание населения играет важнейшую роль. Читателям были предложены:</w:t>
      </w:r>
    </w:p>
    <w:p w:rsidR="00B864DE" w:rsidRPr="004C6D57" w:rsidRDefault="00B864DE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Литературный час «Планета Земля</w:t>
      </w:r>
      <w:r w:rsidR="004C6D57" w:rsidRPr="004C6D57">
        <w:rPr>
          <w:rFonts w:ascii="Times New Roman" w:hAnsi="Times New Roman"/>
          <w:sz w:val="28"/>
          <w:szCs w:val="28"/>
        </w:rPr>
        <w:t xml:space="preserve"> </w:t>
      </w:r>
      <w:r w:rsidRPr="004C6D57">
        <w:rPr>
          <w:rFonts w:ascii="Times New Roman" w:hAnsi="Times New Roman"/>
          <w:sz w:val="28"/>
          <w:szCs w:val="28"/>
        </w:rPr>
        <w:t>-</w:t>
      </w:r>
      <w:r w:rsidR="004C6D57" w:rsidRPr="004C6D57">
        <w:rPr>
          <w:rFonts w:ascii="Times New Roman" w:hAnsi="Times New Roman"/>
          <w:sz w:val="28"/>
          <w:szCs w:val="28"/>
        </w:rPr>
        <w:t xml:space="preserve"> </w:t>
      </w:r>
      <w:r w:rsidRPr="004C6D57">
        <w:rPr>
          <w:rFonts w:ascii="Times New Roman" w:hAnsi="Times New Roman"/>
          <w:sz w:val="28"/>
          <w:szCs w:val="28"/>
        </w:rPr>
        <w:t>мой единственный дом»;</w:t>
      </w:r>
    </w:p>
    <w:p w:rsidR="00B864DE" w:rsidRPr="004C6D57" w:rsidRDefault="009F42F4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Тематический час</w:t>
      </w:r>
      <w:r w:rsidR="004C6D57" w:rsidRPr="004C6D57">
        <w:rPr>
          <w:rFonts w:ascii="Times New Roman" w:hAnsi="Times New Roman"/>
          <w:sz w:val="28"/>
          <w:szCs w:val="28"/>
        </w:rPr>
        <w:t xml:space="preserve"> «Чернобыль: помним ради будуще</w:t>
      </w:r>
      <w:r w:rsidR="00B864DE" w:rsidRPr="004C6D57">
        <w:rPr>
          <w:rFonts w:ascii="Times New Roman" w:hAnsi="Times New Roman"/>
          <w:sz w:val="28"/>
          <w:szCs w:val="28"/>
        </w:rPr>
        <w:t>го»;</w:t>
      </w:r>
    </w:p>
    <w:p w:rsidR="00B864DE" w:rsidRPr="004C6D57" w:rsidRDefault="00B864DE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Тематический час «Живи, сверяя каждый шаг с природой»;</w:t>
      </w:r>
    </w:p>
    <w:p w:rsidR="00B864DE" w:rsidRPr="004C6D57" w:rsidRDefault="00B864DE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Беседа-путешествие «Заповеди заповедных мест»;</w:t>
      </w:r>
    </w:p>
    <w:p w:rsidR="00B864DE" w:rsidRPr="004C6D57" w:rsidRDefault="00D660CB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 xml:space="preserve">Тематический час </w:t>
      </w:r>
      <w:r w:rsidR="00B864DE" w:rsidRPr="004C6D57">
        <w:rPr>
          <w:rFonts w:ascii="Times New Roman" w:hAnsi="Times New Roman"/>
          <w:sz w:val="28"/>
          <w:szCs w:val="28"/>
        </w:rPr>
        <w:t xml:space="preserve"> «Энергосбережение и экология начинается с меня»;</w:t>
      </w:r>
    </w:p>
    <w:p w:rsidR="00B864DE" w:rsidRPr="004C6D57" w:rsidRDefault="00B864DE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 xml:space="preserve">Экологический </w:t>
      </w:r>
      <w:proofErr w:type="spellStart"/>
      <w:r w:rsidRPr="004C6D57">
        <w:rPr>
          <w:rFonts w:ascii="Times New Roman" w:hAnsi="Times New Roman"/>
          <w:sz w:val="28"/>
          <w:szCs w:val="28"/>
        </w:rPr>
        <w:t>информ</w:t>
      </w:r>
      <w:proofErr w:type="spellEnd"/>
      <w:r w:rsidRPr="004C6D57">
        <w:rPr>
          <w:rFonts w:ascii="Times New Roman" w:hAnsi="Times New Roman"/>
          <w:sz w:val="28"/>
          <w:szCs w:val="28"/>
        </w:rPr>
        <w:t>-дайджест «Эко-факт».</w:t>
      </w:r>
    </w:p>
    <w:p w:rsidR="004C6D57" w:rsidRPr="004C6D57" w:rsidRDefault="004C6D57" w:rsidP="004C6D57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6D57">
        <w:rPr>
          <w:rFonts w:ascii="Times New Roman" w:hAnsi="Times New Roman"/>
          <w:sz w:val="28"/>
          <w:szCs w:val="28"/>
        </w:rPr>
        <w:t>Видеобеседа</w:t>
      </w:r>
      <w:proofErr w:type="spellEnd"/>
      <w:r w:rsidRPr="004C6D57">
        <w:rPr>
          <w:rFonts w:ascii="Times New Roman" w:hAnsi="Times New Roman"/>
          <w:sz w:val="28"/>
          <w:szCs w:val="28"/>
        </w:rPr>
        <w:t xml:space="preserve"> «Великая тайна воды»;</w:t>
      </w:r>
    </w:p>
    <w:p w:rsidR="00B864DE" w:rsidRPr="00B864DE" w:rsidRDefault="00B864DE" w:rsidP="00B864DE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46263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 w:rsidRPr="00FB4D66">
        <w:rPr>
          <w:rFonts w:ascii="Times New Roman" w:hAnsi="Times New Roman"/>
          <w:b/>
          <w:sz w:val="28"/>
          <w:szCs w:val="28"/>
        </w:rPr>
        <w:t>профориентация</w:t>
      </w:r>
    </w:p>
    <w:p w:rsidR="005B2F18" w:rsidRPr="0085236C" w:rsidRDefault="005B2F1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5236C">
        <w:rPr>
          <w:rFonts w:ascii="Times New Roman" w:hAnsi="Times New Roman"/>
          <w:sz w:val="28"/>
          <w:szCs w:val="28"/>
        </w:rPr>
        <w:t xml:space="preserve">Выбор профессии относится к одному из самых важных жизненных решений человека. Существует тысячи интереснейших профессий. Выбрать одну из них не всегда просто. </w:t>
      </w:r>
      <w:r w:rsidR="0085236C" w:rsidRPr="0085236C">
        <w:rPr>
          <w:rFonts w:ascii="Times New Roman" w:hAnsi="Times New Roman"/>
          <w:sz w:val="28"/>
          <w:szCs w:val="28"/>
        </w:rPr>
        <w:t>Своими мероприятиями мы стараемся помочь</w:t>
      </w:r>
      <w:r w:rsidRPr="0085236C">
        <w:rPr>
          <w:rFonts w:ascii="Times New Roman" w:hAnsi="Times New Roman"/>
          <w:sz w:val="28"/>
          <w:szCs w:val="28"/>
        </w:rPr>
        <w:t xml:space="preserve"> моло</w:t>
      </w:r>
      <w:r w:rsidR="0085236C" w:rsidRPr="0085236C">
        <w:rPr>
          <w:rFonts w:ascii="Times New Roman" w:hAnsi="Times New Roman"/>
          <w:sz w:val="28"/>
          <w:szCs w:val="28"/>
        </w:rPr>
        <w:t>дым узнать как можно больше о новых профессиях, появившихся на рынке труда</w:t>
      </w:r>
      <w:r w:rsidR="004C6D57">
        <w:rPr>
          <w:rFonts w:ascii="Times New Roman" w:hAnsi="Times New Roman"/>
          <w:sz w:val="28"/>
          <w:szCs w:val="28"/>
        </w:rPr>
        <w:t>.</w:t>
      </w:r>
    </w:p>
    <w:p w:rsidR="00792219" w:rsidRPr="004C6D57" w:rsidRDefault="00B864DE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lastRenderedPageBreak/>
        <w:t>Беседа «В поисках своего призвания»;</w:t>
      </w:r>
    </w:p>
    <w:p w:rsidR="00B864DE" w:rsidRPr="004C6D57" w:rsidRDefault="0006741F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Информационно-познавательный час</w:t>
      </w:r>
      <w:r w:rsidR="00B864DE" w:rsidRPr="004C6D57">
        <w:rPr>
          <w:rFonts w:ascii="Times New Roman" w:hAnsi="Times New Roman"/>
          <w:sz w:val="28"/>
          <w:szCs w:val="28"/>
        </w:rPr>
        <w:t xml:space="preserve"> «В мире профессий»;</w:t>
      </w:r>
    </w:p>
    <w:p w:rsidR="00B864DE" w:rsidRPr="004C6D57" w:rsidRDefault="00BE59C4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 xml:space="preserve">Беседа-диалог «Моя мечта </w:t>
      </w:r>
      <w:proofErr w:type="gramStart"/>
      <w:r w:rsidRPr="004C6D57">
        <w:rPr>
          <w:rFonts w:ascii="Times New Roman" w:hAnsi="Times New Roman"/>
          <w:sz w:val="28"/>
          <w:szCs w:val="28"/>
        </w:rPr>
        <w:t>быть..</w:t>
      </w:r>
      <w:proofErr w:type="gramEnd"/>
      <w:r w:rsidRPr="004C6D57">
        <w:rPr>
          <w:rFonts w:ascii="Times New Roman" w:hAnsi="Times New Roman"/>
          <w:sz w:val="28"/>
          <w:szCs w:val="28"/>
        </w:rPr>
        <w:t>»;</w:t>
      </w:r>
    </w:p>
    <w:p w:rsidR="00BE59C4" w:rsidRPr="004C6D57" w:rsidRDefault="00BE59C4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Тематический час «Такие нужные профессии»;</w:t>
      </w:r>
    </w:p>
    <w:p w:rsidR="00BE59C4" w:rsidRPr="004C6D57" w:rsidRDefault="00BE59C4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Беседа-диспут «Формула успеха».</w:t>
      </w:r>
    </w:p>
    <w:p w:rsidR="004C6D57" w:rsidRPr="004C6D57" w:rsidRDefault="004C6D57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 xml:space="preserve">В рамках Года педагога и наставника </w:t>
      </w:r>
      <w:r>
        <w:rPr>
          <w:rFonts w:ascii="Times New Roman" w:hAnsi="Times New Roman"/>
          <w:sz w:val="28"/>
          <w:szCs w:val="28"/>
        </w:rPr>
        <w:t xml:space="preserve">читателям были представлены </w:t>
      </w:r>
    </w:p>
    <w:p w:rsidR="00B81CFF" w:rsidRPr="004C6D57" w:rsidRDefault="00B81CFF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Литературная викторина «О тех, к</w:t>
      </w:r>
      <w:r w:rsidR="004C6D57" w:rsidRPr="004C6D57">
        <w:rPr>
          <w:rFonts w:ascii="Times New Roman" w:hAnsi="Times New Roman"/>
          <w:sz w:val="28"/>
          <w:szCs w:val="28"/>
        </w:rPr>
        <w:t>т</w:t>
      </w:r>
      <w:r w:rsidRPr="004C6D57">
        <w:rPr>
          <w:rFonts w:ascii="Times New Roman" w:hAnsi="Times New Roman"/>
          <w:sz w:val="28"/>
          <w:szCs w:val="28"/>
        </w:rPr>
        <w:t>о нас выводит в люди»;</w:t>
      </w:r>
    </w:p>
    <w:p w:rsidR="00B81CFF" w:rsidRPr="004C6D57" w:rsidRDefault="00B81CFF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Литературно-музыкальный час «Весь этот мир творит учитель»;</w:t>
      </w:r>
    </w:p>
    <w:p w:rsidR="00B81CFF" w:rsidRPr="004C6D57" w:rsidRDefault="00B81CFF" w:rsidP="00B864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C6D57">
        <w:rPr>
          <w:rFonts w:ascii="Times New Roman" w:hAnsi="Times New Roman"/>
          <w:sz w:val="28"/>
          <w:szCs w:val="28"/>
        </w:rPr>
        <w:t>Онлайн-презентация «Маяк для многих поколений»</w:t>
      </w:r>
      <w:r w:rsidR="004C6D57" w:rsidRPr="004C6D57">
        <w:rPr>
          <w:rFonts w:ascii="Times New Roman" w:hAnsi="Times New Roman"/>
          <w:sz w:val="28"/>
          <w:szCs w:val="28"/>
        </w:rPr>
        <w:t>.</w:t>
      </w:r>
    </w:p>
    <w:p w:rsidR="00792219" w:rsidRDefault="00792219" w:rsidP="00D320E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93711" w:rsidRPr="00493711" w:rsidRDefault="0049371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3711">
        <w:rPr>
          <w:rFonts w:ascii="Times New Roman" w:hAnsi="Times New Roman"/>
          <w:sz w:val="28"/>
          <w:szCs w:val="28"/>
        </w:rPr>
        <w:t>-</w:t>
      </w:r>
      <w:r w:rsidRPr="00FB4D66">
        <w:rPr>
          <w:rFonts w:ascii="Times New Roman" w:hAnsi="Times New Roman"/>
          <w:b/>
          <w:sz w:val="28"/>
          <w:szCs w:val="28"/>
        </w:rPr>
        <w:t>эстетическое просвещение</w:t>
      </w:r>
    </w:p>
    <w:p w:rsidR="008405C6" w:rsidRDefault="00493711" w:rsidP="004C6D5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93711">
        <w:rPr>
          <w:rFonts w:ascii="Times New Roman" w:hAnsi="Times New Roman"/>
          <w:sz w:val="28"/>
          <w:szCs w:val="28"/>
        </w:rPr>
        <w:t>Приобщение к сокровищнице мировой и отечественной культуры, воспитание красотой и через красоту еще одно направление в нашей работе.</w:t>
      </w:r>
      <w:r w:rsidR="008405C6">
        <w:rPr>
          <w:rFonts w:ascii="Times New Roman" w:hAnsi="Times New Roman"/>
          <w:sz w:val="28"/>
          <w:szCs w:val="28"/>
        </w:rPr>
        <w:t xml:space="preserve">      </w:t>
      </w:r>
    </w:p>
    <w:p w:rsidR="00BE59C4" w:rsidRPr="00B9515A" w:rsidRDefault="00BE59C4" w:rsidP="00BE59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Час развлечений «Рождественский переполох»;</w:t>
      </w:r>
    </w:p>
    <w:p w:rsidR="004C6D57" w:rsidRPr="00B9515A" w:rsidRDefault="004C6D57" w:rsidP="004C6D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Литературно-музыкальный час «Зимний калейдоскоп»;</w:t>
      </w:r>
    </w:p>
    <w:p w:rsidR="004C6D57" w:rsidRPr="00B9515A" w:rsidRDefault="004C6D57" w:rsidP="004C6D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Литературно-музыкальная  композиция «И опять в душе весна»;</w:t>
      </w:r>
    </w:p>
    <w:p w:rsidR="004C6D57" w:rsidRPr="00B9515A" w:rsidRDefault="004C6D57" w:rsidP="004C6D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Поэтический час «Серенада женщине любимой»;</w:t>
      </w:r>
    </w:p>
    <w:p w:rsidR="004C6D57" w:rsidRPr="00B9515A" w:rsidRDefault="004C6D57" w:rsidP="004C6D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Тематический час «Красота русского зодчества»;</w:t>
      </w:r>
    </w:p>
    <w:p w:rsidR="00B9515A" w:rsidRPr="00B9515A" w:rsidRDefault="004C6D57" w:rsidP="00BE59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Тематический час «Чуть</w:t>
      </w:r>
      <w:r w:rsidR="00B9515A">
        <w:rPr>
          <w:rFonts w:ascii="Times New Roman" w:hAnsi="Times New Roman"/>
          <w:sz w:val="28"/>
          <w:szCs w:val="28"/>
        </w:rPr>
        <w:t xml:space="preserve"> мерцает призрачная сцена» /К юб</w:t>
      </w:r>
      <w:r w:rsidRPr="00B9515A">
        <w:rPr>
          <w:rFonts w:ascii="Times New Roman" w:hAnsi="Times New Roman"/>
          <w:sz w:val="28"/>
          <w:szCs w:val="28"/>
        </w:rPr>
        <w:t>илею Большого театра/;</w:t>
      </w:r>
    </w:p>
    <w:p w:rsidR="00BE59C4" w:rsidRPr="00B9515A" w:rsidRDefault="00BE59C4" w:rsidP="00BE59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Тематический час «В мире театральных грез» /К юбилею МХАТ/;</w:t>
      </w:r>
    </w:p>
    <w:p w:rsidR="00BE59C4" w:rsidRPr="00B9515A" w:rsidRDefault="00B81CFF" w:rsidP="00BE59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 xml:space="preserve">Информационный познавательный час </w:t>
      </w:r>
      <w:r w:rsidR="00BE59C4" w:rsidRPr="00B9515A">
        <w:rPr>
          <w:rFonts w:ascii="Times New Roman" w:hAnsi="Times New Roman"/>
          <w:sz w:val="28"/>
          <w:szCs w:val="28"/>
        </w:rPr>
        <w:t xml:space="preserve"> «Здесь хранится история» /Ночь музеев/;</w:t>
      </w:r>
    </w:p>
    <w:p w:rsidR="0006741F" w:rsidRPr="00B9515A" w:rsidRDefault="0006741F" w:rsidP="00BE59C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15A">
        <w:rPr>
          <w:rFonts w:ascii="Times New Roman" w:hAnsi="Times New Roman"/>
          <w:sz w:val="28"/>
          <w:szCs w:val="28"/>
        </w:rPr>
        <w:t>Видеочас</w:t>
      </w:r>
      <w:proofErr w:type="spellEnd"/>
      <w:r w:rsidRPr="00B9515A">
        <w:rPr>
          <w:rFonts w:ascii="Times New Roman" w:hAnsi="Times New Roman"/>
          <w:sz w:val="28"/>
          <w:szCs w:val="28"/>
        </w:rPr>
        <w:t xml:space="preserve"> «Он правду людям под гитару говорил»/В.Высоцкий/</w:t>
      </w:r>
      <w:r w:rsidR="00B9515A" w:rsidRPr="00B9515A">
        <w:rPr>
          <w:rFonts w:ascii="Times New Roman" w:hAnsi="Times New Roman"/>
          <w:sz w:val="28"/>
          <w:szCs w:val="28"/>
        </w:rPr>
        <w:t>;</w:t>
      </w:r>
    </w:p>
    <w:p w:rsidR="002D18DF" w:rsidRPr="00B9515A" w:rsidRDefault="007E503E" w:rsidP="008405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Слайд-викторина «Волшебный сундучок»</w:t>
      </w:r>
      <w:r w:rsidR="00B9515A" w:rsidRPr="00B9515A">
        <w:rPr>
          <w:rFonts w:ascii="Times New Roman" w:hAnsi="Times New Roman"/>
          <w:sz w:val="28"/>
          <w:szCs w:val="28"/>
        </w:rPr>
        <w:t>.</w:t>
      </w:r>
    </w:p>
    <w:p w:rsidR="007E503E" w:rsidRPr="007E503E" w:rsidRDefault="007E503E" w:rsidP="008405C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46263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46263" w:rsidRPr="00FB4D66">
        <w:rPr>
          <w:rFonts w:ascii="Times New Roman" w:hAnsi="Times New Roman"/>
          <w:b/>
          <w:sz w:val="28"/>
          <w:szCs w:val="28"/>
        </w:rPr>
        <w:t>клубные объединения</w:t>
      </w:r>
    </w:p>
    <w:p w:rsidR="00792219" w:rsidRDefault="000D4BEC" w:rsidP="00905046">
      <w:pPr>
        <w:pStyle w:val="a3"/>
        <w:ind w:firstLine="567"/>
        <w:jc w:val="both"/>
        <w:rPr>
          <w:rStyle w:val="FontStyle12"/>
          <w:sz w:val="28"/>
          <w:szCs w:val="28"/>
        </w:rPr>
      </w:pPr>
      <w:r w:rsidRPr="00AF4268">
        <w:rPr>
          <w:rStyle w:val="FontStyle12"/>
          <w:sz w:val="28"/>
          <w:szCs w:val="28"/>
        </w:rPr>
        <w:t>Большую роль по привлечению читателей в библиотеку и организации их досуга отводится клубным объединениям и клубам по интересам. Для тех, кто хочет разнообразить свой досуг, расширить кр</w:t>
      </w:r>
      <w:r w:rsidR="0085236C">
        <w:rPr>
          <w:rStyle w:val="FontStyle12"/>
          <w:sz w:val="28"/>
          <w:szCs w:val="28"/>
        </w:rPr>
        <w:t xml:space="preserve">уг своих друзей,  в библиотеках </w:t>
      </w:r>
      <w:r w:rsidRPr="00AF4268">
        <w:rPr>
          <w:rStyle w:val="FontStyle12"/>
          <w:sz w:val="28"/>
          <w:szCs w:val="28"/>
        </w:rPr>
        <w:t>и организуются клубы.</w:t>
      </w:r>
      <w:r w:rsidR="00B9515A">
        <w:rPr>
          <w:rStyle w:val="FontStyle12"/>
          <w:sz w:val="28"/>
          <w:szCs w:val="28"/>
        </w:rPr>
        <w:t xml:space="preserve"> </w:t>
      </w:r>
      <w:r w:rsidRPr="00AF4268">
        <w:rPr>
          <w:rFonts w:ascii="Times New Roman" w:hAnsi="Times New Roman"/>
          <w:sz w:val="28"/>
          <w:szCs w:val="28"/>
          <w:shd w:val="clear" w:color="auto" w:fill="FFFFFF"/>
        </w:rPr>
        <w:t>В нашей библиотеке работают 2 клуба дл</w:t>
      </w:r>
      <w:r w:rsidR="00700664" w:rsidRPr="00AF4268">
        <w:rPr>
          <w:rFonts w:ascii="Times New Roman" w:hAnsi="Times New Roman"/>
          <w:sz w:val="28"/>
          <w:szCs w:val="28"/>
          <w:shd w:val="clear" w:color="auto" w:fill="FFFFFF"/>
        </w:rPr>
        <w:t>я старшего поколения «Россияне»</w:t>
      </w:r>
      <w:r w:rsidR="00B9515A">
        <w:rPr>
          <w:rFonts w:ascii="Times New Roman" w:hAnsi="Times New Roman"/>
          <w:sz w:val="28"/>
          <w:szCs w:val="28"/>
          <w:shd w:val="clear" w:color="auto" w:fill="FFFFFF"/>
        </w:rPr>
        <w:t xml:space="preserve"> и «Доброта</w:t>
      </w:r>
      <w:proofErr w:type="gramStart"/>
      <w:r w:rsidR="00B9515A">
        <w:rPr>
          <w:rFonts w:ascii="Times New Roman" w:hAnsi="Times New Roman"/>
          <w:sz w:val="28"/>
          <w:szCs w:val="28"/>
          <w:shd w:val="clear" w:color="auto" w:fill="FFFFFF"/>
        </w:rPr>
        <w:t>» ,</w:t>
      </w:r>
      <w:proofErr w:type="gramEnd"/>
      <w:r w:rsidR="00B9515A">
        <w:rPr>
          <w:rFonts w:ascii="Times New Roman" w:hAnsi="Times New Roman"/>
          <w:sz w:val="28"/>
          <w:szCs w:val="28"/>
          <w:shd w:val="clear" w:color="auto" w:fill="FFFFFF"/>
        </w:rPr>
        <w:t xml:space="preserve"> клуб</w:t>
      </w:r>
      <w:r w:rsidRPr="00AF4268">
        <w:rPr>
          <w:rFonts w:ascii="Times New Roman" w:hAnsi="Times New Roman"/>
          <w:sz w:val="28"/>
          <w:szCs w:val="28"/>
          <w:shd w:val="clear" w:color="auto" w:fill="FFFFFF"/>
        </w:rPr>
        <w:t xml:space="preserve">, объединивший  инвалидов ВОС «Ветеран» и клуб «Откровение» для юношества.  </w:t>
      </w:r>
      <w:r w:rsidRPr="00AF4268">
        <w:rPr>
          <w:rStyle w:val="FontStyle12"/>
          <w:sz w:val="28"/>
          <w:szCs w:val="28"/>
        </w:rPr>
        <w:t>Здесь пров</w:t>
      </w:r>
      <w:r w:rsidR="005B612B">
        <w:rPr>
          <w:rStyle w:val="FontStyle12"/>
          <w:sz w:val="28"/>
          <w:szCs w:val="28"/>
        </w:rPr>
        <w:t>одятся мероприятия, посвященные</w:t>
      </w:r>
      <w:r w:rsidRPr="00AF4268">
        <w:rPr>
          <w:rStyle w:val="FontStyle12"/>
          <w:sz w:val="28"/>
          <w:szCs w:val="28"/>
        </w:rPr>
        <w:t xml:space="preserve"> праздничным датам, различные тематические заседания. </w:t>
      </w:r>
    </w:p>
    <w:p w:rsidR="00F97497" w:rsidRDefault="00F9749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Pr="00D320E0" w:rsidRDefault="005C73A8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6.4. Продвижение книги и чтения</w:t>
      </w:r>
    </w:p>
    <w:p w:rsidR="00F97497" w:rsidRDefault="0017058B" w:rsidP="00B9515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Воспитание художественного вкуса, любви к чтению, знакомство читателей с лучшими произведениями русской и мировой классики, </w:t>
      </w:r>
      <w:r w:rsidR="00DE3202">
        <w:rPr>
          <w:rFonts w:ascii="Times New Roman" w:hAnsi="Times New Roman"/>
          <w:sz w:val="28"/>
          <w:szCs w:val="28"/>
        </w:rPr>
        <w:t xml:space="preserve">писателями и поэтами и их творчеством- основная задача библиотеки. Своими мероприятиями мы помогаем понять красоту и силу русского языка, стараемся донести до сознания читателя прекрасные образы героев книг, чтобы он понял не только основы </w:t>
      </w:r>
      <w:proofErr w:type="gramStart"/>
      <w:r w:rsidR="00DE3202">
        <w:rPr>
          <w:rFonts w:ascii="Times New Roman" w:hAnsi="Times New Roman"/>
          <w:sz w:val="28"/>
          <w:szCs w:val="28"/>
        </w:rPr>
        <w:t>произведения ,</w:t>
      </w:r>
      <w:proofErr w:type="gramEnd"/>
      <w:r w:rsidR="00DE3202">
        <w:rPr>
          <w:rFonts w:ascii="Times New Roman" w:hAnsi="Times New Roman"/>
          <w:sz w:val="28"/>
          <w:szCs w:val="28"/>
        </w:rPr>
        <w:t xml:space="preserve"> но и полюбил литературу как искусство. </w:t>
      </w:r>
    </w:p>
    <w:p w:rsidR="00792219" w:rsidRPr="00B9515A" w:rsidRDefault="00DE3202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 xml:space="preserve">Беседа </w:t>
      </w:r>
      <w:r w:rsidR="00792219" w:rsidRPr="00B9515A">
        <w:rPr>
          <w:rFonts w:ascii="Times New Roman" w:hAnsi="Times New Roman"/>
          <w:sz w:val="28"/>
          <w:szCs w:val="28"/>
        </w:rPr>
        <w:t>«</w:t>
      </w:r>
      <w:r w:rsidR="00F97497" w:rsidRPr="00B9515A">
        <w:rPr>
          <w:rFonts w:ascii="Times New Roman" w:hAnsi="Times New Roman"/>
          <w:sz w:val="28"/>
          <w:szCs w:val="28"/>
        </w:rPr>
        <w:t>Родной язык.</w:t>
      </w:r>
      <w:r w:rsidR="00B9515A" w:rsidRPr="00B9515A">
        <w:rPr>
          <w:rFonts w:ascii="Times New Roman" w:hAnsi="Times New Roman"/>
          <w:sz w:val="28"/>
          <w:szCs w:val="28"/>
        </w:rPr>
        <w:t xml:space="preserve"> </w:t>
      </w:r>
      <w:r w:rsidR="00F97497" w:rsidRPr="00B9515A">
        <w:rPr>
          <w:rFonts w:ascii="Times New Roman" w:hAnsi="Times New Roman"/>
          <w:sz w:val="28"/>
          <w:szCs w:val="28"/>
        </w:rPr>
        <w:t>Русский</w:t>
      </w:r>
      <w:r w:rsidRPr="00B9515A">
        <w:rPr>
          <w:rFonts w:ascii="Times New Roman" w:hAnsi="Times New Roman"/>
          <w:sz w:val="28"/>
          <w:szCs w:val="28"/>
        </w:rPr>
        <w:t>» /День родного языка/;</w:t>
      </w:r>
    </w:p>
    <w:p w:rsidR="00BD35D7" w:rsidRPr="00B9515A" w:rsidRDefault="00BD35D7" w:rsidP="00B2217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Познавательная беседа «Славян святые братья просветили»</w:t>
      </w:r>
    </w:p>
    <w:p w:rsidR="00B22171" w:rsidRPr="00B9515A" w:rsidRDefault="00B9515A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lastRenderedPageBreak/>
        <w:t>Информационный час  «Книжный мир Православия» /День православной книги/.</w:t>
      </w:r>
    </w:p>
    <w:p w:rsidR="00B22171" w:rsidRPr="00D320E0" w:rsidRDefault="00B9515A" w:rsidP="00DE320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B22171" w:rsidRPr="00700664">
        <w:rPr>
          <w:rFonts w:ascii="Times New Roman" w:hAnsi="Times New Roman"/>
          <w:sz w:val="28"/>
          <w:szCs w:val="28"/>
        </w:rPr>
        <w:t xml:space="preserve"> </w:t>
      </w:r>
      <w:r w:rsidR="00B22171" w:rsidRPr="00D320E0">
        <w:rPr>
          <w:rFonts w:ascii="Times New Roman" w:hAnsi="Times New Roman"/>
          <w:b/>
          <w:sz w:val="28"/>
          <w:szCs w:val="28"/>
        </w:rPr>
        <w:t>Писатели-юбиляры</w:t>
      </w:r>
    </w:p>
    <w:p w:rsidR="00BD35D7" w:rsidRPr="00B9515A" w:rsidRDefault="00BD35D7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Час поэзии «Волшебных слов чудесный мир» /А.С</w:t>
      </w:r>
      <w:r w:rsidR="00D660CB" w:rsidRPr="00B9515A">
        <w:rPr>
          <w:rFonts w:ascii="Times New Roman" w:hAnsi="Times New Roman"/>
          <w:sz w:val="28"/>
          <w:szCs w:val="28"/>
        </w:rPr>
        <w:t>.П</w:t>
      </w:r>
      <w:r w:rsidRPr="00B9515A">
        <w:rPr>
          <w:rFonts w:ascii="Times New Roman" w:hAnsi="Times New Roman"/>
          <w:sz w:val="28"/>
          <w:szCs w:val="28"/>
        </w:rPr>
        <w:t>ушкин/;</w:t>
      </w:r>
    </w:p>
    <w:p w:rsidR="00BD35D7" w:rsidRPr="00B9515A" w:rsidRDefault="00BD35D7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Литерату</w:t>
      </w:r>
      <w:r w:rsidR="00B9515A" w:rsidRPr="00B9515A">
        <w:rPr>
          <w:rFonts w:ascii="Times New Roman" w:hAnsi="Times New Roman"/>
          <w:sz w:val="28"/>
          <w:szCs w:val="28"/>
        </w:rPr>
        <w:t>р</w:t>
      </w:r>
      <w:r w:rsidRPr="00B9515A">
        <w:rPr>
          <w:rFonts w:ascii="Times New Roman" w:hAnsi="Times New Roman"/>
          <w:sz w:val="28"/>
          <w:szCs w:val="28"/>
        </w:rPr>
        <w:t>но-музыкальная композиция «</w:t>
      </w:r>
      <w:r w:rsidR="007E503E" w:rsidRPr="00B9515A">
        <w:rPr>
          <w:rFonts w:ascii="Times New Roman" w:hAnsi="Times New Roman"/>
          <w:sz w:val="28"/>
          <w:szCs w:val="28"/>
        </w:rPr>
        <w:t>Два голоса одной  эпохи» /</w:t>
      </w:r>
      <w:r w:rsidR="008A6F79" w:rsidRPr="00B9515A">
        <w:rPr>
          <w:rFonts w:ascii="Times New Roman" w:hAnsi="Times New Roman"/>
          <w:sz w:val="28"/>
          <w:szCs w:val="28"/>
        </w:rPr>
        <w:t xml:space="preserve"> Андрей</w:t>
      </w:r>
      <w:r w:rsidR="007E503E" w:rsidRPr="00B9515A">
        <w:rPr>
          <w:rFonts w:ascii="Times New Roman" w:hAnsi="Times New Roman"/>
          <w:sz w:val="28"/>
          <w:szCs w:val="28"/>
        </w:rPr>
        <w:t xml:space="preserve"> </w:t>
      </w:r>
      <w:r w:rsidR="008A6F79" w:rsidRPr="00B9515A">
        <w:rPr>
          <w:rFonts w:ascii="Times New Roman" w:hAnsi="Times New Roman"/>
          <w:sz w:val="28"/>
          <w:szCs w:val="28"/>
        </w:rPr>
        <w:t>Дементьев и Е</w:t>
      </w:r>
      <w:r w:rsidRPr="00B9515A">
        <w:rPr>
          <w:rFonts w:ascii="Times New Roman" w:hAnsi="Times New Roman"/>
          <w:sz w:val="28"/>
          <w:szCs w:val="28"/>
        </w:rPr>
        <w:t>вгений Евтушенко/</w:t>
      </w:r>
      <w:r w:rsidR="008A6F79" w:rsidRPr="00B9515A">
        <w:rPr>
          <w:rFonts w:ascii="Times New Roman" w:hAnsi="Times New Roman"/>
          <w:sz w:val="28"/>
          <w:szCs w:val="28"/>
        </w:rPr>
        <w:t>;</w:t>
      </w:r>
    </w:p>
    <w:p w:rsidR="00B9515A" w:rsidRPr="00B9515A" w:rsidRDefault="00B9515A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Музыкально- поэтическая композиция «Стихи, которые поют»/А.Вознесенский/;</w:t>
      </w:r>
    </w:p>
    <w:p w:rsidR="00B9515A" w:rsidRPr="00B9515A" w:rsidRDefault="00D660CB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Поэтический час</w:t>
      </w:r>
      <w:r w:rsidR="008A6F79" w:rsidRPr="00B9515A">
        <w:rPr>
          <w:rFonts w:ascii="Times New Roman" w:hAnsi="Times New Roman"/>
          <w:sz w:val="28"/>
          <w:szCs w:val="28"/>
        </w:rPr>
        <w:t xml:space="preserve"> «Певец орлиного полета» </w:t>
      </w:r>
      <w:r w:rsidR="008A6F79" w:rsidRPr="00B9515A">
        <w:rPr>
          <w:rFonts w:ascii="Times New Roman" w:hAnsi="Times New Roman"/>
          <w:sz w:val="28"/>
          <w:szCs w:val="28"/>
        </w:rPr>
        <w:br/>
        <w:t>Р.Гамзатов/;</w:t>
      </w:r>
      <w:r w:rsidR="00B9515A" w:rsidRPr="00B9515A">
        <w:rPr>
          <w:rFonts w:ascii="Times New Roman" w:hAnsi="Times New Roman"/>
          <w:sz w:val="28"/>
          <w:szCs w:val="28"/>
        </w:rPr>
        <w:t xml:space="preserve"> </w:t>
      </w:r>
    </w:p>
    <w:p w:rsidR="00B9515A" w:rsidRP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Литературный час «Поэт широкой души»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515A">
        <w:rPr>
          <w:rFonts w:ascii="Times New Roman" w:hAnsi="Times New Roman"/>
          <w:sz w:val="28"/>
          <w:szCs w:val="28"/>
        </w:rPr>
        <w:t>/</w:t>
      </w:r>
      <w:proofErr w:type="spellStart"/>
      <w:r w:rsidRPr="00B9515A">
        <w:rPr>
          <w:rFonts w:ascii="Times New Roman" w:hAnsi="Times New Roman"/>
          <w:sz w:val="28"/>
          <w:szCs w:val="28"/>
        </w:rPr>
        <w:t>Н.Доризо</w:t>
      </w:r>
      <w:proofErr w:type="spellEnd"/>
      <w:r w:rsidRPr="00B9515A">
        <w:rPr>
          <w:rFonts w:ascii="Times New Roman" w:hAnsi="Times New Roman"/>
          <w:sz w:val="28"/>
          <w:szCs w:val="28"/>
        </w:rPr>
        <w:t>/;</w:t>
      </w:r>
    </w:p>
    <w:p w:rsidR="00B9515A" w:rsidRP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Литературный час «Певец русской души и природы» /И.С.Тургенев/;</w:t>
      </w:r>
    </w:p>
    <w:p w:rsidR="00B9515A" w:rsidRP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Час поэзии «Поэт гармонии и красоты»/Ф.Тютчев/</w:t>
      </w:r>
    </w:p>
    <w:p w:rsidR="008A6F79" w:rsidRPr="00B9515A" w:rsidRDefault="0040547C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 «Листая </w:t>
      </w:r>
      <w:bookmarkStart w:id="0" w:name="_GoBack"/>
      <w:bookmarkEnd w:id="0"/>
      <w:r w:rsidR="00B9515A" w:rsidRPr="00B9515A">
        <w:rPr>
          <w:rFonts w:ascii="Times New Roman" w:hAnsi="Times New Roman"/>
          <w:sz w:val="28"/>
          <w:szCs w:val="28"/>
        </w:rPr>
        <w:t>судьбы страницы» /В.Астафьев/;</w:t>
      </w:r>
      <w:r w:rsidR="00B9515A" w:rsidRPr="00B9515A">
        <w:rPr>
          <w:rFonts w:ascii="Times New Roman" w:hAnsi="Times New Roman"/>
          <w:sz w:val="28"/>
          <w:szCs w:val="28"/>
        </w:rPr>
        <w:br/>
        <w:t>Библиографический обзор «Он писал историю народу..»</w:t>
      </w:r>
      <w:r w:rsidR="00B9515A">
        <w:rPr>
          <w:rFonts w:ascii="Times New Roman" w:hAnsi="Times New Roman"/>
          <w:sz w:val="28"/>
          <w:szCs w:val="28"/>
        </w:rPr>
        <w:t xml:space="preserve"> </w:t>
      </w:r>
      <w:r w:rsidR="00B9515A" w:rsidRPr="00B9515A">
        <w:rPr>
          <w:rFonts w:ascii="Times New Roman" w:hAnsi="Times New Roman"/>
          <w:sz w:val="28"/>
          <w:szCs w:val="28"/>
        </w:rPr>
        <w:t>/Л.Толстой/;</w:t>
      </w:r>
    </w:p>
    <w:p w:rsidR="00D660CB" w:rsidRPr="00B9515A" w:rsidRDefault="00D660CB" w:rsidP="00DE3202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15A">
        <w:rPr>
          <w:rFonts w:ascii="Times New Roman" w:hAnsi="Times New Roman"/>
          <w:sz w:val="28"/>
          <w:szCs w:val="28"/>
        </w:rPr>
        <w:t>Видеообзор</w:t>
      </w:r>
      <w:proofErr w:type="spellEnd"/>
      <w:r w:rsidRPr="00B9515A">
        <w:rPr>
          <w:rFonts w:ascii="Times New Roman" w:hAnsi="Times New Roman"/>
          <w:sz w:val="28"/>
          <w:szCs w:val="28"/>
        </w:rPr>
        <w:t xml:space="preserve"> «Горец верный Дагестану»;</w:t>
      </w:r>
    </w:p>
    <w:p w:rsidR="00B9515A" w:rsidRP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Виртуальная выставка «Проносит времени река его творенья сквозь года» /А.Н.Толстой/;</w:t>
      </w:r>
    </w:p>
    <w:p w:rsidR="00B9515A" w:rsidRP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 xml:space="preserve">Видео </w:t>
      </w:r>
      <w:proofErr w:type="spellStart"/>
      <w:r w:rsidRPr="00B9515A">
        <w:rPr>
          <w:rFonts w:ascii="Times New Roman" w:hAnsi="Times New Roman"/>
          <w:sz w:val="28"/>
          <w:szCs w:val="28"/>
        </w:rPr>
        <w:t>информ</w:t>
      </w:r>
      <w:proofErr w:type="spellEnd"/>
      <w:r w:rsidRPr="00B9515A">
        <w:rPr>
          <w:rFonts w:ascii="Times New Roman" w:hAnsi="Times New Roman"/>
          <w:sz w:val="28"/>
          <w:szCs w:val="28"/>
        </w:rPr>
        <w:t>- досье «Знакомый незнакомец» /М.Горький/;</w:t>
      </w:r>
    </w:p>
    <w:p w:rsidR="00B9515A" w:rsidRP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15A">
        <w:rPr>
          <w:rFonts w:ascii="Times New Roman" w:hAnsi="Times New Roman"/>
          <w:sz w:val="28"/>
          <w:szCs w:val="28"/>
        </w:rPr>
        <w:t>Видеопортрет</w:t>
      </w:r>
      <w:proofErr w:type="spellEnd"/>
      <w:r w:rsidRPr="00B9515A">
        <w:rPr>
          <w:rFonts w:ascii="Times New Roman" w:hAnsi="Times New Roman"/>
          <w:sz w:val="28"/>
          <w:szCs w:val="28"/>
        </w:rPr>
        <w:t xml:space="preserve">  «Великий драматург» /</w:t>
      </w:r>
      <w:proofErr w:type="spellStart"/>
      <w:r w:rsidRPr="00B9515A">
        <w:rPr>
          <w:rFonts w:ascii="Times New Roman" w:hAnsi="Times New Roman"/>
          <w:sz w:val="28"/>
          <w:szCs w:val="28"/>
        </w:rPr>
        <w:t>А.Н.Островский</w:t>
      </w:r>
      <w:proofErr w:type="spellEnd"/>
      <w:r w:rsidRPr="00B9515A">
        <w:rPr>
          <w:rFonts w:ascii="Times New Roman" w:hAnsi="Times New Roman"/>
          <w:sz w:val="28"/>
          <w:szCs w:val="28"/>
        </w:rPr>
        <w:t>/;</w:t>
      </w:r>
    </w:p>
    <w:p w:rsidR="00B9515A" w:rsidRDefault="00B9515A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9515A">
        <w:rPr>
          <w:rFonts w:ascii="Times New Roman" w:hAnsi="Times New Roman"/>
          <w:sz w:val="28"/>
          <w:szCs w:val="28"/>
        </w:rPr>
        <w:t>Книжная выставка «Листая книг его страницы»/В.Г.Короленко/.</w:t>
      </w:r>
    </w:p>
    <w:p w:rsidR="00D320E0" w:rsidRPr="00B9515A" w:rsidRDefault="00D320E0" w:rsidP="00B951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320E0" w:rsidRDefault="00D320E0" w:rsidP="00B951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B9515A">
        <w:rPr>
          <w:rFonts w:ascii="Times New Roman" w:hAnsi="Times New Roman"/>
          <w:b/>
          <w:sz w:val="28"/>
          <w:szCs w:val="28"/>
        </w:rPr>
        <w:t>Литературный час «</w:t>
      </w:r>
      <w:proofErr w:type="gramStart"/>
      <w:r w:rsidR="00B9515A">
        <w:rPr>
          <w:rFonts w:ascii="Times New Roman" w:hAnsi="Times New Roman"/>
          <w:b/>
          <w:sz w:val="28"/>
          <w:szCs w:val="28"/>
        </w:rPr>
        <w:t>Главное ,</w:t>
      </w:r>
      <w:proofErr w:type="gramEnd"/>
      <w:r w:rsidR="00B9515A">
        <w:rPr>
          <w:rFonts w:ascii="Times New Roman" w:hAnsi="Times New Roman"/>
          <w:b/>
          <w:sz w:val="28"/>
          <w:szCs w:val="28"/>
        </w:rPr>
        <w:t xml:space="preserve"> ребята, сердцем не стареть»</w:t>
      </w:r>
    </w:p>
    <w:p w:rsidR="00B9515A" w:rsidRPr="00BD35D7" w:rsidRDefault="00B9515A" w:rsidP="00B951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320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/Н.Добронравов/</w:t>
      </w:r>
    </w:p>
    <w:p w:rsidR="00B9515A" w:rsidRPr="00B9515A" w:rsidRDefault="00B9515A" w:rsidP="00B9515A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515A">
        <w:rPr>
          <w:rFonts w:ascii="Times New Roman" w:hAnsi="Times New Roman"/>
          <w:sz w:val="28"/>
          <w:szCs w:val="28"/>
          <w:shd w:val="clear" w:color="auto" w:fill="FFFFFF"/>
        </w:rPr>
        <w:t xml:space="preserve">22 ноября в клубе "Россияне" был проведен литературный час "Главное, ребята, сердцем не стареть", посвященный жизни и творчеству поэта-песенника Н.Н. Добронравова.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Мероприятие готовилось к юбилею поэта. Но к сожалению</w:t>
      </w:r>
      <w:r w:rsidR="00D320E0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Н.Добронравов не дожил до него всего несколько месяцев. </w:t>
      </w:r>
      <w:r w:rsidRPr="00B9515A">
        <w:rPr>
          <w:rFonts w:ascii="Times New Roman" w:hAnsi="Times New Roman"/>
          <w:sz w:val="28"/>
          <w:szCs w:val="28"/>
          <w:shd w:val="clear" w:color="auto" w:fill="FFFFFF"/>
        </w:rPr>
        <w:t>Песни поэта известны всему миру и до сих пор популярны.</w:t>
      </w:r>
      <w:r w:rsidR="0005642B" w:rsidRPr="000564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642B" w:rsidRPr="00B9515A">
        <w:rPr>
          <w:rFonts w:ascii="Times New Roman" w:hAnsi="Times New Roman"/>
          <w:sz w:val="28"/>
          <w:szCs w:val="28"/>
          <w:shd w:val="clear" w:color="auto" w:fill="FFFFFF"/>
        </w:rPr>
        <w:t xml:space="preserve">Большинство песен написано в соавторстве с </w:t>
      </w:r>
      <w:r w:rsidR="0005642B">
        <w:rPr>
          <w:rFonts w:ascii="Times New Roman" w:hAnsi="Times New Roman"/>
          <w:sz w:val="28"/>
          <w:szCs w:val="28"/>
          <w:shd w:val="clear" w:color="auto" w:fill="FFFFFF"/>
        </w:rPr>
        <w:t xml:space="preserve">композитором </w:t>
      </w:r>
      <w:proofErr w:type="spellStart"/>
      <w:r w:rsidR="0005642B" w:rsidRPr="00B9515A">
        <w:rPr>
          <w:rFonts w:ascii="Times New Roman" w:hAnsi="Times New Roman"/>
          <w:sz w:val="28"/>
          <w:szCs w:val="28"/>
          <w:shd w:val="clear" w:color="auto" w:fill="FFFFFF"/>
        </w:rPr>
        <w:t>А.Пахмутовой</w:t>
      </w:r>
      <w:proofErr w:type="spellEnd"/>
      <w:r w:rsidR="0005642B">
        <w:rPr>
          <w:rFonts w:ascii="Times New Roman" w:hAnsi="Times New Roman"/>
          <w:sz w:val="28"/>
          <w:szCs w:val="28"/>
          <w:shd w:val="clear" w:color="auto" w:fill="FFFFFF"/>
        </w:rPr>
        <w:t xml:space="preserve">, женой </w:t>
      </w:r>
      <w:proofErr w:type="gramStart"/>
      <w:r w:rsidR="0005642B">
        <w:rPr>
          <w:rFonts w:ascii="Times New Roman" w:hAnsi="Times New Roman"/>
          <w:sz w:val="28"/>
          <w:szCs w:val="28"/>
          <w:shd w:val="clear" w:color="auto" w:fill="FFFFFF"/>
        </w:rPr>
        <w:t xml:space="preserve">поэта </w:t>
      </w:r>
      <w:r w:rsidR="0005642B" w:rsidRPr="00B9515A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05642B" w:rsidRPr="00B9515A">
        <w:rPr>
          <w:rFonts w:ascii="Times New Roman" w:hAnsi="Times New Roman"/>
          <w:sz w:val="28"/>
          <w:szCs w:val="28"/>
          <w:shd w:val="clear" w:color="auto" w:fill="FFFFFF"/>
        </w:rPr>
        <w:t xml:space="preserve">  Имена </w:t>
      </w:r>
      <w:r w:rsidR="0005642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5642B" w:rsidRPr="00B9515A">
        <w:rPr>
          <w:rFonts w:ascii="Times New Roman" w:hAnsi="Times New Roman"/>
          <w:sz w:val="28"/>
          <w:szCs w:val="28"/>
          <w:shd w:val="clear" w:color="auto" w:fill="FFFFFF"/>
        </w:rPr>
        <w:t>Пахмутовой</w:t>
      </w:r>
      <w:proofErr w:type="spellEnd"/>
      <w:r w:rsidR="0005642B" w:rsidRPr="00B9515A">
        <w:rPr>
          <w:rFonts w:ascii="Times New Roman" w:hAnsi="Times New Roman"/>
          <w:sz w:val="28"/>
          <w:szCs w:val="28"/>
          <w:shd w:val="clear" w:color="auto" w:fill="FFFFFF"/>
        </w:rPr>
        <w:t xml:space="preserve">  и Добронравова включены в Книгу рекордов Гиннесса как авторов самой лучшей песни об Олимпиаде.</w:t>
      </w:r>
      <w:r w:rsidRPr="00B951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5642B" w:rsidRPr="00B9515A" w:rsidRDefault="0005642B" w:rsidP="0005642B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515A">
        <w:rPr>
          <w:rFonts w:ascii="Times New Roman" w:hAnsi="Times New Roman"/>
          <w:sz w:val="28"/>
          <w:szCs w:val="28"/>
          <w:shd w:val="clear" w:color="auto" w:fill="FFFFFF"/>
        </w:rPr>
        <w:t>Участники вст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речи вспоминали  </w:t>
      </w:r>
      <w:r w:rsidRPr="00B9515A">
        <w:rPr>
          <w:rFonts w:ascii="Times New Roman" w:hAnsi="Times New Roman"/>
          <w:sz w:val="28"/>
          <w:szCs w:val="28"/>
          <w:shd w:val="clear" w:color="auto" w:fill="FFFFFF"/>
        </w:rPr>
        <w:t>стихи знаменитого советского и российского поэта - песенника.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И 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конечно же, в стенах библиотеки в этот день звучали </w:t>
      </w:r>
      <w:r w:rsidRPr="00B9515A">
        <w:rPr>
          <w:rFonts w:ascii="Times New Roman" w:hAnsi="Times New Roman"/>
          <w:sz w:val="28"/>
          <w:szCs w:val="28"/>
          <w:shd w:val="clear" w:color="auto" w:fill="FFFFFF"/>
        </w:rPr>
        <w:t>"Надежда", "Мелодия", "Как молоды мы были", "Беловежская пуща", "До свиданья, наш ласковый Миша" и многие другие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песни</w:t>
      </w:r>
      <w:r w:rsidRPr="00B9515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9515A" w:rsidRPr="00792219" w:rsidRDefault="00B9515A" w:rsidP="00D320E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46263" w:rsidRPr="00D320E0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6.5. Обслу</w:t>
      </w:r>
      <w:r w:rsidR="005C73A8">
        <w:rPr>
          <w:rFonts w:ascii="Times New Roman" w:hAnsi="Times New Roman"/>
          <w:b/>
          <w:sz w:val="28"/>
          <w:szCs w:val="28"/>
        </w:rPr>
        <w:t>живание удаленных пользователей</w:t>
      </w:r>
    </w:p>
    <w:p w:rsidR="007D5EE1" w:rsidRPr="00700664" w:rsidRDefault="009E25BA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>Развитие компьютерных технологий в библиотеках выполняет важную функцию- предоставление равного доступа к информационным ресурса</w:t>
      </w:r>
      <w:r w:rsidR="00700664" w:rsidRPr="00700664">
        <w:rPr>
          <w:rFonts w:ascii="Times New Roman" w:hAnsi="Times New Roman"/>
          <w:sz w:val="28"/>
          <w:szCs w:val="28"/>
        </w:rPr>
        <w:t>м</w:t>
      </w:r>
      <w:r w:rsidR="0005642B">
        <w:rPr>
          <w:rFonts w:ascii="Times New Roman" w:hAnsi="Times New Roman"/>
          <w:sz w:val="28"/>
          <w:szCs w:val="28"/>
        </w:rPr>
        <w:t xml:space="preserve"> </w:t>
      </w:r>
      <w:r w:rsidRPr="00700664">
        <w:rPr>
          <w:rFonts w:ascii="Times New Roman" w:hAnsi="Times New Roman"/>
          <w:sz w:val="28"/>
          <w:szCs w:val="28"/>
        </w:rPr>
        <w:t xml:space="preserve">всех групп пользователей, вне зависимости от возраста, социальной и профессиональной принадлежности. Обслуживание удаленных пользователей в наших библиотеках находится на стадии становления, но эта форма библиотечного сервиса активно развивается. </w:t>
      </w:r>
      <w:r w:rsidR="00EA39CD" w:rsidRPr="00700664">
        <w:rPr>
          <w:rFonts w:ascii="Times New Roman" w:hAnsi="Times New Roman"/>
          <w:sz w:val="28"/>
          <w:szCs w:val="28"/>
        </w:rPr>
        <w:t>Так,</w:t>
      </w:r>
      <w:r w:rsidR="0005642B">
        <w:rPr>
          <w:rFonts w:ascii="Times New Roman" w:hAnsi="Times New Roman"/>
          <w:sz w:val="28"/>
          <w:szCs w:val="28"/>
        </w:rPr>
        <w:t xml:space="preserve"> </w:t>
      </w:r>
      <w:r w:rsidR="00EA39CD" w:rsidRPr="00700664">
        <w:rPr>
          <w:rFonts w:ascii="Times New Roman" w:hAnsi="Times New Roman"/>
          <w:sz w:val="28"/>
          <w:szCs w:val="28"/>
        </w:rPr>
        <w:t>ц</w:t>
      </w:r>
      <w:r w:rsidRPr="00700664">
        <w:rPr>
          <w:rFonts w:ascii="Times New Roman" w:hAnsi="Times New Roman"/>
          <w:sz w:val="28"/>
          <w:szCs w:val="28"/>
        </w:rPr>
        <w:t xml:space="preserve">ентральная библиотека имеет свой собственный сайт, </w:t>
      </w:r>
      <w:proofErr w:type="spellStart"/>
      <w:proofErr w:type="gramStart"/>
      <w:r w:rsidR="0005642B">
        <w:rPr>
          <w:rFonts w:ascii="Times New Roman" w:hAnsi="Times New Roman"/>
          <w:sz w:val="28"/>
          <w:szCs w:val="28"/>
        </w:rPr>
        <w:t>госпаблик</w:t>
      </w:r>
      <w:proofErr w:type="spellEnd"/>
      <w:r w:rsidR="0005642B">
        <w:rPr>
          <w:rFonts w:ascii="Times New Roman" w:hAnsi="Times New Roman"/>
          <w:sz w:val="28"/>
          <w:szCs w:val="28"/>
        </w:rPr>
        <w:t xml:space="preserve"> </w:t>
      </w:r>
      <w:r w:rsidR="00A92DE4" w:rsidRPr="00700664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A92DE4" w:rsidRPr="007006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DE4" w:rsidRPr="00700664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A92DE4" w:rsidRPr="00700664">
        <w:rPr>
          <w:rFonts w:ascii="Times New Roman" w:hAnsi="Times New Roman"/>
          <w:sz w:val="28"/>
          <w:szCs w:val="28"/>
        </w:rPr>
        <w:t xml:space="preserve"> с отметкой </w:t>
      </w:r>
      <w:proofErr w:type="spellStart"/>
      <w:r w:rsidR="00A92DE4" w:rsidRPr="00700664">
        <w:rPr>
          <w:rFonts w:ascii="Times New Roman" w:hAnsi="Times New Roman"/>
          <w:sz w:val="28"/>
          <w:szCs w:val="28"/>
        </w:rPr>
        <w:t>Госорганизация</w:t>
      </w:r>
      <w:proofErr w:type="spellEnd"/>
      <w:r w:rsidR="00A92DE4" w:rsidRPr="00700664">
        <w:rPr>
          <w:rFonts w:ascii="Times New Roman" w:hAnsi="Times New Roman"/>
          <w:sz w:val="28"/>
          <w:szCs w:val="28"/>
        </w:rPr>
        <w:t>, групп</w:t>
      </w:r>
      <w:r w:rsidR="00700664" w:rsidRPr="00700664">
        <w:rPr>
          <w:rFonts w:ascii="Times New Roman" w:hAnsi="Times New Roman"/>
          <w:sz w:val="28"/>
          <w:szCs w:val="28"/>
        </w:rPr>
        <w:t>у</w:t>
      </w:r>
      <w:r w:rsidR="00A92DE4" w:rsidRPr="00700664">
        <w:rPr>
          <w:rFonts w:ascii="Times New Roman" w:hAnsi="Times New Roman"/>
          <w:sz w:val="28"/>
          <w:szCs w:val="28"/>
        </w:rPr>
        <w:t xml:space="preserve"> в </w:t>
      </w:r>
      <w:r w:rsidR="007D5EE1" w:rsidRPr="00700664">
        <w:rPr>
          <w:rFonts w:ascii="Times New Roman" w:hAnsi="Times New Roman"/>
          <w:sz w:val="28"/>
          <w:szCs w:val="28"/>
        </w:rPr>
        <w:t>Одноклассниках, канал в Т</w:t>
      </w:r>
      <w:proofErr w:type="spellStart"/>
      <w:r w:rsidR="007D5EE1" w:rsidRPr="00700664">
        <w:rPr>
          <w:rFonts w:ascii="Times New Roman" w:hAnsi="Times New Roman"/>
          <w:sz w:val="28"/>
          <w:szCs w:val="28"/>
          <w:lang w:val="en-US"/>
        </w:rPr>
        <w:t>elegram</w:t>
      </w:r>
      <w:proofErr w:type="spellEnd"/>
      <w:r w:rsidR="007D5EE1" w:rsidRPr="00700664">
        <w:rPr>
          <w:rFonts w:ascii="Times New Roman" w:hAnsi="Times New Roman"/>
          <w:sz w:val="28"/>
          <w:szCs w:val="28"/>
        </w:rPr>
        <w:t>; библиотека-</w:t>
      </w:r>
      <w:r w:rsidR="007D5EE1" w:rsidRPr="00700664">
        <w:rPr>
          <w:rFonts w:ascii="Times New Roman" w:hAnsi="Times New Roman"/>
          <w:sz w:val="28"/>
          <w:szCs w:val="28"/>
        </w:rPr>
        <w:lastRenderedPageBreak/>
        <w:t xml:space="preserve">филиал №1 – аккаунты в </w:t>
      </w:r>
      <w:proofErr w:type="spellStart"/>
      <w:r w:rsidR="007D5EE1" w:rsidRPr="00700664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7D5EE1" w:rsidRPr="00700664">
        <w:rPr>
          <w:rFonts w:ascii="Times New Roman" w:hAnsi="Times New Roman"/>
          <w:sz w:val="28"/>
          <w:szCs w:val="28"/>
        </w:rPr>
        <w:t xml:space="preserve"> и Одноклассниках, библиотека-филиал №2- в </w:t>
      </w:r>
      <w:proofErr w:type="spellStart"/>
      <w:r w:rsidR="007D5EE1" w:rsidRPr="00700664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7D5EE1" w:rsidRPr="00700664">
        <w:rPr>
          <w:rFonts w:ascii="Times New Roman" w:hAnsi="Times New Roman"/>
          <w:sz w:val="28"/>
          <w:szCs w:val="28"/>
        </w:rPr>
        <w:t>.</w:t>
      </w:r>
    </w:p>
    <w:p w:rsidR="002D18DF" w:rsidRPr="00700664" w:rsidRDefault="007D5EE1" w:rsidP="00FB4D6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С помощью Интернета стараемся способствовать воспитанию информационной культуры пользователей, расширять зону библиотечного влияния. Выполняем все виды справок- тематические, фактографические, адресные. С помощью виртуальных выставок раскрываем фонды </w:t>
      </w:r>
      <w:proofErr w:type="gramStart"/>
      <w:r w:rsidRPr="00700664">
        <w:rPr>
          <w:rFonts w:ascii="Times New Roman" w:hAnsi="Times New Roman"/>
          <w:sz w:val="28"/>
          <w:szCs w:val="28"/>
        </w:rPr>
        <w:t>библиотек ,</w:t>
      </w:r>
      <w:proofErr w:type="gramEnd"/>
      <w:r w:rsidRPr="00700664">
        <w:rPr>
          <w:rFonts w:ascii="Times New Roman" w:hAnsi="Times New Roman"/>
          <w:sz w:val="28"/>
          <w:szCs w:val="28"/>
        </w:rPr>
        <w:t xml:space="preserve"> знакомим с </w:t>
      </w:r>
      <w:r w:rsidR="00FB4D66">
        <w:rPr>
          <w:rFonts w:ascii="Times New Roman" w:hAnsi="Times New Roman"/>
          <w:sz w:val="28"/>
          <w:szCs w:val="28"/>
        </w:rPr>
        <w:t>новыми поступлениями литературы.</w:t>
      </w:r>
    </w:p>
    <w:p w:rsidR="00C46263" w:rsidRPr="005C73A8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6.6. </w:t>
      </w:r>
      <w:proofErr w:type="spellStart"/>
      <w:r w:rsidRPr="005C73A8">
        <w:rPr>
          <w:rFonts w:ascii="Times New Roman" w:hAnsi="Times New Roman"/>
          <w:b/>
          <w:sz w:val="28"/>
          <w:szCs w:val="28"/>
        </w:rPr>
        <w:t>Внестационарные</w:t>
      </w:r>
      <w:proofErr w:type="spellEnd"/>
      <w:r w:rsidRPr="005C73A8">
        <w:rPr>
          <w:rFonts w:ascii="Times New Roman" w:hAnsi="Times New Roman"/>
          <w:b/>
          <w:sz w:val="28"/>
          <w:szCs w:val="28"/>
        </w:rPr>
        <w:t xml:space="preserve"> формы обслуживания.</w:t>
      </w:r>
    </w:p>
    <w:p w:rsidR="000D4BEC" w:rsidRDefault="000D4BE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00664">
        <w:rPr>
          <w:rFonts w:ascii="Times New Roman" w:hAnsi="Times New Roman"/>
          <w:sz w:val="28"/>
          <w:szCs w:val="28"/>
        </w:rPr>
        <w:t xml:space="preserve">Массовые мероприятия мы стараемся проводить в стенах библиотеки. </w:t>
      </w:r>
      <w:r w:rsidR="0005642B">
        <w:rPr>
          <w:rFonts w:ascii="Times New Roman" w:hAnsi="Times New Roman"/>
          <w:sz w:val="28"/>
          <w:szCs w:val="28"/>
        </w:rPr>
        <w:t xml:space="preserve">В 2023 году </w:t>
      </w:r>
      <w:r w:rsidRPr="00700664">
        <w:rPr>
          <w:rFonts w:ascii="Times New Roman" w:hAnsi="Times New Roman"/>
          <w:sz w:val="28"/>
          <w:szCs w:val="28"/>
        </w:rPr>
        <w:t xml:space="preserve"> </w:t>
      </w:r>
      <w:r w:rsidR="00700664" w:rsidRPr="00700664">
        <w:rPr>
          <w:rFonts w:ascii="Times New Roman" w:hAnsi="Times New Roman"/>
          <w:sz w:val="28"/>
          <w:szCs w:val="28"/>
        </w:rPr>
        <w:t xml:space="preserve"> </w:t>
      </w:r>
      <w:r w:rsidR="0005642B">
        <w:rPr>
          <w:rFonts w:ascii="Times New Roman" w:hAnsi="Times New Roman"/>
          <w:sz w:val="28"/>
          <w:szCs w:val="28"/>
        </w:rPr>
        <w:t xml:space="preserve">вне стационара </w:t>
      </w:r>
      <w:r w:rsidR="00700664" w:rsidRPr="00700664">
        <w:rPr>
          <w:rFonts w:ascii="Times New Roman" w:hAnsi="Times New Roman"/>
          <w:sz w:val="28"/>
          <w:szCs w:val="28"/>
        </w:rPr>
        <w:t>проведено</w:t>
      </w:r>
      <w:r w:rsidR="0005642B">
        <w:rPr>
          <w:rFonts w:ascii="Times New Roman" w:hAnsi="Times New Roman"/>
          <w:sz w:val="28"/>
          <w:szCs w:val="28"/>
        </w:rPr>
        <w:t xml:space="preserve"> 2 </w:t>
      </w:r>
      <w:r w:rsidRPr="00700664">
        <w:rPr>
          <w:rFonts w:ascii="Times New Roman" w:hAnsi="Times New Roman"/>
          <w:sz w:val="28"/>
          <w:szCs w:val="28"/>
        </w:rPr>
        <w:t xml:space="preserve"> мероприятия.</w:t>
      </w:r>
    </w:p>
    <w:p w:rsidR="002D18DF" w:rsidRPr="00700664" w:rsidRDefault="002D18DF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18DF" w:rsidRPr="00D320E0" w:rsidRDefault="00C46263" w:rsidP="002D18D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6.7. Библиотечное</w:t>
      </w:r>
      <w:r w:rsidR="005C73A8">
        <w:rPr>
          <w:rFonts w:ascii="Times New Roman" w:hAnsi="Times New Roman"/>
          <w:b/>
          <w:sz w:val="28"/>
          <w:szCs w:val="28"/>
        </w:rPr>
        <w:t xml:space="preserve"> обслуживание детей и юношества</w:t>
      </w:r>
    </w:p>
    <w:p w:rsidR="00BE6EB5" w:rsidRPr="00BE6EB5" w:rsidRDefault="002F1E20" w:rsidP="00471D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4B79">
        <w:rPr>
          <w:rFonts w:ascii="Times New Roman" w:hAnsi="Times New Roman"/>
          <w:sz w:val="28"/>
          <w:szCs w:val="28"/>
        </w:rPr>
        <w:t>Центральная библиотека детей не обслуживает.</w:t>
      </w:r>
      <w:r w:rsidR="00CF30D9" w:rsidRPr="00414B79">
        <w:rPr>
          <w:rFonts w:ascii="Times New Roman" w:hAnsi="Times New Roman"/>
          <w:sz w:val="28"/>
          <w:szCs w:val="28"/>
        </w:rPr>
        <w:t xml:space="preserve"> Есть юношеская кафедра, где м</w:t>
      </w:r>
      <w:r w:rsidR="00414B79" w:rsidRPr="00414B79">
        <w:rPr>
          <w:rFonts w:ascii="Times New Roman" w:hAnsi="Times New Roman"/>
          <w:sz w:val="28"/>
          <w:szCs w:val="28"/>
        </w:rPr>
        <w:t>ы обслуживаем читателей 15-17</w:t>
      </w:r>
      <w:r w:rsidRPr="00414B79">
        <w:rPr>
          <w:rFonts w:ascii="Times New Roman" w:hAnsi="Times New Roman"/>
          <w:sz w:val="28"/>
          <w:szCs w:val="28"/>
        </w:rPr>
        <w:t xml:space="preserve"> лет.</w:t>
      </w:r>
      <w:r w:rsidR="0005642B">
        <w:rPr>
          <w:rFonts w:ascii="Times New Roman" w:hAnsi="Times New Roman"/>
          <w:sz w:val="28"/>
          <w:szCs w:val="28"/>
        </w:rPr>
        <w:t xml:space="preserve"> </w:t>
      </w:r>
      <w:r w:rsidRPr="00414B79">
        <w:rPr>
          <w:rFonts w:ascii="Times New Roman" w:hAnsi="Times New Roman"/>
          <w:sz w:val="28"/>
          <w:szCs w:val="28"/>
        </w:rPr>
        <w:t>С юношеством работаем по всем направлениям.</w:t>
      </w:r>
      <w:r w:rsidR="00D320E0">
        <w:rPr>
          <w:rFonts w:ascii="Times New Roman" w:hAnsi="Times New Roman"/>
          <w:sz w:val="28"/>
          <w:szCs w:val="28"/>
        </w:rPr>
        <w:t xml:space="preserve"> </w:t>
      </w:r>
      <w:r w:rsidR="00BE6EB5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="00BE6EB5">
        <w:rPr>
          <w:rFonts w:ascii="Times New Roman" w:hAnsi="Times New Roman"/>
          <w:sz w:val="28"/>
          <w:szCs w:val="28"/>
        </w:rPr>
        <w:t>ребят  проведены</w:t>
      </w:r>
      <w:proofErr w:type="gramEnd"/>
      <w:r w:rsidR="00BE6EB5">
        <w:rPr>
          <w:rFonts w:ascii="Times New Roman" w:hAnsi="Times New Roman"/>
          <w:sz w:val="28"/>
          <w:szCs w:val="28"/>
        </w:rPr>
        <w:t xml:space="preserve"> ч</w:t>
      </w:r>
      <w:r w:rsidR="00BE6EB5" w:rsidRPr="00BE6EB5">
        <w:rPr>
          <w:rFonts w:ascii="Times New Roman" w:hAnsi="Times New Roman"/>
          <w:sz w:val="28"/>
          <w:szCs w:val="28"/>
        </w:rPr>
        <w:t xml:space="preserve">ас </w:t>
      </w:r>
      <w:r w:rsidR="00BE6EB5">
        <w:rPr>
          <w:rFonts w:ascii="Times New Roman" w:hAnsi="Times New Roman"/>
          <w:sz w:val="28"/>
          <w:szCs w:val="28"/>
        </w:rPr>
        <w:t>здоровья «Бросай компьютер и вперед!»,</w:t>
      </w:r>
      <w:r w:rsidR="00D320E0">
        <w:rPr>
          <w:rFonts w:ascii="Times New Roman" w:hAnsi="Times New Roman"/>
          <w:sz w:val="28"/>
          <w:szCs w:val="28"/>
        </w:rPr>
        <w:t xml:space="preserve"> библиографический обзор «Слагае</w:t>
      </w:r>
      <w:r w:rsidR="00BE6EB5">
        <w:rPr>
          <w:rFonts w:ascii="Times New Roman" w:hAnsi="Times New Roman"/>
          <w:sz w:val="28"/>
          <w:szCs w:val="28"/>
        </w:rPr>
        <w:t xml:space="preserve">мые здоровья», тематический час «Сталинград: 200 дней </w:t>
      </w:r>
      <w:r w:rsidR="00D320E0">
        <w:rPr>
          <w:rFonts w:ascii="Times New Roman" w:hAnsi="Times New Roman"/>
          <w:sz w:val="28"/>
          <w:szCs w:val="28"/>
        </w:rPr>
        <w:t>мужества и стойкости», беседа-ди</w:t>
      </w:r>
      <w:r w:rsidR="00BE6EB5">
        <w:rPr>
          <w:rFonts w:ascii="Times New Roman" w:hAnsi="Times New Roman"/>
          <w:sz w:val="28"/>
          <w:szCs w:val="28"/>
        </w:rPr>
        <w:t xml:space="preserve">алог «Молодые избиратели </w:t>
      </w:r>
      <w:r w:rsidR="00BE6EB5">
        <w:rPr>
          <w:rFonts w:ascii="Times New Roman" w:hAnsi="Times New Roman"/>
          <w:sz w:val="28"/>
          <w:szCs w:val="28"/>
          <w:lang w:val="en-US"/>
        </w:rPr>
        <w:t>XXI</w:t>
      </w:r>
      <w:r w:rsidR="00BE6EB5" w:rsidRPr="00BE6EB5">
        <w:rPr>
          <w:rFonts w:ascii="Times New Roman" w:hAnsi="Times New Roman"/>
          <w:sz w:val="28"/>
          <w:szCs w:val="28"/>
        </w:rPr>
        <w:t xml:space="preserve"> </w:t>
      </w:r>
      <w:r w:rsidR="00BE6EB5">
        <w:rPr>
          <w:rFonts w:ascii="Times New Roman" w:hAnsi="Times New Roman"/>
          <w:sz w:val="28"/>
          <w:szCs w:val="28"/>
        </w:rPr>
        <w:t>века», беседа «Азбука правового пространства», беседа-викторина «О Крыме: это интересно». тематический час «Чернобыль:</w:t>
      </w:r>
      <w:r w:rsidR="00D320E0">
        <w:rPr>
          <w:rFonts w:ascii="Times New Roman" w:hAnsi="Times New Roman"/>
          <w:sz w:val="28"/>
          <w:szCs w:val="28"/>
        </w:rPr>
        <w:t xml:space="preserve"> </w:t>
      </w:r>
      <w:r w:rsidR="00BE6EB5">
        <w:rPr>
          <w:rFonts w:ascii="Times New Roman" w:hAnsi="Times New Roman"/>
          <w:sz w:val="28"/>
          <w:szCs w:val="28"/>
        </w:rPr>
        <w:t>помним ради памяти» беседа-диалог «Моя мечта быть…» и другие</w:t>
      </w:r>
    </w:p>
    <w:p w:rsidR="000D4BEC" w:rsidRPr="00CF30D9" w:rsidRDefault="00CF30D9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F30D9">
        <w:rPr>
          <w:rFonts w:ascii="Times New Roman" w:hAnsi="Times New Roman"/>
          <w:sz w:val="28"/>
          <w:szCs w:val="28"/>
        </w:rPr>
        <w:t>В библиотеке работает клуб для юношества «Откровение»</w:t>
      </w:r>
      <w:r>
        <w:rPr>
          <w:rFonts w:ascii="Times New Roman" w:hAnsi="Times New Roman"/>
          <w:sz w:val="28"/>
          <w:szCs w:val="28"/>
        </w:rPr>
        <w:t>.</w:t>
      </w:r>
    </w:p>
    <w:p w:rsidR="00FB4D66" w:rsidRDefault="000D4BEC" w:rsidP="00471DF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7164">
        <w:rPr>
          <w:rStyle w:val="FontStyle12"/>
          <w:sz w:val="28"/>
          <w:szCs w:val="28"/>
        </w:rPr>
        <w:t xml:space="preserve">         Молодежь сегодня трудно заинтересовать чем-либо, поэтому мы стараемся подстроиться под их интересы, выявить читательские предпочтения. Проводимая работа носит познавательный характер, повышает образовательный и интеллектуальный уровень.</w:t>
      </w:r>
      <w:r w:rsidR="00CF30D9" w:rsidRPr="00BB7164">
        <w:rPr>
          <w:rStyle w:val="FontStyle12"/>
          <w:sz w:val="28"/>
          <w:szCs w:val="28"/>
        </w:rPr>
        <w:t xml:space="preserve"> Мероприяти</w:t>
      </w:r>
      <w:r w:rsidRPr="00BB7164">
        <w:rPr>
          <w:rStyle w:val="FontStyle12"/>
          <w:sz w:val="28"/>
          <w:szCs w:val="28"/>
        </w:rPr>
        <w:t xml:space="preserve">я были разнообразны  по тематике: </w:t>
      </w:r>
      <w:r w:rsidR="008346DF">
        <w:rPr>
          <w:rFonts w:ascii="Times New Roman" w:hAnsi="Times New Roman"/>
          <w:sz w:val="28"/>
          <w:szCs w:val="28"/>
        </w:rPr>
        <w:t>беседа «Блокадной вечности страницы», беседа «Родной язык.</w:t>
      </w:r>
      <w:r w:rsidR="00D320E0">
        <w:rPr>
          <w:rFonts w:ascii="Times New Roman" w:hAnsi="Times New Roman"/>
          <w:sz w:val="28"/>
          <w:szCs w:val="28"/>
        </w:rPr>
        <w:t xml:space="preserve"> </w:t>
      </w:r>
      <w:r w:rsidR="008346DF">
        <w:rPr>
          <w:rFonts w:ascii="Times New Roman" w:hAnsi="Times New Roman"/>
          <w:sz w:val="28"/>
          <w:szCs w:val="28"/>
        </w:rPr>
        <w:t xml:space="preserve">Русский», тематический час «В мире театральных грез», викторина «Путешествие по дорогам здоровья», информационно-познавательный час «Здесь хранится история со всего света», </w:t>
      </w:r>
      <w:r w:rsidR="00F500C0">
        <w:rPr>
          <w:rFonts w:ascii="Times New Roman" w:hAnsi="Times New Roman"/>
          <w:sz w:val="28"/>
          <w:szCs w:val="28"/>
        </w:rPr>
        <w:t xml:space="preserve">тематический час «Энергосбережение и экология начинается с меня», тематический час «Такие нужные профессии», беседа-портрет «Когда </w:t>
      </w:r>
      <w:proofErr w:type="gramStart"/>
      <w:r w:rsidR="00F500C0">
        <w:rPr>
          <w:rFonts w:ascii="Times New Roman" w:hAnsi="Times New Roman"/>
          <w:sz w:val="28"/>
          <w:szCs w:val="28"/>
        </w:rPr>
        <w:t>Кубань  есть</w:t>
      </w:r>
      <w:proofErr w:type="gramEnd"/>
      <w:r w:rsidR="00F500C0">
        <w:rPr>
          <w:rFonts w:ascii="Times New Roman" w:hAnsi="Times New Roman"/>
          <w:sz w:val="28"/>
          <w:szCs w:val="28"/>
        </w:rPr>
        <w:t xml:space="preserve"> у меня» ,</w:t>
      </w:r>
      <w:r w:rsidR="00D320E0">
        <w:rPr>
          <w:rFonts w:ascii="Times New Roman" w:hAnsi="Times New Roman"/>
          <w:sz w:val="28"/>
          <w:szCs w:val="28"/>
        </w:rPr>
        <w:t xml:space="preserve"> </w:t>
      </w:r>
      <w:r w:rsidR="00F500C0">
        <w:rPr>
          <w:rFonts w:ascii="Times New Roman" w:hAnsi="Times New Roman"/>
          <w:sz w:val="28"/>
          <w:szCs w:val="28"/>
        </w:rPr>
        <w:t>тематический час «Под курганом спит неизвестный солдат».</w:t>
      </w:r>
      <w:r w:rsidR="008346DF">
        <w:rPr>
          <w:rFonts w:ascii="Times New Roman" w:hAnsi="Times New Roman"/>
          <w:sz w:val="28"/>
          <w:szCs w:val="28"/>
        </w:rPr>
        <w:t xml:space="preserve"> </w:t>
      </w:r>
    </w:p>
    <w:p w:rsidR="00D320E0" w:rsidRPr="00F500C0" w:rsidRDefault="00D320E0" w:rsidP="00471DFD">
      <w:pPr>
        <w:pStyle w:val="a3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C46263" w:rsidRPr="00D320E0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6.8. Библиотечное обслуживание людей с огран</w:t>
      </w:r>
      <w:r w:rsidR="005C73A8">
        <w:rPr>
          <w:rFonts w:ascii="Times New Roman" w:hAnsi="Times New Roman"/>
          <w:b/>
          <w:sz w:val="28"/>
          <w:szCs w:val="28"/>
        </w:rPr>
        <w:t>иченными возможностями здоровья</w:t>
      </w:r>
    </w:p>
    <w:p w:rsidR="002F1E20" w:rsidRPr="00414B79" w:rsidRDefault="002F1E20" w:rsidP="00414B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людей с ограниченными возможностями  есть кнопка вызова, пандус. Но въехать в ко</w:t>
      </w:r>
      <w:r w:rsidR="00414B79">
        <w:rPr>
          <w:rFonts w:ascii="Times New Roman" w:hAnsi="Times New Roman"/>
          <w:sz w:val="28"/>
          <w:szCs w:val="28"/>
        </w:rPr>
        <w:t xml:space="preserve">ляске в библиотеку сложно, как </w:t>
      </w:r>
      <w:r>
        <w:rPr>
          <w:rFonts w:ascii="Times New Roman" w:hAnsi="Times New Roman"/>
          <w:sz w:val="28"/>
          <w:szCs w:val="28"/>
        </w:rPr>
        <w:t>и передвигаться между стеллажами. Нет ориентируемых устройств. Отсутствует литература для слепых, но действует клуб по интересам «Ветеран», к</w:t>
      </w:r>
      <w:r w:rsidR="00414B79">
        <w:rPr>
          <w:rFonts w:ascii="Times New Roman" w:hAnsi="Times New Roman"/>
          <w:sz w:val="28"/>
          <w:szCs w:val="28"/>
        </w:rPr>
        <w:t xml:space="preserve">оторый объединяет инвалидов ВОС. </w:t>
      </w:r>
      <w:r w:rsidRPr="008D5F76">
        <w:rPr>
          <w:rFonts w:ascii="Times New Roman" w:hAnsi="Times New Roman"/>
          <w:sz w:val="28"/>
          <w:szCs w:val="28"/>
        </w:rPr>
        <w:t>Эти люди особо нуждаются в поддержке и опоре.</w:t>
      </w:r>
      <w:r w:rsidR="00D320E0">
        <w:rPr>
          <w:rFonts w:ascii="Times New Roman" w:hAnsi="Times New Roman"/>
          <w:sz w:val="28"/>
          <w:szCs w:val="28"/>
        </w:rPr>
        <w:t xml:space="preserve"> </w:t>
      </w:r>
      <w:r w:rsidRPr="008D5F76">
        <w:rPr>
          <w:rFonts w:ascii="Times New Roman" w:hAnsi="Times New Roman"/>
          <w:sz w:val="28"/>
          <w:szCs w:val="28"/>
        </w:rPr>
        <w:t xml:space="preserve">У нас они делятся своими проблемами, обсуждают различные житейские ситуации, узнают новое и интересное, отдыхают душой. «Ветераны» охотно участвуют в доверительных беседах на литературные темы, активно обсуждают различные житейские проблемы. Программа работы разрабатывается ежегодно в соответствии с интересами членов клуба.  На мероприятиях царит удивительно теплая атмосфера, никто не чувствует себя лишним, ущемленным. </w:t>
      </w:r>
      <w:r w:rsidR="00414B79" w:rsidRPr="00BE6EB5">
        <w:rPr>
          <w:rFonts w:ascii="Times New Roman" w:hAnsi="Times New Roman"/>
          <w:sz w:val="28"/>
          <w:szCs w:val="28"/>
        </w:rPr>
        <w:t>В 202</w:t>
      </w:r>
      <w:r w:rsidR="0005642B" w:rsidRPr="00BE6EB5">
        <w:rPr>
          <w:rFonts w:ascii="Times New Roman" w:hAnsi="Times New Roman"/>
          <w:sz w:val="28"/>
          <w:szCs w:val="28"/>
        </w:rPr>
        <w:t>3</w:t>
      </w:r>
      <w:r w:rsidR="00414B79" w:rsidRPr="00BE6EB5">
        <w:rPr>
          <w:rFonts w:ascii="Times New Roman" w:hAnsi="Times New Roman"/>
          <w:sz w:val="28"/>
          <w:szCs w:val="28"/>
        </w:rPr>
        <w:t xml:space="preserve"> году были подготовлены и </w:t>
      </w:r>
      <w:proofErr w:type="gramStart"/>
      <w:r w:rsidR="00414B79" w:rsidRPr="00BE6EB5">
        <w:rPr>
          <w:rFonts w:ascii="Times New Roman" w:hAnsi="Times New Roman"/>
          <w:sz w:val="28"/>
          <w:szCs w:val="28"/>
        </w:rPr>
        <w:t xml:space="preserve">проведены  </w:t>
      </w:r>
      <w:r w:rsidR="00F03BBA">
        <w:rPr>
          <w:rFonts w:ascii="Times New Roman" w:hAnsi="Times New Roman"/>
          <w:sz w:val="28"/>
          <w:szCs w:val="28"/>
        </w:rPr>
        <w:t>тематический</w:t>
      </w:r>
      <w:proofErr w:type="gramEnd"/>
      <w:r w:rsidR="00F03BBA">
        <w:rPr>
          <w:rFonts w:ascii="Times New Roman" w:hAnsi="Times New Roman"/>
          <w:sz w:val="28"/>
          <w:szCs w:val="28"/>
        </w:rPr>
        <w:t xml:space="preserve"> </w:t>
      </w:r>
      <w:r w:rsidR="00F03BBA">
        <w:rPr>
          <w:rFonts w:ascii="Times New Roman" w:hAnsi="Times New Roman"/>
          <w:sz w:val="28"/>
          <w:szCs w:val="28"/>
        </w:rPr>
        <w:lastRenderedPageBreak/>
        <w:t xml:space="preserve">час  к юбилею Большого театра «Чуть мерцает призрачная сцена» , </w:t>
      </w:r>
      <w:r w:rsidR="00BE6EB5" w:rsidRPr="00BE6EB5">
        <w:rPr>
          <w:rFonts w:ascii="Times New Roman" w:hAnsi="Times New Roman"/>
          <w:sz w:val="28"/>
          <w:szCs w:val="28"/>
        </w:rPr>
        <w:t>информационный час «Книжный мир православия»</w:t>
      </w:r>
      <w:r w:rsidR="00BE6EB5">
        <w:rPr>
          <w:rFonts w:ascii="Times New Roman" w:hAnsi="Times New Roman"/>
          <w:sz w:val="28"/>
          <w:szCs w:val="28"/>
        </w:rPr>
        <w:t xml:space="preserve"> , тематический час «Семейные истории со всего света», </w:t>
      </w:r>
      <w:r w:rsidR="00F03BBA">
        <w:rPr>
          <w:rFonts w:ascii="Times New Roman" w:hAnsi="Times New Roman"/>
          <w:sz w:val="28"/>
          <w:szCs w:val="28"/>
        </w:rPr>
        <w:t xml:space="preserve">тематический час «Возраст осени, </w:t>
      </w:r>
      <w:r w:rsidR="00D320E0">
        <w:rPr>
          <w:rFonts w:ascii="Times New Roman" w:hAnsi="Times New Roman"/>
          <w:sz w:val="28"/>
          <w:szCs w:val="28"/>
        </w:rPr>
        <w:t>ты дорог и прекрасен» /День пож</w:t>
      </w:r>
      <w:r w:rsidR="00F03BBA">
        <w:rPr>
          <w:rFonts w:ascii="Times New Roman" w:hAnsi="Times New Roman"/>
          <w:sz w:val="28"/>
          <w:szCs w:val="28"/>
        </w:rPr>
        <w:t>илого человека/, тематический час « И блики жизни с жадностью ловлю» /День слепого человека/, тематический в декаду инвалидов  «Держимся верой. живем надеждой , спасаемся любовью» .</w:t>
      </w:r>
    </w:p>
    <w:p w:rsidR="00414B79" w:rsidRPr="000D4BEC" w:rsidRDefault="00414B79" w:rsidP="00414B79">
      <w:pPr>
        <w:tabs>
          <w:tab w:val="left" w:pos="7230"/>
        </w:tabs>
        <w:jc w:val="both"/>
        <w:rPr>
          <w:color w:val="C00000"/>
          <w:sz w:val="28"/>
          <w:szCs w:val="28"/>
        </w:rPr>
      </w:pPr>
      <w:r w:rsidRPr="008D5F76">
        <w:rPr>
          <w:sz w:val="28"/>
          <w:szCs w:val="28"/>
        </w:rPr>
        <w:t xml:space="preserve">Клуб «Доброта» объединяет пенсионеров-инвалидов. Своими мероприятиями мы стараемся помочь этим людям преодолеть одиночество в повседневной жизни. </w:t>
      </w:r>
      <w:r w:rsidR="008D5F76" w:rsidRPr="008D5F76">
        <w:rPr>
          <w:sz w:val="28"/>
          <w:szCs w:val="28"/>
        </w:rPr>
        <w:t>П</w:t>
      </w:r>
      <w:r w:rsidRPr="008D5F76">
        <w:rPr>
          <w:sz w:val="28"/>
          <w:szCs w:val="28"/>
        </w:rPr>
        <w:t xml:space="preserve">риходят пенсионеры к нам с большой радостью, заседания проходят </w:t>
      </w:r>
      <w:proofErr w:type="gramStart"/>
      <w:r w:rsidRPr="008D5F76">
        <w:rPr>
          <w:sz w:val="28"/>
          <w:szCs w:val="28"/>
        </w:rPr>
        <w:t>интересно ,</w:t>
      </w:r>
      <w:proofErr w:type="gramEnd"/>
      <w:r w:rsidRPr="008D5F76">
        <w:rPr>
          <w:sz w:val="28"/>
          <w:szCs w:val="28"/>
        </w:rPr>
        <w:t xml:space="preserve"> с большим эмоциональным подъемом.</w:t>
      </w:r>
    </w:p>
    <w:p w:rsidR="00414B79" w:rsidRPr="00F03BBA" w:rsidRDefault="00414B79" w:rsidP="00414B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03BBA">
        <w:rPr>
          <w:rFonts w:ascii="Times New Roman" w:hAnsi="Times New Roman"/>
          <w:sz w:val="28"/>
          <w:szCs w:val="28"/>
        </w:rPr>
        <w:t xml:space="preserve">Для членов клуба были </w:t>
      </w:r>
      <w:proofErr w:type="gramStart"/>
      <w:r w:rsidRPr="00F03BBA">
        <w:rPr>
          <w:rFonts w:ascii="Times New Roman" w:hAnsi="Times New Roman"/>
          <w:sz w:val="28"/>
          <w:szCs w:val="28"/>
        </w:rPr>
        <w:t>п</w:t>
      </w:r>
      <w:r w:rsidR="00F03BBA">
        <w:rPr>
          <w:rFonts w:ascii="Times New Roman" w:hAnsi="Times New Roman"/>
          <w:sz w:val="28"/>
          <w:szCs w:val="28"/>
        </w:rPr>
        <w:t xml:space="preserve">роведены </w:t>
      </w:r>
      <w:r w:rsidRPr="00F03BBA">
        <w:rPr>
          <w:rFonts w:ascii="Times New Roman" w:hAnsi="Times New Roman"/>
          <w:sz w:val="28"/>
          <w:szCs w:val="28"/>
        </w:rPr>
        <w:t>:</w:t>
      </w:r>
      <w:proofErr w:type="gramEnd"/>
      <w:r w:rsidRPr="00F03BBA">
        <w:rPr>
          <w:rFonts w:ascii="Times New Roman" w:hAnsi="Times New Roman"/>
          <w:sz w:val="28"/>
          <w:szCs w:val="28"/>
        </w:rPr>
        <w:t xml:space="preserve"> </w:t>
      </w:r>
      <w:r w:rsidR="00F03BBA" w:rsidRPr="00F03BBA">
        <w:rPr>
          <w:rFonts w:ascii="Times New Roman" w:hAnsi="Times New Roman"/>
          <w:sz w:val="28"/>
          <w:szCs w:val="28"/>
        </w:rPr>
        <w:t>тематический час</w:t>
      </w:r>
      <w:r w:rsidR="00F03BBA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F03BBA" w:rsidRPr="00F03BBA">
        <w:rPr>
          <w:rFonts w:ascii="Times New Roman" w:hAnsi="Times New Roman"/>
          <w:sz w:val="28"/>
          <w:szCs w:val="28"/>
        </w:rPr>
        <w:t>«Зовет нас в память снова 43-й»</w:t>
      </w:r>
      <w:r w:rsidR="00F03BBA">
        <w:rPr>
          <w:rFonts w:ascii="Times New Roman" w:hAnsi="Times New Roman"/>
          <w:sz w:val="28"/>
          <w:szCs w:val="28"/>
        </w:rPr>
        <w:t xml:space="preserve">, литературно-музыкальная композиция «И опять в душе весна», музыкально-поэтическая композиция к юбилею </w:t>
      </w:r>
      <w:proofErr w:type="spellStart"/>
      <w:r w:rsidR="00F03BBA">
        <w:rPr>
          <w:rFonts w:ascii="Times New Roman" w:hAnsi="Times New Roman"/>
          <w:sz w:val="28"/>
          <w:szCs w:val="28"/>
        </w:rPr>
        <w:t>А.Вознесенкого</w:t>
      </w:r>
      <w:proofErr w:type="spellEnd"/>
      <w:r w:rsidR="00F03BBA">
        <w:rPr>
          <w:rFonts w:ascii="Times New Roman" w:hAnsi="Times New Roman"/>
          <w:sz w:val="28"/>
          <w:szCs w:val="28"/>
        </w:rPr>
        <w:t xml:space="preserve"> «Стихи, которые поют», </w:t>
      </w:r>
      <w:r w:rsidR="00C8334D">
        <w:rPr>
          <w:rFonts w:ascii="Times New Roman" w:hAnsi="Times New Roman"/>
          <w:sz w:val="28"/>
          <w:szCs w:val="28"/>
        </w:rPr>
        <w:t>музыкально-поэ</w:t>
      </w:r>
      <w:r w:rsidR="00D320E0">
        <w:rPr>
          <w:rFonts w:ascii="Times New Roman" w:hAnsi="Times New Roman"/>
          <w:sz w:val="28"/>
          <w:szCs w:val="28"/>
        </w:rPr>
        <w:t>тический час «Для тех, чью осен</w:t>
      </w:r>
      <w:r w:rsidR="00C8334D">
        <w:rPr>
          <w:rFonts w:ascii="Times New Roman" w:hAnsi="Times New Roman"/>
          <w:sz w:val="28"/>
          <w:szCs w:val="28"/>
        </w:rPr>
        <w:t>ь не покинула весна» /день пожилого человека/ , литературно-музыкальный час «Зимний калейдоскоп».</w:t>
      </w:r>
    </w:p>
    <w:p w:rsidR="000D4BEC" w:rsidRDefault="000D4BEC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Pr="00D320E0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6.9. Продвижение</w:t>
      </w:r>
      <w:r w:rsidR="00D320E0">
        <w:rPr>
          <w:rFonts w:ascii="Times New Roman" w:hAnsi="Times New Roman"/>
          <w:b/>
          <w:sz w:val="28"/>
          <w:szCs w:val="28"/>
        </w:rPr>
        <w:t xml:space="preserve"> библиотек и библиотечных услуг</w:t>
      </w:r>
    </w:p>
    <w:p w:rsidR="009B19C7" w:rsidRDefault="002F1E20" w:rsidP="002F1E20">
      <w:pPr>
        <w:tabs>
          <w:tab w:val="left" w:pos="7230"/>
        </w:tabs>
        <w:jc w:val="both"/>
        <w:rPr>
          <w:sz w:val="28"/>
          <w:szCs w:val="28"/>
        </w:rPr>
      </w:pPr>
      <w:r w:rsidRPr="00F13505">
        <w:rPr>
          <w:sz w:val="28"/>
          <w:szCs w:val="28"/>
        </w:rPr>
        <w:t xml:space="preserve">Организация выставок в библиотеках является одним из самых традиционных и распространённых методов раскрытия библиотечных фондов, пропаганды и информирования пользователей о новых поступлениях.   </w:t>
      </w:r>
      <w:r w:rsidR="00C8334D">
        <w:rPr>
          <w:sz w:val="28"/>
          <w:szCs w:val="28"/>
        </w:rPr>
        <w:t xml:space="preserve">Это книжные выставки </w:t>
      </w:r>
      <w:r w:rsidR="00104B1B" w:rsidRPr="00F13505">
        <w:rPr>
          <w:sz w:val="28"/>
          <w:szCs w:val="28"/>
        </w:rPr>
        <w:t xml:space="preserve"> в традиционном формате</w:t>
      </w:r>
      <w:r w:rsidR="00C8334D">
        <w:rPr>
          <w:sz w:val="28"/>
          <w:szCs w:val="28"/>
        </w:rPr>
        <w:t xml:space="preserve"> </w:t>
      </w:r>
      <w:r w:rsidR="00104B1B" w:rsidRPr="00F13505">
        <w:rPr>
          <w:sz w:val="28"/>
          <w:szCs w:val="28"/>
        </w:rPr>
        <w:t xml:space="preserve"> так</w:t>
      </w:r>
      <w:r w:rsidR="00C8334D">
        <w:rPr>
          <w:sz w:val="28"/>
          <w:szCs w:val="28"/>
        </w:rPr>
        <w:t>ие как «</w:t>
      </w:r>
      <w:r w:rsidR="005832BD">
        <w:rPr>
          <w:sz w:val="28"/>
          <w:szCs w:val="28"/>
        </w:rPr>
        <w:t xml:space="preserve">Листая книг его страницы» /В.Короленко/, </w:t>
      </w:r>
      <w:r w:rsidR="009B19C7">
        <w:rPr>
          <w:sz w:val="28"/>
          <w:szCs w:val="28"/>
        </w:rPr>
        <w:t>«Память о подвиге священна», «Герои звездных дорог», «Наши наставники, наши друзья</w:t>
      </w:r>
      <w:r w:rsidR="00D320E0">
        <w:rPr>
          <w:sz w:val="28"/>
          <w:szCs w:val="28"/>
        </w:rPr>
        <w:t xml:space="preserve"> </w:t>
      </w:r>
      <w:r w:rsidR="009B19C7">
        <w:rPr>
          <w:sz w:val="28"/>
          <w:szCs w:val="28"/>
        </w:rPr>
        <w:t>-</w:t>
      </w:r>
      <w:r w:rsidR="00D320E0">
        <w:rPr>
          <w:sz w:val="28"/>
          <w:szCs w:val="28"/>
        </w:rPr>
        <w:t xml:space="preserve"> </w:t>
      </w:r>
      <w:r w:rsidR="009B19C7">
        <w:rPr>
          <w:sz w:val="28"/>
          <w:szCs w:val="28"/>
        </w:rPr>
        <w:t xml:space="preserve">наши педагоги», «Расскажу </w:t>
      </w:r>
      <w:r w:rsidR="00104B1B" w:rsidRPr="00F13505">
        <w:rPr>
          <w:sz w:val="28"/>
          <w:szCs w:val="28"/>
        </w:rPr>
        <w:t xml:space="preserve"> </w:t>
      </w:r>
      <w:r w:rsidR="009B19C7">
        <w:rPr>
          <w:sz w:val="28"/>
          <w:szCs w:val="28"/>
        </w:rPr>
        <w:t xml:space="preserve">Вам о станице», «Знай свой край» </w:t>
      </w:r>
      <w:r w:rsidR="00104B1B" w:rsidRPr="00F13505">
        <w:rPr>
          <w:sz w:val="28"/>
          <w:szCs w:val="28"/>
        </w:rPr>
        <w:t xml:space="preserve">и </w:t>
      </w:r>
      <w:r w:rsidR="009B19C7">
        <w:rPr>
          <w:sz w:val="28"/>
          <w:szCs w:val="28"/>
        </w:rPr>
        <w:t>др.</w:t>
      </w:r>
    </w:p>
    <w:p w:rsidR="00697CCD" w:rsidRDefault="009B19C7" w:rsidP="00697CCD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334D">
        <w:rPr>
          <w:sz w:val="28"/>
          <w:szCs w:val="28"/>
        </w:rPr>
        <w:t xml:space="preserve"> На биб</w:t>
      </w:r>
      <w:r w:rsidR="002D18DF" w:rsidRPr="00F13505">
        <w:rPr>
          <w:sz w:val="28"/>
          <w:szCs w:val="28"/>
        </w:rPr>
        <w:t xml:space="preserve">лиотечном сайте и страницах в </w:t>
      </w:r>
      <w:proofErr w:type="spellStart"/>
      <w:proofErr w:type="gramStart"/>
      <w:r w:rsidR="002D18DF" w:rsidRPr="00F13505">
        <w:rPr>
          <w:sz w:val="28"/>
          <w:szCs w:val="28"/>
        </w:rPr>
        <w:t>ВКонтакте</w:t>
      </w:r>
      <w:proofErr w:type="spellEnd"/>
      <w:r w:rsidR="002D18DF" w:rsidRPr="00F13505">
        <w:rPr>
          <w:sz w:val="28"/>
          <w:szCs w:val="28"/>
        </w:rPr>
        <w:t xml:space="preserve"> ,</w:t>
      </w:r>
      <w:proofErr w:type="gramEnd"/>
      <w:r w:rsidR="002D18DF" w:rsidRPr="00F13505">
        <w:rPr>
          <w:sz w:val="28"/>
          <w:szCs w:val="28"/>
        </w:rPr>
        <w:t xml:space="preserve"> Одноклассниках и </w:t>
      </w:r>
      <w:r w:rsidR="002D18DF" w:rsidRPr="00F13505">
        <w:rPr>
          <w:sz w:val="28"/>
          <w:szCs w:val="28"/>
          <w:lang w:val="en-US"/>
        </w:rPr>
        <w:t>Telegram</w:t>
      </w:r>
      <w:r w:rsidR="002D18DF" w:rsidRPr="00F13505">
        <w:rPr>
          <w:sz w:val="28"/>
          <w:szCs w:val="28"/>
        </w:rPr>
        <w:t xml:space="preserve"> </w:t>
      </w:r>
      <w:r w:rsidR="00C8334D">
        <w:rPr>
          <w:sz w:val="28"/>
          <w:szCs w:val="28"/>
        </w:rPr>
        <w:t>для пользователей были подготовлены вирту</w:t>
      </w:r>
      <w:r w:rsidR="00D320E0">
        <w:rPr>
          <w:sz w:val="28"/>
          <w:szCs w:val="28"/>
        </w:rPr>
        <w:t>альные выставки и обзоры  «Проно</w:t>
      </w:r>
      <w:r w:rsidR="00C8334D">
        <w:rPr>
          <w:sz w:val="28"/>
          <w:szCs w:val="28"/>
        </w:rPr>
        <w:t xml:space="preserve">сит времени река его творенья сквозь года» /А.Н.Толстой/, «История Крыма на страницах книг», «Знакомый незнакомец» /М.Горький/, </w:t>
      </w:r>
      <w:r w:rsidR="005832BD">
        <w:rPr>
          <w:sz w:val="28"/>
          <w:szCs w:val="28"/>
        </w:rPr>
        <w:t>«Великий драматург» /А.Н.Островский/, «Многонациональное разноцветье»</w:t>
      </w:r>
      <w:r w:rsidR="00C8334D">
        <w:rPr>
          <w:sz w:val="28"/>
          <w:szCs w:val="28"/>
        </w:rPr>
        <w:t xml:space="preserve"> </w:t>
      </w:r>
      <w:r w:rsidR="005832BD">
        <w:rPr>
          <w:sz w:val="28"/>
          <w:szCs w:val="28"/>
        </w:rPr>
        <w:t>, «Горец верный Дагестану» /Р.Гамзатов/.</w:t>
      </w:r>
    </w:p>
    <w:p w:rsidR="006B3C48" w:rsidRPr="006B3C48" w:rsidRDefault="006B3C48" w:rsidP="00697CCD">
      <w:pPr>
        <w:tabs>
          <w:tab w:val="left" w:pos="7230"/>
        </w:tabs>
        <w:jc w:val="both"/>
        <w:rPr>
          <w:sz w:val="28"/>
          <w:szCs w:val="28"/>
        </w:rPr>
      </w:pPr>
    </w:p>
    <w:p w:rsidR="00C46263" w:rsidRPr="00D320E0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2F1E20" w:rsidRPr="00F13505" w:rsidRDefault="00D320E0" w:rsidP="002F1E20">
      <w:pPr>
        <w:tabs>
          <w:tab w:val="left" w:pos="7230"/>
        </w:tabs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</w:t>
      </w:r>
      <w:r w:rsidR="002F1E20" w:rsidRPr="00F13505">
        <w:rPr>
          <w:rStyle w:val="FontStyle11"/>
          <w:sz w:val="28"/>
          <w:szCs w:val="28"/>
        </w:rPr>
        <w:t>В центральной библиотеке обслуживаются пользователи различных</w:t>
      </w:r>
      <w:r w:rsidR="0005642B">
        <w:rPr>
          <w:rStyle w:val="FontStyle11"/>
          <w:sz w:val="28"/>
          <w:szCs w:val="28"/>
        </w:rPr>
        <w:t xml:space="preserve"> </w:t>
      </w:r>
      <w:r w:rsidR="00697CCD">
        <w:rPr>
          <w:rStyle w:val="FontStyle11"/>
          <w:sz w:val="28"/>
          <w:szCs w:val="28"/>
        </w:rPr>
        <w:t xml:space="preserve">возрастных групп и категорий. Это взрослые читатели: </w:t>
      </w:r>
      <w:r w:rsidR="002F1E20" w:rsidRPr="00F13505">
        <w:rPr>
          <w:rStyle w:val="FontStyle11"/>
          <w:sz w:val="28"/>
          <w:szCs w:val="28"/>
        </w:rPr>
        <w:t>рабочие, работники акционерных обществ, служащие, предприн</w:t>
      </w:r>
      <w:r w:rsidR="00697CCD">
        <w:rPr>
          <w:rStyle w:val="FontStyle11"/>
          <w:sz w:val="28"/>
          <w:szCs w:val="28"/>
        </w:rPr>
        <w:t>иматели, домохозяйки</w:t>
      </w:r>
      <w:r w:rsidR="002F1E20" w:rsidRPr="00F13505">
        <w:rPr>
          <w:rStyle w:val="FontStyle11"/>
          <w:sz w:val="28"/>
          <w:szCs w:val="28"/>
        </w:rPr>
        <w:t xml:space="preserve"> и пенсионеры, составляющи</w:t>
      </w:r>
      <w:r w:rsidR="00697CCD">
        <w:rPr>
          <w:rStyle w:val="FontStyle11"/>
          <w:sz w:val="28"/>
          <w:szCs w:val="28"/>
        </w:rPr>
        <w:t>е значительную группу читателей</w:t>
      </w:r>
      <w:r w:rsidR="002F1E20" w:rsidRPr="00F13505">
        <w:rPr>
          <w:rStyle w:val="FontStyle11"/>
          <w:sz w:val="28"/>
          <w:szCs w:val="28"/>
        </w:rPr>
        <w:t>. Молодежь представляют</w:t>
      </w:r>
      <w:r w:rsidR="002F1E20" w:rsidRPr="00F13505">
        <w:rPr>
          <w:sz w:val="28"/>
          <w:szCs w:val="28"/>
        </w:rPr>
        <w:t xml:space="preserve"> уча</w:t>
      </w:r>
      <w:r w:rsidR="00697CCD">
        <w:rPr>
          <w:sz w:val="28"/>
          <w:szCs w:val="28"/>
        </w:rPr>
        <w:t>щиеся школ, колледжей, студенты,</w:t>
      </w:r>
      <w:r w:rsidR="002F1E20" w:rsidRPr="00F13505">
        <w:rPr>
          <w:sz w:val="28"/>
          <w:szCs w:val="28"/>
        </w:rPr>
        <w:t xml:space="preserve"> работающая и  неработающая молодежь.</w:t>
      </w:r>
    </w:p>
    <w:p w:rsidR="002F1E20" w:rsidRPr="00F13505" w:rsidRDefault="002F1E20" w:rsidP="002F1E20">
      <w:pPr>
        <w:tabs>
          <w:tab w:val="left" w:pos="7230"/>
        </w:tabs>
        <w:jc w:val="both"/>
        <w:rPr>
          <w:sz w:val="28"/>
          <w:szCs w:val="28"/>
        </w:rPr>
      </w:pPr>
      <w:r w:rsidRPr="00F13505">
        <w:rPr>
          <w:rStyle w:val="FontStyle11"/>
          <w:sz w:val="28"/>
          <w:szCs w:val="28"/>
        </w:rPr>
        <w:t xml:space="preserve">Приоритеты  в  обслуживании читателей  предоставляются  незащищенным  слоям  населения: пенсионерам,  инвалидам,  безработным. </w:t>
      </w:r>
      <w:r w:rsidRPr="00F13505">
        <w:rPr>
          <w:sz w:val="28"/>
          <w:szCs w:val="28"/>
        </w:rPr>
        <w:br/>
        <w:t xml:space="preserve">     Взрослые пользователи читают художественную литературу детективного жанра, мелодрамы. Юношество предпочитает художественную литературу </w:t>
      </w:r>
      <w:r w:rsidRPr="00F13505">
        <w:rPr>
          <w:sz w:val="28"/>
          <w:szCs w:val="28"/>
        </w:rPr>
        <w:lastRenderedPageBreak/>
        <w:t xml:space="preserve">фантастического содержания, </w:t>
      </w:r>
      <w:proofErr w:type="spellStart"/>
      <w:r w:rsidRPr="00F13505">
        <w:rPr>
          <w:sz w:val="28"/>
          <w:szCs w:val="28"/>
        </w:rPr>
        <w:t>фэнтези</w:t>
      </w:r>
      <w:proofErr w:type="spellEnd"/>
      <w:r w:rsidRPr="00F13505">
        <w:rPr>
          <w:sz w:val="28"/>
          <w:szCs w:val="28"/>
        </w:rPr>
        <w:t>, меньше классическую. Учащиеся выбирают литературу по школьной программе и научно-познавательную.</w:t>
      </w:r>
    </w:p>
    <w:p w:rsidR="00C76257" w:rsidRPr="00C46263" w:rsidRDefault="00C76257" w:rsidP="00C762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7A76" w:rsidRPr="00C46263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263">
        <w:rPr>
          <w:rFonts w:ascii="Times New Roman" w:hAnsi="Times New Roman"/>
          <w:b/>
          <w:sz w:val="28"/>
          <w:szCs w:val="28"/>
        </w:rPr>
        <w:t>7. Справочно-библиографическое, информационное и социально-правовое обслуживание пользователей</w:t>
      </w:r>
    </w:p>
    <w:p w:rsidR="00B11BE3" w:rsidRPr="005C73A8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73A8">
        <w:rPr>
          <w:rFonts w:ascii="Times New Roman" w:hAnsi="Times New Roman"/>
          <w:b/>
          <w:sz w:val="28"/>
          <w:szCs w:val="28"/>
        </w:rPr>
        <w:t xml:space="preserve">7.1. </w:t>
      </w:r>
      <w:r w:rsidR="00476D5D" w:rsidRPr="005C73A8">
        <w:rPr>
          <w:rFonts w:ascii="Times New Roman" w:hAnsi="Times New Roman"/>
          <w:b/>
          <w:sz w:val="28"/>
          <w:szCs w:val="28"/>
        </w:rPr>
        <w:t>Организа</w:t>
      </w:r>
      <w:r w:rsidR="005C73A8">
        <w:rPr>
          <w:rFonts w:ascii="Times New Roman" w:hAnsi="Times New Roman"/>
          <w:b/>
          <w:sz w:val="28"/>
          <w:szCs w:val="28"/>
        </w:rPr>
        <w:t>ция и ведение СБА в библиотеках</w:t>
      </w:r>
    </w:p>
    <w:p w:rsidR="00027AD0" w:rsidRPr="00F13505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t>Справочно-библиографический аппарат библиотеки включает в себя: систематический и алфавитный каталоги; систематическую картотеку статей; краеведческую картотеку, тематические картотеки.</w:t>
      </w:r>
    </w:p>
    <w:p w:rsidR="00027AD0" w:rsidRPr="00F13505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t>Формирование карточного варианта алфавитно</w:t>
      </w:r>
      <w:r w:rsidR="00F13505">
        <w:rPr>
          <w:rStyle w:val="FontStyle11"/>
          <w:sz w:val="28"/>
          <w:szCs w:val="28"/>
        </w:rPr>
        <w:t xml:space="preserve">го и систематического </w:t>
      </w:r>
      <w:proofErr w:type="gramStart"/>
      <w:r w:rsidR="00F13505">
        <w:rPr>
          <w:rStyle w:val="FontStyle11"/>
          <w:sz w:val="28"/>
          <w:szCs w:val="28"/>
        </w:rPr>
        <w:t>каталогов</w:t>
      </w:r>
      <w:r w:rsidR="00976149"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,картотек</w:t>
      </w:r>
      <w:proofErr w:type="gramEnd"/>
      <w:r w:rsidRPr="00F13505">
        <w:rPr>
          <w:rStyle w:val="FontStyle11"/>
          <w:sz w:val="28"/>
          <w:szCs w:val="28"/>
        </w:rPr>
        <w:t xml:space="preserve">, аналитическая роспись периодических изданий по-прежнему остаются составной частью библиографической работы. </w:t>
      </w:r>
    </w:p>
    <w:p w:rsidR="00027AD0" w:rsidRDefault="00027AD0" w:rsidP="00027AD0">
      <w:pPr>
        <w:pStyle w:val="Style2"/>
        <w:widowControl/>
        <w:tabs>
          <w:tab w:val="left" w:pos="811"/>
        </w:tabs>
        <w:spacing w:line="240" w:lineRule="auto"/>
        <w:ind w:firstLine="301"/>
        <w:rPr>
          <w:rStyle w:val="FontStyle11"/>
          <w:color w:val="C00000"/>
          <w:sz w:val="28"/>
          <w:szCs w:val="28"/>
        </w:rPr>
      </w:pPr>
      <w:r w:rsidRPr="00F13505">
        <w:rPr>
          <w:rStyle w:val="FontStyle11"/>
          <w:sz w:val="28"/>
          <w:szCs w:val="28"/>
        </w:rPr>
        <w:t xml:space="preserve">Справочно-библиографический аппарат поддерживаем в </w:t>
      </w:r>
      <w:r w:rsidR="00F13505">
        <w:rPr>
          <w:rStyle w:val="FontStyle11"/>
          <w:sz w:val="28"/>
          <w:szCs w:val="28"/>
        </w:rPr>
        <w:t>рабочем состоянии. Своевременно</w:t>
      </w:r>
      <w:r w:rsidRPr="00F13505">
        <w:rPr>
          <w:rStyle w:val="FontStyle11"/>
          <w:sz w:val="28"/>
          <w:szCs w:val="28"/>
        </w:rPr>
        <w:t xml:space="preserve"> вливаем новые карточки в алфавитный и систематический каталоги. Вовремя очищаем от каталожных карточек списанной литературы. Пополняем новыми материалами тематические картотеки:</w:t>
      </w:r>
      <w:r w:rsidR="009B19C7">
        <w:rPr>
          <w:rStyle w:val="FontStyle11"/>
          <w:sz w:val="28"/>
          <w:szCs w:val="28"/>
        </w:rPr>
        <w:t xml:space="preserve"> «Наши земляки», «Азбука здоровой семьи», «Знай и люби русский язык»,</w:t>
      </w:r>
      <w:r w:rsidR="00453462">
        <w:rPr>
          <w:rStyle w:val="FontStyle11"/>
          <w:sz w:val="28"/>
          <w:szCs w:val="28"/>
        </w:rPr>
        <w:t xml:space="preserve"> </w:t>
      </w:r>
      <w:r w:rsidR="00F13505" w:rsidRPr="009B19C7">
        <w:rPr>
          <w:rStyle w:val="FontStyle11"/>
          <w:sz w:val="28"/>
          <w:szCs w:val="28"/>
        </w:rPr>
        <w:t>«Сладкий туман-это обман»,</w:t>
      </w:r>
      <w:r w:rsidR="00F13505" w:rsidRPr="00976149">
        <w:rPr>
          <w:rStyle w:val="FontStyle11"/>
          <w:color w:val="C00000"/>
          <w:sz w:val="28"/>
          <w:szCs w:val="28"/>
        </w:rPr>
        <w:t xml:space="preserve"> </w:t>
      </w:r>
      <w:r w:rsidR="00F13505" w:rsidRPr="009B19C7">
        <w:rPr>
          <w:rStyle w:val="FontStyle11"/>
          <w:sz w:val="28"/>
          <w:szCs w:val="28"/>
        </w:rPr>
        <w:t>«Таланты родного края</w:t>
      </w:r>
      <w:proofErr w:type="gramStart"/>
      <w:r w:rsidR="00F13505" w:rsidRPr="00453462">
        <w:rPr>
          <w:rStyle w:val="FontStyle11"/>
          <w:sz w:val="28"/>
          <w:szCs w:val="28"/>
        </w:rPr>
        <w:t>»,</w:t>
      </w:r>
      <w:r w:rsidRPr="00453462">
        <w:rPr>
          <w:rStyle w:val="FontStyle11"/>
          <w:sz w:val="28"/>
          <w:szCs w:val="28"/>
        </w:rPr>
        <w:t>«</w:t>
      </w:r>
      <w:proofErr w:type="gramEnd"/>
      <w:r w:rsidRPr="00453462">
        <w:rPr>
          <w:rStyle w:val="FontStyle11"/>
          <w:sz w:val="28"/>
          <w:szCs w:val="28"/>
        </w:rPr>
        <w:t>Радуга профессий», «Библиотека- абитуриенту», «Защита Отечества святое дело»,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9B19C7">
        <w:rPr>
          <w:rStyle w:val="FontStyle11"/>
          <w:sz w:val="28"/>
          <w:szCs w:val="28"/>
        </w:rPr>
        <w:t>«Калейдоскоп интересных идей»,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53462">
        <w:rPr>
          <w:rStyle w:val="FontStyle11"/>
          <w:sz w:val="28"/>
          <w:szCs w:val="28"/>
        </w:rPr>
        <w:t>«О звездах кино и музыкантах», «На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53462">
        <w:rPr>
          <w:rStyle w:val="FontStyle11"/>
          <w:sz w:val="28"/>
          <w:szCs w:val="28"/>
        </w:rPr>
        <w:t>пороге семьи»,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9B19C7">
        <w:rPr>
          <w:rStyle w:val="FontStyle11"/>
          <w:sz w:val="28"/>
          <w:szCs w:val="28"/>
        </w:rPr>
        <w:t>«Местное самоуправление: история и современность»</w:t>
      </w:r>
      <w:r w:rsidR="00453462">
        <w:rPr>
          <w:rStyle w:val="FontStyle11"/>
          <w:sz w:val="28"/>
          <w:szCs w:val="28"/>
        </w:rPr>
        <w:t>.</w:t>
      </w:r>
    </w:p>
    <w:p w:rsidR="00976149" w:rsidRPr="00976149" w:rsidRDefault="00976149" w:rsidP="00976149">
      <w:pPr>
        <w:pStyle w:val="Style2"/>
        <w:widowControl/>
        <w:tabs>
          <w:tab w:val="left" w:pos="811"/>
        </w:tabs>
        <w:spacing w:line="240" w:lineRule="auto"/>
        <w:ind w:firstLine="0"/>
        <w:rPr>
          <w:rStyle w:val="FontStyle11"/>
        </w:rPr>
      </w:pPr>
      <w:r w:rsidRPr="00F13505">
        <w:rPr>
          <w:rStyle w:val="FontStyle11"/>
          <w:sz w:val="28"/>
          <w:szCs w:val="28"/>
        </w:rPr>
        <w:t>Чтобы всегда иметь под рукой актуальную</w:t>
      </w:r>
      <w:r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информацию</w:t>
      </w:r>
      <w:r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>из</w:t>
      </w:r>
      <w:r>
        <w:rPr>
          <w:rStyle w:val="FontStyle11"/>
          <w:sz w:val="28"/>
          <w:szCs w:val="28"/>
        </w:rPr>
        <w:t xml:space="preserve"> </w:t>
      </w:r>
      <w:r w:rsidRPr="00F13505">
        <w:rPr>
          <w:rStyle w:val="FontStyle11"/>
          <w:sz w:val="28"/>
          <w:szCs w:val="28"/>
        </w:rPr>
        <w:t xml:space="preserve">периодики, </w:t>
      </w:r>
      <w:proofErr w:type="gramStart"/>
      <w:r w:rsidRPr="00F13505">
        <w:rPr>
          <w:rStyle w:val="FontStyle11"/>
          <w:sz w:val="28"/>
          <w:szCs w:val="28"/>
        </w:rPr>
        <w:t>мы  стараемся</w:t>
      </w:r>
      <w:proofErr w:type="gramEnd"/>
      <w:r w:rsidRPr="00F13505">
        <w:rPr>
          <w:rStyle w:val="FontStyle11"/>
          <w:sz w:val="28"/>
          <w:szCs w:val="28"/>
        </w:rPr>
        <w:t xml:space="preserve"> оперативно проводить обработку статей .</w:t>
      </w:r>
    </w:p>
    <w:p w:rsidR="00027AD0" w:rsidRDefault="00976149" w:rsidP="006B3C48">
      <w:pPr>
        <w:pStyle w:val="Style2"/>
        <w:widowControl/>
        <w:tabs>
          <w:tab w:val="left" w:pos="811"/>
        </w:tabs>
        <w:spacing w:line="240" w:lineRule="auto"/>
        <w:rPr>
          <w:sz w:val="28"/>
          <w:szCs w:val="28"/>
        </w:rPr>
      </w:pPr>
      <w:r>
        <w:rPr>
          <w:rStyle w:val="FontStyle11"/>
          <w:sz w:val="28"/>
          <w:szCs w:val="28"/>
        </w:rPr>
        <w:t>К сожалению, электронная  аналитическая</w:t>
      </w:r>
      <w:r w:rsidR="00027AD0" w:rsidRPr="00F13505">
        <w:rPr>
          <w:rStyle w:val="FontStyle11"/>
          <w:sz w:val="28"/>
          <w:szCs w:val="28"/>
        </w:rPr>
        <w:t xml:space="preserve"> роспись периодических изданий и </w:t>
      </w:r>
      <w:r>
        <w:rPr>
          <w:rStyle w:val="FontStyle11"/>
          <w:sz w:val="28"/>
          <w:szCs w:val="28"/>
        </w:rPr>
        <w:t xml:space="preserve"> пополнение электронной  картотеки </w:t>
      </w:r>
      <w:r w:rsidR="00027AD0" w:rsidRPr="00F13505">
        <w:rPr>
          <w:rStyle w:val="FontStyle11"/>
          <w:sz w:val="28"/>
          <w:szCs w:val="28"/>
        </w:rPr>
        <w:t>статей краеведческой тематики- база данных «Краеведение»</w:t>
      </w:r>
      <w:r>
        <w:rPr>
          <w:rStyle w:val="FontStyle11"/>
          <w:sz w:val="28"/>
          <w:szCs w:val="28"/>
        </w:rPr>
        <w:t xml:space="preserve"> временно приостановлено из-за технических проблем. Но мы все равно стараемся использовать в работе уже внесенную информацию в базу </w:t>
      </w:r>
      <w:proofErr w:type="gramStart"/>
      <w:r>
        <w:rPr>
          <w:rStyle w:val="FontStyle11"/>
          <w:sz w:val="28"/>
          <w:szCs w:val="28"/>
        </w:rPr>
        <w:t xml:space="preserve">данных </w:t>
      </w:r>
      <w:r w:rsidR="00027AD0" w:rsidRPr="00F13505">
        <w:rPr>
          <w:rStyle w:val="FontStyle11"/>
          <w:sz w:val="28"/>
          <w:szCs w:val="28"/>
        </w:rPr>
        <w:t>.</w:t>
      </w:r>
      <w:proofErr w:type="gramEnd"/>
    </w:p>
    <w:p w:rsidR="00476D5D" w:rsidRPr="00D320E0" w:rsidRDefault="00476D5D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7.2. Справочно-библиографическое обслуживание индивидуальных пользователей и коллективных абонентов. Развитие с</w:t>
      </w:r>
      <w:r w:rsidR="005C73A8">
        <w:rPr>
          <w:rFonts w:ascii="Times New Roman" w:hAnsi="Times New Roman"/>
          <w:b/>
          <w:sz w:val="28"/>
          <w:szCs w:val="28"/>
        </w:rPr>
        <w:t>истемы СБО с использованием ИКТ</w:t>
      </w:r>
    </w:p>
    <w:p w:rsidR="00027AD0" w:rsidRPr="00C328C1" w:rsidRDefault="00027AD0" w:rsidP="00027AD0">
      <w:pPr>
        <w:pStyle w:val="Style2"/>
        <w:widowControl/>
        <w:tabs>
          <w:tab w:val="left" w:pos="811"/>
        </w:tabs>
        <w:spacing w:line="240" w:lineRule="auto"/>
        <w:rPr>
          <w:rStyle w:val="FontStyle11"/>
          <w:sz w:val="28"/>
          <w:szCs w:val="28"/>
        </w:rPr>
      </w:pPr>
      <w:r w:rsidRPr="00F13505">
        <w:rPr>
          <w:rStyle w:val="FontStyle11"/>
          <w:sz w:val="28"/>
          <w:szCs w:val="28"/>
        </w:rPr>
        <w:t xml:space="preserve">Значительное место в справочно-библиографическом обслуживании занимает удовлетворение разовых  запросов. В этом году было выдано </w:t>
      </w:r>
      <w:r w:rsidRPr="00C328C1">
        <w:rPr>
          <w:rStyle w:val="FontStyle11"/>
          <w:sz w:val="28"/>
          <w:szCs w:val="28"/>
        </w:rPr>
        <w:t>3</w:t>
      </w:r>
      <w:r w:rsidR="00F13505" w:rsidRPr="00C328C1">
        <w:rPr>
          <w:rStyle w:val="FontStyle11"/>
          <w:sz w:val="28"/>
          <w:szCs w:val="28"/>
        </w:rPr>
        <w:t>2</w:t>
      </w:r>
      <w:r w:rsidR="00697CCD" w:rsidRPr="00976149">
        <w:rPr>
          <w:rStyle w:val="FontStyle11"/>
          <w:color w:val="C00000"/>
          <w:sz w:val="28"/>
          <w:szCs w:val="28"/>
        </w:rPr>
        <w:t xml:space="preserve"> </w:t>
      </w:r>
      <w:r w:rsidR="00697CCD">
        <w:rPr>
          <w:rStyle w:val="FontStyle11"/>
          <w:sz w:val="28"/>
          <w:szCs w:val="28"/>
        </w:rPr>
        <w:t>библиографические справки</w:t>
      </w:r>
      <w:r w:rsidRPr="00F13505">
        <w:rPr>
          <w:rStyle w:val="FontStyle11"/>
          <w:sz w:val="28"/>
          <w:szCs w:val="28"/>
        </w:rPr>
        <w:t xml:space="preserve">. В основном это были тематические справки. </w:t>
      </w:r>
      <w:r w:rsidRPr="007E28C4">
        <w:rPr>
          <w:rStyle w:val="FontStyle11"/>
          <w:sz w:val="28"/>
          <w:szCs w:val="28"/>
        </w:rPr>
        <w:t xml:space="preserve">Такие как </w:t>
      </w:r>
      <w:r w:rsidR="00C328C1">
        <w:rPr>
          <w:rStyle w:val="FontStyle11"/>
          <w:sz w:val="28"/>
          <w:szCs w:val="28"/>
        </w:rPr>
        <w:t>«Сущность</w:t>
      </w:r>
      <w:r w:rsidR="00D320E0">
        <w:rPr>
          <w:rStyle w:val="FontStyle11"/>
          <w:sz w:val="28"/>
          <w:szCs w:val="28"/>
        </w:rPr>
        <w:t xml:space="preserve"> </w:t>
      </w:r>
      <w:r w:rsidR="00C328C1">
        <w:rPr>
          <w:rStyle w:val="FontStyle11"/>
          <w:sz w:val="28"/>
          <w:szCs w:val="28"/>
        </w:rPr>
        <w:t>и функции транспортной логистики», «Типы фундаментов», «Цвет в интерьере</w:t>
      </w:r>
      <w:proofErr w:type="gramStart"/>
      <w:r w:rsidR="00C328C1">
        <w:rPr>
          <w:rStyle w:val="FontStyle11"/>
          <w:sz w:val="28"/>
          <w:szCs w:val="28"/>
        </w:rPr>
        <w:t>»,«</w:t>
      </w:r>
      <w:proofErr w:type="spellStart"/>
      <w:proofErr w:type="gramEnd"/>
      <w:r w:rsidR="00C328C1">
        <w:rPr>
          <w:rStyle w:val="FontStyle11"/>
          <w:sz w:val="28"/>
          <w:szCs w:val="28"/>
        </w:rPr>
        <w:t>Воронцовский</w:t>
      </w:r>
      <w:proofErr w:type="spellEnd"/>
      <w:r w:rsidR="00C328C1">
        <w:rPr>
          <w:rStyle w:val="FontStyle11"/>
          <w:sz w:val="28"/>
          <w:szCs w:val="28"/>
        </w:rPr>
        <w:t xml:space="preserve"> дворец в Алупке», </w:t>
      </w:r>
      <w:r w:rsidR="00C328C1" w:rsidRPr="00C328C1">
        <w:rPr>
          <w:rStyle w:val="FontStyle11"/>
          <w:sz w:val="28"/>
          <w:szCs w:val="28"/>
        </w:rPr>
        <w:t>«</w:t>
      </w:r>
      <w:r w:rsidR="00C328C1">
        <w:rPr>
          <w:rStyle w:val="FontStyle11"/>
          <w:sz w:val="28"/>
          <w:szCs w:val="28"/>
        </w:rPr>
        <w:t>Монтаж и оборудование электротехники»,»Методы оздоровления» и др.</w:t>
      </w:r>
    </w:p>
    <w:p w:rsidR="00027AD0" w:rsidRPr="00FA3F56" w:rsidRDefault="00027AD0" w:rsidP="006B3C48">
      <w:pPr>
        <w:pStyle w:val="Style2"/>
        <w:widowControl/>
        <w:tabs>
          <w:tab w:val="left" w:pos="811"/>
        </w:tabs>
        <w:spacing w:line="240" w:lineRule="auto"/>
        <w:rPr>
          <w:sz w:val="28"/>
          <w:szCs w:val="28"/>
        </w:rPr>
      </w:pPr>
      <w:r w:rsidRPr="00697CCD">
        <w:rPr>
          <w:rStyle w:val="FontStyle11"/>
          <w:sz w:val="28"/>
          <w:szCs w:val="28"/>
        </w:rPr>
        <w:t xml:space="preserve">Имеется фонд папок, содержащих газетные и журнальные </w:t>
      </w:r>
      <w:proofErr w:type="gramStart"/>
      <w:r w:rsidRPr="00697CCD">
        <w:rPr>
          <w:rStyle w:val="FontStyle11"/>
          <w:sz w:val="28"/>
          <w:szCs w:val="28"/>
        </w:rPr>
        <w:t>публикации ,</w:t>
      </w:r>
      <w:proofErr w:type="gramEnd"/>
      <w:r w:rsidRPr="00697CCD">
        <w:rPr>
          <w:rStyle w:val="FontStyle11"/>
          <w:sz w:val="28"/>
          <w:szCs w:val="28"/>
        </w:rPr>
        <w:t xml:space="preserve"> дайджесты , сценарии к праздникам, знаменательные даты из жизни писателей и поэтов. Такие как</w:t>
      </w:r>
      <w:r w:rsidR="00C328C1">
        <w:rPr>
          <w:rStyle w:val="FontStyle11"/>
          <w:sz w:val="28"/>
          <w:szCs w:val="28"/>
        </w:rPr>
        <w:t xml:space="preserve"> «Кубань-земля казачья», «Природа и мы», «Приметы времени», «Широка Кубань», «Время выбирать», «Наши праздники», «Где любовь и совет», «Иллюзия рая-наркотики»,</w:t>
      </w:r>
      <w:r w:rsidRPr="00697CCD">
        <w:rPr>
          <w:rStyle w:val="FontStyle11"/>
          <w:sz w:val="28"/>
          <w:szCs w:val="28"/>
        </w:rPr>
        <w:t xml:space="preserve"> </w:t>
      </w:r>
      <w:r w:rsidR="00C328C1">
        <w:rPr>
          <w:rStyle w:val="FontStyle11"/>
          <w:sz w:val="28"/>
          <w:szCs w:val="28"/>
        </w:rPr>
        <w:t>«</w:t>
      </w:r>
      <w:r w:rsidRPr="00C328C1">
        <w:rPr>
          <w:rStyle w:val="FontStyle11"/>
          <w:sz w:val="28"/>
          <w:szCs w:val="28"/>
        </w:rPr>
        <w:t>Лекарство под ногами</w:t>
      </w:r>
      <w:r w:rsidR="00C328C1" w:rsidRPr="00C328C1">
        <w:rPr>
          <w:rStyle w:val="FontStyle11"/>
          <w:sz w:val="28"/>
          <w:szCs w:val="28"/>
        </w:rPr>
        <w:t>»</w:t>
      </w:r>
      <w:r w:rsidRPr="00C328C1">
        <w:rPr>
          <w:rStyle w:val="FontStyle11"/>
          <w:sz w:val="28"/>
          <w:szCs w:val="28"/>
        </w:rPr>
        <w:t>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«Афганистан. Время выбрало вас»,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«</w:t>
      </w:r>
      <w:r w:rsidRPr="00C328C1">
        <w:rPr>
          <w:rStyle w:val="FontStyle11"/>
          <w:sz w:val="28"/>
          <w:szCs w:val="28"/>
        </w:rPr>
        <w:t>Летопись мужества Великой От</w:t>
      </w:r>
      <w:r w:rsidR="00697CCD" w:rsidRPr="00C328C1">
        <w:rPr>
          <w:rStyle w:val="FontStyle11"/>
          <w:sz w:val="28"/>
          <w:szCs w:val="28"/>
        </w:rPr>
        <w:t>ечественной войны»,</w:t>
      </w:r>
      <w:r w:rsidR="00697CCD" w:rsidRPr="00976149">
        <w:rPr>
          <w:rStyle w:val="FontStyle11"/>
          <w:color w:val="C00000"/>
          <w:sz w:val="28"/>
          <w:szCs w:val="28"/>
        </w:rPr>
        <w:t xml:space="preserve"> </w:t>
      </w:r>
      <w:r w:rsidR="00407F42" w:rsidRPr="00407F42">
        <w:rPr>
          <w:rStyle w:val="FontStyle11"/>
          <w:sz w:val="28"/>
          <w:szCs w:val="28"/>
        </w:rPr>
        <w:t>«</w:t>
      </w:r>
      <w:r w:rsidR="00697CCD" w:rsidRPr="00407F42">
        <w:rPr>
          <w:rStyle w:val="FontStyle11"/>
          <w:sz w:val="28"/>
          <w:szCs w:val="28"/>
        </w:rPr>
        <w:t>Мир прекрасного»,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C328C1">
        <w:rPr>
          <w:rStyle w:val="FontStyle11"/>
          <w:sz w:val="28"/>
          <w:szCs w:val="28"/>
        </w:rPr>
        <w:t>«Театр в лицах»,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«Азбука здоровой семьи»,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C328C1">
        <w:rPr>
          <w:rStyle w:val="FontStyle11"/>
          <w:sz w:val="28"/>
          <w:szCs w:val="28"/>
        </w:rPr>
        <w:t>«Сто дорог- одна твоя»,</w:t>
      </w:r>
      <w:r w:rsidR="00407F42">
        <w:rPr>
          <w:rStyle w:val="FontStyle11"/>
          <w:color w:val="C00000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«</w:t>
      </w:r>
      <w:proofErr w:type="gramStart"/>
      <w:r w:rsidRPr="00407F42">
        <w:rPr>
          <w:rStyle w:val="FontStyle11"/>
          <w:sz w:val="28"/>
          <w:szCs w:val="28"/>
        </w:rPr>
        <w:t>Новоминская :</w:t>
      </w:r>
      <w:proofErr w:type="gramEnd"/>
      <w:r w:rsidRPr="00407F42">
        <w:rPr>
          <w:rStyle w:val="FontStyle11"/>
          <w:sz w:val="28"/>
          <w:szCs w:val="28"/>
        </w:rPr>
        <w:t xml:space="preserve"> вчера,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сегодня,</w:t>
      </w:r>
      <w:r w:rsidR="00D320E0">
        <w:rPr>
          <w:rStyle w:val="FontStyle11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завтра</w:t>
      </w:r>
      <w:r w:rsidRPr="00697CCD">
        <w:rPr>
          <w:rStyle w:val="FontStyle11"/>
          <w:sz w:val="28"/>
          <w:szCs w:val="28"/>
        </w:rPr>
        <w:t>»</w:t>
      </w:r>
      <w:r w:rsidR="00697CCD">
        <w:rPr>
          <w:rStyle w:val="FontStyle11"/>
          <w:sz w:val="28"/>
          <w:szCs w:val="28"/>
        </w:rPr>
        <w:t>,</w:t>
      </w:r>
      <w:r w:rsidRPr="00697CCD">
        <w:rPr>
          <w:rStyle w:val="FontStyle11"/>
          <w:sz w:val="28"/>
          <w:szCs w:val="28"/>
        </w:rPr>
        <w:t xml:space="preserve"> «Погода в доме», «Ожог Чернобыля</w:t>
      </w:r>
      <w:r w:rsidR="00697CCD" w:rsidRPr="00697CCD">
        <w:rPr>
          <w:rStyle w:val="FontStyle11"/>
          <w:sz w:val="28"/>
          <w:szCs w:val="28"/>
        </w:rPr>
        <w:t>»</w:t>
      </w:r>
      <w:r w:rsidRPr="00697CCD">
        <w:rPr>
          <w:rStyle w:val="FontStyle11"/>
          <w:sz w:val="28"/>
          <w:szCs w:val="28"/>
        </w:rPr>
        <w:t>,</w:t>
      </w:r>
      <w:r w:rsidRPr="00FA3F56">
        <w:rPr>
          <w:rStyle w:val="FontStyle11"/>
          <w:sz w:val="28"/>
          <w:szCs w:val="28"/>
        </w:rPr>
        <w:t xml:space="preserve">«Внимание : новый </w:t>
      </w:r>
      <w:r w:rsidRPr="00FA3F56">
        <w:rPr>
          <w:rStyle w:val="FontStyle11"/>
          <w:sz w:val="28"/>
          <w:szCs w:val="28"/>
        </w:rPr>
        <w:lastRenderedPageBreak/>
        <w:t>документ». Все это используется для выполнения библиографических справок</w:t>
      </w:r>
      <w:r w:rsidR="00FA3F56">
        <w:rPr>
          <w:rStyle w:val="FontStyle11"/>
          <w:sz w:val="28"/>
          <w:szCs w:val="28"/>
        </w:rPr>
        <w:t xml:space="preserve"> в подготовке массовых мероприятий</w:t>
      </w:r>
      <w:r w:rsidRPr="00FA3F56">
        <w:rPr>
          <w:rStyle w:val="FontStyle11"/>
          <w:sz w:val="28"/>
          <w:szCs w:val="28"/>
        </w:rPr>
        <w:t>.</w:t>
      </w:r>
    </w:p>
    <w:p w:rsidR="00476D5D" w:rsidRPr="00D320E0" w:rsidRDefault="00476D5D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 xml:space="preserve">7.3. Организация МБА и </w:t>
      </w:r>
      <w:r w:rsidR="00D320E0">
        <w:rPr>
          <w:rFonts w:ascii="Times New Roman" w:hAnsi="Times New Roman"/>
          <w:b/>
          <w:sz w:val="28"/>
          <w:szCs w:val="28"/>
        </w:rPr>
        <w:t>ЭДД в муниципальных библиотеках</w:t>
      </w:r>
    </w:p>
    <w:p w:rsidR="00476D5D" w:rsidRPr="00D320E0" w:rsidRDefault="00476D5D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20E0">
        <w:rPr>
          <w:rFonts w:ascii="Times New Roman" w:hAnsi="Times New Roman"/>
          <w:b/>
          <w:sz w:val="28"/>
          <w:szCs w:val="28"/>
        </w:rPr>
        <w:t>7.4. Формирование информ</w:t>
      </w:r>
      <w:r w:rsidR="00D320E0">
        <w:rPr>
          <w:rFonts w:ascii="Times New Roman" w:hAnsi="Times New Roman"/>
          <w:b/>
          <w:sz w:val="28"/>
          <w:szCs w:val="28"/>
        </w:rPr>
        <w:t>ационной культуры пользователей</w:t>
      </w:r>
    </w:p>
    <w:p w:rsidR="00027AD0" w:rsidRPr="00F25B9C" w:rsidRDefault="00D320E0" w:rsidP="00F25B9C">
      <w:pPr>
        <w:jc w:val="both"/>
        <w:rPr>
          <w:rStyle w:val="FontStyle11"/>
          <w:color w:val="FF0000"/>
          <w:sz w:val="28"/>
          <w:szCs w:val="28"/>
        </w:rPr>
      </w:pPr>
      <w:r>
        <w:rPr>
          <w:rFonts w:cs="Calibri"/>
          <w:sz w:val="28"/>
          <w:szCs w:val="28"/>
        </w:rPr>
        <w:t xml:space="preserve">     </w:t>
      </w:r>
      <w:r w:rsidR="00A8568E">
        <w:rPr>
          <w:rFonts w:cs="Calibri"/>
          <w:sz w:val="28"/>
          <w:szCs w:val="28"/>
        </w:rPr>
        <w:t xml:space="preserve">Научить молодого гражданина </w:t>
      </w:r>
      <w:r w:rsidR="00027AD0" w:rsidRPr="00FA3F56">
        <w:rPr>
          <w:rFonts w:cs="Calibri"/>
          <w:sz w:val="28"/>
          <w:szCs w:val="28"/>
        </w:rPr>
        <w:t>ориентироваться в огромной  массе информации, используя ее себе во благо, подготовить его к жизни и деятельности в условиях информационного общества</w:t>
      </w:r>
      <w:r w:rsidR="00976149">
        <w:rPr>
          <w:rFonts w:cs="Calibri"/>
          <w:sz w:val="28"/>
          <w:szCs w:val="28"/>
        </w:rPr>
        <w:t xml:space="preserve"> </w:t>
      </w:r>
      <w:r w:rsidR="00027AD0" w:rsidRPr="00FA3F56">
        <w:rPr>
          <w:sz w:val="28"/>
          <w:szCs w:val="28"/>
        </w:rPr>
        <w:t>остается одной из</w:t>
      </w:r>
      <w:r w:rsidR="00976149">
        <w:rPr>
          <w:sz w:val="28"/>
          <w:szCs w:val="28"/>
        </w:rPr>
        <w:t xml:space="preserve"> </w:t>
      </w:r>
      <w:r w:rsidR="00027AD0" w:rsidRPr="00FA3F56">
        <w:rPr>
          <w:sz w:val="28"/>
          <w:szCs w:val="28"/>
        </w:rPr>
        <w:t>важных задач в работе библиотеки.</w:t>
      </w:r>
      <w:r w:rsidR="00976149">
        <w:rPr>
          <w:sz w:val="28"/>
          <w:szCs w:val="28"/>
        </w:rPr>
        <w:t xml:space="preserve"> </w:t>
      </w:r>
      <w:r w:rsidR="00A8568E">
        <w:rPr>
          <w:rFonts w:cs="Calibri"/>
          <w:sz w:val="28"/>
          <w:szCs w:val="28"/>
        </w:rPr>
        <w:t xml:space="preserve">Наши </w:t>
      </w:r>
      <w:r w:rsidR="00027AD0" w:rsidRPr="00FA3F56">
        <w:rPr>
          <w:rFonts w:cs="Calibri"/>
          <w:sz w:val="28"/>
          <w:szCs w:val="28"/>
        </w:rPr>
        <w:t xml:space="preserve">библиотечные уроки направлены  научить учащихся работать с книгой, приобщить их к систематическому пользованию библиотекой, уметь пользоваться всей имеющейся в библиотеке информацией.  Мы надеемся, что знания полученные помогут расширить кругозор учащихся. </w:t>
      </w:r>
      <w:r w:rsidR="00027AD0" w:rsidRPr="00FA3F56">
        <w:rPr>
          <w:rStyle w:val="FontStyle12"/>
          <w:sz w:val="28"/>
          <w:szCs w:val="28"/>
        </w:rPr>
        <w:t xml:space="preserve">Для этого мы подготовили и </w:t>
      </w:r>
      <w:proofErr w:type="gramStart"/>
      <w:r w:rsidR="00027AD0" w:rsidRPr="00FA3F56">
        <w:rPr>
          <w:rStyle w:val="FontStyle12"/>
          <w:sz w:val="28"/>
          <w:szCs w:val="28"/>
        </w:rPr>
        <w:t>провели  библиотечные</w:t>
      </w:r>
      <w:proofErr w:type="gramEnd"/>
      <w:r w:rsidR="00027AD0" w:rsidRPr="00FA3F56">
        <w:rPr>
          <w:rStyle w:val="FontStyle12"/>
          <w:sz w:val="28"/>
          <w:szCs w:val="28"/>
        </w:rPr>
        <w:t xml:space="preserve"> уроки</w:t>
      </w:r>
      <w:r w:rsidR="00453462">
        <w:rPr>
          <w:rStyle w:val="FontStyle12"/>
          <w:sz w:val="28"/>
          <w:szCs w:val="28"/>
        </w:rPr>
        <w:t xml:space="preserve"> «В мире библиографии»</w:t>
      </w:r>
      <w:r w:rsidR="00F25B9C">
        <w:rPr>
          <w:rStyle w:val="FontStyle12"/>
          <w:sz w:val="28"/>
          <w:szCs w:val="28"/>
        </w:rPr>
        <w:t xml:space="preserve">, «Библиотека вчера. сегодня. завтра». </w:t>
      </w:r>
      <w:r w:rsidR="00027AD0" w:rsidRPr="00A8568E">
        <w:rPr>
          <w:rStyle w:val="FontStyle11"/>
          <w:sz w:val="28"/>
          <w:szCs w:val="28"/>
        </w:rPr>
        <w:t>Провели часы информации:</w:t>
      </w:r>
      <w:r w:rsidR="0004127C">
        <w:rPr>
          <w:rStyle w:val="FontStyle11"/>
          <w:sz w:val="28"/>
          <w:szCs w:val="28"/>
        </w:rPr>
        <w:t xml:space="preserve"> «</w:t>
      </w:r>
      <w:r w:rsidR="00F25B9C">
        <w:rPr>
          <w:rStyle w:val="FontStyle11"/>
          <w:sz w:val="28"/>
          <w:szCs w:val="28"/>
        </w:rPr>
        <w:t>Книжный мир православия», «</w:t>
      </w:r>
      <w:proofErr w:type="gramStart"/>
      <w:r w:rsidR="00F25B9C">
        <w:rPr>
          <w:rStyle w:val="FontStyle11"/>
          <w:sz w:val="28"/>
          <w:szCs w:val="28"/>
        </w:rPr>
        <w:t>Твои ,</w:t>
      </w:r>
      <w:proofErr w:type="gramEnd"/>
      <w:r w:rsidR="00F25B9C">
        <w:rPr>
          <w:rStyle w:val="FontStyle11"/>
          <w:sz w:val="28"/>
          <w:szCs w:val="28"/>
        </w:rPr>
        <w:t xml:space="preserve"> станица, сыновья», «Время экономить», «Россия</w:t>
      </w:r>
      <w:r w:rsidR="0004127C">
        <w:rPr>
          <w:rStyle w:val="FontStyle11"/>
          <w:sz w:val="28"/>
          <w:szCs w:val="28"/>
        </w:rPr>
        <w:t xml:space="preserve"> </w:t>
      </w:r>
      <w:r w:rsidR="00F25B9C">
        <w:rPr>
          <w:rStyle w:val="FontStyle11"/>
          <w:sz w:val="28"/>
          <w:szCs w:val="28"/>
        </w:rPr>
        <w:t>:</w:t>
      </w:r>
      <w:r w:rsidR="0004127C">
        <w:rPr>
          <w:rStyle w:val="FontStyle11"/>
          <w:sz w:val="28"/>
          <w:szCs w:val="28"/>
        </w:rPr>
        <w:t xml:space="preserve"> </w:t>
      </w:r>
      <w:r w:rsidR="00F25B9C">
        <w:rPr>
          <w:rStyle w:val="FontStyle11"/>
          <w:sz w:val="28"/>
          <w:szCs w:val="28"/>
        </w:rPr>
        <w:t>власть на местах».</w:t>
      </w:r>
    </w:p>
    <w:p w:rsidR="0004127C" w:rsidRDefault="00316D1A" w:rsidP="006B3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читателей были подготовлены презентации:</w:t>
      </w:r>
      <w:r w:rsidR="00F25B9C">
        <w:rPr>
          <w:rFonts w:ascii="Times New Roman" w:hAnsi="Times New Roman"/>
          <w:sz w:val="28"/>
          <w:szCs w:val="28"/>
        </w:rPr>
        <w:t xml:space="preserve"> «Героев бывших не бывает», «Многонациональное разноцветье», «Что за праздник-День отцов?»,</w:t>
      </w:r>
      <w:r w:rsidR="00C53CFE">
        <w:rPr>
          <w:rFonts w:ascii="Times New Roman" w:hAnsi="Times New Roman"/>
          <w:sz w:val="28"/>
          <w:szCs w:val="28"/>
        </w:rPr>
        <w:t xml:space="preserve"> «</w:t>
      </w:r>
      <w:r w:rsidR="00F25B9C">
        <w:rPr>
          <w:rFonts w:ascii="Times New Roman" w:hAnsi="Times New Roman"/>
          <w:sz w:val="28"/>
          <w:szCs w:val="28"/>
        </w:rPr>
        <w:t>Первомай шагает по планете»</w:t>
      </w:r>
      <w:r w:rsidR="00C53CFE">
        <w:rPr>
          <w:rFonts w:ascii="Times New Roman" w:hAnsi="Times New Roman"/>
          <w:sz w:val="28"/>
          <w:szCs w:val="28"/>
        </w:rPr>
        <w:t>.</w:t>
      </w:r>
      <w:r w:rsidR="00F25B9C">
        <w:rPr>
          <w:rFonts w:ascii="Times New Roman" w:hAnsi="Times New Roman"/>
          <w:sz w:val="28"/>
          <w:szCs w:val="28"/>
        </w:rPr>
        <w:t xml:space="preserve">  </w:t>
      </w:r>
    </w:p>
    <w:p w:rsidR="0004127C" w:rsidRPr="0004127C" w:rsidRDefault="001D2F48" w:rsidP="006B3C4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7.5. Деятельность п</w:t>
      </w:r>
      <w:r w:rsidR="00476D5D" w:rsidRPr="0004127C">
        <w:rPr>
          <w:rFonts w:ascii="Times New Roman" w:hAnsi="Times New Roman"/>
          <w:b/>
          <w:sz w:val="28"/>
          <w:szCs w:val="28"/>
        </w:rPr>
        <w:t>убличных центров правовой и социально значимой информации на базе муниципальных библиотек.</w:t>
      </w:r>
    </w:p>
    <w:p w:rsidR="00476D5D" w:rsidRPr="0004127C" w:rsidRDefault="0004127C" w:rsidP="0004127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76D5D" w:rsidRPr="0004127C">
        <w:rPr>
          <w:rFonts w:ascii="Times New Roman" w:hAnsi="Times New Roman"/>
          <w:b/>
          <w:sz w:val="28"/>
          <w:szCs w:val="28"/>
        </w:rPr>
        <w:t>7.6. Выпуск библиографической продукции.</w:t>
      </w:r>
    </w:p>
    <w:p w:rsidR="00C76257" w:rsidRDefault="00027AD0" w:rsidP="00A8568E">
      <w:pPr>
        <w:pStyle w:val="Style2"/>
        <w:widowControl/>
        <w:tabs>
          <w:tab w:val="left" w:pos="1267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A8568E">
        <w:rPr>
          <w:rStyle w:val="FontStyle11"/>
          <w:sz w:val="28"/>
          <w:szCs w:val="28"/>
        </w:rPr>
        <w:t xml:space="preserve">Для привлечения внимания к лучшим произведения художественной и отраслевой литературы, в помощь образованию и </w:t>
      </w:r>
      <w:proofErr w:type="gramStart"/>
      <w:r w:rsidRPr="00A8568E">
        <w:rPr>
          <w:rStyle w:val="FontStyle11"/>
          <w:sz w:val="28"/>
          <w:szCs w:val="28"/>
        </w:rPr>
        <w:t>самообразованию  подгот</w:t>
      </w:r>
      <w:r w:rsidR="00C53CFE">
        <w:rPr>
          <w:rStyle w:val="FontStyle11"/>
          <w:sz w:val="28"/>
          <w:szCs w:val="28"/>
        </w:rPr>
        <w:t>овлены</w:t>
      </w:r>
      <w:proofErr w:type="gramEnd"/>
      <w:r w:rsidR="00C53CFE">
        <w:rPr>
          <w:rStyle w:val="FontStyle11"/>
          <w:sz w:val="28"/>
          <w:szCs w:val="28"/>
        </w:rPr>
        <w:t xml:space="preserve">  рекомендательные списки</w:t>
      </w:r>
      <w:r w:rsidRPr="00A8568E">
        <w:rPr>
          <w:rStyle w:val="FontStyle11"/>
          <w:sz w:val="28"/>
          <w:szCs w:val="28"/>
        </w:rPr>
        <w:t>:</w:t>
      </w:r>
      <w:r w:rsidR="0004127C">
        <w:rPr>
          <w:rStyle w:val="FontStyle11"/>
          <w:sz w:val="28"/>
          <w:szCs w:val="28"/>
        </w:rPr>
        <w:t xml:space="preserve"> «Поговорим  о театре», «Слагае</w:t>
      </w:r>
      <w:r w:rsidR="00C53CFE">
        <w:rPr>
          <w:rStyle w:val="FontStyle11"/>
          <w:sz w:val="28"/>
          <w:szCs w:val="28"/>
        </w:rPr>
        <w:t xml:space="preserve">мые здоровья», </w:t>
      </w:r>
      <w:r w:rsidR="0004127C">
        <w:rPr>
          <w:rStyle w:val="FontStyle11"/>
          <w:sz w:val="28"/>
          <w:szCs w:val="28"/>
        </w:rPr>
        <w:t>«Я посвящаю..» /</w:t>
      </w:r>
      <w:proofErr w:type="spellStart"/>
      <w:r w:rsidR="0004127C">
        <w:rPr>
          <w:rStyle w:val="FontStyle11"/>
          <w:sz w:val="28"/>
          <w:szCs w:val="28"/>
        </w:rPr>
        <w:t>Н.Султханов</w:t>
      </w:r>
      <w:proofErr w:type="spellEnd"/>
      <w:r w:rsidR="0004127C">
        <w:rPr>
          <w:rStyle w:val="FontStyle11"/>
          <w:sz w:val="28"/>
          <w:szCs w:val="28"/>
        </w:rPr>
        <w:t>/, «Р</w:t>
      </w:r>
      <w:r w:rsidR="00C53CFE">
        <w:rPr>
          <w:rStyle w:val="FontStyle11"/>
          <w:sz w:val="28"/>
          <w:szCs w:val="28"/>
        </w:rPr>
        <w:t>усская семья: обычаи и обряды».</w:t>
      </w:r>
    </w:p>
    <w:p w:rsidR="00C53CFE" w:rsidRDefault="00C53CFE" w:rsidP="00A8568E">
      <w:pPr>
        <w:pStyle w:val="Style2"/>
        <w:widowControl/>
        <w:tabs>
          <w:tab w:val="left" w:pos="1267"/>
        </w:tabs>
        <w:spacing w:line="240" w:lineRule="auto"/>
        <w:ind w:firstLine="0"/>
        <w:rPr>
          <w:sz w:val="28"/>
          <w:szCs w:val="28"/>
        </w:rPr>
      </w:pPr>
    </w:p>
    <w:p w:rsidR="00476D5D" w:rsidRPr="00476D5D" w:rsidRDefault="00476D5D" w:rsidP="00476D5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76D5D">
        <w:rPr>
          <w:b/>
          <w:sz w:val="28"/>
          <w:szCs w:val="28"/>
        </w:rPr>
        <w:t>8. Краеведческая деятельность библиотек</w:t>
      </w:r>
    </w:p>
    <w:p w:rsidR="00905046" w:rsidRDefault="00476D5D" w:rsidP="00905046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.1. Реализация краеведческих проектов, в том числе корпоративных. </w:t>
      </w:r>
    </w:p>
    <w:p w:rsidR="00976149" w:rsidRDefault="00407F42" w:rsidP="00027AD0">
      <w:pPr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2B42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Pr="00142B42">
        <w:rPr>
          <w:sz w:val="28"/>
          <w:szCs w:val="28"/>
        </w:rPr>
        <w:t xml:space="preserve">3 году приняли участие в краевом  конкурсе «Как не крути, без библиотеки </w:t>
      </w:r>
      <w:r w:rsidRPr="00142B42">
        <w:rPr>
          <w:sz w:val="28"/>
          <w:szCs w:val="28"/>
          <w:lang w:val="en-US"/>
        </w:rPr>
        <w:t>NET</w:t>
      </w:r>
      <w:r w:rsidRPr="00142B42">
        <w:rPr>
          <w:sz w:val="28"/>
          <w:szCs w:val="28"/>
        </w:rPr>
        <w:t xml:space="preserve"> пути», </w:t>
      </w:r>
      <w:r w:rsidRPr="003E10D4">
        <w:rPr>
          <w:sz w:val="28"/>
          <w:szCs w:val="28"/>
        </w:rPr>
        <w:t>межрегиональной историко-литературной онлайн-одиссее «Код истины под обложкой книги»,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первом  </w:t>
      </w:r>
      <w:r w:rsidRPr="00142B42">
        <w:rPr>
          <w:sz w:val="28"/>
          <w:szCs w:val="28"/>
        </w:rPr>
        <w:t>муниципальном конкурсе-проекте «Юбилейные чтения», посвя</w:t>
      </w:r>
      <w:r>
        <w:rPr>
          <w:sz w:val="28"/>
          <w:szCs w:val="28"/>
        </w:rPr>
        <w:t xml:space="preserve">щенный творчеству </w:t>
      </w:r>
      <w:proofErr w:type="spellStart"/>
      <w:r>
        <w:rPr>
          <w:sz w:val="28"/>
          <w:szCs w:val="28"/>
        </w:rPr>
        <w:t>В.Ю.Саяпина</w:t>
      </w:r>
      <w:proofErr w:type="spellEnd"/>
      <w:r>
        <w:rPr>
          <w:sz w:val="28"/>
          <w:szCs w:val="28"/>
        </w:rPr>
        <w:t xml:space="preserve">». </w:t>
      </w:r>
    </w:p>
    <w:p w:rsidR="00BA6B7F" w:rsidRPr="00AF2B27" w:rsidRDefault="00BA6B7F" w:rsidP="00BA6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BA6B7F">
        <w:rPr>
          <w:sz w:val="28"/>
          <w:szCs w:val="28"/>
        </w:rPr>
        <w:t xml:space="preserve"> 2023 году в центральной библиотеке был реализован краеведческий </w:t>
      </w:r>
      <w:r w:rsidR="0004127C">
        <w:rPr>
          <w:sz w:val="28"/>
          <w:szCs w:val="28"/>
        </w:rPr>
        <w:t xml:space="preserve">проект </w:t>
      </w:r>
      <w:r w:rsidRPr="00BA6B7F">
        <w:rPr>
          <w:sz w:val="28"/>
          <w:szCs w:val="28"/>
        </w:rPr>
        <w:t>«Любовью светлою люблю тебя, Новоминская»</w:t>
      </w:r>
      <w:r>
        <w:rPr>
          <w:sz w:val="28"/>
          <w:szCs w:val="28"/>
        </w:rPr>
        <w:t xml:space="preserve">. Проект был  направлен на популяризацию и продвижение книг писателя – краеведа </w:t>
      </w:r>
      <w:proofErr w:type="spellStart"/>
      <w:r>
        <w:rPr>
          <w:sz w:val="28"/>
          <w:szCs w:val="28"/>
        </w:rPr>
        <w:t>Нохи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Алаудыивича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Султханова</w:t>
      </w:r>
      <w:proofErr w:type="spellEnd"/>
      <w:r>
        <w:rPr>
          <w:sz w:val="28"/>
          <w:szCs w:val="28"/>
        </w:rPr>
        <w:t xml:space="preserve"> среди молодых читателей, формирование понимания  у молодежи важности чтения литературы по краеведению. В рамках проекта  были проведены </w:t>
      </w:r>
      <w:r w:rsidR="00AF2B27">
        <w:rPr>
          <w:sz w:val="28"/>
          <w:szCs w:val="28"/>
        </w:rPr>
        <w:t>литературно-музыкальная композиция «Родней земли на свете нет», познавательный час «Казачество: история и современность», вечер-портрет «Когда Кубань есть у меня», беседа-портрет «Рядом с императрицей» /Т.Ящик/.</w:t>
      </w:r>
      <w:r w:rsidR="0004127C">
        <w:rPr>
          <w:sz w:val="28"/>
          <w:szCs w:val="28"/>
        </w:rPr>
        <w:t xml:space="preserve"> </w:t>
      </w:r>
      <w:r w:rsidR="00AF2B27">
        <w:rPr>
          <w:sz w:val="28"/>
          <w:szCs w:val="28"/>
        </w:rPr>
        <w:t xml:space="preserve">Была оформлена выставка «Расскажу Вам о станице», подготовлена презентация </w:t>
      </w:r>
      <w:r w:rsidR="00AF2B27" w:rsidRPr="00AF2B27">
        <w:rPr>
          <w:sz w:val="28"/>
          <w:szCs w:val="28"/>
        </w:rPr>
        <w:t xml:space="preserve">«Человек и его дело: И.В. </w:t>
      </w:r>
      <w:proofErr w:type="spellStart"/>
      <w:r w:rsidR="00AF2B27">
        <w:rPr>
          <w:sz w:val="28"/>
          <w:szCs w:val="28"/>
        </w:rPr>
        <w:t>Анацкий</w:t>
      </w:r>
      <w:proofErr w:type="spellEnd"/>
      <w:r w:rsidR="00AF2B27">
        <w:rPr>
          <w:sz w:val="28"/>
          <w:szCs w:val="28"/>
        </w:rPr>
        <w:t xml:space="preserve">»  о </w:t>
      </w:r>
      <w:r w:rsidR="00AF2B27" w:rsidRPr="00AF2B27">
        <w:rPr>
          <w:sz w:val="28"/>
          <w:szCs w:val="28"/>
        </w:rPr>
        <w:t xml:space="preserve">книги </w:t>
      </w:r>
      <w:r w:rsidR="00AF2B27">
        <w:rPr>
          <w:sz w:val="28"/>
          <w:szCs w:val="28"/>
        </w:rPr>
        <w:t xml:space="preserve"> </w:t>
      </w:r>
      <w:r w:rsidR="00AF2B27" w:rsidRPr="00AF2B27">
        <w:rPr>
          <w:sz w:val="28"/>
          <w:szCs w:val="28"/>
        </w:rPr>
        <w:t xml:space="preserve">Н.А. </w:t>
      </w:r>
      <w:proofErr w:type="spellStart"/>
      <w:r w:rsidR="00AF2B27" w:rsidRPr="00AF2B27">
        <w:rPr>
          <w:sz w:val="28"/>
          <w:szCs w:val="28"/>
        </w:rPr>
        <w:t>Султханова</w:t>
      </w:r>
      <w:proofErr w:type="spellEnd"/>
      <w:r w:rsidR="00AF2B27" w:rsidRPr="00AF2B27">
        <w:rPr>
          <w:sz w:val="28"/>
          <w:szCs w:val="28"/>
        </w:rPr>
        <w:t xml:space="preserve"> «Однажды выбрав песню» </w:t>
      </w:r>
      <w:r w:rsidR="00AF2B27">
        <w:rPr>
          <w:sz w:val="28"/>
          <w:szCs w:val="28"/>
        </w:rPr>
        <w:t xml:space="preserve"> </w:t>
      </w:r>
    </w:p>
    <w:p w:rsidR="00BA6B7F" w:rsidRDefault="00BA6B7F" w:rsidP="00BA6B7F">
      <w:pPr>
        <w:jc w:val="both"/>
        <w:rPr>
          <w:sz w:val="28"/>
          <w:szCs w:val="28"/>
        </w:rPr>
      </w:pPr>
    </w:p>
    <w:p w:rsidR="00BA6B7F" w:rsidRPr="0004127C" w:rsidRDefault="00BA6B7F" w:rsidP="00BA6B7F">
      <w:pPr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lastRenderedPageBreak/>
        <w:t>4.2. Активизировать информационно-библиографическую деятель</w:t>
      </w:r>
      <w:r w:rsidR="0004127C">
        <w:rPr>
          <w:b/>
          <w:sz w:val="28"/>
          <w:szCs w:val="28"/>
        </w:rPr>
        <w:t>ность библиотеки по краеведению</w:t>
      </w:r>
    </w:p>
    <w:p w:rsidR="00AF2B27" w:rsidRDefault="00BB3B71" w:rsidP="00AB1F21">
      <w:pPr>
        <w:pStyle w:val="Style2"/>
        <w:widowControl/>
        <w:tabs>
          <w:tab w:val="left" w:pos="81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В библиотеке и</w:t>
      </w:r>
      <w:r w:rsidRPr="00697CCD">
        <w:rPr>
          <w:rStyle w:val="FontStyle11"/>
          <w:sz w:val="28"/>
          <w:szCs w:val="28"/>
        </w:rPr>
        <w:t xml:space="preserve">меется фонд папок, содержащих газетные и журнальные </w:t>
      </w:r>
      <w:proofErr w:type="gramStart"/>
      <w:r w:rsidRPr="00697CCD">
        <w:rPr>
          <w:rStyle w:val="FontStyle11"/>
          <w:sz w:val="28"/>
          <w:szCs w:val="28"/>
        </w:rPr>
        <w:t>публикации ,</w:t>
      </w:r>
      <w:proofErr w:type="gramEnd"/>
      <w:r w:rsidRPr="00697CCD">
        <w:rPr>
          <w:rStyle w:val="FontStyle11"/>
          <w:sz w:val="28"/>
          <w:szCs w:val="28"/>
        </w:rPr>
        <w:t xml:space="preserve"> дайджесты , сценарии к праздникам, знаменательные даты из жизни писателей и поэтов. Такие как</w:t>
      </w:r>
      <w:r>
        <w:rPr>
          <w:rStyle w:val="FontStyle11"/>
          <w:sz w:val="28"/>
          <w:szCs w:val="28"/>
        </w:rPr>
        <w:t xml:space="preserve"> «Кубань-земля казачья»</w:t>
      </w:r>
      <w:r w:rsidR="00AB1F21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«Широка Кубань», </w:t>
      </w:r>
      <w:r w:rsidRPr="00407F42">
        <w:rPr>
          <w:rStyle w:val="FontStyle11"/>
          <w:sz w:val="28"/>
          <w:szCs w:val="28"/>
        </w:rPr>
        <w:t>«</w:t>
      </w:r>
      <w:proofErr w:type="gramStart"/>
      <w:r w:rsidRPr="00407F42">
        <w:rPr>
          <w:rStyle w:val="FontStyle11"/>
          <w:sz w:val="28"/>
          <w:szCs w:val="28"/>
        </w:rPr>
        <w:t>Новоминская :</w:t>
      </w:r>
      <w:proofErr w:type="gramEnd"/>
      <w:r w:rsidRPr="00407F42">
        <w:rPr>
          <w:rStyle w:val="FontStyle11"/>
          <w:sz w:val="28"/>
          <w:szCs w:val="28"/>
        </w:rPr>
        <w:t xml:space="preserve"> вчера,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сегодня,</w:t>
      </w:r>
      <w:r w:rsidR="0004127C">
        <w:rPr>
          <w:rStyle w:val="FontStyle11"/>
          <w:sz w:val="28"/>
          <w:szCs w:val="28"/>
        </w:rPr>
        <w:t xml:space="preserve"> </w:t>
      </w:r>
      <w:r w:rsidRPr="00407F42">
        <w:rPr>
          <w:rStyle w:val="FontStyle11"/>
          <w:sz w:val="28"/>
          <w:szCs w:val="28"/>
        </w:rPr>
        <w:t>завтра</w:t>
      </w:r>
      <w:r w:rsidRPr="00697CCD">
        <w:rPr>
          <w:rStyle w:val="FontStyle11"/>
          <w:sz w:val="28"/>
          <w:szCs w:val="28"/>
        </w:rPr>
        <w:t>»</w:t>
      </w:r>
      <w:r>
        <w:rPr>
          <w:rStyle w:val="FontStyle11"/>
          <w:sz w:val="28"/>
          <w:szCs w:val="28"/>
        </w:rPr>
        <w:t>,</w:t>
      </w:r>
      <w:r w:rsidRPr="00697CCD">
        <w:rPr>
          <w:rStyle w:val="FontStyle11"/>
          <w:sz w:val="28"/>
          <w:szCs w:val="28"/>
        </w:rPr>
        <w:t xml:space="preserve"> </w:t>
      </w:r>
      <w:r w:rsidR="00AB1F21">
        <w:rPr>
          <w:rStyle w:val="FontStyle11"/>
          <w:sz w:val="28"/>
          <w:szCs w:val="28"/>
        </w:rPr>
        <w:t>«Кубань спортивная», «Литературная Кубань».</w:t>
      </w:r>
      <w:r w:rsidRPr="00FA3F56">
        <w:rPr>
          <w:rStyle w:val="FontStyle11"/>
          <w:sz w:val="28"/>
          <w:szCs w:val="28"/>
        </w:rPr>
        <w:t xml:space="preserve"> Все это используется для выполнения библиографических справок</w:t>
      </w:r>
      <w:r>
        <w:rPr>
          <w:rStyle w:val="FontStyle11"/>
          <w:sz w:val="28"/>
          <w:szCs w:val="28"/>
        </w:rPr>
        <w:t xml:space="preserve"> в подготовке массовых мероприятий</w:t>
      </w:r>
      <w:r w:rsidRPr="00FA3F56">
        <w:rPr>
          <w:rStyle w:val="FontStyle11"/>
          <w:sz w:val="28"/>
          <w:szCs w:val="28"/>
        </w:rPr>
        <w:t>.</w:t>
      </w:r>
      <w:r w:rsidR="00AB1F21">
        <w:rPr>
          <w:rStyle w:val="FontStyle11"/>
          <w:sz w:val="28"/>
          <w:szCs w:val="28"/>
        </w:rPr>
        <w:t xml:space="preserve"> </w:t>
      </w:r>
    </w:p>
    <w:p w:rsidR="0004127C" w:rsidRPr="00BA6B7F" w:rsidRDefault="00BB3B71" w:rsidP="00027AD0">
      <w:pPr>
        <w:jc w:val="both"/>
        <w:rPr>
          <w:sz w:val="28"/>
          <w:szCs w:val="28"/>
        </w:rPr>
      </w:pPr>
      <w:r w:rsidRPr="00F13505">
        <w:rPr>
          <w:rStyle w:val="FontStyle11"/>
          <w:sz w:val="28"/>
          <w:szCs w:val="28"/>
        </w:rPr>
        <w:t>Пополняем новыми материалами</w:t>
      </w:r>
      <w:r w:rsidR="00AB1F21">
        <w:rPr>
          <w:rStyle w:val="FontStyle11"/>
          <w:sz w:val="28"/>
          <w:szCs w:val="28"/>
        </w:rPr>
        <w:t xml:space="preserve"> краеведческую картотеку и </w:t>
      </w:r>
      <w:r w:rsidRPr="00F13505">
        <w:rPr>
          <w:rStyle w:val="FontStyle11"/>
          <w:sz w:val="28"/>
          <w:szCs w:val="28"/>
        </w:rPr>
        <w:t xml:space="preserve"> тематические картотеки:</w:t>
      </w:r>
      <w:r>
        <w:rPr>
          <w:rStyle w:val="FontStyle11"/>
          <w:sz w:val="28"/>
          <w:szCs w:val="28"/>
        </w:rPr>
        <w:t xml:space="preserve"> «Наши земляки», 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9B19C7">
        <w:rPr>
          <w:rStyle w:val="FontStyle11"/>
          <w:sz w:val="28"/>
          <w:szCs w:val="28"/>
        </w:rPr>
        <w:t>«Таланты родного края</w:t>
      </w:r>
      <w:r w:rsidRPr="00453462">
        <w:rPr>
          <w:rStyle w:val="FontStyle11"/>
          <w:sz w:val="28"/>
          <w:szCs w:val="28"/>
        </w:rPr>
        <w:t>»,</w:t>
      </w:r>
      <w:r w:rsidR="00AB1F21">
        <w:rPr>
          <w:rStyle w:val="FontStyle11"/>
          <w:sz w:val="28"/>
          <w:szCs w:val="28"/>
        </w:rPr>
        <w:t xml:space="preserve"> «Природа края»</w:t>
      </w:r>
      <w:r w:rsidRPr="00453462">
        <w:rPr>
          <w:rStyle w:val="FontStyle11"/>
          <w:sz w:val="28"/>
          <w:szCs w:val="28"/>
        </w:rPr>
        <w:t>,</w:t>
      </w:r>
      <w:r w:rsidRPr="00976149">
        <w:rPr>
          <w:rStyle w:val="FontStyle11"/>
          <w:color w:val="C00000"/>
          <w:sz w:val="28"/>
          <w:szCs w:val="28"/>
        </w:rPr>
        <w:t xml:space="preserve"> </w:t>
      </w:r>
      <w:r w:rsidRPr="009B19C7">
        <w:rPr>
          <w:rStyle w:val="FontStyle11"/>
          <w:sz w:val="28"/>
          <w:szCs w:val="28"/>
        </w:rPr>
        <w:t>«Местное самоуправление: история и современность»</w:t>
      </w:r>
      <w:r>
        <w:rPr>
          <w:rStyle w:val="FontStyle11"/>
          <w:sz w:val="28"/>
          <w:szCs w:val="28"/>
        </w:rPr>
        <w:t>.</w:t>
      </w:r>
    </w:p>
    <w:p w:rsidR="00905046" w:rsidRPr="0004127C" w:rsidRDefault="00476D5D" w:rsidP="00476D5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>8</w:t>
      </w:r>
      <w:r w:rsidR="00905046" w:rsidRPr="0004127C">
        <w:rPr>
          <w:b/>
          <w:sz w:val="28"/>
          <w:szCs w:val="28"/>
        </w:rPr>
        <w:t xml:space="preserve">.2. Анализ формирования и использования фондов краеведческих документов и местных изданий (движение фонда, </w:t>
      </w:r>
      <w:r w:rsidR="0004127C">
        <w:rPr>
          <w:b/>
          <w:sz w:val="28"/>
          <w:szCs w:val="28"/>
        </w:rPr>
        <w:t>источники поступлений, выдача)</w:t>
      </w:r>
    </w:p>
    <w:p w:rsidR="00236917" w:rsidRPr="006B3C48" w:rsidRDefault="00236917" w:rsidP="006B3C4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1F4BFD">
        <w:rPr>
          <w:sz w:val="28"/>
          <w:szCs w:val="28"/>
        </w:rPr>
        <w:t>Основу краеведческой деятельности составляет краеведческий фонд документов. В нашей библиотеке краеведческий фонд выделен и находится в удобном месте для читателей. Это тематический стеллаж «</w:t>
      </w:r>
      <w:proofErr w:type="spellStart"/>
      <w:r w:rsidRPr="001F4BFD">
        <w:rPr>
          <w:sz w:val="28"/>
          <w:szCs w:val="28"/>
        </w:rPr>
        <w:t>Кубановедение</w:t>
      </w:r>
      <w:proofErr w:type="spellEnd"/>
      <w:r w:rsidRPr="001F4BFD">
        <w:rPr>
          <w:sz w:val="28"/>
          <w:szCs w:val="28"/>
        </w:rPr>
        <w:t xml:space="preserve"> всем». Художественная литература кубанских писателей также выделена. Тематический стеллаж называется </w:t>
      </w:r>
      <w:r w:rsidRPr="00AB1F21">
        <w:rPr>
          <w:sz w:val="28"/>
          <w:szCs w:val="28"/>
        </w:rPr>
        <w:t xml:space="preserve">«Край наш кубанский, родная </w:t>
      </w:r>
      <w:r w:rsidR="00AB1F21" w:rsidRPr="00AB1F21">
        <w:rPr>
          <w:sz w:val="28"/>
          <w:szCs w:val="28"/>
        </w:rPr>
        <w:t>сторона</w:t>
      </w:r>
      <w:r w:rsidRPr="00AB1F21">
        <w:rPr>
          <w:sz w:val="28"/>
          <w:szCs w:val="28"/>
        </w:rPr>
        <w:t>». В читальном зале литература о крае представлена «</w:t>
      </w:r>
      <w:r w:rsidR="00BB3B71" w:rsidRPr="00AB1F21">
        <w:rPr>
          <w:sz w:val="28"/>
          <w:szCs w:val="28"/>
        </w:rPr>
        <w:t>Знай свой край».</w:t>
      </w:r>
    </w:p>
    <w:p w:rsidR="00905046" w:rsidRPr="0004127C" w:rsidRDefault="00476D5D" w:rsidP="00476D5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>8</w:t>
      </w:r>
      <w:r w:rsidR="00905046" w:rsidRPr="0004127C">
        <w:rPr>
          <w:b/>
          <w:sz w:val="28"/>
          <w:szCs w:val="28"/>
        </w:rPr>
        <w:t xml:space="preserve">.3. Формирование краеведческих баз </w:t>
      </w:r>
      <w:r w:rsidR="0004127C">
        <w:rPr>
          <w:b/>
          <w:sz w:val="28"/>
          <w:szCs w:val="28"/>
        </w:rPr>
        <w:t>данных и электронных библиотек</w:t>
      </w:r>
    </w:p>
    <w:p w:rsidR="00236917" w:rsidRPr="001F4BFD" w:rsidRDefault="0004127C" w:rsidP="00236917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6917" w:rsidRPr="001F4BFD">
        <w:rPr>
          <w:sz w:val="28"/>
          <w:szCs w:val="28"/>
        </w:rPr>
        <w:t xml:space="preserve">В библиотеке ведется краеведческая картотека, как в карточном, так и в электронном виде. Регулярно пополняются тематические картотеки, тематические папки. Выпускаются пособия малых форм. Все это  обеспечивает качественное и оперативное получение информации.   </w:t>
      </w:r>
    </w:p>
    <w:p w:rsidR="00905046" w:rsidRPr="0004127C" w:rsidRDefault="006B3C48" w:rsidP="006B3C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76D5D" w:rsidRPr="0004127C">
        <w:rPr>
          <w:b/>
          <w:sz w:val="28"/>
          <w:szCs w:val="28"/>
        </w:rPr>
        <w:t>8</w:t>
      </w:r>
      <w:r w:rsidR="00905046" w:rsidRPr="0004127C">
        <w:rPr>
          <w:b/>
          <w:sz w:val="28"/>
          <w:szCs w:val="28"/>
        </w:rPr>
        <w:t>.4. Основные направления краеведческой деятельности – по тематике (историческое, литературное, эколог</w:t>
      </w:r>
      <w:r w:rsidR="0004127C">
        <w:rPr>
          <w:b/>
          <w:sz w:val="28"/>
          <w:szCs w:val="28"/>
        </w:rPr>
        <w:t>ическое и др.) и формам работы</w:t>
      </w:r>
    </w:p>
    <w:p w:rsidR="00FB0D55" w:rsidRDefault="001F4BF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Краеведение всегда</w:t>
      </w:r>
      <w:r w:rsidR="00F27E03">
        <w:rPr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и остается одним из приоритетных направлений деятельности библиотеки. Прошлое и настоящее края, опыт предшествующих поколений</w:t>
      </w:r>
      <w:r w:rsidR="00F27E03">
        <w:rPr>
          <w:sz w:val="28"/>
          <w:szCs w:val="28"/>
        </w:rPr>
        <w:t>, их традиции, быт, обычаи - все это нередко становится темой наших мероприятий, разнообразных по направлениям и формам работы.</w:t>
      </w:r>
    </w:p>
    <w:p w:rsidR="0006741F" w:rsidRPr="00945133" w:rsidRDefault="0019181F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Тематический час</w:t>
      </w:r>
      <w:r w:rsidR="0006741F" w:rsidRPr="00945133">
        <w:rPr>
          <w:sz w:val="28"/>
          <w:szCs w:val="28"/>
        </w:rPr>
        <w:t xml:space="preserve"> «Герои –</w:t>
      </w:r>
      <w:r w:rsidR="00945133" w:rsidRPr="00945133">
        <w:rPr>
          <w:sz w:val="28"/>
          <w:szCs w:val="28"/>
        </w:rPr>
        <w:t xml:space="preserve"> </w:t>
      </w:r>
      <w:r w:rsidR="0006741F" w:rsidRPr="00945133">
        <w:rPr>
          <w:sz w:val="28"/>
          <w:szCs w:val="28"/>
        </w:rPr>
        <w:t>земляки в боях за Родину»;</w:t>
      </w:r>
    </w:p>
    <w:p w:rsidR="0019181F" w:rsidRPr="00945133" w:rsidRDefault="0019181F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Т</w:t>
      </w:r>
      <w:r w:rsidR="0006741F" w:rsidRPr="00945133">
        <w:rPr>
          <w:sz w:val="28"/>
          <w:szCs w:val="28"/>
        </w:rPr>
        <w:t>ематический час</w:t>
      </w:r>
      <w:r w:rsidRPr="00945133">
        <w:rPr>
          <w:sz w:val="28"/>
          <w:szCs w:val="28"/>
        </w:rPr>
        <w:t xml:space="preserve"> «</w:t>
      </w:r>
      <w:r w:rsidR="0006741F" w:rsidRPr="00945133">
        <w:rPr>
          <w:sz w:val="28"/>
          <w:szCs w:val="28"/>
        </w:rPr>
        <w:t xml:space="preserve">Зовет нас в память </w:t>
      </w:r>
      <w:r w:rsidRPr="00945133">
        <w:rPr>
          <w:sz w:val="28"/>
          <w:szCs w:val="28"/>
        </w:rPr>
        <w:t>снова 43-й»;</w:t>
      </w:r>
    </w:p>
    <w:p w:rsidR="0019181F" w:rsidRPr="00945133" w:rsidRDefault="0019181F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Литературно-музыкальная композиция «Есть дата в снежном феврале»;</w:t>
      </w:r>
    </w:p>
    <w:p w:rsidR="0019181F" w:rsidRPr="00945133" w:rsidRDefault="0019181F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Тематический час «Вошла в историю казачья доблесть»;</w:t>
      </w:r>
    </w:p>
    <w:p w:rsidR="0019181F" w:rsidRPr="00945133" w:rsidRDefault="00B63C5E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Беседа-портрет «Р</w:t>
      </w:r>
      <w:r w:rsidR="0019181F" w:rsidRPr="00945133">
        <w:rPr>
          <w:sz w:val="28"/>
          <w:szCs w:val="28"/>
        </w:rPr>
        <w:t>ядом с императрицей» /Т.Ящик/</w:t>
      </w:r>
      <w:r w:rsidR="00945133">
        <w:rPr>
          <w:sz w:val="28"/>
          <w:szCs w:val="28"/>
        </w:rPr>
        <w:t>;</w:t>
      </w:r>
    </w:p>
    <w:p w:rsidR="0019181F" w:rsidRPr="00945133" w:rsidRDefault="00945133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Т</w:t>
      </w:r>
      <w:r w:rsidR="0004127C">
        <w:rPr>
          <w:sz w:val="28"/>
          <w:szCs w:val="28"/>
        </w:rPr>
        <w:t>ематически</w:t>
      </w:r>
      <w:r w:rsidR="00FC6E37" w:rsidRPr="00945133">
        <w:rPr>
          <w:sz w:val="28"/>
          <w:szCs w:val="28"/>
        </w:rPr>
        <w:t>й час «Моя Р</w:t>
      </w:r>
      <w:r w:rsidR="0019181F" w:rsidRPr="00945133">
        <w:rPr>
          <w:sz w:val="28"/>
          <w:szCs w:val="28"/>
        </w:rPr>
        <w:t>одина</w:t>
      </w:r>
      <w:r w:rsidR="0004127C">
        <w:rPr>
          <w:sz w:val="28"/>
          <w:szCs w:val="28"/>
        </w:rPr>
        <w:t xml:space="preserve"> </w:t>
      </w:r>
      <w:r w:rsidR="0019181F" w:rsidRPr="00945133">
        <w:rPr>
          <w:sz w:val="28"/>
          <w:szCs w:val="28"/>
        </w:rPr>
        <w:t>-</w:t>
      </w:r>
      <w:r w:rsidR="0004127C">
        <w:rPr>
          <w:sz w:val="28"/>
          <w:szCs w:val="28"/>
        </w:rPr>
        <w:t xml:space="preserve"> </w:t>
      </w:r>
      <w:r w:rsidR="0019181F" w:rsidRPr="00945133">
        <w:rPr>
          <w:sz w:val="28"/>
          <w:szCs w:val="28"/>
        </w:rPr>
        <w:t>большая любовь»;</w:t>
      </w:r>
    </w:p>
    <w:p w:rsidR="0019181F" w:rsidRPr="00945133" w:rsidRDefault="0019181F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Лит</w:t>
      </w:r>
      <w:r w:rsidR="0004127C">
        <w:rPr>
          <w:sz w:val="28"/>
          <w:szCs w:val="28"/>
        </w:rPr>
        <w:t>е</w:t>
      </w:r>
      <w:r w:rsidRPr="00945133">
        <w:rPr>
          <w:sz w:val="28"/>
          <w:szCs w:val="28"/>
        </w:rPr>
        <w:t>ратурно</w:t>
      </w:r>
      <w:r w:rsidR="0004127C">
        <w:rPr>
          <w:sz w:val="28"/>
          <w:szCs w:val="28"/>
        </w:rPr>
        <w:t xml:space="preserve"> </w:t>
      </w:r>
      <w:r w:rsidRPr="00945133">
        <w:rPr>
          <w:sz w:val="28"/>
          <w:szCs w:val="28"/>
        </w:rPr>
        <w:t>-</w:t>
      </w:r>
      <w:r w:rsidR="0004127C">
        <w:rPr>
          <w:sz w:val="28"/>
          <w:szCs w:val="28"/>
        </w:rPr>
        <w:t xml:space="preserve"> </w:t>
      </w:r>
      <w:r w:rsidRPr="00945133">
        <w:rPr>
          <w:sz w:val="28"/>
          <w:szCs w:val="28"/>
        </w:rPr>
        <w:t>музыкальная композиция «Родней земли на свете нет»;</w:t>
      </w:r>
    </w:p>
    <w:p w:rsidR="0019181F" w:rsidRPr="00945133" w:rsidRDefault="00FC6E37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Позн</w:t>
      </w:r>
      <w:r w:rsidR="0004127C">
        <w:rPr>
          <w:sz w:val="28"/>
          <w:szCs w:val="28"/>
        </w:rPr>
        <w:t>а</w:t>
      </w:r>
      <w:r w:rsidRPr="00945133">
        <w:rPr>
          <w:sz w:val="28"/>
          <w:szCs w:val="28"/>
        </w:rPr>
        <w:t>вательный час «К</w:t>
      </w:r>
      <w:r w:rsidR="0019181F" w:rsidRPr="00945133">
        <w:rPr>
          <w:sz w:val="28"/>
          <w:szCs w:val="28"/>
        </w:rPr>
        <w:t>азачество: история и современность»;</w:t>
      </w:r>
    </w:p>
    <w:p w:rsidR="003E32F9" w:rsidRPr="00945133" w:rsidRDefault="003E32F9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Поэтический час «Свой след оставил на Земле»</w:t>
      </w:r>
      <w:r w:rsidR="00945133">
        <w:rPr>
          <w:sz w:val="28"/>
          <w:szCs w:val="28"/>
        </w:rPr>
        <w:t>/</w:t>
      </w:r>
      <w:proofErr w:type="spellStart"/>
      <w:r w:rsidR="00945133">
        <w:rPr>
          <w:sz w:val="28"/>
          <w:szCs w:val="28"/>
        </w:rPr>
        <w:t>В.Саяпин</w:t>
      </w:r>
      <w:proofErr w:type="spellEnd"/>
      <w:r w:rsidR="00945133">
        <w:rPr>
          <w:sz w:val="28"/>
          <w:szCs w:val="28"/>
        </w:rPr>
        <w:t>/;</w:t>
      </w:r>
    </w:p>
    <w:p w:rsidR="00FC6E37" w:rsidRPr="00945133" w:rsidRDefault="00FC6E37" w:rsidP="000674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>И</w:t>
      </w:r>
      <w:r w:rsidR="00B63C5E" w:rsidRPr="00945133">
        <w:rPr>
          <w:sz w:val="28"/>
          <w:szCs w:val="28"/>
        </w:rPr>
        <w:t>сторико-краеведческий час «Культура народов земли кубанской»</w:t>
      </w:r>
      <w:r w:rsidR="00945133">
        <w:rPr>
          <w:sz w:val="28"/>
          <w:szCs w:val="28"/>
        </w:rPr>
        <w:t>;</w:t>
      </w:r>
    </w:p>
    <w:p w:rsidR="00945133" w:rsidRPr="00945133" w:rsidRDefault="00945133" w:rsidP="0094513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Видеоч</w:t>
      </w:r>
      <w:r w:rsidRPr="00945133">
        <w:rPr>
          <w:sz w:val="28"/>
          <w:szCs w:val="28"/>
        </w:rPr>
        <w:t>ас</w:t>
      </w:r>
      <w:proofErr w:type="spellEnd"/>
      <w:r w:rsidRPr="00945133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t xml:space="preserve">«Твои, станица, сыновья»; </w:t>
      </w:r>
    </w:p>
    <w:p w:rsidR="00945133" w:rsidRDefault="00945133" w:rsidP="009451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133">
        <w:rPr>
          <w:sz w:val="28"/>
          <w:szCs w:val="28"/>
        </w:rPr>
        <w:t xml:space="preserve">Литературный </w:t>
      </w:r>
      <w:proofErr w:type="spellStart"/>
      <w:r w:rsidRPr="00945133">
        <w:rPr>
          <w:sz w:val="28"/>
          <w:szCs w:val="28"/>
        </w:rPr>
        <w:t>видеочас</w:t>
      </w:r>
      <w:proofErr w:type="spellEnd"/>
      <w:r w:rsidRPr="00945133">
        <w:rPr>
          <w:sz w:val="28"/>
          <w:szCs w:val="28"/>
        </w:rPr>
        <w:t xml:space="preserve"> «Судьба </w:t>
      </w:r>
      <w:r w:rsidR="0004127C">
        <w:rPr>
          <w:sz w:val="28"/>
          <w:szCs w:val="28"/>
        </w:rPr>
        <w:t>казака-летописца» /</w:t>
      </w:r>
      <w:proofErr w:type="spellStart"/>
      <w:r w:rsidR="0004127C">
        <w:rPr>
          <w:sz w:val="28"/>
          <w:szCs w:val="28"/>
        </w:rPr>
        <w:t>А.Знменский</w:t>
      </w:r>
      <w:proofErr w:type="spellEnd"/>
      <w:r w:rsidR="0004127C">
        <w:rPr>
          <w:sz w:val="28"/>
          <w:szCs w:val="28"/>
        </w:rPr>
        <w:t>/.</w:t>
      </w:r>
    </w:p>
    <w:p w:rsidR="00AB1F21" w:rsidRDefault="00AB1F21" w:rsidP="009451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2B27" w:rsidRPr="00AB1F21" w:rsidRDefault="00AB1F21" w:rsidP="009451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B1F21">
        <w:rPr>
          <w:b/>
          <w:sz w:val="28"/>
          <w:szCs w:val="28"/>
        </w:rPr>
        <w:lastRenderedPageBreak/>
        <w:t xml:space="preserve">         </w:t>
      </w:r>
      <w:r>
        <w:rPr>
          <w:b/>
          <w:sz w:val="28"/>
          <w:szCs w:val="28"/>
        </w:rPr>
        <w:t xml:space="preserve">     </w:t>
      </w:r>
      <w:r w:rsidRPr="00AB1F21">
        <w:rPr>
          <w:b/>
          <w:sz w:val="28"/>
          <w:szCs w:val="28"/>
        </w:rPr>
        <w:t>Беседа-портрет «Когда Кубань есть у меня»</w:t>
      </w:r>
    </w:p>
    <w:p w:rsidR="00AF2B27" w:rsidRPr="00AB1F21" w:rsidRDefault="00AF2B27" w:rsidP="00AB1F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F21">
        <w:rPr>
          <w:color w:val="303133"/>
          <w:sz w:val="28"/>
          <w:szCs w:val="28"/>
          <w:shd w:val="clear" w:color="auto" w:fill="FFFFFF"/>
        </w:rPr>
        <w:t xml:space="preserve">1 ноября 2023 года в Новоминской центральной библиотеке прошел вечер-портрет "Когда Кубань есть у меня", посвященный юбилею местного писателя-краеведа </w:t>
      </w:r>
      <w:proofErr w:type="spellStart"/>
      <w:r w:rsidRPr="00AB1F21">
        <w:rPr>
          <w:color w:val="303133"/>
          <w:sz w:val="28"/>
          <w:szCs w:val="28"/>
          <w:shd w:val="clear" w:color="auto" w:fill="FFFFFF"/>
        </w:rPr>
        <w:t>Н.А.Султханова</w:t>
      </w:r>
      <w:proofErr w:type="spellEnd"/>
      <w:r w:rsidRPr="00AB1F21">
        <w:rPr>
          <w:color w:val="303133"/>
          <w:sz w:val="28"/>
          <w:szCs w:val="28"/>
          <w:shd w:val="clear" w:color="auto" w:fill="FFFFFF"/>
        </w:rPr>
        <w:t xml:space="preserve">. Ребята познакомились с жизнью и творчеством писателя, с основными моментами биографии и важнейшими периодами деятельности. С полной уверенностью можно сказать, что нет в станице такого дома, в котором не знали бы этого человека. Книги </w:t>
      </w:r>
      <w:proofErr w:type="spellStart"/>
      <w:r w:rsidRPr="00AB1F21">
        <w:rPr>
          <w:color w:val="303133"/>
          <w:sz w:val="28"/>
          <w:szCs w:val="28"/>
          <w:shd w:val="clear" w:color="auto" w:fill="FFFFFF"/>
        </w:rPr>
        <w:t>Нохи</w:t>
      </w:r>
      <w:proofErr w:type="spellEnd"/>
      <w:r w:rsidRPr="00AB1F21">
        <w:rPr>
          <w:color w:val="303133"/>
          <w:sz w:val="28"/>
          <w:szCs w:val="28"/>
          <w:shd w:val="clear" w:color="auto" w:fill="FFFFFF"/>
        </w:rPr>
        <w:t xml:space="preserve"> </w:t>
      </w:r>
      <w:proofErr w:type="spellStart"/>
      <w:r w:rsidRPr="00AB1F21">
        <w:rPr>
          <w:color w:val="303133"/>
          <w:sz w:val="28"/>
          <w:szCs w:val="28"/>
          <w:shd w:val="clear" w:color="auto" w:fill="FFFFFF"/>
        </w:rPr>
        <w:t>Султханова</w:t>
      </w:r>
      <w:proofErr w:type="spellEnd"/>
      <w:r w:rsidRPr="00AB1F21">
        <w:rPr>
          <w:color w:val="303133"/>
          <w:sz w:val="28"/>
          <w:szCs w:val="28"/>
          <w:shd w:val="clear" w:color="auto" w:fill="FFFFFF"/>
        </w:rPr>
        <w:t xml:space="preserve"> есть во всех </w:t>
      </w:r>
      <w:proofErr w:type="spellStart"/>
      <w:r w:rsidRPr="00AB1F21">
        <w:rPr>
          <w:color w:val="303133"/>
          <w:sz w:val="28"/>
          <w:szCs w:val="28"/>
          <w:shd w:val="clear" w:color="auto" w:fill="FFFFFF"/>
        </w:rPr>
        <w:t>новоминских</w:t>
      </w:r>
      <w:proofErr w:type="spellEnd"/>
      <w:r w:rsidRPr="00AB1F21">
        <w:rPr>
          <w:color w:val="303133"/>
          <w:sz w:val="28"/>
          <w:szCs w:val="28"/>
          <w:shd w:val="clear" w:color="auto" w:fill="FFFFFF"/>
        </w:rPr>
        <w:t xml:space="preserve"> библиотеках и на протяжении уже многих лет являются для учащихся станичных школ учебниками добра, уважения, почитания истории страны и великой памяти о ее жителях-героях, отдавших свои жизни за Родину. Одним словом, это книги на все времена. Мероприятие проходило у книжной выставки "Расскажу Вам о станице", подготовленной к юбилею писателя.</w:t>
      </w:r>
    </w:p>
    <w:p w:rsidR="00FC6E37" w:rsidRPr="0006741F" w:rsidRDefault="00FC6E37" w:rsidP="000674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5046" w:rsidRPr="0004127C" w:rsidRDefault="00476D5D" w:rsidP="00476D5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>8</w:t>
      </w:r>
      <w:r w:rsidR="00905046" w:rsidRPr="0004127C">
        <w:rPr>
          <w:b/>
          <w:sz w:val="28"/>
          <w:szCs w:val="28"/>
        </w:rPr>
        <w:t>.5. Выпуск краеведческих из</w:t>
      </w:r>
      <w:r w:rsidR="0004127C">
        <w:rPr>
          <w:b/>
          <w:sz w:val="28"/>
          <w:szCs w:val="28"/>
        </w:rPr>
        <w:t>даний, электронных презентаций</w:t>
      </w:r>
    </w:p>
    <w:p w:rsidR="0004127C" w:rsidRPr="006B3C48" w:rsidRDefault="001F4BFD" w:rsidP="006B3C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F4BFD">
        <w:rPr>
          <w:sz w:val="28"/>
          <w:szCs w:val="28"/>
        </w:rPr>
        <w:t xml:space="preserve">Рекомендательный список </w:t>
      </w:r>
      <w:r w:rsidR="00AB1F21" w:rsidRPr="00AB1F21">
        <w:rPr>
          <w:sz w:val="28"/>
          <w:szCs w:val="28"/>
        </w:rPr>
        <w:t xml:space="preserve">«Я </w:t>
      </w:r>
      <w:proofErr w:type="spellStart"/>
      <w:proofErr w:type="gramStart"/>
      <w:r w:rsidR="00AB1F21" w:rsidRPr="00AB1F21">
        <w:rPr>
          <w:sz w:val="28"/>
          <w:szCs w:val="28"/>
        </w:rPr>
        <w:t>посвяшаю</w:t>
      </w:r>
      <w:proofErr w:type="spellEnd"/>
      <w:r w:rsidR="00AB1F21" w:rsidRPr="00AB1F21">
        <w:rPr>
          <w:sz w:val="28"/>
          <w:szCs w:val="28"/>
        </w:rPr>
        <w:t>..</w:t>
      </w:r>
      <w:proofErr w:type="gramEnd"/>
      <w:r w:rsidR="00AB1F21" w:rsidRPr="00AB1F21">
        <w:rPr>
          <w:sz w:val="28"/>
          <w:szCs w:val="28"/>
        </w:rPr>
        <w:t>» /</w:t>
      </w:r>
      <w:proofErr w:type="spellStart"/>
      <w:r w:rsidR="00AB1F21" w:rsidRPr="00AB1F21">
        <w:rPr>
          <w:sz w:val="28"/>
          <w:szCs w:val="28"/>
        </w:rPr>
        <w:t>Н.А.Султханов</w:t>
      </w:r>
      <w:proofErr w:type="spellEnd"/>
      <w:r w:rsidR="00AB1F21" w:rsidRPr="00AB1F21">
        <w:rPr>
          <w:sz w:val="28"/>
          <w:szCs w:val="28"/>
        </w:rPr>
        <w:t>/</w:t>
      </w:r>
    </w:p>
    <w:p w:rsidR="0004127C" w:rsidRPr="0004127C" w:rsidRDefault="00476D5D" w:rsidP="006B3C4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>8</w:t>
      </w:r>
      <w:r w:rsidR="00905046" w:rsidRPr="0004127C">
        <w:rPr>
          <w:b/>
          <w:sz w:val="28"/>
          <w:szCs w:val="28"/>
        </w:rPr>
        <w:t>.6. Раскрытие и продвижение краеведческих фондов, в том числе создание</w:t>
      </w:r>
      <w:r w:rsidR="0004127C">
        <w:rPr>
          <w:b/>
          <w:sz w:val="28"/>
          <w:szCs w:val="28"/>
        </w:rPr>
        <w:t xml:space="preserve"> виртуальных выставок и музеев</w:t>
      </w:r>
    </w:p>
    <w:p w:rsidR="00905046" w:rsidRPr="0004127C" w:rsidRDefault="00476D5D" w:rsidP="004B449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>8</w:t>
      </w:r>
      <w:r w:rsidR="00905046" w:rsidRPr="0004127C">
        <w:rPr>
          <w:b/>
          <w:sz w:val="28"/>
          <w:szCs w:val="28"/>
        </w:rPr>
        <w:t xml:space="preserve">.7. </w:t>
      </w:r>
      <w:r w:rsidRPr="0004127C">
        <w:rPr>
          <w:b/>
          <w:sz w:val="28"/>
          <w:szCs w:val="28"/>
        </w:rPr>
        <w:t>Музейные формы краеведческой деятельности.</w:t>
      </w:r>
    </w:p>
    <w:p w:rsidR="00C76257" w:rsidRPr="004B4496" w:rsidRDefault="00C76257" w:rsidP="0004127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6D5D" w:rsidRDefault="00476D5D" w:rsidP="00476D5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4F16FE">
        <w:rPr>
          <w:rFonts w:ascii="Times New Roman" w:hAnsi="Times New Roman"/>
          <w:b/>
          <w:sz w:val="28"/>
          <w:szCs w:val="28"/>
        </w:rPr>
        <w:t>Цифровая инфраструктура</w:t>
      </w:r>
    </w:p>
    <w:p w:rsidR="004F16FE" w:rsidRPr="006B3C48" w:rsidRDefault="00476D5D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B3C48">
        <w:rPr>
          <w:rFonts w:ascii="Times New Roman" w:hAnsi="Times New Roman"/>
          <w:b/>
          <w:sz w:val="28"/>
          <w:szCs w:val="28"/>
        </w:rPr>
        <w:t xml:space="preserve">9.1. </w:t>
      </w:r>
      <w:r w:rsidR="004F16FE" w:rsidRPr="006B3C48">
        <w:rPr>
          <w:rFonts w:ascii="Times New Roman" w:hAnsi="Times New Roman"/>
          <w:b/>
          <w:sz w:val="28"/>
          <w:szCs w:val="28"/>
        </w:rPr>
        <w:t>Анализ и оценка состояния компьютеризации библиотек. Оснащенность библиотек компьютерной техникой и организация компьютеризированных пользовательских посадочных мест:</w:t>
      </w:r>
    </w:p>
    <w:p w:rsidR="004F16FE" w:rsidRPr="004F16FE" w:rsidRDefault="004F16FE" w:rsidP="004F16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16FE">
        <w:rPr>
          <w:rFonts w:ascii="Times New Roman" w:hAnsi="Times New Roman"/>
          <w:sz w:val="28"/>
          <w:szCs w:val="28"/>
        </w:rPr>
        <w:t>- число библиотек, имеющих компьютерную технику</w:t>
      </w:r>
      <w:r w:rsidR="00B40550">
        <w:rPr>
          <w:rFonts w:ascii="Times New Roman" w:hAnsi="Times New Roman"/>
          <w:sz w:val="28"/>
          <w:szCs w:val="28"/>
        </w:rPr>
        <w:t xml:space="preserve"> - 3</w:t>
      </w:r>
      <w:r w:rsidRPr="004F16FE">
        <w:rPr>
          <w:rFonts w:ascii="Times New Roman" w:hAnsi="Times New Roman"/>
          <w:sz w:val="28"/>
          <w:szCs w:val="28"/>
        </w:rPr>
        <w:t>;</w:t>
      </w:r>
    </w:p>
    <w:p w:rsidR="004F16FE" w:rsidRPr="004F16FE" w:rsidRDefault="004F16FE" w:rsidP="004F16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16FE">
        <w:rPr>
          <w:rFonts w:ascii="Times New Roman" w:hAnsi="Times New Roman"/>
          <w:sz w:val="28"/>
          <w:szCs w:val="28"/>
        </w:rPr>
        <w:t>- количество единиц компьютерной техники в библиотеках</w:t>
      </w:r>
      <w:r w:rsidR="00B40550">
        <w:rPr>
          <w:rFonts w:ascii="Times New Roman" w:hAnsi="Times New Roman"/>
          <w:sz w:val="28"/>
          <w:szCs w:val="28"/>
        </w:rPr>
        <w:t xml:space="preserve"> -5</w:t>
      </w:r>
      <w:r w:rsidRPr="004F16FE">
        <w:rPr>
          <w:rFonts w:ascii="Times New Roman" w:hAnsi="Times New Roman"/>
          <w:sz w:val="28"/>
          <w:szCs w:val="28"/>
        </w:rPr>
        <w:t>;</w:t>
      </w:r>
    </w:p>
    <w:p w:rsidR="0004127C" w:rsidRDefault="004F16FE" w:rsidP="006B3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F16FE">
        <w:rPr>
          <w:rFonts w:ascii="Times New Roman" w:hAnsi="Times New Roman"/>
          <w:sz w:val="28"/>
          <w:szCs w:val="28"/>
        </w:rPr>
        <w:t>- «возраст» компьютерног</w:t>
      </w:r>
      <w:r>
        <w:rPr>
          <w:rFonts w:ascii="Times New Roman" w:hAnsi="Times New Roman"/>
          <w:sz w:val="28"/>
          <w:szCs w:val="28"/>
        </w:rPr>
        <w:t>о парка муниципальных библиотек</w:t>
      </w:r>
      <w:r w:rsidR="00B40550">
        <w:rPr>
          <w:rFonts w:ascii="Times New Roman" w:hAnsi="Times New Roman"/>
          <w:sz w:val="28"/>
          <w:szCs w:val="28"/>
        </w:rPr>
        <w:t xml:space="preserve"> – 10 лет</w:t>
      </w:r>
      <w:r>
        <w:rPr>
          <w:rFonts w:ascii="Times New Roman" w:hAnsi="Times New Roman"/>
          <w:sz w:val="28"/>
          <w:szCs w:val="28"/>
        </w:rPr>
        <w:t>.</w:t>
      </w:r>
    </w:p>
    <w:p w:rsidR="004F16FE" w:rsidRDefault="004F16F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 xml:space="preserve">9.2. Анализ и оценка состояния </w:t>
      </w:r>
      <w:proofErr w:type="spellStart"/>
      <w:r w:rsidRPr="0004127C">
        <w:rPr>
          <w:rFonts w:ascii="Times New Roman" w:hAnsi="Times New Roman"/>
          <w:b/>
          <w:sz w:val="28"/>
          <w:szCs w:val="28"/>
        </w:rPr>
        <w:t>интернетизации</w:t>
      </w:r>
      <w:proofErr w:type="spellEnd"/>
      <w:r w:rsidRPr="0004127C">
        <w:rPr>
          <w:rFonts w:ascii="Times New Roman" w:hAnsi="Times New Roman"/>
          <w:b/>
          <w:sz w:val="28"/>
          <w:szCs w:val="28"/>
        </w:rPr>
        <w:t xml:space="preserve"> библиотек.</w:t>
      </w:r>
      <w:r>
        <w:rPr>
          <w:rFonts w:ascii="Times New Roman" w:hAnsi="Times New Roman"/>
          <w:sz w:val="28"/>
          <w:szCs w:val="28"/>
        </w:rPr>
        <w:t xml:space="preserve"> Подключение к сети Интернет: каналы подключения, скорость передачи данных, зона </w:t>
      </w:r>
      <w:proofErr w:type="spellStart"/>
      <w:r w:rsidRPr="004F16FE">
        <w:rPr>
          <w:rFonts w:ascii="Times New Roman" w:hAnsi="Times New Roman"/>
          <w:sz w:val="28"/>
          <w:szCs w:val="28"/>
        </w:rPr>
        <w:t>Wi-Fi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F16FE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доступ в Интернет, из них число библиотек, имеющих широкополосный доступ в Интернет (от 10 Мб/с)</w:t>
      </w:r>
      <w:r w:rsidR="00B40550">
        <w:rPr>
          <w:rFonts w:ascii="Times New Roman" w:hAnsi="Times New Roman"/>
          <w:sz w:val="28"/>
          <w:szCs w:val="28"/>
        </w:rPr>
        <w:t xml:space="preserve"> -3</w:t>
      </w:r>
      <w:r>
        <w:rPr>
          <w:rFonts w:ascii="Times New Roman" w:hAnsi="Times New Roman"/>
          <w:sz w:val="28"/>
          <w:szCs w:val="28"/>
        </w:rPr>
        <w:t>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доступ в Интернет для посетителей</w:t>
      </w:r>
      <w:r w:rsidR="00B40550">
        <w:rPr>
          <w:rFonts w:ascii="Times New Roman" w:hAnsi="Times New Roman"/>
          <w:sz w:val="28"/>
          <w:szCs w:val="28"/>
        </w:rPr>
        <w:t xml:space="preserve"> - 2</w:t>
      </w:r>
      <w:r>
        <w:rPr>
          <w:rFonts w:ascii="Times New Roman" w:hAnsi="Times New Roman"/>
          <w:sz w:val="28"/>
          <w:szCs w:val="28"/>
        </w:rPr>
        <w:t>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5045"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</w:t>
      </w:r>
      <w:r w:rsidR="00B40550">
        <w:rPr>
          <w:rFonts w:ascii="Times New Roman" w:hAnsi="Times New Roman"/>
          <w:sz w:val="28"/>
          <w:szCs w:val="28"/>
        </w:rPr>
        <w:t xml:space="preserve"> - 2</w:t>
      </w:r>
      <w:r w:rsidRPr="00F15045">
        <w:rPr>
          <w:rFonts w:ascii="Times New Roman" w:hAnsi="Times New Roman"/>
          <w:sz w:val="28"/>
          <w:szCs w:val="28"/>
        </w:rPr>
        <w:t>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15045">
        <w:rPr>
          <w:rFonts w:ascii="Times New Roman" w:hAnsi="Times New Roman"/>
          <w:sz w:val="28"/>
          <w:szCs w:val="28"/>
        </w:rPr>
        <w:t>- числ</w:t>
      </w:r>
      <w:r>
        <w:rPr>
          <w:rFonts w:ascii="Times New Roman" w:hAnsi="Times New Roman"/>
          <w:sz w:val="28"/>
          <w:szCs w:val="28"/>
        </w:rPr>
        <w:t xml:space="preserve">о библиотек, имеющих зону </w:t>
      </w:r>
      <w:proofErr w:type="spellStart"/>
      <w:r>
        <w:rPr>
          <w:rFonts w:ascii="Times New Roman" w:hAnsi="Times New Roman"/>
          <w:sz w:val="28"/>
          <w:szCs w:val="28"/>
        </w:rPr>
        <w:t>Wi-Fi</w:t>
      </w:r>
      <w:proofErr w:type="spellEnd"/>
      <w:r w:rsidR="00B40550">
        <w:rPr>
          <w:rFonts w:ascii="Times New Roman" w:hAnsi="Times New Roman"/>
          <w:sz w:val="28"/>
          <w:szCs w:val="28"/>
        </w:rPr>
        <w:t xml:space="preserve"> -2</w:t>
      </w:r>
      <w:r>
        <w:rPr>
          <w:rFonts w:ascii="Times New Roman" w:hAnsi="Times New Roman"/>
          <w:sz w:val="28"/>
          <w:szCs w:val="28"/>
        </w:rPr>
        <w:t>.</w:t>
      </w:r>
    </w:p>
    <w:p w:rsidR="00476D5D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B3C48">
        <w:rPr>
          <w:rFonts w:ascii="Times New Roman" w:hAnsi="Times New Roman"/>
          <w:b/>
          <w:sz w:val="28"/>
          <w:szCs w:val="28"/>
        </w:rPr>
        <w:t>9.3.Анализ и оценка с</w:t>
      </w:r>
      <w:r w:rsidR="009A343E" w:rsidRPr="006B3C48">
        <w:rPr>
          <w:rFonts w:ascii="Times New Roman" w:hAnsi="Times New Roman"/>
          <w:b/>
          <w:sz w:val="28"/>
          <w:szCs w:val="28"/>
        </w:rPr>
        <w:t>остояни</w:t>
      </w:r>
      <w:r w:rsidRPr="006B3C48">
        <w:rPr>
          <w:rFonts w:ascii="Times New Roman" w:hAnsi="Times New Roman"/>
          <w:b/>
          <w:sz w:val="28"/>
          <w:szCs w:val="28"/>
        </w:rPr>
        <w:t>я</w:t>
      </w:r>
      <w:r w:rsidR="009A343E" w:rsidRPr="006B3C48">
        <w:rPr>
          <w:rFonts w:ascii="Times New Roman" w:hAnsi="Times New Roman"/>
          <w:b/>
          <w:sz w:val="28"/>
          <w:szCs w:val="28"/>
        </w:rPr>
        <w:t xml:space="preserve"> автоматизации </w:t>
      </w:r>
      <w:r w:rsidRPr="006B3C48">
        <w:rPr>
          <w:rFonts w:ascii="Times New Roman" w:hAnsi="Times New Roman"/>
          <w:b/>
          <w:sz w:val="28"/>
          <w:szCs w:val="28"/>
        </w:rPr>
        <w:t>библиотечных процессов</w:t>
      </w:r>
      <w:r w:rsidR="009A343E" w:rsidRPr="006B3C48">
        <w:rPr>
          <w:rFonts w:ascii="Times New Roman" w:hAnsi="Times New Roman"/>
          <w:b/>
          <w:sz w:val="28"/>
          <w:szCs w:val="28"/>
        </w:rPr>
        <w:t xml:space="preserve">. </w:t>
      </w:r>
      <w:r w:rsidRPr="006B3C48">
        <w:rPr>
          <w:rFonts w:ascii="Times New Roman" w:hAnsi="Times New Roman"/>
          <w:b/>
          <w:sz w:val="28"/>
          <w:szCs w:val="28"/>
        </w:rPr>
        <w:t>Применение АБИС для оптимизации процессов</w:t>
      </w:r>
      <w:r>
        <w:rPr>
          <w:rFonts w:ascii="Times New Roman" w:hAnsi="Times New Roman"/>
          <w:sz w:val="28"/>
          <w:szCs w:val="28"/>
        </w:rPr>
        <w:t>: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АБИС, используемые библиотеками;</w:t>
      </w:r>
    </w:p>
    <w:p w:rsidR="00F15045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комплекс, либо отдельные автоматизированные технологии: обработки поступлений и ведения ЭК, организации и учета выдачи фондов (книговыдача), организации и учета доступа посетителей (обслуживание), учета документов библиотечного фонда (учет фонда), оцифровки фондов;</w:t>
      </w:r>
    </w:p>
    <w:p w:rsidR="00F15045" w:rsidRPr="001D05F7" w:rsidRDefault="00F15045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и внедрение </w:t>
      </w:r>
      <w:r w:rsidR="001D05F7">
        <w:rPr>
          <w:rFonts w:ascii="Times New Roman" w:hAnsi="Times New Roman"/>
          <w:sz w:val="28"/>
          <w:szCs w:val="28"/>
          <w:lang w:val="en-US"/>
        </w:rPr>
        <w:t>RFID</w:t>
      </w:r>
      <w:r w:rsidR="001D05F7">
        <w:rPr>
          <w:rFonts w:ascii="Times New Roman" w:hAnsi="Times New Roman"/>
          <w:sz w:val="28"/>
          <w:szCs w:val="28"/>
        </w:rPr>
        <w:t>-технологии.</w:t>
      </w:r>
    </w:p>
    <w:p w:rsidR="00CA22ED" w:rsidRDefault="00CA22ED" w:rsidP="00945133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1D05F7" w:rsidRPr="006B3C48" w:rsidRDefault="009A343E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B3C48">
        <w:rPr>
          <w:rFonts w:ascii="Times New Roman" w:hAnsi="Times New Roman"/>
          <w:b/>
          <w:sz w:val="28"/>
          <w:szCs w:val="28"/>
        </w:rPr>
        <w:lastRenderedPageBreak/>
        <w:t xml:space="preserve">10.1. </w:t>
      </w:r>
      <w:r w:rsidR="001D05F7" w:rsidRPr="006B3C48">
        <w:rPr>
          <w:rFonts w:ascii="Times New Roman" w:hAnsi="Times New Roman"/>
          <w:b/>
          <w:sz w:val="28"/>
          <w:szCs w:val="28"/>
        </w:rPr>
        <w:t xml:space="preserve">Методическое сопровождение деятельности библиотек со стороны библиотек (районных, городских и </w:t>
      </w:r>
      <w:proofErr w:type="spellStart"/>
      <w:r w:rsidR="001D05F7" w:rsidRPr="006B3C48">
        <w:rPr>
          <w:rFonts w:ascii="Times New Roman" w:hAnsi="Times New Roman"/>
          <w:b/>
          <w:sz w:val="28"/>
          <w:szCs w:val="28"/>
        </w:rPr>
        <w:t>межпоселенческих</w:t>
      </w:r>
      <w:proofErr w:type="spellEnd"/>
      <w:r w:rsidR="001D05F7" w:rsidRPr="006B3C48">
        <w:rPr>
          <w:rFonts w:ascii="Times New Roman" w:hAnsi="Times New Roman"/>
          <w:b/>
          <w:sz w:val="28"/>
          <w:szCs w:val="28"/>
        </w:rPr>
        <w:t>), наделенных статусом центральной (ЦБ):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FB4D66" w:rsidRPr="009A343E" w:rsidRDefault="009A343E" w:rsidP="006B3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9A343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A145F5" w:rsidRDefault="009A343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10.2.</w:t>
      </w:r>
      <w:r w:rsidR="00306C1E" w:rsidRPr="0004127C">
        <w:rPr>
          <w:rFonts w:ascii="Times New Roman" w:hAnsi="Times New Roman"/>
          <w:b/>
          <w:sz w:val="28"/>
          <w:szCs w:val="28"/>
        </w:rPr>
        <w:t xml:space="preserve">Виды и формы методических услуг/работ, выполненных центральной, </w:t>
      </w:r>
      <w:proofErr w:type="spellStart"/>
      <w:r w:rsidR="00306C1E" w:rsidRPr="0004127C">
        <w:rPr>
          <w:rFonts w:ascii="Times New Roman" w:hAnsi="Times New Roman"/>
          <w:b/>
          <w:sz w:val="28"/>
          <w:szCs w:val="28"/>
        </w:rPr>
        <w:t>межпоселенческой</w:t>
      </w:r>
      <w:proofErr w:type="spellEnd"/>
      <w:r w:rsidR="00306C1E" w:rsidRPr="0004127C">
        <w:rPr>
          <w:rFonts w:ascii="Times New Roman" w:hAnsi="Times New Roman"/>
          <w:b/>
          <w:sz w:val="28"/>
          <w:szCs w:val="28"/>
        </w:rPr>
        <w:t xml:space="preserve"> библиотекой или иной организацией, ответственной за деятельность библиотек муниципального образования</w:t>
      </w:r>
    </w:p>
    <w:p w:rsidR="00306C1E" w:rsidRPr="00A145F5" w:rsidRDefault="00A145F5" w:rsidP="00306C1E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В</w:t>
      </w:r>
      <w:r w:rsidR="005E2B97">
        <w:rPr>
          <w:rFonts w:ascii="Times New Roman" w:hAnsi="Times New Roman"/>
          <w:sz w:val="28"/>
          <w:szCs w:val="28"/>
        </w:rPr>
        <w:t xml:space="preserve"> </w:t>
      </w:r>
      <w:r w:rsidRPr="004B4496">
        <w:rPr>
          <w:rFonts w:ascii="Times New Roman" w:hAnsi="Times New Roman"/>
          <w:sz w:val="28"/>
          <w:szCs w:val="28"/>
        </w:rPr>
        <w:t xml:space="preserve">течение года подбирали материалы для работников  библиотек-филиалов и клубов в помощь подготовке и </w:t>
      </w:r>
      <w:r w:rsidR="004B4496">
        <w:rPr>
          <w:rFonts w:ascii="Times New Roman" w:hAnsi="Times New Roman"/>
          <w:sz w:val="28"/>
          <w:szCs w:val="28"/>
        </w:rPr>
        <w:t>проведению массовых мероприятий</w:t>
      </w:r>
      <w:r w:rsidRPr="004B4496">
        <w:rPr>
          <w:rFonts w:ascii="Times New Roman" w:hAnsi="Times New Roman"/>
          <w:sz w:val="28"/>
          <w:szCs w:val="28"/>
        </w:rPr>
        <w:t xml:space="preserve">. Изучали и внедряли опыт работы библиотек страны, края, района. Анализировали </w:t>
      </w:r>
      <w:proofErr w:type="gramStart"/>
      <w:r w:rsidRPr="004B4496">
        <w:rPr>
          <w:rFonts w:ascii="Times New Roman" w:hAnsi="Times New Roman"/>
          <w:sz w:val="28"/>
          <w:szCs w:val="28"/>
        </w:rPr>
        <w:t>деятельность  библиотек</w:t>
      </w:r>
      <w:proofErr w:type="gramEnd"/>
      <w:r w:rsidRPr="004B4496">
        <w:rPr>
          <w:rFonts w:ascii="Times New Roman" w:hAnsi="Times New Roman"/>
          <w:sz w:val="28"/>
          <w:szCs w:val="28"/>
        </w:rPr>
        <w:t>-филиалов МБУК Новоминская БС по итогам отчетных периодов, по результатам посещений библиотек , на основе планов и отчетов.</w:t>
      </w:r>
      <w:r w:rsidR="00945133">
        <w:rPr>
          <w:rFonts w:ascii="Times New Roman" w:hAnsi="Times New Roman"/>
          <w:sz w:val="28"/>
          <w:szCs w:val="28"/>
        </w:rPr>
        <w:t xml:space="preserve"> </w:t>
      </w:r>
      <w:r w:rsidRPr="004B4496">
        <w:rPr>
          <w:rStyle w:val="FontStyle11"/>
          <w:sz w:val="28"/>
          <w:szCs w:val="28"/>
        </w:rPr>
        <w:t xml:space="preserve">Осуществили </w:t>
      </w:r>
      <w:r w:rsidR="00945133">
        <w:rPr>
          <w:rStyle w:val="FontStyle11"/>
          <w:sz w:val="28"/>
          <w:szCs w:val="28"/>
        </w:rPr>
        <w:t>4</w:t>
      </w:r>
      <w:r w:rsidRPr="004B4496">
        <w:rPr>
          <w:rStyle w:val="FontStyle11"/>
          <w:sz w:val="28"/>
          <w:szCs w:val="28"/>
        </w:rPr>
        <w:t xml:space="preserve"> посещения библиотеки–филиала №2 МБУК Новоминская БС с целью оказания практической помощи в ходе проверки </w:t>
      </w:r>
      <w:proofErr w:type="gramStart"/>
      <w:r w:rsidRPr="004B4496">
        <w:rPr>
          <w:rStyle w:val="FontStyle11"/>
          <w:sz w:val="28"/>
          <w:szCs w:val="28"/>
        </w:rPr>
        <w:t>фонда ,</w:t>
      </w:r>
      <w:proofErr w:type="gramEnd"/>
      <w:r w:rsidRPr="004B4496">
        <w:rPr>
          <w:rStyle w:val="FontStyle11"/>
          <w:sz w:val="28"/>
          <w:szCs w:val="28"/>
        </w:rPr>
        <w:t xml:space="preserve"> а также  консультационной помощи.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т.ч. проведенных дистанционно (перечислить наиболее </w:t>
      </w:r>
      <w:r w:rsidR="001D2F48"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>ые темы)</w:t>
      </w:r>
      <w:r w:rsidR="00A145F5">
        <w:rPr>
          <w:rFonts w:ascii="Times New Roman" w:hAnsi="Times New Roman"/>
          <w:sz w:val="28"/>
          <w:szCs w:val="28"/>
        </w:rPr>
        <w:t xml:space="preserve"> -2</w:t>
      </w:r>
      <w:r w:rsidRPr="00306C1E">
        <w:rPr>
          <w:rFonts w:ascii="Times New Roman" w:hAnsi="Times New Roman"/>
          <w:sz w:val="28"/>
          <w:szCs w:val="28"/>
        </w:rPr>
        <w:t xml:space="preserve">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306C1E" w:rsidRPr="00306C1E" w:rsidRDefault="001D2F48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="00306C1E"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="00306C1E" w:rsidRPr="00306C1E">
        <w:rPr>
          <w:rFonts w:ascii="Times New Roman" w:hAnsi="Times New Roman"/>
          <w:sz w:val="28"/>
          <w:szCs w:val="28"/>
        </w:rPr>
        <w:t xml:space="preserve">в т.ч. в сетевом режиме;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 w:rsidR="001D2F48"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т.ч. дистанционно;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выездов в библиотеки с целью оказания методической помощи, изучения опыта работы</w:t>
      </w:r>
      <w:r w:rsidR="00A145F5">
        <w:rPr>
          <w:rFonts w:ascii="Times New Roman" w:hAnsi="Times New Roman"/>
          <w:sz w:val="28"/>
          <w:szCs w:val="28"/>
        </w:rPr>
        <w:t xml:space="preserve"> -2</w:t>
      </w:r>
      <w:r w:rsidRPr="00306C1E">
        <w:rPr>
          <w:rFonts w:ascii="Times New Roman" w:hAnsi="Times New Roman"/>
          <w:sz w:val="28"/>
          <w:szCs w:val="28"/>
        </w:rPr>
        <w:t xml:space="preserve">; </w:t>
      </w:r>
    </w:p>
    <w:p w:rsidR="00476D5D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 xml:space="preserve">10.3. 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04127C">
        <w:rPr>
          <w:rFonts w:ascii="Times New Roman" w:hAnsi="Times New Roman"/>
          <w:b/>
          <w:sz w:val="28"/>
          <w:szCs w:val="28"/>
        </w:rPr>
        <w:t>межпоселенческой</w:t>
      </w:r>
      <w:proofErr w:type="spellEnd"/>
      <w:r w:rsidRPr="0004127C">
        <w:rPr>
          <w:rFonts w:ascii="Times New Roman" w:hAnsi="Times New Roman"/>
          <w:b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</w:t>
      </w:r>
      <w:r w:rsidRPr="00306C1E">
        <w:rPr>
          <w:rFonts w:ascii="Times New Roman" w:hAnsi="Times New Roman"/>
          <w:sz w:val="28"/>
          <w:szCs w:val="28"/>
        </w:rPr>
        <w:t>.</w:t>
      </w:r>
    </w:p>
    <w:p w:rsidR="00FB4D66" w:rsidRDefault="00945133" w:rsidP="006B3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методиста нет.</w:t>
      </w:r>
    </w:p>
    <w:p w:rsidR="00306C1E" w:rsidRPr="0004127C" w:rsidRDefault="00306C1E" w:rsidP="00306C1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10.4. Повышение квалификации библиотечных специалистов: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</w:t>
      </w:r>
      <w:r w:rsidR="001D2F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прошедших переподготовку и повышение квалификации (на основании удостоверений установленного образца);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доля сотрудников, нуждающихся в </w:t>
      </w:r>
      <w:r w:rsidR="001D05F7">
        <w:rPr>
          <w:rFonts w:ascii="Times New Roman" w:hAnsi="Times New Roman"/>
          <w:sz w:val="28"/>
          <w:szCs w:val="28"/>
        </w:rPr>
        <w:t xml:space="preserve">повышении/ переподготовке </w:t>
      </w:r>
      <w:r>
        <w:rPr>
          <w:rFonts w:ascii="Times New Roman" w:hAnsi="Times New Roman"/>
          <w:sz w:val="28"/>
          <w:szCs w:val="28"/>
        </w:rPr>
        <w:t>квалификации.</w:t>
      </w:r>
    </w:p>
    <w:p w:rsidR="00945133" w:rsidRDefault="00945133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квалификации библиотечных специалистов в 2023 году не было.</w:t>
      </w:r>
    </w:p>
    <w:p w:rsidR="00FB4D66" w:rsidRDefault="00FB4D66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C1E" w:rsidRPr="0004127C" w:rsidRDefault="00306C1E" w:rsidP="00306C1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10.5. Профессиональны</w:t>
      </w:r>
      <w:r w:rsidR="0004127C">
        <w:rPr>
          <w:rFonts w:ascii="Times New Roman" w:hAnsi="Times New Roman"/>
          <w:b/>
          <w:sz w:val="28"/>
          <w:szCs w:val="28"/>
        </w:rPr>
        <w:t>е конкурсы (результаты участия)</w:t>
      </w:r>
    </w:p>
    <w:p w:rsidR="0004127C" w:rsidRPr="00EA605E" w:rsidRDefault="00EA605E" w:rsidP="006B3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A605E">
        <w:rPr>
          <w:rFonts w:ascii="Times New Roman" w:hAnsi="Times New Roman"/>
          <w:sz w:val="28"/>
          <w:szCs w:val="28"/>
        </w:rPr>
        <w:t>В 2023году в профессиональных конкурсах не участвовали.</w:t>
      </w:r>
    </w:p>
    <w:p w:rsidR="00306C1E" w:rsidRPr="0004127C" w:rsidRDefault="00306C1E" w:rsidP="00306C1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10.6.Публикации библиотек муниципального образования в профессиональных изданиях.</w:t>
      </w:r>
    </w:p>
    <w:p w:rsidR="0031279A" w:rsidRPr="0031279A" w:rsidRDefault="0031279A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1279A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31279A">
        <w:rPr>
          <w:rFonts w:ascii="Times New Roman" w:hAnsi="Times New Roman"/>
          <w:sz w:val="28"/>
          <w:szCs w:val="28"/>
        </w:rPr>
        <w:t>мероприятии  по</w:t>
      </w:r>
      <w:proofErr w:type="gramEnd"/>
      <w:r w:rsidRPr="0031279A">
        <w:rPr>
          <w:rFonts w:ascii="Times New Roman" w:hAnsi="Times New Roman"/>
          <w:sz w:val="28"/>
          <w:szCs w:val="28"/>
        </w:rPr>
        <w:t xml:space="preserve"> здоровому образу жизни , проведенном работниками библиотеки-филиала №1, было рассказано в статье «Береги здоровье  смолоду» в газете «</w:t>
      </w:r>
      <w:proofErr w:type="spellStart"/>
      <w:r w:rsidRPr="0031279A">
        <w:rPr>
          <w:rFonts w:ascii="Times New Roman" w:hAnsi="Times New Roman"/>
          <w:sz w:val="28"/>
          <w:szCs w:val="28"/>
        </w:rPr>
        <w:t>Каневские</w:t>
      </w:r>
      <w:proofErr w:type="spellEnd"/>
      <w:r w:rsidRPr="0031279A">
        <w:rPr>
          <w:rFonts w:ascii="Times New Roman" w:hAnsi="Times New Roman"/>
          <w:sz w:val="28"/>
          <w:szCs w:val="28"/>
        </w:rPr>
        <w:t xml:space="preserve"> зори» от 30 марта 2023 года .</w:t>
      </w:r>
    </w:p>
    <w:p w:rsidR="0031279A" w:rsidRDefault="0031279A" w:rsidP="00306C1E">
      <w:pPr>
        <w:pStyle w:val="a3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76D5D" w:rsidRDefault="0031279A" w:rsidP="00306C1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06C1E"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905046" w:rsidRPr="0004127C" w:rsidRDefault="00306C1E" w:rsidP="007C7EFF">
      <w:pPr>
        <w:ind w:firstLine="567"/>
        <w:jc w:val="both"/>
        <w:rPr>
          <w:b/>
          <w:bCs/>
          <w:sz w:val="28"/>
          <w:szCs w:val="28"/>
        </w:rPr>
      </w:pPr>
      <w:r w:rsidRPr="0004127C">
        <w:rPr>
          <w:b/>
          <w:bCs/>
          <w:sz w:val="28"/>
          <w:szCs w:val="28"/>
        </w:rPr>
        <w:t>11.1</w:t>
      </w:r>
      <w:r w:rsidR="007C7EFF" w:rsidRPr="0004127C">
        <w:rPr>
          <w:b/>
          <w:bCs/>
          <w:sz w:val="28"/>
          <w:szCs w:val="28"/>
        </w:rPr>
        <w:t>.</w:t>
      </w:r>
      <w:r w:rsidR="001D2F48" w:rsidRPr="0004127C">
        <w:rPr>
          <w:b/>
          <w:bCs/>
          <w:sz w:val="28"/>
          <w:szCs w:val="28"/>
        </w:rPr>
        <w:t xml:space="preserve"> Изменения </w:t>
      </w:r>
      <w:r w:rsidRPr="0004127C">
        <w:rPr>
          <w:b/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 w:rsidR="0004127C">
        <w:rPr>
          <w:b/>
          <w:bCs/>
          <w:sz w:val="28"/>
          <w:szCs w:val="28"/>
        </w:rPr>
        <w:t>го уровней</w:t>
      </w:r>
    </w:p>
    <w:p w:rsidR="00905046" w:rsidRPr="0004127C" w:rsidRDefault="007C7EFF" w:rsidP="00914A67">
      <w:pPr>
        <w:pStyle w:val="21"/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>11.2. Общая характеристика персонала библиотек</w:t>
      </w:r>
      <w:r w:rsidR="00945133" w:rsidRPr="0004127C">
        <w:rPr>
          <w:b/>
          <w:sz w:val="28"/>
          <w:szCs w:val="28"/>
        </w:rPr>
        <w:t xml:space="preserve"> </w:t>
      </w:r>
      <w:r w:rsidR="00914A67" w:rsidRPr="0004127C">
        <w:rPr>
          <w:b/>
          <w:sz w:val="28"/>
          <w:szCs w:val="28"/>
        </w:rPr>
        <w:t>муниципального образования</w:t>
      </w:r>
      <w:r w:rsidRPr="0004127C">
        <w:rPr>
          <w:b/>
          <w:sz w:val="28"/>
          <w:szCs w:val="28"/>
        </w:rPr>
        <w:t>: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В МБУК Новоминская БС работают: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- Центральная библиотека: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Директор (полная ставка)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Зав.сектором абонемента (0,75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 xml:space="preserve">Зав.сектором по работе с юношеством </w:t>
      </w:r>
      <w:proofErr w:type="gramStart"/>
      <w:r w:rsidRPr="00DE438C">
        <w:rPr>
          <w:rStyle w:val="FontStyle11"/>
          <w:sz w:val="28"/>
          <w:szCs w:val="28"/>
        </w:rPr>
        <w:t>( 0</w:t>
      </w:r>
      <w:proofErr w:type="gramEnd"/>
      <w:r w:rsidRPr="00DE438C">
        <w:rPr>
          <w:rStyle w:val="FontStyle11"/>
          <w:sz w:val="28"/>
          <w:szCs w:val="28"/>
        </w:rPr>
        <w:t>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9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 xml:space="preserve">Ведущий библиотекарь (0,75 ставки). 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- Библиотека-филиал №1: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Заведующий  библиотекой (0,75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Ведущий библиотекарь (0,75 ставки)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>Библиотекарь 1 категории (0,75 ставки).</w:t>
      </w:r>
    </w:p>
    <w:p w:rsidR="00EA39CD" w:rsidRPr="00DE438C" w:rsidRDefault="00EA39CD" w:rsidP="00EA39CD">
      <w:pPr>
        <w:pStyle w:val="Style3"/>
        <w:widowControl/>
        <w:tabs>
          <w:tab w:val="left" w:pos="576"/>
        </w:tabs>
        <w:spacing w:line="240" w:lineRule="auto"/>
        <w:rPr>
          <w:rStyle w:val="FontStyle11"/>
          <w:sz w:val="28"/>
          <w:szCs w:val="28"/>
        </w:rPr>
      </w:pPr>
      <w:r w:rsidRPr="00DE438C">
        <w:rPr>
          <w:rStyle w:val="FontStyle11"/>
          <w:sz w:val="28"/>
          <w:szCs w:val="28"/>
        </w:rPr>
        <w:t xml:space="preserve">  -Библиотека-филиал №2</w:t>
      </w:r>
    </w:p>
    <w:p w:rsidR="00EA39CD" w:rsidRPr="00DE438C" w:rsidRDefault="00EA39CD" w:rsidP="00EA39CD">
      <w:pPr>
        <w:pStyle w:val="Style3"/>
        <w:widowControl/>
        <w:numPr>
          <w:ilvl w:val="0"/>
          <w:numId w:val="8"/>
        </w:numPr>
        <w:tabs>
          <w:tab w:val="left" w:pos="576"/>
        </w:tabs>
        <w:spacing w:line="240" w:lineRule="auto"/>
        <w:rPr>
          <w:rStyle w:val="FontStyle12"/>
          <w:sz w:val="28"/>
          <w:szCs w:val="28"/>
        </w:rPr>
      </w:pPr>
      <w:r w:rsidRPr="00DE438C">
        <w:rPr>
          <w:rStyle w:val="FontStyle11"/>
          <w:sz w:val="28"/>
          <w:szCs w:val="28"/>
        </w:rPr>
        <w:t>Заведующий библиотекой (0,7 ставки).</w:t>
      </w:r>
    </w:p>
    <w:p w:rsidR="00EA39CD" w:rsidRPr="00DE438C" w:rsidRDefault="00EA39CD" w:rsidP="00EA39CD">
      <w:pPr>
        <w:pStyle w:val="21"/>
        <w:rPr>
          <w:sz w:val="28"/>
          <w:szCs w:val="28"/>
        </w:rPr>
      </w:pPr>
      <w:r w:rsidRPr="00DE438C">
        <w:rPr>
          <w:sz w:val="28"/>
          <w:szCs w:val="28"/>
        </w:rPr>
        <w:t xml:space="preserve">- работники библиотек муниципального образования: численность работников всего – 9 </w:t>
      </w:r>
      <w:proofErr w:type="gramStart"/>
      <w:r w:rsidRPr="00DE438C">
        <w:rPr>
          <w:sz w:val="28"/>
          <w:szCs w:val="28"/>
        </w:rPr>
        <w:t>человек ,</w:t>
      </w:r>
      <w:proofErr w:type="gramEnd"/>
      <w:r w:rsidRPr="00DE438C">
        <w:rPr>
          <w:sz w:val="28"/>
          <w:szCs w:val="28"/>
        </w:rPr>
        <w:t xml:space="preserve"> из них численность работников, относящихся к основному – 8 человек и вспомогательному персоналу -1 человек;</w:t>
      </w:r>
    </w:p>
    <w:p w:rsidR="00EA39CD" w:rsidRPr="00DE438C" w:rsidRDefault="00EA39CD" w:rsidP="00EA39CD">
      <w:pPr>
        <w:pStyle w:val="21"/>
        <w:rPr>
          <w:sz w:val="28"/>
          <w:szCs w:val="28"/>
        </w:rPr>
      </w:pPr>
      <w:r w:rsidRPr="00DE438C">
        <w:rPr>
          <w:sz w:val="28"/>
          <w:szCs w:val="28"/>
        </w:rPr>
        <w:t>Общая численность штатных единиц – 7,4.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- тарифные ставки библиотек муниципального образования: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- основной персонал библиотек муниципального образования: численность, стаж, возраст, образование;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8 человек, </w:t>
      </w:r>
      <w:r w:rsidR="00945133">
        <w:rPr>
          <w:sz w:val="28"/>
          <w:szCs w:val="28"/>
        </w:rPr>
        <w:t>6</w:t>
      </w:r>
      <w:r w:rsidRPr="00DE438C">
        <w:rPr>
          <w:sz w:val="28"/>
          <w:szCs w:val="28"/>
        </w:rPr>
        <w:t xml:space="preserve"> человек имеют стаж работы свыше 10 лет, </w:t>
      </w:r>
      <w:r w:rsidR="00945133">
        <w:rPr>
          <w:sz w:val="28"/>
          <w:szCs w:val="28"/>
        </w:rPr>
        <w:t>1</w:t>
      </w:r>
      <w:r w:rsidRPr="00DE438C">
        <w:rPr>
          <w:sz w:val="28"/>
          <w:szCs w:val="28"/>
        </w:rPr>
        <w:t xml:space="preserve"> человек</w:t>
      </w:r>
      <w:r w:rsidR="00945133">
        <w:rPr>
          <w:sz w:val="28"/>
          <w:szCs w:val="28"/>
        </w:rPr>
        <w:t xml:space="preserve"> имеет стаж более 1 года,</w:t>
      </w:r>
      <w:r w:rsidRPr="00DE438C">
        <w:rPr>
          <w:sz w:val="28"/>
          <w:szCs w:val="28"/>
        </w:rPr>
        <w:t xml:space="preserve"> </w:t>
      </w:r>
      <w:r w:rsidR="00945133">
        <w:rPr>
          <w:sz w:val="28"/>
          <w:szCs w:val="28"/>
        </w:rPr>
        <w:t>1 человек</w:t>
      </w:r>
      <w:r w:rsidR="00995A55">
        <w:rPr>
          <w:sz w:val="28"/>
          <w:szCs w:val="28"/>
        </w:rPr>
        <w:t xml:space="preserve"> </w:t>
      </w:r>
      <w:r w:rsidR="00945133">
        <w:rPr>
          <w:sz w:val="28"/>
          <w:szCs w:val="28"/>
        </w:rPr>
        <w:t>-</w:t>
      </w:r>
      <w:r w:rsidRPr="00DE438C">
        <w:rPr>
          <w:sz w:val="28"/>
          <w:szCs w:val="28"/>
        </w:rPr>
        <w:t>менее 1 года.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 возраст от 30 до 55 лет –</w:t>
      </w:r>
      <w:r w:rsidR="00995A55">
        <w:rPr>
          <w:sz w:val="28"/>
          <w:szCs w:val="28"/>
        </w:rPr>
        <w:t>7</w:t>
      </w:r>
      <w:r w:rsidRPr="00DE438C">
        <w:rPr>
          <w:sz w:val="28"/>
          <w:szCs w:val="28"/>
        </w:rPr>
        <w:t xml:space="preserve"> человек, свыше 55 лет- </w:t>
      </w:r>
      <w:r w:rsidR="00995A55">
        <w:rPr>
          <w:sz w:val="28"/>
          <w:szCs w:val="28"/>
        </w:rPr>
        <w:t>1 человек</w:t>
      </w:r>
      <w:r w:rsidRPr="00DE438C">
        <w:rPr>
          <w:sz w:val="28"/>
          <w:szCs w:val="28"/>
        </w:rPr>
        <w:t>.</w:t>
      </w:r>
    </w:p>
    <w:p w:rsidR="00EA39CD" w:rsidRPr="00DE438C" w:rsidRDefault="00DE438C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Высшее образование имеет </w:t>
      </w:r>
      <w:r w:rsidR="00995A55">
        <w:rPr>
          <w:sz w:val="28"/>
          <w:szCs w:val="28"/>
        </w:rPr>
        <w:t xml:space="preserve">– 4 </w:t>
      </w:r>
      <w:r w:rsidR="00EA39CD" w:rsidRPr="00DE438C">
        <w:rPr>
          <w:sz w:val="28"/>
          <w:szCs w:val="28"/>
        </w:rPr>
        <w:t>, из них специальное - 2,</w:t>
      </w:r>
      <w:r w:rsidR="00995A55">
        <w:rPr>
          <w:sz w:val="28"/>
          <w:szCs w:val="28"/>
        </w:rPr>
        <w:t xml:space="preserve"> </w:t>
      </w:r>
      <w:r w:rsidR="00EA39CD" w:rsidRPr="00DE438C">
        <w:rPr>
          <w:sz w:val="28"/>
          <w:szCs w:val="28"/>
        </w:rPr>
        <w:t>среднее библиотечное-</w:t>
      </w:r>
      <w:r w:rsidR="00995A55">
        <w:rPr>
          <w:sz w:val="28"/>
          <w:szCs w:val="28"/>
        </w:rPr>
        <w:t xml:space="preserve">4 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 w:rsidRPr="00DE438C">
        <w:rPr>
          <w:sz w:val="28"/>
          <w:szCs w:val="28"/>
        </w:rPr>
        <w:t>документовыдач</w:t>
      </w:r>
      <w:proofErr w:type="spellEnd"/>
      <w:r w:rsidRPr="00DE438C">
        <w:rPr>
          <w:sz w:val="28"/>
          <w:szCs w:val="28"/>
        </w:rPr>
        <w:t>).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  <w:u w:val="single"/>
        </w:rPr>
      </w:pPr>
      <w:r w:rsidRPr="00DE438C">
        <w:rPr>
          <w:sz w:val="28"/>
          <w:szCs w:val="28"/>
          <w:u w:val="single"/>
        </w:rPr>
        <w:t xml:space="preserve">ЦБ 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lastRenderedPageBreak/>
        <w:t>кол-во читателей – 650 ,</w:t>
      </w:r>
    </w:p>
    <w:p w:rsidR="00EA39CD" w:rsidRPr="00DE438C" w:rsidRDefault="00EA39CD" w:rsidP="00EA39CD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Кол-во посещений – 5000</w:t>
      </w:r>
    </w:p>
    <w:p w:rsidR="00EA39CD" w:rsidRDefault="00EA39CD" w:rsidP="006B3C48">
      <w:pPr>
        <w:pStyle w:val="21"/>
        <w:ind w:firstLine="567"/>
        <w:jc w:val="both"/>
        <w:rPr>
          <w:sz w:val="28"/>
          <w:szCs w:val="28"/>
        </w:rPr>
      </w:pPr>
      <w:r w:rsidRPr="00DE438C">
        <w:rPr>
          <w:sz w:val="28"/>
          <w:szCs w:val="28"/>
        </w:rPr>
        <w:t>Кол-во книговыдач-  20000</w:t>
      </w:r>
    </w:p>
    <w:p w:rsidR="00306C1E" w:rsidRPr="0004127C" w:rsidRDefault="007C7EFF" w:rsidP="00905046">
      <w:pPr>
        <w:ind w:firstLine="567"/>
        <w:jc w:val="both"/>
        <w:rPr>
          <w:b/>
          <w:sz w:val="28"/>
          <w:szCs w:val="28"/>
        </w:rPr>
      </w:pPr>
      <w:r w:rsidRPr="0004127C">
        <w:rPr>
          <w:b/>
          <w:sz w:val="28"/>
          <w:szCs w:val="28"/>
        </w:rPr>
        <w:t xml:space="preserve">11.3. </w:t>
      </w:r>
      <w:r w:rsidR="0078035E" w:rsidRPr="0004127C">
        <w:rPr>
          <w:b/>
          <w:sz w:val="28"/>
          <w:szCs w:val="28"/>
        </w:rPr>
        <w:t>Меры,</w:t>
      </w:r>
      <w:r w:rsidR="00995A55" w:rsidRPr="0004127C">
        <w:rPr>
          <w:b/>
          <w:sz w:val="28"/>
          <w:szCs w:val="28"/>
        </w:rPr>
        <w:t xml:space="preserve"> </w:t>
      </w:r>
      <w:r w:rsidR="0078035E" w:rsidRPr="0004127C">
        <w:rPr>
          <w:b/>
          <w:sz w:val="28"/>
          <w:szCs w:val="28"/>
        </w:rPr>
        <w:t>пр</w:t>
      </w:r>
      <w:r w:rsidRPr="0004127C">
        <w:rPr>
          <w:b/>
          <w:sz w:val="28"/>
          <w:szCs w:val="28"/>
        </w:rPr>
        <w:t>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</w:t>
      </w:r>
      <w:r w:rsidR="0004127C">
        <w:rPr>
          <w:b/>
          <w:sz w:val="28"/>
          <w:szCs w:val="28"/>
        </w:rPr>
        <w:t>юджета или собственных ресурсов</w:t>
      </w:r>
    </w:p>
    <w:p w:rsidR="00EA39CD" w:rsidRPr="00DE438C" w:rsidRDefault="00EA39CD" w:rsidP="00EA39CD">
      <w:pPr>
        <w:pStyle w:val="Style2"/>
        <w:widowControl/>
        <w:tabs>
          <w:tab w:val="left" w:pos="811"/>
        </w:tabs>
        <w:spacing w:before="26" w:line="240" w:lineRule="auto"/>
        <w:ind w:firstLine="0"/>
        <w:rPr>
          <w:rStyle w:val="FontStyle13"/>
          <w:b w:val="0"/>
          <w:sz w:val="28"/>
          <w:szCs w:val="28"/>
        </w:rPr>
      </w:pPr>
      <w:r w:rsidRPr="00DE438C">
        <w:rPr>
          <w:rStyle w:val="FontStyle13"/>
          <w:b w:val="0"/>
          <w:sz w:val="28"/>
          <w:szCs w:val="28"/>
        </w:rPr>
        <w:t xml:space="preserve">В МБУК Новоминская БС используется система стимулирования  работников в виде фиксированного процента на текущий год. </w:t>
      </w:r>
    </w:p>
    <w:p w:rsidR="004145AD" w:rsidRDefault="004145AD" w:rsidP="00914A67">
      <w:pPr>
        <w:jc w:val="both"/>
        <w:rPr>
          <w:sz w:val="28"/>
          <w:szCs w:val="28"/>
        </w:rPr>
      </w:pP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914A67" w:rsidRPr="0004127C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12.1. Общая характеристика зданий (помещений) библиотек муниципального образования: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обеспеченность библиотек зданиями (помещениями);</w:t>
      </w:r>
    </w:p>
    <w:p w:rsidR="00EA39CD" w:rsidRPr="004B4496" w:rsidRDefault="00EA39CD" w:rsidP="00EA39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Центральная библиотека и библиотека-филиал №1 расположены в здании, которое находится в оперативном управлении;</w:t>
      </w:r>
    </w:p>
    <w:p w:rsidR="00EA39CD" w:rsidRPr="004B4496" w:rsidRDefault="00EA39CD" w:rsidP="00EA39C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 xml:space="preserve"> Библиотека-филиал №2, находится в здании СДК «Урожай» ст.Новоминской.     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2152B5" w:rsidRPr="004B4496" w:rsidRDefault="002152B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Требуется текущий ремонт</w:t>
      </w:r>
      <w:r w:rsidR="004B4496">
        <w:rPr>
          <w:rFonts w:ascii="Times New Roman" w:hAnsi="Times New Roman"/>
          <w:sz w:val="28"/>
          <w:szCs w:val="28"/>
        </w:rPr>
        <w:t>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2152B5" w:rsidRDefault="002152B5" w:rsidP="006B3C4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B4496">
        <w:rPr>
          <w:rFonts w:ascii="Times New Roman" w:hAnsi="Times New Roman"/>
          <w:sz w:val="28"/>
          <w:szCs w:val="28"/>
        </w:rPr>
        <w:t>Имеется пандус, кнопка вызова.</w:t>
      </w:r>
    </w:p>
    <w:p w:rsidR="00914A67" w:rsidRPr="0004127C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12.2. Обеспечение безопасности библиотек и библиотечных фондов: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4145AD" w:rsidRDefault="004145A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 пост КПП: в ночное время, праздничные и выходные дни</w:t>
      </w:r>
      <w:r w:rsidR="00D130C4">
        <w:rPr>
          <w:rFonts w:ascii="Times New Roman" w:hAnsi="Times New Roman"/>
          <w:sz w:val="28"/>
          <w:szCs w:val="28"/>
        </w:rPr>
        <w:t xml:space="preserve"> охрану  объекта  с применением систем централизованного наблюдения осуществляет </w:t>
      </w:r>
      <w:r>
        <w:rPr>
          <w:rFonts w:ascii="Times New Roman" w:hAnsi="Times New Roman"/>
          <w:sz w:val="28"/>
          <w:szCs w:val="28"/>
        </w:rPr>
        <w:t>ООО «Частное охранное предприятие «Пантера Юг», в дневное время</w:t>
      </w:r>
      <w:r w:rsidR="0004127C">
        <w:rPr>
          <w:rFonts w:ascii="Times New Roman" w:hAnsi="Times New Roman"/>
          <w:sz w:val="28"/>
          <w:szCs w:val="28"/>
        </w:rPr>
        <w:t xml:space="preserve"> – сотрудники </w:t>
      </w:r>
      <w:r>
        <w:rPr>
          <w:rFonts w:ascii="Times New Roman" w:hAnsi="Times New Roman"/>
          <w:sz w:val="28"/>
          <w:szCs w:val="28"/>
        </w:rPr>
        <w:t xml:space="preserve"> МБУК Новоминская БС. КПП оснащен ручным </w:t>
      </w:r>
      <w:proofErr w:type="spellStart"/>
      <w:r>
        <w:rPr>
          <w:rFonts w:ascii="Times New Roman" w:hAnsi="Times New Roman"/>
          <w:sz w:val="28"/>
          <w:szCs w:val="28"/>
        </w:rPr>
        <w:t>металлодетектором</w:t>
      </w:r>
      <w:proofErr w:type="spellEnd"/>
      <w:r w:rsidR="00041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РД-150, КТС (смартфон), договор №1600809 от26.01.2023г.  Отделение вневедомственной </w:t>
      </w:r>
      <w:proofErr w:type="gramStart"/>
      <w:r>
        <w:rPr>
          <w:rFonts w:ascii="Times New Roman" w:hAnsi="Times New Roman"/>
          <w:sz w:val="28"/>
          <w:szCs w:val="28"/>
        </w:rPr>
        <w:t xml:space="preserve">охраны </w:t>
      </w:r>
      <w:r w:rsidR="00041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Каневскому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району-филиал Федерального государственного казенного учреждения «Управление вневедомственной охраны войск национальной гвардии </w:t>
      </w:r>
      <w:proofErr w:type="spellStart"/>
      <w:r>
        <w:rPr>
          <w:rFonts w:ascii="Times New Roman" w:hAnsi="Times New Roman"/>
          <w:sz w:val="28"/>
          <w:szCs w:val="28"/>
        </w:rPr>
        <w:t>Росссийской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Федерации по Краснодарскому краю.»</w:t>
      </w:r>
    </w:p>
    <w:p w:rsidR="002152B5" w:rsidRPr="004B4496" w:rsidRDefault="004145AD" w:rsidP="002152B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фасаде здания по периметру расположены  </w:t>
      </w:r>
      <w:r w:rsidR="002152B5" w:rsidRPr="004B4496">
        <w:rPr>
          <w:rFonts w:ascii="Times New Roman" w:hAnsi="Times New Roman"/>
          <w:sz w:val="28"/>
          <w:szCs w:val="28"/>
        </w:rPr>
        <w:t>видеокамеры (4 шт.)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пожарной сигнализации;</w:t>
      </w:r>
    </w:p>
    <w:p w:rsidR="002152B5" w:rsidRPr="00A35AA9" w:rsidRDefault="002152B5" w:rsidP="00A35AA9">
      <w:pPr>
        <w:pStyle w:val="Style4"/>
        <w:widowControl/>
        <w:tabs>
          <w:tab w:val="left" w:pos="768"/>
        </w:tabs>
        <w:ind w:left="754" w:firstLine="0"/>
        <w:rPr>
          <w:b/>
          <w:sz w:val="28"/>
          <w:szCs w:val="28"/>
        </w:rPr>
      </w:pPr>
      <w:r w:rsidRPr="00A35AA9">
        <w:rPr>
          <w:rStyle w:val="FontStyle11"/>
          <w:sz w:val="28"/>
          <w:szCs w:val="28"/>
        </w:rPr>
        <w:t>В здании библиотеки установлена АУПС.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2152B5" w:rsidRPr="00A35AA9" w:rsidRDefault="002152B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A35AA9">
        <w:rPr>
          <w:rFonts w:ascii="Times New Roman" w:hAnsi="Times New Roman"/>
          <w:sz w:val="28"/>
          <w:szCs w:val="28"/>
        </w:rPr>
        <w:t>Аварийных ситуаций не было.</w:t>
      </w:r>
    </w:p>
    <w:p w:rsidR="00914A67" w:rsidRPr="0004127C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 xml:space="preserve">12.3. </w:t>
      </w:r>
      <w:r w:rsidR="00B10097" w:rsidRPr="0004127C">
        <w:rPr>
          <w:rFonts w:ascii="Times New Roman" w:hAnsi="Times New Roman"/>
          <w:b/>
          <w:sz w:val="28"/>
          <w:szCs w:val="28"/>
        </w:rPr>
        <w:t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</w:t>
      </w:r>
      <w:r w:rsidR="0004127C">
        <w:rPr>
          <w:rFonts w:ascii="Times New Roman" w:hAnsi="Times New Roman"/>
          <w:b/>
          <w:sz w:val="28"/>
          <w:szCs w:val="28"/>
        </w:rPr>
        <w:t xml:space="preserve">ловий для </w:t>
      </w:r>
      <w:proofErr w:type="spellStart"/>
      <w:r w:rsidR="0004127C">
        <w:rPr>
          <w:rFonts w:ascii="Times New Roman" w:hAnsi="Times New Roman"/>
          <w:b/>
          <w:sz w:val="28"/>
          <w:szCs w:val="28"/>
        </w:rPr>
        <w:t>безбарьерного</w:t>
      </w:r>
      <w:proofErr w:type="spellEnd"/>
      <w:r w:rsidR="0004127C">
        <w:rPr>
          <w:rFonts w:ascii="Times New Roman" w:hAnsi="Times New Roman"/>
          <w:b/>
          <w:sz w:val="28"/>
          <w:szCs w:val="28"/>
        </w:rPr>
        <w:t xml:space="preserve"> общения</w:t>
      </w:r>
    </w:p>
    <w:p w:rsidR="002152B5" w:rsidRDefault="002152B5" w:rsidP="006B3C48">
      <w:pPr>
        <w:pStyle w:val="Style4"/>
        <w:widowControl/>
        <w:tabs>
          <w:tab w:val="left" w:pos="768"/>
        </w:tabs>
        <w:rPr>
          <w:sz w:val="28"/>
          <w:szCs w:val="28"/>
        </w:rPr>
      </w:pPr>
      <w:r w:rsidRPr="00A35AA9">
        <w:rPr>
          <w:rStyle w:val="FontStyle12"/>
          <w:sz w:val="28"/>
          <w:szCs w:val="28"/>
        </w:rPr>
        <w:lastRenderedPageBreak/>
        <w:t>В 202</w:t>
      </w:r>
      <w:r w:rsidR="00995A55">
        <w:rPr>
          <w:rStyle w:val="FontStyle12"/>
          <w:sz w:val="28"/>
          <w:szCs w:val="28"/>
        </w:rPr>
        <w:t>4</w:t>
      </w:r>
      <w:r w:rsidRPr="00A35AA9">
        <w:rPr>
          <w:rStyle w:val="FontStyle12"/>
          <w:sz w:val="28"/>
          <w:szCs w:val="28"/>
        </w:rPr>
        <w:t xml:space="preserve"> году не планируется.</w:t>
      </w:r>
    </w:p>
    <w:p w:rsidR="00B10097" w:rsidRDefault="00B10097" w:rsidP="00316D1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4127C">
        <w:rPr>
          <w:rFonts w:ascii="Times New Roman" w:hAnsi="Times New Roman"/>
          <w:b/>
          <w:sz w:val="28"/>
          <w:szCs w:val="28"/>
        </w:rPr>
        <w:t>12.4. Финансовое обеспечение материально-технической базы, привлечение внебюджетных средств</w:t>
      </w:r>
      <w:r w:rsidR="007C4666" w:rsidRPr="0004127C">
        <w:rPr>
          <w:rFonts w:ascii="Times New Roman" w:hAnsi="Times New Roman"/>
          <w:b/>
          <w:sz w:val="28"/>
          <w:szCs w:val="28"/>
        </w:rPr>
        <w:t xml:space="preserve"> в динамике за три года</w:t>
      </w:r>
      <w:r>
        <w:rPr>
          <w:rFonts w:ascii="Times New Roman" w:hAnsi="Times New Roman"/>
          <w:sz w:val="28"/>
          <w:szCs w:val="28"/>
        </w:rPr>
        <w:t>.</w:t>
      </w:r>
    </w:p>
    <w:p w:rsidR="005C73A8" w:rsidRPr="005C73A8" w:rsidRDefault="005C73A8" w:rsidP="00316D1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C73A8">
        <w:rPr>
          <w:rFonts w:ascii="Times New Roman" w:hAnsi="Times New Roman"/>
          <w:sz w:val="28"/>
          <w:szCs w:val="28"/>
        </w:rPr>
        <w:t>Внебюджетные средства для финансового обеспечения материал</w:t>
      </w:r>
      <w:r>
        <w:rPr>
          <w:rFonts w:ascii="Times New Roman" w:hAnsi="Times New Roman"/>
          <w:sz w:val="28"/>
          <w:szCs w:val="28"/>
        </w:rPr>
        <w:t>ь</w:t>
      </w:r>
      <w:r w:rsidRPr="005C73A8">
        <w:rPr>
          <w:rFonts w:ascii="Times New Roman" w:hAnsi="Times New Roman"/>
          <w:sz w:val="28"/>
          <w:szCs w:val="28"/>
        </w:rPr>
        <w:t>но-технической базы не привлека</w:t>
      </w:r>
      <w:r>
        <w:rPr>
          <w:rFonts w:ascii="Times New Roman" w:hAnsi="Times New Roman"/>
          <w:sz w:val="28"/>
          <w:szCs w:val="28"/>
        </w:rPr>
        <w:t>л</w:t>
      </w:r>
      <w:r w:rsidRPr="005C73A8">
        <w:rPr>
          <w:rFonts w:ascii="Times New Roman" w:hAnsi="Times New Roman"/>
          <w:sz w:val="28"/>
          <w:szCs w:val="28"/>
        </w:rPr>
        <w:t>ись.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0097" w:rsidRDefault="00B1009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Основные итоги года</w:t>
      </w:r>
    </w:p>
    <w:p w:rsidR="002152B5" w:rsidRDefault="002152B5" w:rsidP="00A35AA9">
      <w:pPr>
        <w:pStyle w:val="1"/>
        <w:spacing w:after="0"/>
        <w:rPr>
          <w:rFonts w:ascii="Times New Roman" w:hAnsi="Times New Roman" w:cs="Times New Roman"/>
          <w:b w:val="0"/>
          <w:sz w:val="28"/>
        </w:rPr>
      </w:pPr>
      <w:r w:rsidRPr="007E22A4">
        <w:rPr>
          <w:rFonts w:ascii="Times New Roman" w:hAnsi="Times New Roman" w:cs="Times New Roman"/>
          <w:b w:val="0"/>
          <w:sz w:val="28"/>
        </w:rPr>
        <w:t>Все нерешенные проблемы библиотеки связаны с недостатком средств.</w:t>
      </w:r>
    </w:p>
    <w:p w:rsidR="002152B5" w:rsidRDefault="002152B5" w:rsidP="002152B5">
      <w:pPr>
        <w:rPr>
          <w:sz w:val="28"/>
          <w:szCs w:val="28"/>
        </w:rPr>
      </w:pPr>
      <w:r w:rsidRPr="007E22A4">
        <w:rPr>
          <w:sz w:val="28"/>
          <w:szCs w:val="28"/>
        </w:rPr>
        <w:t>Необходим т</w:t>
      </w:r>
      <w:r>
        <w:rPr>
          <w:sz w:val="28"/>
          <w:szCs w:val="28"/>
        </w:rPr>
        <w:t xml:space="preserve">екущий ремонт здания библиотеки, приобретение и установка </w:t>
      </w:r>
      <w:r w:rsidR="00995A55">
        <w:rPr>
          <w:sz w:val="28"/>
          <w:szCs w:val="28"/>
        </w:rPr>
        <w:t xml:space="preserve">1 наружной  камеры и  </w:t>
      </w:r>
      <w:r>
        <w:rPr>
          <w:sz w:val="28"/>
          <w:szCs w:val="28"/>
        </w:rPr>
        <w:t>внутренних видеокамер.</w:t>
      </w:r>
    </w:p>
    <w:p w:rsidR="002152B5" w:rsidRDefault="002152B5" w:rsidP="002152B5">
      <w:pPr>
        <w:rPr>
          <w:sz w:val="28"/>
          <w:szCs w:val="28"/>
        </w:rPr>
      </w:pPr>
    </w:p>
    <w:p w:rsidR="002152B5" w:rsidRDefault="002152B5" w:rsidP="002152B5">
      <w:pPr>
        <w:rPr>
          <w:sz w:val="28"/>
          <w:szCs w:val="28"/>
        </w:rPr>
      </w:pPr>
    </w:p>
    <w:p w:rsidR="00905046" w:rsidRPr="005E2B97" w:rsidRDefault="002152B5" w:rsidP="005E2B9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МБУК Новоминская БС                                   </w:t>
      </w:r>
      <w:proofErr w:type="spellStart"/>
      <w:r>
        <w:rPr>
          <w:sz w:val="28"/>
          <w:szCs w:val="28"/>
        </w:rPr>
        <w:t>Е.Е.Гавриш</w:t>
      </w:r>
      <w:proofErr w:type="spellEnd"/>
    </w:p>
    <w:sectPr w:rsidR="00905046" w:rsidRPr="005E2B97" w:rsidSect="00541B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F1DB7"/>
    <w:multiLevelType w:val="hybridMultilevel"/>
    <w:tmpl w:val="63344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A59B4"/>
    <w:multiLevelType w:val="multilevel"/>
    <w:tmpl w:val="D1B6B22A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1022290"/>
    <w:multiLevelType w:val="hybridMultilevel"/>
    <w:tmpl w:val="3AAE829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990" w:hanging="180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</w:lvl>
  </w:abstractNum>
  <w:abstractNum w:abstractNumId="4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5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6">
    <w:nsid w:val="3DD85993"/>
    <w:multiLevelType w:val="hybridMultilevel"/>
    <w:tmpl w:val="376C9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D95F5D"/>
    <w:multiLevelType w:val="hybridMultilevel"/>
    <w:tmpl w:val="8A88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046"/>
    <w:rsid w:val="000035B4"/>
    <w:rsid w:val="00016A4B"/>
    <w:rsid w:val="00024652"/>
    <w:rsid w:val="00027AD0"/>
    <w:rsid w:val="00030D36"/>
    <w:rsid w:val="0004127C"/>
    <w:rsid w:val="0005554D"/>
    <w:rsid w:val="0005642B"/>
    <w:rsid w:val="0006741F"/>
    <w:rsid w:val="000774A9"/>
    <w:rsid w:val="000A302D"/>
    <w:rsid w:val="000C02EA"/>
    <w:rsid w:val="000D4BEC"/>
    <w:rsid w:val="00104B1B"/>
    <w:rsid w:val="001118D7"/>
    <w:rsid w:val="00127F57"/>
    <w:rsid w:val="00142B42"/>
    <w:rsid w:val="0017058B"/>
    <w:rsid w:val="001849C8"/>
    <w:rsid w:val="0019181F"/>
    <w:rsid w:val="001A7597"/>
    <w:rsid w:val="001D05F7"/>
    <w:rsid w:val="001D1BA7"/>
    <w:rsid w:val="001D2F48"/>
    <w:rsid w:val="001D3A14"/>
    <w:rsid w:val="001E3118"/>
    <w:rsid w:val="001E54BE"/>
    <w:rsid w:val="001F4BFD"/>
    <w:rsid w:val="002152B5"/>
    <w:rsid w:val="00231D87"/>
    <w:rsid w:val="00236917"/>
    <w:rsid w:val="00261296"/>
    <w:rsid w:val="00270070"/>
    <w:rsid w:val="002748EC"/>
    <w:rsid w:val="00275D4C"/>
    <w:rsid w:val="0028059B"/>
    <w:rsid w:val="00285E9D"/>
    <w:rsid w:val="002A193A"/>
    <w:rsid w:val="002D18DF"/>
    <w:rsid w:val="002E6C5D"/>
    <w:rsid w:val="002F1E20"/>
    <w:rsid w:val="00306C1E"/>
    <w:rsid w:val="0031279A"/>
    <w:rsid w:val="00316D1A"/>
    <w:rsid w:val="00334899"/>
    <w:rsid w:val="00350E52"/>
    <w:rsid w:val="00357DD9"/>
    <w:rsid w:val="0036547F"/>
    <w:rsid w:val="00384A63"/>
    <w:rsid w:val="003C2FF5"/>
    <w:rsid w:val="003E10D4"/>
    <w:rsid w:val="003E32F9"/>
    <w:rsid w:val="003F1145"/>
    <w:rsid w:val="0040547C"/>
    <w:rsid w:val="00407F42"/>
    <w:rsid w:val="00412DDD"/>
    <w:rsid w:val="004145AD"/>
    <w:rsid w:val="00414B79"/>
    <w:rsid w:val="00415FF3"/>
    <w:rsid w:val="00421494"/>
    <w:rsid w:val="0042206A"/>
    <w:rsid w:val="00436E55"/>
    <w:rsid w:val="004530B7"/>
    <w:rsid w:val="00453462"/>
    <w:rsid w:val="00454282"/>
    <w:rsid w:val="00460B2D"/>
    <w:rsid w:val="00471DFD"/>
    <w:rsid w:val="00476D5D"/>
    <w:rsid w:val="0048109A"/>
    <w:rsid w:val="00483893"/>
    <w:rsid w:val="00493711"/>
    <w:rsid w:val="004A7AAF"/>
    <w:rsid w:val="004B371D"/>
    <w:rsid w:val="004B4496"/>
    <w:rsid w:val="004C22A8"/>
    <w:rsid w:val="004C6D57"/>
    <w:rsid w:val="004D3F59"/>
    <w:rsid w:val="004E2B07"/>
    <w:rsid w:val="004F16FE"/>
    <w:rsid w:val="00523447"/>
    <w:rsid w:val="00523C27"/>
    <w:rsid w:val="0053119D"/>
    <w:rsid w:val="00541B71"/>
    <w:rsid w:val="00566FF6"/>
    <w:rsid w:val="005832BD"/>
    <w:rsid w:val="005B2F18"/>
    <w:rsid w:val="005B612B"/>
    <w:rsid w:val="005C73A8"/>
    <w:rsid w:val="005E2942"/>
    <w:rsid w:val="005E2B97"/>
    <w:rsid w:val="005E43DD"/>
    <w:rsid w:val="005F1D1E"/>
    <w:rsid w:val="005F4F6B"/>
    <w:rsid w:val="006007DA"/>
    <w:rsid w:val="00602EEA"/>
    <w:rsid w:val="00612C46"/>
    <w:rsid w:val="0061571D"/>
    <w:rsid w:val="0063309A"/>
    <w:rsid w:val="00655919"/>
    <w:rsid w:val="006847D4"/>
    <w:rsid w:val="00685BFB"/>
    <w:rsid w:val="00697CCD"/>
    <w:rsid w:val="006B3C48"/>
    <w:rsid w:val="006B47C3"/>
    <w:rsid w:val="006C2F94"/>
    <w:rsid w:val="006C5BB0"/>
    <w:rsid w:val="006D2835"/>
    <w:rsid w:val="006E38BD"/>
    <w:rsid w:val="006E779A"/>
    <w:rsid w:val="00700664"/>
    <w:rsid w:val="00725882"/>
    <w:rsid w:val="00730FB6"/>
    <w:rsid w:val="007455BC"/>
    <w:rsid w:val="00755DA1"/>
    <w:rsid w:val="00767235"/>
    <w:rsid w:val="0077362E"/>
    <w:rsid w:val="0078035E"/>
    <w:rsid w:val="0078686B"/>
    <w:rsid w:val="00790F4F"/>
    <w:rsid w:val="00792219"/>
    <w:rsid w:val="00795A86"/>
    <w:rsid w:val="007C204A"/>
    <w:rsid w:val="007C4666"/>
    <w:rsid w:val="007C5E3C"/>
    <w:rsid w:val="007C7EFF"/>
    <w:rsid w:val="007D5EE1"/>
    <w:rsid w:val="007E155D"/>
    <w:rsid w:val="007E28C4"/>
    <w:rsid w:val="007E503E"/>
    <w:rsid w:val="00806038"/>
    <w:rsid w:val="00816080"/>
    <w:rsid w:val="00820437"/>
    <w:rsid w:val="008346DF"/>
    <w:rsid w:val="008405C6"/>
    <w:rsid w:val="0085236C"/>
    <w:rsid w:val="00865A48"/>
    <w:rsid w:val="00870404"/>
    <w:rsid w:val="008765B0"/>
    <w:rsid w:val="00890999"/>
    <w:rsid w:val="008932C2"/>
    <w:rsid w:val="008A1BFD"/>
    <w:rsid w:val="008A6958"/>
    <w:rsid w:val="008A6F79"/>
    <w:rsid w:val="008C24E7"/>
    <w:rsid w:val="008D30F0"/>
    <w:rsid w:val="008D5F76"/>
    <w:rsid w:val="00905046"/>
    <w:rsid w:val="00907A89"/>
    <w:rsid w:val="00914A67"/>
    <w:rsid w:val="00924F9D"/>
    <w:rsid w:val="00925134"/>
    <w:rsid w:val="009312D0"/>
    <w:rsid w:val="00936090"/>
    <w:rsid w:val="00945133"/>
    <w:rsid w:val="00963772"/>
    <w:rsid w:val="00965980"/>
    <w:rsid w:val="009735B5"/>
    <w:rsid w:val="00976149"/>
    <w:rsid w:val="0098138E"/>
    <w:rsid w:val="00985042"/>
    <w:rsid w:val="00995A55"/>
    <w:rsid w:val="009A343E"/>
    <w:rsid w:val="009B19C7"/>
    <w:rsid w:val="009C4F91"/>
    <w:rsid w:val="009D3601"/>
    <w:rsid w:val="009D6AFE"/>
    <w:rsid w:val="009E25BA"/>
    <w:rsid w:val="009F42F4"/>
    <w:rsid w:val="009F48BC"/>
    <w:rsid w:val="00A145F5"/>
    <w:rsid w:val="00A3025D"/>
    <w:rsid w:val="00A35AA9"/>
    <w:rsid w:val="00A4408F"/>
    <w:rsid w:val="00A62A07"/>
    <w:rsid w:val="00A659DD"/>
    <w:rsid w:val="00A8568E"/>
    <w:rsid w:val="00A87A76"/>
    <w:rsid w:val="00A92DE4"/>
    <w:rsid w:val="00AB1F21"/>
    <w:rsid w:val="00AB3E1E"/>
    <w:rsid w:val="00AC2859"/>
    <w:rsid w:val="00AD7298"/>
    <w:rsid w:val="00AE4C16"/>
    <w:rsid w:val="00AF2B27"/>
    <w:rsid w:val="00AF4268"/>
    <w:rsid w:val="00B10097"/>
    <w:rsid w:val="00B11BE3"/>
    <w:rsid w:val="00B12B81"/>
    <w:rsid w:val="00B13A67"/>
    <w:rsid w:val="00B22171"/>
    <w:rsid w:val="00B328FC"/>
    <w:rsid w:val="00B40550"/>
    <w:rsid w:val="00B42117"/>
    <w:rsid w:val="00B63C5E"/>
    <w:rsid w:val="00B81CFF"/>
    <w:rsid w:val="00B864DE"/>
    <w:rsid w:val="00B9515A"/>
    <w:rsid w:val="00BA6B7F"/>
    <w:rsid w:val="00BB0A6C"/>
    <w:rsid w:val="00BB2585"/>
    <w:rsid w:val="00BB3B71"/>
    <w:rsid w:val="00BB7164"/>
    <w:rsid w:val="00BC1A4A"/>
    <w:rsid w:val="00BD35D7"/>
    <w:rsid w:val="00BE59C4"/>
    <w:rsid w:val="00BE6EB5"/>
    <w:rsid w:val="00C174BE"/>
    <w:rsid w:val="00C304AE"/>
    <w:rsid w:val="00C328C1"/>
    <w:rsid w:val="00C407BE"/>
    <w:rsid w:val="00C46263"/>
    <w:rsid w:val="00C53A00"/>
    <w:rsid w:val="00C53CFE"/>
    <w:rsid w:val="00C637EF"/>
    <w:rsid w:val="00C725C6"/>
    <w:rsid w:val="00C76257"/>
    <w:rsid w:val="00C8334D"/>
    <w:rsid w:val="00C9401B"/>
    <w:rsid w:val="00CA22ED"/>
    <w:rsid w:val="00CC465A"/>
    <w:rsid w:val="00CC53B1"/>
    <w:rsid w:val="00CE4462"/>
    <w:rsid w:val="00CF30D9"/>
    <w:rsid w:val="00D0119A"/>
    <w:rsid w:val="00D04A78"/>
    <w:rsid w:val="00D11A80"/>
    <w:rsid w:val="00D130C4"/>
    <w:rsid w:val="00D13806"/>
    <w:rsid w:val="00D310BB"/>
    <w:rsid w:val="00D320E0"/>
    <w:rsid w:val="00D41407"/>
    <w:rsid w:val="00D660CB"/>
    <w:rsid w:val="00D66C9B"/>
    <w:rsid w:val="00DA07ED"/>
    <w:rsid w:val="00DC5254"/>
    <w:rsid w:val="00DE1638"/>
    <w:rsid w:val="00DE3202"/>
    <w:rsid w:val="00DE438C"/>
    <w:rsid w:val="00E3390D"/>
    <w:rsid w:val="00E35572"/>
    <w:rsid w:val="00E503B9"/>
    <w:rsid w:val="00E55D18"/>
    <w:rsid w:val="00E82E81"/>
    <w:rsid w:val="00E857CB"/>
    <w:rsid w:val="00EA39CD"/>
    <w:rsid w:val="00EA605E"/>
    <w:rsid w:val="00EB057E"/>
    <w:rsid w:val="00EE1474"/>
    <w:rsid w:val="00EE68B8"/>
    <w:rsid w:val="00EF2085"/>
    <w:rsid w:val="00F03BBA"/>
    <w:rsid w:val="00F13505"/>
    <w:rsid w:val="00F15045"/>
    <w:rsid w:val="00F25B9C"/>
    <w:rsid w:val="00F27E03"/>
    <w:rsid w:val="00F40021"/>
    <w:rsid w:val="00F42B74"/>
    <w:rsid w:val="00F500C0"/>
    <w:rsid w:val="00F767E4"/>
    <w:rsid w:val="00F91765"/>
    <w:rsid w:val="00F97497"/>
    <w:rsid w:val="00FA2948"/>
    <w:rsid w:val="00FA3F56"/>
    <w:rsid w:val="00FA59A3"/>
    <w:rsid w:val="00FB0D55"/>
    <w:rsid w:val="00FB4293"/>
    <w:rsid w:val="00FB4D66"/>
    <w:rsid w:val="00FC542D"/>
    <w:rsid w:val="00FC6998"/>
    <w:rsid w:val="00FC6E37"/>
    <w:rsid w:val="00FD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FE19-9923-4ADC-BD47-D7FD720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50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2B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2"/>
    <w:basedOn w:val="a"/>
    <w:link w:val="22"/>
    <w:unhideWhenUsed/>
    <w:rsid w:val="00905046"/>
    <w:rPr>
      <w:szCs w:val="20"/>
    </w:rPr>
  </w:style>
  <w:style w:type="character" w:customStyle="1" w:styleId="22">
    <w:name w:val="Основной текст 2 Знак"/>
    <w:basedOn w:val="a0"/>
    <w:link w:val="21"/>
    <w:rsid w:val="009050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nhideWhenUsed/>
    <w:qFormat/>
    <w:rsid w:val="0090504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050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9050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6F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12B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12B81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B12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F48BC"/>
    <w:rPr>
      <w:rFonts w:ascii="Times New Roman" w:hAnsi="Times New Roman" w:cs="Times New Roman" w:hint="default"/>
      <w:sz w:val="22"/>
      <w:szCs w:val="22"/>
    </w:rPr>
  </w:style>
  <w:style w:type="paragraph" w:styleId="a8">
    <w:name w:val="Normal (Web)"/>
    <w:basedOn w:val="a"/>
    <w:uiPriority w:val="99"/>
    <w:unhideWhenUsed/>
    <w:rsid w:val="009F48BC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2F1E20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27AD0"/>
    <w:pPr>
      <w:widowControl w:val="0"/>
      <w:autoSpaceDE w:val="0"/>
      <w:autoSpaceDN w:val="0"/>
      <w:adjustRightInd w:val="0"/>
      <w:spacing w:line="252" w:lineRule="exact"/>
      <w:ind w:firstLine="300"/>
      <w:jc w:val="both"/>
    </w:pPr>
  </w:style>
  <w:style w:type="paragraph" w:customStyle="1" w:styleId="Style3">
    <w:name w:val="Style3"/>
    <w:basedOn w:val="a"/>
    <w:uiPriority w:val="99"/>
    <w:rsid w:val="00EA39CD"/>
    <w:pPr>
      <w:widowControl w:val="0"/>
      <w:autoSpaceDE w:val="0"/>
      <w:autoSpaceDN w:val="0"/>
      <w:adjustRightInd w:val="0"/>
      <w:spacing w:line="253" w:lineRule="exact"/>
      <w:jc w:val="both"/>
    </w:pPr>
  </w:style>
  <w:style w:type="character" w:customStyle="1" w:styleId="FontStyle13">
    <w:name w:val="Font Style13"/>
    <w:uiPriority w:val="99"/>
    <w:rsid w:val="00EA39C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2152B5"/>
    <w:pPr>
      <w:widowControl w:val="0"/>
      <w:autoSpaceDE w:val="0"/>
      <w:autoSpaceDN w:val="0"/>
      <w:adjustRightInd w:val="0"/>
      <w:spacing w:line="252" w:lineRule="exact"/>
      <w:ind w:firstLine="442"/>
    </w:pPr>
  </w:style>
  <w:style w:type="paragraph" w:customStyle="1" w:styleId="Style5">
    <w:name w:val="Style5"/>
    <w:basedOn w:val="a"/>
    <w:uiPriority w:val="99"/>
    <w:rsid w:val="002152B5"/>
    <w:pPr>
      <w:widowControl w:val="0"/>
      <w:autoSpaceDE w:val="0"/>
      <w:autoSpaceDN w:val="0"/>
      <w:adjustRightInd w:val="0"/>
      <w:spacing w:line="252" w:lineRule="exact"/>
      <w:ind w:firstLine="571"/>
    </w:pPr>
  </w:style>
  <w:style w:type="character" w:styleId="a9">
    <w:name w:val="Hyperlink"/>
    <w:rsid w:val="00CF3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telegram.org/a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047018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bs.kultur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group/7000000132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40CD-80DB-435E-80F8-58BD6509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23</Pages>
  <Words>7879</Words>
  <Characters>44911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52685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USER</cp:lastModifiedBy>
  <cp:revision>39</cp:revision>
  <cp:lastPrinted>2023-01-13T12:12:00Z</cp:lastPrinted>
  <dcterms:created xsi:type="dcterms:W3CDTF">2022-10-28T09:51:00Z</dcterms:created>
  <dcterms:modified xsi:type="dcterms:W3CDTF">2023-12-07T06:35:00Z</dcterms:modified>
</cp:coreProperties>
</file>