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9F" w:rsidRPr="00E07D9F" w:rsidRDefault="001D3F71" w:rsidP="001D3F7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07D9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С 15 </w:t>
      </w:r>
      <w:r w:rsidR="00E07D9F" w:rsidRPr="00E07D9F">
        <w:rPr>
          <w:rFonts w:ascii="Times New Roman" w:eastAsia="Times New Roman" w:hAnsi="Times New Roman" w:cs="Times New Roman"/>
          <w:color w:val="C00000"/>
          <w:sz w:val="28"/>
          <w:szCs w:val="28"/>
        </w:rPr>
        <w:t>ОКТЯБРЯ</w:t>
      </w:r>
      <w:r w:rsidRPr="00E07D9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E07D9F" w:rsidRPr="00E07D9F">
        <w:rPr>
          <w:rFonts w:ascii="Times New Roman" w:eastAsia="Times New Roman" w:hAnsi="Times New Roman" w:cs="Times New Roman"/>
          <w:color w:val="C00000"/>
          <w:sz w:val="28"/>
          <w:szCs w:val="28"/>
        </w:rPr>
        <w:t>ПО</w:t>
      </w:r>
      <w:r w:rsidRPr="00E07D9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13 </w:t>
      </w:r>
      <w:r w:rsidR="00E07D9F" w:rsidRPr="00E07D9F">
        <w:rPr>
          <w:rFonts w:ascii="Times New Roman" w:eastAsia="Times New Roman" w:hAnsi="Times New Roman" w:cs="Times New Roman"/>
          <w:color w:val="C00000"/>
          <w:sz w:val="28"/>
          <w:szCs w:val="28"/>
        </w:rPr>
        <w:t>НОЯБРЯ</w:t>
      </w:r>
      <w:r w:rsidRPr="00E07D9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2022 </w:t>
      </w:r>
      <w:r w:rsidR="00E07D9F" w:rsidRPr="00E07D9F">
        <w:rPr>
          <w:rFonts w:ascii="Times New Roman" w:eastAsia="Times New Roman" w:hAnsi="Times New Roman" w:cs="Times New Roman"/>
          <w:color w:val="C00000"/>
          <w:sz w:val="28"/>
          <w:szCs w:val="28"/>
        </w:rPr>
        <w:t>ГОДА</w:t>
      </w:r>
      <w:r w:rsidRPr="00E07D9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1D3F71" w:rsidRDefault="001D3F71" w:rsidP="001D3F7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МБОУЛ №1 Апшеронского района проводится</w:t>
      </w:r>
    </w:p>
    <w:p w:rsidR="001D3F71" w:rsidRPr="00E07D9F" w:rsidRDefault="001D3F71" w:rsidP="001D3F7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7D9F">
        <w:rPr>
          <w:rFonts w:ascii="Times New Roman" w:eastAsia="Times New Roman" w:hAnsi="Times New Roman" w:cs="Times New Roman"/>
          <w:color w:val="002060"/>
          <w:sz w:val="28"/>
          <w:szCs w:val="28"/>
        </w:rPr>
        <w:t>МЕСЯЧНИК БЕЛОЙ ТРОСТИ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3"/>
        <w:gridCol w:w="1035"/>
        <w:gridCol w:w="4506"/>
        <w:gridCol w:w="2912"/>
      </w:tblGrid>
      <w:tr w:rsidR="00E07D9F" w:rsidTr="00641F2E">
        <w:tc>
          <w:tcPr>
            <w:tcW w:w="6333" w:type="dxa"/>
          </w:tcPr>
          <w:p w:rsidR="00E07D9F" w:rsidRDefault="00E07D9F" w:rsidP="001D3F7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D9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76575" cy="1619250"/>
                  <wp:effectExtent l="19050" t="0" r="0" b="0"/>
                  <wp:docPr id="13" name="Рисунок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513" cy="1617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gridSpan w:val="3"/>
          </w:tcPr>
          <w:p w:rsidR="00E07D9F" w:rsidRDefault="00E07D9F" w:rsidP="001D3F7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78667" cy="1619250"/>
                  <wp:effectExtent l="19050" t="0" r="0" b="0"/>
                  <wp:docPr id="11" name="Рисунок 18" descr="13.11.2020 видеоролик &amp;quot;Не видя свет, мы дарим вам тепло&amp;quot; (клуб ин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3.11.2020 видеоролик &amp;quot;Не видя свет, мы дарим вам тепло&amp;quot; (клуб ин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481" cy="1619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D9F" w:rsidTr="00641F2E">
        <w:tc>
          <w:tcPr>
            <w:tcW w:w="6333" w:type="dxa"/>
          </w:tcPr>
          <w:p w:rsidR="00E07D9F" w:rsidRPr="00E07D9F" w:rsidRDefault="00E07D9F" w:rsidP="00E07D9F">
            <w:pPr>
              <w:pStyle w:val="a3"/>
              <w:shd w:val="clear" w:color="auto" w:fill="F8F8F8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07D9F">
              <w:rPr>
                <w:sz w:val="28"/>
                <w:szCs w:val="28"/>
              </w:rPr>
              <w:t>15 октября – Международный день белой трости, который является напоминанием обществу о внимании к проблемам инвалидов по зрению, солидарности с ними.</w:t>
            </w:r>
          </w:p>
          <w:p w:rsidR="00E07D9F" w:rsidRPr="00E07D9F" w:rsidRDefault="00E07D9F" w:rsidP="00E07D9F">
            <w:pPr>
              <w:pStyle w:val="a3"/>
              <w:shd w:val="clear" w:color="auto" w:fill="F8F8F8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07D9F">
              <w:rPr>
                <w:sz w:val="28"/>
                <w:szCs w:val="28"/>
              </w:rPr>
              <w:t>Во всемирном масштабе День белой трости впервые отмечался в 1970 году. Всероссийское общество слепых присоединилось к проведению Дня белой трости в 1987 году и всецело поддерживает девиз Международного дня белой трости — «Толерантность, равноправие, интеграция».</w:t>
            </w:r>
          </w:p>
          <w:p w:rsidR="00E07D9F" w:rsidRPr="00E07D9F" w:rsidRDefault="00E07D9F" w:rsidP="00E07D9F">
            <w:pPr>
              <w:pStyle w:val="a3"/>
              <w:shd w:val="clear" w:color="auto" w:fill="F8F8F8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07D9F">
              <w:rPr>
                <w:sz w:val="28"/>
                <w:szCs w:val="28"/>
              </w:rPr>
              <w:t>Международный День белой трости – это призыв к обществу понять людей с инвалидностью по зрению и напомнить об их правах и возможностях.</w:t>
            </w:r>
          </w:p>
          <w:p w:rsidR="00E07D9F" w:rsidRPr="003A7047" w:rsidRDefault="00E07D9F" w:rsidP="00E07D9F">
            <w:pPr>
              <w:shd w:val="clear" w:color="auto" w:fill="FCF5EB"/>
              <w:spacing w:line="360" w:lineRule="atLeast"/>
              <w:ind w:left="-45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Pr="003A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нимательные факты:</w:t>
            </w:r>
          </w:p>
          <w:p w:rsidR="00E07D9F" w:rsidRPr="003A7047" w:rsidRDefault="00E07D9F" w:rsidP="00E07D9F">
            <w:pPr>
              <w:numPr>
                <w:ilvl w:val="0"/>
                <w:numId w:val="1"/>
              </w:numPr>
              <w:shd w:val="clear" w:color="auto" w:fill="FFFFFF"/>
              <w:ind w:left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70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 данным </w:t>
            </w:r>
            <w:r w:rsidRPr="00490A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Международного агентства по </w:t>
            </w:r>
            <w:r w:rsidRPr="00490A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профилактике слепоты</w:t>
            </w:r>
            <w:r w:rsidRPr="003A70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на нашей планете насчитывается около 246 млн. слабовидящих и 39 млн. полностью слепых людей. В сумме это 285 млн. человек. Если бы они создали своё государство, то оно бы стало 4 по населению;</w:t>
            </w:r>
          </w:p>
          <w:p w:rsidR="00E07D9F" w:rsidRPr="005A554B" w:rsidRDefault="00E07D9F" w:rsidP="00E07D9F">
            <w:pPr>
              <w:numPr>
                <w:ilvl w:val="0"/>
                <w:numId w:val="1"/>
              </w:numPr>
              <w:shd w:val="clear" w:color="auto" w:fill="FFFFFF"/>
              <w:spacing w:before="168" w:after="168"/>
              <w:ind w:left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55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России</w:t>
            </w:r>
            <w:r w:rsidRPr="003A70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насчитыва</w:t>
            </w:r>
            <w:r w:rsidRPr="005A55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ется</w:t>
            </w:r>
            <w:r w:rsidRPr="003A70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218 тыс. слабовидящих и 103 тыс. полностью слепых людей. Это сопо</w:t>
            </w:r>
            <w:r w:rsidRPr="005A55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ставимо с населением, к примеру,</w:t>
            </w:r>
            <w:r w:rsidRPr="003A70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крупнейшего российского южного торгового порта— </w:t>
            </w:r>
            <w:proofErr w:type="gramStart"/>
            <w:r w:rsidRPr="003A70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</w:t>
            </w:r>
            <w:proofErr w:type="gramEnd"/>
            <w:r w:rsidRPr="003A70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вороссийска;</w:t>
            </w:r>
          </w:p>
          <w:p w:rsidR="00E07D9F" w:rsidRPr="005A554B" w:rsidRDefault="00E07D9F" w:rsidP="00E07D9F">
            <w:pPr>
              <w:numPr>
                <w:ilvl w:val="0"/>
                <w:numId w:val="1"/>
              </w:numPr>
              <w:shd w:val="clear" w:color="auto" w:fill="FFFFFF"/>
              <w:spacing w:before="168" w:after="168"/>
              <w:ind w:left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0A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Ежегодно </w:t>
            </w:r>
            <w:r w:rsidRPr="005A55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490A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России примерно 45 тысяч человек становятся инвалидами из-за проблем со зрением. Из них более половины – дети и подростки в возрасте до 18 лет</w:t>
            </w:r>
            <w:r w:rsidRPr="005A55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E07D9F" w:rsidRPr="005A554B" w:rsidRDefault="00E07D9F" w:rsidP="005A554B">
            <w:pPr>
              <w:numPr>
                <w:ilvl w:val="0"/>
                <w:numId w:val="1"/>
              </w:numPr>
              <w:shd w:val="clear" w:color="auto" w:fill="FFFFFF"/>
              <w:spacing w:before="168" w:after="168"/>
              <w:ind w:left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55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нашей стране, есть  специализированный под нужды </w:t>
            </w:r>
            <w:proofErr w:type="gramStart"/>
            <w:r w:rsidRPr="005A55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слабовидящих</w:t>
            </w:r>
            <w:proofErr w:type="gramEnd"/>
            <w:r w:rsidRPr="005A55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город под названием </w:t>
            </w:r>
            <w:proofErr w:type="spellStart"/>
            <w:r w:rsidRPr="005A55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Русиново</w:t>
            </w:r>
            <w:proofErr w:type="spellEnd"/>
            <w:r w:rsidRPr="005A55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Калужской области. На сегодняшний момент его население составляет порядка 20 тыс. человек.</w:t>
            </w:r>
          </w:p>
        </w:tc>
        <w:tc>
          <w:tcPr>
            <w:tcW w:w="8453" w:type="dxa"/>
            <w:gridSpan w:val="3"/>
          </w:tcPr>
          <w:p w:rsidR="00E07D9F" w:rsidRPr="00490ADA" w:rsidRDefault="00E07D9F" w:rsidP="00E07D9F">
            <w:pPr>
              <w:shd w:val="clear" w:color="auto" w:fill="FFFFFF"/>
              <w:spacing w:line="288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13 ноября ежегодно отмечается Международный день слепых. </w:t>
            </w:r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Этот день был выбран не случайно — 13 ноября 1745 года родился Валентин </w:t>
            </w:r>
            <w:proofErr w:type="spellStart"/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Гаюи</w:t>
            </w:r>
            <w:proofErr w:type="spellEnd"/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основатель учебных заведений и предприятий для незрячих людей.</w:t>
            </w:r>
            <w:r w:rsidRPr="004E4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</w:t>
            </w: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</w:t>
            </w:r>
            <w:r w:rsidRPr="004E4955">
              <w:rPr>
                <w:rFonts w:ascii="Times New Roman" w:eastAsia="Times New Roman" w:hAnsi="Times New Roman" w:cs="Times New Roman"/>
                <w:sz w:val="28"/>
                <w:szCs w:val="28"/>
              </w:rPr>
              <w:t>ым</w:t>
            </w: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</w:t>
            </w:r>
            <w:r w:rsidRPr="004E4955">
              <w:rPr>
                <w:rFonts w:ascii="Times New Roman" w:eastAsia="Times New Roman" w:hAnsi="Times New Roman" w:cs="Times New Roman"/>
                <w:sz w:val="28"/>
                <w:szCs w:val="28"/>
              </w:rPr>
              <w:t>ёл</w:t>
            </w: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рельефн</w:t>
            </w:r>
            <w:r w:rsidRPr="004E4955">
              <w:rPr>
                <w:rFonts w:ascii="Times New Roman" w:eastAsia="Times New Roman" w:hAnsi="Times New Roman" w:cs="Times New Roman"/>
                <w:sz w:val="28"/>
                <w:szCs w:val="28"/>
              </w:rPr>
              <w:t>ый шрифт</w:t>
            </w: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>, и обрати</w:t>
            </w:r>
            <w:r w:rsidRPr="004E495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внимание на проблемы людей с полной или частичной потерей зрения, которым тяжело адаптироваться и найти себя в современном мире.</w:t>
            </w:r>
          </w:p>
          <w:p w:rsidR="00E07D9F" w:rsidRPr="00490ADA" w:rsidRDefault="00E07D9F" w:rsidP="00E07D9F">
            <w:pPr>
              <w:shd w:val="clear" w:color="auto" w:fill="FFFFFF"/>
              <w:spacing w:before="15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современном мире отношение к людям с ограниченными возможностями здоровья, в том числе </w:t>
            </w:r>
            <w:proofErr w:type="gramStart"/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4955">
              <w:rPr>
                <w:rFonts w:ascii="Times New Roman" w:eastAsia="Times New Roman" w:hAnsi="Times New Roman" w:cs="Times New Roman"/>
                <w:sz w:val="28"/>
                <w:szCs w:val="28"/>
              </w:rPr>
              <w:t>незрячим и слабовидящим</w:t>
            </w: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>, меняется в лучшую сторону. Объединения и общественные организации инвалидов по зрению получают значительную поддержку со стороны государства. Международный день слепых напомина</w:t>
            </w:r>
            <w:r w:rsidRPr="004E495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>т всем нам не только о проблемах, с которыми сталкиваются инвалиды по зрению, но и об их успехах и достижениях в самых разных областях.</w:t>
            </w:r>
          </w:p>
          <w:p w:rsidR="00E07D9F" w:rsidRPr="00490ADA" w:rsidRDefault="00E07D9F" w:rsidP="00E07D9F">
            <w:pPr>
              <w:shd w:val="clear" w:color="auto" w:fill="FFFFFF"/>
              <w:spacing w:before="15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Защитой прав и интересов, поддержкой инвалидов по зрению в России занимается Всероссийское общество слепых (ВОС), </w:t>
            </w: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основанное в 1925 году и объединяющее 75 региональных организаций. </w:t>
            </w:r>
            <w:proofErr w:type="gramStart"/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Интернет-радио ВОС освещает важнейшие для незрячих людей события в культурной и социальной сферах страны.</w:t>
            </w:r>
            <w:proofErr w:type="gramEnd"/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официальном сайте ВОС также опубликован список предприятий и организаций, которые нанимают слабовидящих и незрячих россиян на работу.</w:t>
            </w:r>
          </w:p>
          <w:p w:rsidR="00E07D9F" w:rsidRPr="00490ADA" w:rsidRDefault="00E07D9F" w:rsidP="00E07D9F">
            <w:pPr>
              <w:shd w:val="clear" w:color="auto" w:fill="FFFFFF"/>
              <w:spacing w:before="15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Государство создаёт доступную, </w:t>
            </w:r>
            <w:proofErr w:type="spellStart"/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>безбарьерную</w:t>
            </w:r>
            <w:proofErr w:type="spellEnd"/>
            <w:r w:rsidRPr="00490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среду для людей с ОВЗ: приспосабливает под их нужды музеи, парки, заповедники, устанавливает пандусы с перилами, таблички со шрифтом Брайля, оборудует специальные спортивные и детские площадки, места отдыха. Кроме того, создаются условия для получения доступного и качественного образования: многие учебные заведения в стране предоставляют инвалидам по зрению возможность обучения, существуют специализированные учебные заведения.</w:t>
            </w:r>
          </w:p>
          <w:p w:rsidR="00E07D9F" w:rsidRDefault="00E07D9F" w:rsidP="001D3F7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54B" w:rsidTr="00641F2E">
        <w:tc>
          <w:tcPr>
            <w:tcW w:w="7368" w:type="dxa"/>
            <w:gridSpan w:val="2"/>
          </w:tcPr>
          <w:p w:rsidR="005A554B" w:rsidRDefault="005A554B" w:rsidP="001D3F7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D9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14725" cy="2343150"/>
                  <wp:effectExtent l="19050" t="0" r="9525" b="0"/>
                  <wp:docPr id="25" name="Рисунок 15" descr="https://media.foma.ru/2016/11/IMG_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edia.foma.ru/2016/11/IMG_0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:rsidR="005A554B" w:rsidRDefault="005A554B" w:rsidP="005A554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A554B" w:rsidRDefault="005A554B" w:rsidP="005A554B">
            <w:pPr>
              <w:spacing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Тот, кто слеп, он сердцем видит,</w:t>
            </w:r>
            <w:r w:rsidRPr="004E4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Слышит голос тишины,</w:t>
            </w:r>
            <w:r w:rsidRPr="004E4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ему открыто больше,</w:t>
            </w:r>
            <w:r w:rsidRPr="004E4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 увидеть можем мы.</w:t>
            </w:r>
            <w:r w:rsidRPr="004E4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4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день слепых желаю людям,</w:t>
            </w:r>
            <w:r w:rsidRPr="004E4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Тем, кто зрения лишен,</w:t>
            </w:r>
            <w:r w:rsidRPr="004E4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Силы воли, силы духа,</w:t>
            </w:r>
            <w:r w:rsidRPr="004E4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добра в мире большом.</w:t>
            </w:r>
            <w:r w:rsidRPr="004E49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912" w:type="dxa"/>
          </w:tcPr>
          <w:p w:rsidR="005A554B" w:rsidRDefault="005A554B" w:rsidP="005A554B">
            <w:pPr>
              <w:spacing w:line="288" w:lineRule="atLeast"/>
              <w:rPr>
                <w:noProof/>
              </w:rPr>
            </w:pPr>
          </w:p>
          <w:p w:rsidR="005A554B" w:rsidRDefault="005A554B" w:rsidP="005A554B">
            <w:pPr>
              <w:spacing w:line="288" w:lineRule="atLeast"/>
              <w:rPr>
                <w:noProof/>
              </w:rPr>
            </w:pPr>
          </w:p>
          <w:p w:rsidR="005A554B" w:rsidRDefault="005A554B" w:rsidP="005A554B">
            <w:pPr>
              <w:spacing w:line="288" w:lineRule="atLeast"/>
              <w:rPr>
                <w:noProof/>
              </w:rPr>
            </w:pPr>
          </w:p>
          <w:p w:rsidR="005A554B" w:rsidRDefault="005A554B" w:rsidP="005A554B">
            <w:pPr>
              <w:spacing w:line="288" w:lineRule="atLeast"/>
              <w:rPr>
                <w:noProof/>
              </w:rPr>
            </w:pPr>
          </w:p>
          <w:p w:rsidR="005A554B" w:rsidRDefault="005A554B" w:rsidP="005A554B">
            <w:pPr>
              <w:spacing w:line="288" w:lineRule="atLeast"/>
              <w:rPr>
                <w:noProof/>
              </w:rPr>
            </w:pPr>
          </w:p>
          <w:p w:rsidR="005A554B" w:rsidRDefault="005A554B" w:rsidP="005A554B">
            <w:pPr>
              <w:spacing w:line="288" w:lineRule="atLeast"/>
              <w:rPr>
                <w:noProof/>
              </w:rPr>
            </w:pPr>
          </w:p>
          <w:p w:rsidR="005A554B" w:rsidRDefault="005A554B" w:rsidP="005A554B">
            <w:pPr>
              <w:spacing w:line="288" w:lineRule="atLeast"/>
              <w:rPr>
                <w:noProof/>
              </w:rPr>
            </w:pPr>
          </w:p>
          <w:p w:rsidR="005A554B" w:rsidRDefault="005A554B" w:rsidP="005A554B">
            <w:pPr>
              <w:spacing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1072753"/>
                  <wp:effectExtent l="19050" t="0" r="0" b="0"/>
                  <wp:docPr id="27" name="Рисунок 21" descr="Много сердече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ного сердече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47" cy="107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253" w:rsidRDefault="00557253" w:rsidP="005A554B"/>
    <w:sectPr w:rsidR="00557253" w:rsidSect="00557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558C"/>
    <w:multiLevelType w:val="multilevel"/>
    <w:tmpl w:val="D95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ADA"/>
    <w:rsid w:val="000A6F66"/>
    <w:rsid w:val="00101071"/>
    <w:rsid w:val="001D3F71"/>
    <w:rsid w:val="00341710"/>
    <w:rsid w:val="003A7047"/>
    <w:rsid w:val="00490ADA"/>
    <w:rsid w:val="00497C1F"/>
    <w:rsid w:val="004E4955"/>
    <w:rsid w:val="00551AFA"/>
    <w:rsid w:val="00557253"/>
    <w:rsid w:val="0057548E"/>
    <w:rsid w:val="005A554B"/>
    <w:rsid w:val="00641F2E"/>
    <w:rsid w:val="00905156"/>
    <w:rsid w:val="00B91387"/>
    <w:rsid w:val="00D44DD1"/>
    <w:rsid w:val="00E0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8E"/>
  </w:style>
  <w:style w:type="paragraph" w:styleId="2">
    <w:name w:val="heading 2"/>
    <w:basedOn w:val="a"/>
    <w:link w:val="20"/>
    <w:uiPriority w:val="9"/>
    <w:qFormat/>
    <w:rsid w:val="003A7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A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70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B91387"/>
    <w:pPr>
      <w:ind w:left="720"/>
      <w:contextualSpacing/>
    </w:pPr>
  </w:style>
  <w:style w:type="table" w:styleId="a7">
    <w:name w:val="Table Grid"/>
    <w:basedOn w:val="a1"/>
    <w:uiPriority w:val="59"/>
    <w:rsid w:val="00E07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9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2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8E6E-FAF8-4BBB-ABD4-E5DA36D8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</cp:lastModifiedBy>
  <cp:revision>9</cp:revision>
  <dcterms:created xsi:type="dcterms:W3CDTF">2022-11-11T08:14:00Z</dcterms:created>
  <dcterms:modified xsi:type="dcterms:W3CDTF">2022-11-11T12:12:00Z</dcterms:modified>
</cp:coreProperties>
</file>