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="006A13A4">
        <w:rPr>
          <w:b/>
          <w:bCs/>
          <w:sz w:val="28"/>
          <w:szCs w:val="28"/>
        </w:rPr>
        <w:t>п</w:t>
      </w:r>
      <w:r w:rsidR="006422A5">
        <w:rPr>
          <w:b/>
          <w:bCs/>
          <w:sz w:val="28"/>
          <w:szCs w:val="28"/>
        </w:rPr>
        <w:t>р</w:t>
      </w:r>
      <w:r w:rsidR="006A13A4">
        <w:rPr>
          <w:b/>
          <w:bCs/>
          <w:sz w:val="28"/>
          <w:szCs w:val="28"/>
        </w:rPr>
        <w:t>оведения</w:t>
      </w:r>
      <w:r w:rsidR="003A3D02">
        <w:rPr>
          <w:b/>
          <w:bCs/>
          <w:sz w:val="28"/>
          <w:szCs w:val="28"/>
        </w:rPr>
        <w:t xml:space="preserve"> </w:t>
      </w:r>
      <w:r w:rsidR="00374008">
        <w:rPr>
          <w:b/>
          <w:bCs/>
          <w:sz w:val="28"/>
          <w:szCs w:val="28"/>
        </w:rPr>
        <w:t xml:space="preserve">ЕГЭ </w:t>
      </w:r>
      <w:r w:rsidR="006C2418">
        <w:rPr>
          <w:b/>
          <w:bCs/>
          <w:sz w:val="28"/>
          <w:szCs w:val="28"/>
        </w:rPr>
        <w:t>в 2022-2023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1A2E55" w:rsidRDefault="00786517" w:rsidP="004605E7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9040F4" w:rsidRPr="00131231">
        <w:rPr>
          <w:sz w:val="28"/>
          <w:szCs w:val="28"/>
        </w:rPr>
        <w:t xml:space="preserve">приказа Министерства просвещения </w:t>
      </w:r>
      <w:r w:rsidR="009040F4" w:rsidRPr="00131231">
        <w:rPr>
          <w:sz w:val="28"/>
        </w:rPr>
        <w:t>Российской Федерации</w:t>
      </w:r>
      <w:r w:rsidR="009040F4" w:rsidRPr="00131231">
        <w:rPr>
          <w:sz w:val="28"/>
          <w:szCs w:val="28"/>
        </w:rPr>
        <w:t xml:space="preserve"> и </w:t>
      </w:r>
      <w:r w:rsidR="009040F4" w:rsidRPr="00131231">
        <w:rPr>
          <w:sz w:val="28"/>
        </w:rPr>
        <w:t>Федеральной службы по надзору в сфере образования и науки</w:t>
      </w:r>
      <w:r w:rsidR="009040F4" w:rsidRPr="00131231">
        <w:rPr>
          <w:rFonts w:eastAsia="Times New Roman"/>
          <w:sz w:val="28"/>
          <w:szCs w:val="28"/>
        </w:rPr>
        <w:t xml:space="preserve"> «Об у</w:t>
      </w:r>
      <w:r w:rsidR="009040F4" w:rsidRPr="00131231">
        <w:rPr>
          <w:rFonts w:eastAsia="Times New Roman"/>
          <w:sz w:val="28"/>
          <w:szCs w:val="28"/>
        </w:rPr>
        <w:t>т</w:t>
      </w:r>
      <w:r w:rsidR="009040F4" w:rsidRPr="00131231">
        <w:rPr>
          <w:rFonts w:eastAsia="Times New Roman"/>
          <w:sz w:val="28"/>
          <w:szCs w:val="28"/>
        </w:rPr>
        <w:t>верждении единого расписания и продолжительности проведения единого государс</w:t>
      </w:r>
      <w:r w:rsidR="009040F4" w:rsidRPr="00131231">
        <w:rPr>
          <w:rFonts w:eastAsia="Times New Roman"/>
          <w:sz w:val="28"/>
          <w:szCs w:val="28"/>
        </w:rPr>
        <w:t>т</w:t>
      </w:r>
      <w:r w:rsidR="009040F4" w:rsidRPr="00131231">
        <w:rPr>
          <w:rFonts w:eastAsia="Times New Roman"/>
          <w:sz w:val="28"/>
          <w:szCs w:val="28"/>
        </w:rPr>
        <w:t>венного экзамена по каждому учебному предмету, требований к использованию средств обучения и воспитания при его проведении в 2023 году»</w:t>
      </w:r>
    </w:p>
    <w:p w:rsidR="00601819" w:rsidRPr="00005312" w:rsidRDefault="00005312" w:rsidP="004605E7">
      <w:pPr>
        <w:pStyle w:val="Default"/>
        <w:jc w:val="both"/>
        <w:rPr>
          <w:sz w:val="28"/>
          <w:szCs w:val="28"/>
        </w:rPr>
      </w:pPr>
      <w:r w:rsidRPr="00005312">
        <w:rPr>
          <w:b/>
          <w:sz w:val="28"/>
          <w:szCs w:val="28"/>
          <w:u w:val="single"/>
        </w:rPr>
        <w:t>Расписание ЕГЭ-2023</w:t>
      </w:r>
      <w:r>
        <w:rPr>
          <w:b/>
          <w:sz w:val="28"/>
          <w:szCs w:val="28"/>
          <w:u w:val="single"/>
        </w:rPr>
        <w:t xml:space="preserve"> (проект)</w:t>
      </w:r>
      <w:r w:rsidRPr="00005312">
        <w:rPr>
          <w:sz w:val="28"/>
          <w:szCs w:val="28"/>
        </w:rPr>
        <w:t>:</w:t>
      </w:r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26 мая (пятница) – география, литература, химия;</w:t>
      </w:r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29 мая (понедельник) – русский язык;</w:t>
      </w:r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1 июня (четверг) – ЕГЭ по математике базового уровня, ЕГЭ по математике профильного уровня;</w:t>
      </w:r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5 июня (понедельник) – история, физика;</w:t>
      </w:r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8 июня (четверг) – обществознание;</w:t>
      </w:r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312">
        <w:rPr>
          <w:rFonts w:ascii="Times New Roman" w:hAnsi="Times New Roman" w:cs="Times New Roman"/>
          <w:sz w:val="28"/>
          <w:szCs w:val="28"/>
        </w:rPr>
        <w:t>13 июня (вторник)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005312" w:rsidRPr="00005312" w:rsidRDefault="00005312" w:rsidP="00005312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312">
        <w:rPr>
          <w:rFonts w:ascii="Times New Roman" w:hAnsi="Times New Roman" w:cs="Times New Roman"/>
          <w:sz w:val="28"/>
          <w:szCs w:val="28"/>
        </w:rPr>
        <w:t>16 июня (пятница), 17 июня (суббота) – иностранные языки (английский, французский, немецкий, испанский, китайский) (раздел «Говорение»);</w:t>
      </w:r>
      <w:proofErr w:type="gramEnd"/>
    </w:p>
    <w:p w:rsidR="00005312" w:rsidRPr="00005312" w:rsidRDefault="00005312" w:rsidP="00005312">
      <w:pPr>
        <w:pStyle w:val="Default"/>
        <w:jc w:val="both"/>
        <w:rPr>
          <w:sz w:val="28"/>
          <w:szCs w:val="28"/>
        </w:rPr>
      </w:pPr>
      <w:r w:rsidRPr="00005312">
        <w:rPr>
          <w:sz w:val="28"/>
          <w:szCs w:val="28"/>
        </w:rPr>
        <w:t>19 июня (понедельник), 20 июня (вторник) – информ</w:t>
      </w:r>
      <w:r w:rsidRPr="00005312">
        <w:rPr>
          <w:sz w:val="28"/>
          <w:szCs w:val="28"/>
        </w:rPr>
        <w:t>а</w:t>
      </w:r>
      <w:r w:rsidRPr="00005312">
        <w:rPr>
          <w:sz w:val="28"/>
          <w:szCs w:val="28"/>
        </w:rPr>
        <w:t>тика и информационно-коммуникационные технологии (ИКТ)</w:t>
      </w:r>
    </w:p>
    <w:p w:rsidR="00005312" w:rsidRDefault="00005312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0BB" w:rsidRPr="00005312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ЕГЭ по всем учебным предметам начинается в 10.00 по местному времени.</w:t>
      </w:r>
    </w:p>
    <w:p w:rsidR="003C40BB" w:rsidRPr="00E96740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05312">
        <w:rPr>
          <w:rFonts w:ascii="Times New Roman" w:hAnsi="Times New Roman" w:cs="Times New Roman"/>
          <w:sz w:val="28"/>
          <w:szCs w:val="28"/>
        </w:rPr>
        <w:t>Продолжительность ЕГЭ по математике профильного уровня, физике, лит</w:t>
      </w:r>
      <w:r w:rsidRPr="00005312">
        <w:rPr>
          <w:rFonts w:ascii="Times New Roman" w:hAnsi="Times New Roman" w:cs="Times New Roman"/>
          <w:sz w:val="28"/>
          <w:szCs w:val="28"/>
        </w:rPr>
        <w:t>е</w:t>
      </w:r>
      <w:r w:rsidRPr="00005312">
        <w:rPr>
          <w:rFonts w:ascii="Times New Roman" w:hAnsi="Times New Roman" w:cs="Times New Roman"/>
          <w:sz w:val="28"/>
          <w:szCs w:val="28"/>
        </w:rPr>
        <w:t>ратуре, информатике и информационно-коммуникационным</w:t>
      </w:r>
      <w:r w:rsidRPr="00BE229C">
        <w:rPr>
          <w:rFonts w:ascii="Times New Roman" w:hAnsi="Times New Roman" w:cs="Times New Roman"/>
          <w:sz w:val="28"/>
        </w:rPr>
        <w:t xml:space="preserve"> технологиям (ИКТ), би</w:t>
      </w:r>
      <w:r w:rsidRPr="00BE229C">
        <w:rPr>
          <w:rFonts w:ascii="Times New Roman" w:hAnsi="Times New Roman" w:cs="Times New Roman"/>
          <w:sz w:val="28"/>
        </w:rPr>
        <w:t>о</w:t>
      </w:r>
      <w:r w:rsidRPr="00BE229C">
        <w:rPr>
          <w:rFonts w:ascii="Times New Roman" w:hAnsi="Times New Roman" w:cs="Times New Roman"/>
          <w:sz w:val="28"/>
        </w:rPr>
        <w:t>логии составляет 3 часа 55 минут (235 минут); по русскому языку, химии, общество</w:t>
      </w:r>
      <w:r w:rsidRPr="00BE229C">
        <w:rPr>
          <w:rFonts w:ascii="Times New Roman" w:hAnsi="Times New Roman" w:cs="Times New Roman"/>
          <w:sz w:val="28"/>
        </w:rPr>
        <w:t>з</w:t>
      </w:r>
      <w:r w:rsidRPr="00BE229C">
        <w:rPr>
          <w:rFonts w:ascii="Times New Roman" w:hAnsi="Times New Roman" w:cs="Times New Roman"/>
          <w:sz w:val="28"/>
        </w:rPr>
        <w:t>нанию, истории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229C">
        <w:rPr>
          <w:rFonts w:ascii="Times New Roman" w:hAnsi="Times New Roman" w:cs="Times New Roman"/>
          <w:sz w:val="28"/>
        </w:rPr>
        <w:t xml:space="preserve">ЕГЭ по математике базового уровня, географии, </w:t>
      </w:r>
      <w:r w:rsidRPr="00E96740">
        <w:rPr>
          <w:rFonts w:ascii="Times New Roman" w:hAnsi="Times New Roman" w:cs="Times New Roman"/>
          <w:sz w:val="28"/>
        </w:rPr>
        <w:t>иностранному языку (китайский) (за исключением раздела «Говорение») – 3 часа (180 минут); по иностранным языкам (английский, французский, немецкий, испанский) (раздел «Гов</w:t>
      </w:r>
      <w:r w:rsidRPr="00E96740">
        <w:rPr>
          <w:rFonts w:ascii="Times New Roman" w:hAnsi="Times New Roman" w:cs="Times New Roman"/>
          <w:sz w:val="28"/>
        </w:rPr>
        <w:t>о</w:t>
      </w:r>
      <w:r w:rsidRPr="00E96740">
        <w:rPr>
          <w:rFonts w:ascii="Times New Roman" w:hAnsi="Times New Roman" w:cs="Times New Roman"/>
          <w:sz w:val="28"/>
        </w:rPr>
        <w:t>рение») – 17 минут; по иностранному языку (китайский) (раздел «Говорение») – 14 минут.</w:t>
      </w:r>
      <w:proofErr w:type="gramEnd"/>
    </w:p>
    <w:p w:rsidR="003C40BB" w:rsidRPr="00377FB7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для выполнения заданий контрольных измерительных материалов</w:t>
      </w:r>
      <w:r w:rsidR="0000531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C40BB" w:rsidRPr="00377FB7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Допускается использование участниками экзаменов следующих средств </w:t>
      </w:r>
      <w:r w:rsidR="00005312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буч</w:t>
      </w:r>
      <w:r w:rsidRPr="00377FB7">
        <w:rPr>
          <w:rFonts w:ascii="Times New Roman" w:hAnsi="Times New Roman" w:cs="Times New Roman"/>
          <w:sz w:val="28"/>
        </w:rPr>
        <w:t>е</w:t>
      </w:r>
      <w:r w:rsidRPr="00377FB7">
        <w:rPr>
          <w:rFonts w:ascii="Times New Roman" w:hAnsi="Times New Roman" w:cs="Times New Roman"/>
          <w:sz w:val="28"/>
        </w:rPr>
        <w:t>ния и воспитания по соответствующим учебным предметам:</w:t>
      </w:r>
    </w:p>
    <w:p w:rsidR="003C40BB" w:rsidRPr="00BE229C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математике</w:t>
      </w:r>
      <w:r w:rsidRPr="00BE229C">
        <w:rPr>
          <w:rFonts w:ascii="Times New Roman" w:hAnsi="Times New Roman" w:cs="Times New Roman"/>
          <w:sz w:val="28"/>
        </w:rPr>
        <w:t xml:space="preserve"> – линейка, не содержащая справочной информации (далее – л</w:t>
      </w:r>
      <w:r w:rsidRPr="00BE229C">
        <w:rPr>
          <w:rFonts w:ascii="Times New Roman" w:hAnsi="Times New Roman" w:cs="Times New Roman"/>
          <w:sz w:val="28"/>
        </w:rPr>
        <w:t>и</w:t>
      </w:r>
      <w:r w:rsidRPr="00BE229C">
        <w:rPr>
          <w:rFonts w:ascii="Times New Roman" w:hAnsi="Times New Roman" w:cs="Times New Roman"/>
          <w:sz w:val="28"/>
        </w:rPr>
        <w:t>нейка), для построения чертежей и рисунков;</w:t>
      </w:r>
    </w:p>
    <w:p w:rsidR="003C40BB" w:rsidRPr="00BE229C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физике</w:t>
      </w:r>
      <w:r w:rsidRPr="00BE229C">
        <w:rPr>
          <w:rFonts w:ascii="Times New Roman" w:hAnsi="Times New Roman" w:cs="Times New Roman"/>
          <w:sz w:val="28"/>
        </w:rPr>
        <w:t xml:space="preserve">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</w:t>
      </w:r>
      <w:r w:rsidRPr="00BE229C">
        <w:rPr>
          <w:rFonts w:ascii="Times New Roman" w:hAnsi="Times New Roman" w:cs="Times New Roman"/>
          <w:sz w:val="28"/>
        </w:rPr>
        <w:t>е</w:t>
      </w:r>
      <w:r w:rsidRPr="00BE229C">
        <w:rPr>
          <w:rFonts w:ascii="Times New Roman" w:hAnsi="Times New Roman" w:cs="Times New Roman"/>
          <w:sz w:val="28"/>
        </w:rPr>
        <w:t xml:space="preserve">ских вычислений (сложение, вычитание, умножение, деление, </w:t>
      </w:r>
      <w:r w:rsidR="00005312">
        <w:rPr>
          <w:rFonts w:ascii="Times New Roman" w:hAnsi="Times New Roman" w:cs="Times New Roman"/>
          <w:sz w:val="28"/>
        </w:rPr>
        <w:t>и</w:t>
      </w:r>
      <w:r w:rsidRPr="00BE229C">
        <w:rPr>
          <w:rFonts w:ascii="Times New Roman" w:hAnsi="Times New Roman" w:cs="Times New Roman"/>
          <w:sz w:val="28"/>
        </w:rPr>
        <w:t>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lastRenderedPageBreak/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3C40BB" w:rsidRPr="00BE229C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химии</w:t>
      </w:r>
      <w:r w:rsidRPr="00BE229C">
        <w:rPr>
          <w:rFonts w:ascii="Times New Roman" w:hAnsi="Times New Roman" w:cs="Times New Roman"/>
          <w:sz w:val="28"/>
        </w:rPr>
        <w:t xml:space="preserve"> – непрограммируемый калькулятор; Периодическая система</w:t>
      </w:r>
      <w:r w:rsidR="00005312">
        <w:rPr>
          <w:rFonts w:ascii="Times New Roman" w:hAnsi="Times New Roman" w:cs="Times New Roman"/>
          <w:sz w:val="28"/>
        </w:rPr>
        <w:t xml:space="preserve"> </w:t>
      </w:r>
      <w:r w:rsidRPr="00BE229C">
        <w:rPr>
          <w:rFonts w:ascii="Times New Roman" w:hAnsi="Times New Roman" w:cs="Times New Roman"/>
          <w:sz w:val="28"/>
        </w:rPr>
        <w:t>химич</w:t>
      </w:r>
      <w:r w:rsidRPr="00BE229C">
        <w:rPr>
          <w:rFonts w:ascii="Times New Roman" w:hAnsi="Times New Roman" w:cs="Times New Roman"/>
          <w:sz w:val="28"/>
        </w:rPr>
        <w:t>е</w:t>
      </w:r>
      <w:r w:rsidRPr="00BE229C">
        <w:rPr>
          <w:rFonts w:ascii="Times New Roman" w:hAnsi="Times New Roman" w:cs="Times New Roman"/>
          <w:sz w:val="28"/>
        </w:rPr>
        <w:t xml:space="preserve">ских элементов Д.И. Менделеева; таблица растворимости солей, </w:t>
      </w:r>
      <w:r w:rsidR="00005312">
        <w:rPr>
          <w:rFonts w:ascii="Times New Roman" w:hAnsi="Times New Roman" w:cs="Times New Roman"/>
          <w:sz w:val="28"/>
        </w:rPr>
        <w:t>к</w:t>
      </w:r>
      <w:r w:rsidRPr="00BE229C">
        <w:rPr>
          <w:rFonts w:ascii="Times New Roman" w:hAnsi="Times New Roman" w:cs="Times New Roman"/>
          <w:sz w:val="28"/>
        </w:rPr>
        <w:t>ислот и оснований в воде; электрохимический ряд напряжений металлов;</w:t>
      </w:r>
    </w:p>
    <w:p w:rsidR="003C40BB" w:rsidRPr="00BE229C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географии</w:t>
      </w:r>
      <w:r w:rsidRPr="00BE229C">
        <w:rPr>
          <w:rFonts w:ascii="Times New Roman" w:hAnsi="Times New Roman" w:cs="Times New Roman"/>
          <w:sz w:val="28"/>
        </w:rPr>
        <w:t xml:space="preserve"> – линейка для измерения расстояний по топографической карте; транспортир, не содержащий справочной информации, </w:t>
      </w:r>
      <w:proofErr w:type="gramStart"/>
      <w:r w:rsidRPr="00BE229C">
        <w:rPr>
          <w:rFonts w:ascii="Times New Roman" w:hAnsi="Times New Roman" w:cs="Times New Roman"/>
          <w:sz w:val="28"/>
        </w:rPr>
        <w:t>для</w:t>
      </w:r>
      <w:proofErr w:type="gramEnd"/>
      <w:r w:rsidRPr="00BE229C">
        <w:rPr>
          <w:rFonts w:ascii="Times New Roman" w:hAnsi="Times New Roman" w:cs="Times New Roman"/>
          <w:sz w:val="28"/>
        </w:rPr>
        <w:t xml:space="preserve"> определения азимутов по топографической карте; непрограммируемый калькулятор;</w:t>
      </w:r>
    </w:p>
    <w:p w:rsidR="003C40BB" w:rsidRPr="00E96740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иностранным языкам</w:t>
      </w:r>
      <w:r w:rsidRPr="00BE229C">
        <w:rPr>
          <w:rFonts w:ascii="Times New Roman" w:hAnsi="Times New Roman" w:cs="Times New Roman"/>
          <w:sz w:val="28"/>
        </w:rPr>
        <w:t xml:space="preserve"> – технические средства, обеспечивающие воспроизв</w:t>
      </w:r>
      <w:r w:rsidRPr="00BE229C">
        <w:rPr>
          <w:rFonts w:ascii="Times New Roman" w:hAnsi="Times New Roman" w:cs="Times New Roman"/>
          <w:sz w:val="28"/>
        </w:rPr>
        <w:t>е</w:t>
      </w:r>
      <w:r w:rsidRPr="00BE229C">
        <w:rPr>
          <w:rFonts w:ascii="Times New Roman" w:hAnsi="Times New Roman" w:cs="Times New Roman"/>
          <w:sz w:val="28"/>
        </w:rPr>
        <w:t>дение аудиозаписей, содержащихся на электронных носителях, для выполнения заданий раздела «</w:t>
      </w:r>
      <w:proofErr w:type="spellStart"/>
      <w:r w:rsidRPr="00BE229C">
        <w:rPr>
          <w:rFonts w:ascii="Times New Roman" w:hAnsi="Times New Roman" w:cs="Times New Roman"/>
          <w:sz w:val="28"/>
        </w:rPr>
        <w:t>Аудирование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</w:t>
      </w:r>
      <w:r w:rsidRPr="00BE229C">
        <w:rPr>
          <w:rFonts w:ascii="Times New Roman" w:hAnsi="Times New Roman" w:cs="Times New Roman"/>
          <w:sz w:val="28"/>
        </w:rPr>
        <w:t>у</w:t>
      </w:r>
      <w:r w:rsidRPr="00BE229C">
        <w:rPr>
          <w:rFonts w:ascii="Times New Roman" w:hAnsi="Times New Roman" w:cs="Times New Roman"/>
          <w:sz w:val="28"/>
        </w:rPr>
        <w:t>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3C40BB" w:rsidRPr="00BE229C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информатике и информационно-коммуникационным технологиям (ИКТ)</w:t>
      </w:r>
      <w:r w:rsidRPr="00E96740">
        <w:rPr>
          <w:rFonts w:ascii="Times New Roman" w:hAnsi="Times New Roman" w:cs="Times New Roman"/>
          <w:sz w:val="28"/>
        </w:rPr>
        <w:t xml:space="preserve">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3C40BB" w:rsidRPr="001C3330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литературе</w:t>
      </w:r>
      <w:r w:rsidRPr="00BE229C">
        <w:rPr>
          <w:rFonts w:ascii="Times New Roman" w:hAnsi="Times New Roman" w:cs="Times New Roman"/>
          <w:sz w:val="28"/>
        </w:rPr>
        <w:t xml:space="preserve"> – орфографический словарь, позволяющий устанавливать норм</w:t>
      </w:r>
      <w:r w:rsidRPr="00BE229C">
        <w:rPr>
          <w:rFonts w:ascii="Times New Roman" w:hAnsi="Times New Roman" w:cs="Times New Roman"/>
          <w:sz w:val="28"/>
        </w:rPr>
        <w:t>а</w:t>
      </w:r>
      <w:r w:rsidRPr="00BE229C">
        <w:rPr>
          <w:rFonts w:ascii="Times New Roman" w:hAnsi="Times New Roman" w:cs="Times New Roman"/>
          <w:sz w:val="28"/>
        </w:rPr>
        <w:t>тивное написание слов и определять значения лексической единицы.</w:t>
      </w:r>
    </w:p>
    <w:p w:rsidR="003C40BB" w:rsidRPr="00377FB7" w:rsidRDefault="003C40BB" w:rsidP="0000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</w:t>
      </w:r>
      <w:r w:rsidRPr="00377FB7">
        <w:rPr>
          <w:rFonts w:ascii="Times New Roman" w:hAnsi="Times New Roman" w:cs="Times New Roman"/>
          <w:sz w:val="28"/>
        </w:rPr>
        <w:t>е</w:t>
      </w:r>
      <w:r w:rsidRPr="00377FB7">
        <w:rPr>
          <w:rFonts w:ascii="Times New Roman" w:hAnsi="Times New Roman" w:cs="Times New Roman"/>
          <w:sz w:val="28"/>
        </w:rPr>
        <w:t>лать пометки, относящиеся к содержанию заданий КИМ ЕГЭ по учебным предметам.</w:t>
      </w:r>
    </w:p>
    <w:p w:rsidR="003C40BB" w:rsidRDefault="003C40BB" w:rsidP="0000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0BB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05312"/>
    <w:rsid w:val="00044056"/>
    <w:rsid w:val="00072CB0"/>
    <w:rsid w:val="001A2E55"/>
    <w:rsid w:val="00374008"/>
    <w:rsid w:val="003A3D02"/>
    <w:rsid w:val="003C1F2F"/>
    <w:rsid w:val="003C40BB"/>
    <w:rsid w:val="003D1B19"/>
    <w:rsid w:val="004605E7"/>
    <w:rsid w:val="005C37A8"/>
    <w:rsid w:val="00601819"/>
    <w:rsid w:val="00621377"/>
    <w:rsid w:val="006422A5"/>
    <w:rsid w:val="006A13A4"/>
    <w:rsid w:val="006C2418"/>
    <w:rsid w:val="00731232"/>
    <w:rsid w:val="0075707E"/>
    <w:rsid w:val="00786517"/>
    <w:rsid w:val="007B3316"/>
    <w:rsid w:val="007D3B87"/>
    <w:rsid w:val="008A2546"/>
    <w:rsid w:val="008C5520"/>
    <w:rsid w:val="008D4452"/>
    <w:rsid w:val="009040F4"/>
    <w:rsid w:val="00BE6461"/>
    <w:rsid w:val="00C155D1"/>
    <w:rsid w:val="00C62B33"/>
    <w:rsid w:val="00C6419B"/>
    <w:rsid w:val="00CC1445"/>
    <w:rsid w:val="00CF1DA4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table" w:styleId="a3">
    <w:name w:val="Table Grid"/>
    <w:basedOn w:val="a1"/>
    <w:uiPriority w:val="59"/>
    <w:rsid w:val="00005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32</cp:revision>
  <dcterms:created xsi:type="dcterms:W3CDTF">2022-11-03T05:38:00Z</dcterms:created>
  <dcterms:modified xsi:type="dcterms:W3CDTF">2022-11-03T07:02:00Z</dcterms:modified>
</cp:coreProperties>
</file>