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3D" w:rsidRPr="00952BA8" w:rsidRDefault="0074213D" w:rsidP="0074213D">
      <w:pPr>
        <w:ind w:firstLine="5103"/>
      </w:pPr>
      <w:r w:rsidRPr="00952BA8">
        <w:t xml:space="preserve">Приложение </w:t>
      </w:r>
      <w:r>
        <w:t xml:space="preserve">2 </w:t>
      </w:r>
      <w:r w:rsidRPr="00952BA8">
        <w:t>к приказу М</w:t>
      </w:r>
      <w:r>
        <w:t>Б</w:t>
      </w:r>
      <w:r w:rsidRPr="00952BA8">
        <w:t>ОУЛ №1</w:t>
      </w:r>
    </w:p>
    <w:p w:rsidR="0074213D" w:rsidRPr="00952BA8" w:rsidRDefault="0074213D" w:rsidP="0074213D">
      <w:pPr>
        <w:ind w:firstLine="5103"/>
      </w:pPr>
      <w:r w:rsidRPr="00952BA8">
        <w:t xml:space="preserve">от </w:t>
      </w:r>
      <w:r>
        <w:t>31.08.2022 года</w:t>
      </w:r>
      <w:r w:rsidRPr="00952BA8">
        <w:t xml:space="preserve"> №</w:t>
      </w:r>
      <w:r>
        <w:t xml:space="preserve"> 625 </w:t>
      </w:r>
      <w:r w:rsidRPr="00952BA8">
        <w:t>/01-08</w:t>
      </w:r>
    </w:p>
    <w:p w:rsidR="0074213D" w:rsidRDefault="0074213D" w:rsidP="0074213D">
      <w:pPr>
        <w:jc w:val="center"/>
        <w:rPr>
          <w:sz w:val="28"/>
          <w:szCs w:val="28"/>
        </w:rPr>
      </w:pPr>
    </w:p>
    <w:p w:rsidR="0074213D" w:rsidRDefault="0074213D" w:rsidP="0074213D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4213D" w:rsidRDefault="0074213D" w:rsidP="0074213D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государственной итоговой аттестации </w:t>
      </w:r>
    </w:p>
    <w:p w:rsidR="0074213D" w:rsidRDefault="0074213D" w:rsidP="0074213D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образовательным программам среднего общего образования </w:t>
      </w:r>
    </w:p>
    <w:p w:rsidR="0074213D" w:rsidRDefault="0074213D" w:rsidP="0074213D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в 2023 году</w:t>
      </w:r>
    </w:p>
    <w:p w:rsidR="0074213D" w:rsidRDefault="0074213D" w:rsidP="0074213D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</w:p>
    <w:tbl>
      <w:tblPr>
        <w:tblStyle w:val="a3"/>
        <w:tblW w:w="10178" w:type="dxa"/>
        <w:tblInd w:w="-572" w:type="dxa"/>
        <w:tblLayout w:type="fixed"/>
        <w:tblLook w:val="04A0"/>
      </w:tblPr>
      <w:tblGrid>
        <w:gridCol w:w="822"/>
        <w:gridCol w:w="5925"/>
        <w:gridCol w:w="1304"/>
        <w:gridCol w:w="2127"/>
      </w:tblGrid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  <w:lang w:val="en-US"/>
              </w:rPr>
            </w:pPr>
            <w:r w:rsidRPr="00393521">
              <w:rPr>
                <w:sz w:val="26"/>
                <w:szCs w:val="26"/>
              </w:rPr>
              <w:t>№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сроки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ответственные</w:t>
            </w:r>
          </w:p>
        </w:tc>
      </w:tr>
      <w:tr w:rsidR="0074213D" w:rsidRPr="00393521" w:rsidTr="00533664">
        <w:tc>
          <w:tcPr>
            <w:tcW w:w="10178" w:type="dxa"/>
            <w:gridSpan w:val="4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b/>
                <w:sz w:val="26"/>
                <w:szCs w:val="26"/>
              </w:rPr>
              <w:t>Анализ проведения ГИА-11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1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Анализ ГИА-11 в 202</w:t>
            </w:r>
            <w:r>
              <w:rPr>
                <w:sz w:val="26"/>
                <w:szCs w:val="26"/>
              </w:rPr>
              <w:t>2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июнь-август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</w:t>
            </w:r>
          </w:p>
        </w:tc>
      </w:tr>
      <w:tr w:rsidR="0074213D" w:rsidRPr="00393521" w:rsidTr="00533664">
        <w:tc>
          <w:tcPr>
            <w:tcW w:w="10178" w:type="dxa"/>
            <w:gridSpan w:val="4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b/>
                <w:sz w:val="26"/>
                <w:szCs w:val="26"/>
              </w:rPr>
              <w:t>Меры по повышению качества преподавания учебных предметов ГИА-11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2.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Изучение методических рекомендаций по преподаванию учебных предметов в 202</w:t>
            </w:r>
            <w:r>
              <w:rPr>
                <w:sz w:val="26"/>
                <w:szCs w:val="26"/>
              </w:rPr>
              <w:t>2</w:t>
            </w:r>
            <w:r w:rsidRPr="00393521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учебном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август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руководители МО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3.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Прохождение курсов повышения квалификации по учебным предметам 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 графику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Артюхова И.И., учителя-предметники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4.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Прохождение курсов повышения квалификации муниципальных </w:t>
            </w:r>
            <w:proofErr w:type="spellStart"/>
            <w:r w:rsidRPr="00393521">
              <w:rPr>
                <w:sz w:val="26"/>
                <w:szCs w:val="26"/>
              </w:rPr>
              <w:t>тьюторов</w:t>
            </w:r>
            <w:proofErr w:type="spellEnd"/>
            <w:r w:rsidRPr="00393521">
              <w:rPr>
                <w:sz w:val="26"/>
                <w:szCs w:val="26"/>
              </w:rPr>
              <w:t xml:space="preserve"> ГИА по учебным предметам (ежегодно)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 графику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Артюхова И.И., </w:t>
            </w:r>
            <w:proofErr w:type="spellStart"/>
            <w:r w:rsidRPr="00393521">
              <w:rPr>
                <w:sz w:val="26"/>
                <w:szCs w:val="26"/>
              </w:rPr>
              <w:t>тьюторы</w:t>
            </w:r>
            <w:proofErr w:type="spellEnd"/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5.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Участие в краевых и муниципальных обучающих семинарах, совещаниях, видеоконференциях, </w:t>
            </w:r>
            <w:proofErr w:type="spellStart"/>
            <w:r w:rsidRPr="00393521">
              <w:rPr>
                <w:sz w:val="26"/>
                <w:szCs w:val="26"/>
              </w:rPr>
              <w:t>вебинарах</w:t>
            </w:r>
            <w:proofErr w:type="spellEnd"/>
            <w:r w:rsidRPr="00393521">
              <w:rPr>
                <w:sz w:val="26"/>
                <w:szCs w:val="26"/>
              </w:rPr>
              <w:t xml:space="preserve"> по вопросам ГИА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 графику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руководители МО, </w:t>
            </w:r>
            <w:proofErr w:type="spellStart"/>
            <w:r w:rsidRPr="00393521">
              <w:rPr>
                <w:sz w:val="26"/>
                <w:szCs w:val="26"/>
              </w:rPr>
              <w:t>тьюторы</w:t>
            </w:r>
            <w:proofErr w:type="spellEnd"/>
            <w:r w:rsidRPr="00393521">
              <w:rPr>
                <w:sz w:val="26"/>
                <w:szCs w:val="26"/>
              </w:rPr>
              <w:t>, учителя-предметники, члены предметных подкомиссий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6.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Проведение предметных МО по подготовке обучающихся к ГИА-11 с использованием методических рекомендаций и демоверсий ФИПИ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руководители МО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7.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Организация проведения дополнительных занятий по подготовке к ГИА-11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М.В., учителя-предметники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8.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Участие в проведении тренировочных мероприятий в форме ЕГЭ в </w:t>
            </w:r>
            <w:proofErr w:type="spellStart"/>
            <w:r w:rsidRPr="00393521">
              <w:rPr>
                <w:sz w:val="26"/>
                <w:szCs w:val="26"/>
              </w:rPr>
              <w:t>онлайн-режиме</w:t>
            </w:r>
            <w:proofErr w:type="spellEnd"/>
            <w:r w:rsidRPr="00393521">
              <w:rPr>
                <w:sz w:val="26"/>
                <w:szCs w:val="26"/>
              </w:rPr>
              <w:t xml:space="preserve"> системы дополнительного образования Кубани (СДО) и диагностических работ при подготовке обучающихся к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ноябрь-апрель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М.В., учителя-предметники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9.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Ознакомление с заданиями открытого банка ЕГЭ, размещёнными на сайте ФИПИ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руководители МО, учителя-предметники</w:t>
            </w:r>
          </w:p>
        </w:tc>
      </w:tr>
      <w:tr w:rsidR="0074213D" w:rsidRPr="00393521" w:rsidTr="00533664">
        <w:tc>
          <w:tcPr>
            <w:tcW w:w="10178" w:type="dxa"/>
            <w:gridSpan w:val="4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b/>
                <w:sz w:val="26"/>
                <w:szCs w:val="26"/>
              </w:rPr>
              <w:t>Нормативно-правовое обеспечение ГИА-11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11.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Изучение и исполнение нормативных правовых актов федерального, регионального и муниципального уровней по организации и проведению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сентябрь-июнь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Изучение и исполнение нормативных и распорядительных документов (приказов министерства просвещения Российской Федерации, министерства образования, науки и молодёжной политики Краснодарского края) по подготовке и проведению итогового сочинения в 202</w:t>
            </w:r>
            <w:r>
              <w:rPr>
                <w:sz w:val="26"/>
                <w:szCs w:val="26"/>
              </w:rPr>
              <w:t>2</w:t>
            </w:r>
            <w:r w:rsidRPr="00393521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учебном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октябрь-февраль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М.В., учителя-предметники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13.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Использование и размещение на информационных стендах «Памятки </w:t>
            </w:r>
            <w:proofErr w:type="gramStart"/>
            <w:r w:rsidRPr="00393521">
              <w:rPr>
                <w:sz w:val="26"/>
                <w:szCs w:val="26"/>
              </w:rPr>
              <w:t>для</w:t>
            </w:r>
            <w:proofErr w:type="gramEnd"/>
            <w:r w:rsidRPr="00393521">
              <w:rPr>
                <w:sz w:val="26"/>
                <w:szCs w:val="26"/>
              </w:rPr>
              <w:t xml:space="preserve"> обучающихся» по подготовке к ГИА всем по учебным предметам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руководители МО, учителя-предметники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14.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Подготовка плана информационно-разъяснительной работы при проведении ГИА-11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октябрь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15.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Изучение методических рекомендаций и инструкций по подготовке к проведению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М.В., учителя-предметники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16.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Подготовка к проведению ЕГЭ по учебному предмету «Информатика и ИКТ» в компьютерной форме (КЕГЭ)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октябрь-май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М.В., Пшеничная О.А.</w:t>
            </w:r>
          </w:p>
        </w:tc>
      </w:tr>
      <w:tr w:rsidR="0074213D" w:rsidRPr="00393521" w:rsidTr="00533664">
        <w:tc>
          <w:tcPr>
            <w:tcW w:w="10178" w:type="dxa"/>
            <w:gridSpan w:val="4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b/>
                <w:sz w:val="26"/>
                <w:szCs w:val="26"/>
              </w:rPr>
              <w:t>Организационное сопровождение ГИА-11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17.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Сбор информации об участниках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М.В., классные руководители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18.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pStyle w:val="a4"/>
              <w:tabs>
                <w:tab w:val="left" w:pos="0"/>
              </w:tabs>
              <w:ind w:left="34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Внесение сведений в </w:t>
            </w:r>
            <w:r>
              <w:rPr>
                <w:sz w:val="26"/>
                <w:szCs w:val="26"/>
              </w:rPr>
              <w:t>федераль</w:t>
            </w:r>
            <w:r w:rsidRPr="00393521">
              <w:rPr>
                <w:sz w:val="26"/>
                <w:szCs w:val="26"/>
              </w:rPr>
              <w:t xml:space="preserve">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образования, в соответствии с требованиями 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 приказу МОН и МП КК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19.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pStyle w:val="a4"/>
              <w:tabs>
                <w:tab w:val="left" w:pos="0"/>
              </w:tabs>
              <w:ind w:left="34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Внесение корректировок в </w:t>
            </w:r>
            <w:r>
              <w:rPr>
                <w:sz w:val="26"/>
                <w:szCs w:val="26"/>
              </w:rPr>
              <w:t>Ф</w:t>
            </w:r>
            <w:r w:rsidRPr="00393521">
              <w:rPr>
                <w:sz w:val="26"/>
                <w:szCs w:val="26"/>
              </w:rPr>
              <w:t>ИС ГИА-11 в соответствии с требованиями (по мере необходимости)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февраль-май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М.В., классные руководители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20.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Сбор информации о гражданах, аккредитованных в качестве общественных наблюдателей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 запросу МОН и МП КК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М.В., классные руководители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21.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Итоговое сочинение 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 приказу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22.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Мониторинг предварительной предполагаемой численности участников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 (выпускники текущего года)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сентябрь-ноябрь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23.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Мониторинг движения выпускников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 (выпускники текущего года). Сверка списка выпускников, сведения о которых были внесены в </w:t>
            </w:r>
            <w:r>
              <w:rPr>
                <w:sz w:val="26"/>
                <w:szCs w:val="26"/>
              </w:rPr>
              <w:t>Ф</w:t>
            </w:r>
            <w:r w:rsidRPr="00393521">
              <w:rPr>
                <w:sz w:val="26"/>
                <w:szCs w:val="26"/>
              </w:rPr>
              <w:t>ИС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ежемесячно</w:t>
            </w:r>
          </w:p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ноябрь-май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</w:t>
            </w:r>
          </w:p>
        </w:tc>
      </w:tr>
      <w:tr w:rsidR="0074213D" w:rsidRPr="00393521" w:rsidTr="00533664">
        <w:tc>
          <w:tcPr>
            <w:tcW w:w="10178" w:type="dxa"/>
            <w:gridSpan w:val="4"/>
          </w:tcPr>
          <w:p w:rsidR="0074213D" w:rsidRPr="00393521" w:rsidRDefault="0074213D" w:rsidP="00533664">
            <w:pPr>
              <w:jc w:val="center"/>
              <w:rPr>
                <w:b/>
                <w:sz w:val="26"/>
                <w:szCs w:val="26"/>
              </w:rPr>
            </w:pPr>
            <w:r w:rsidRPr="00393521">
              <w:rPr>
                <w:b/>
                <w:sz w:val="26"/>
                <w:szCs w:val="26"/>
              </w:rPr>
              <w:t>Информационное сопровождение ГИА-11</w:t>
            </w:r>
          </w:p>
        </w:tc>
      </w:tr>
      <w:tr w:rsidR="0074213D" w:rsidRPr="00393521" w:rsidTr="00533664">
        <w:trPr>
          <w:trHeight w:val="558"/>
        </w:trPr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25.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Проведение информационно-разъяснительной работы об особенностях проведения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Своевременное обновление информационных материалов на официальном сайте, стендах, в библиотеке по вопросам организации и проведения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Пшеничная О.А., учителя-предметники, Якименко Е.Д.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27.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Участие в краевых родительских собраниях в режиме видеоконференции об особенностях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 приказу МОН и МП КК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классные руководители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28.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Участие в краевом ученическом собрании для обучающихся 11 классов с участием ректоров кубанских вузов в режиме видеоконференции об особенностях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 приказу МОН и МП КК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классные руководители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29.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Сопровождение участников ГИА-9 по вопросам психологической готовности к экзаменам 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сентябрь-май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Сотникова Е.В., классные руководители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30.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Информирование обучающихся и их родителей (законных представителей) об изменениях в </w:t>
            </w:r>
            <w:proofErr w:type="spellStart"/>
            <w:r w:rsidRPr="00393521">
              <w:rPr>
                <w:sz w:val="26"/>
                <w:szCs w:val="26"/>
              </w:rPr>
              <w:t>КИМах</w:t>
            </w:r>
            <w:proofErr w:type="spellEnd"/>
            <w:r w:rsidRPr="00393521">
              <w:rPr>
                <w:sz w:val="26"/>
                <w:szCs w:val="26"/>
              </w:rPr>
              <w:t xml:space="preserve"> и о работе с демоверсиями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года на сайте ФИПИ, ИРО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М.В., учителя-предметники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31.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Проведение анкетирования обучающихся и их родителей (законных представителей) по вопросам проведения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март-апрель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классные руководители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32.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Организация работы телефона «горячей линии» по вопросам ГИА-11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сентябрь-июнь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</w:t>
            </w:r>
          </w:p>
        </w:tc>
      </w:tr>
      <w:tr w:rsidR="0074213D" w:rsidRPr="00393521" w:rsidTr="00533664">
        <w:tc>
          <w:tcPr>
            <w:tcW w:w="10178" w:type="dxa"/>
            <w:gridSpan w:val="4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proofErr w:type="gramStart"/>
            <w:r w:rsidRPr="00393521">
              <w:rPr>
                <w:b/>
                <w:sz w:val="26"/>
                <w:szCs w:val="26"/>
              </w:rPr>
              <w:t>Контроль за</w:t>
            </w:r>
            <w:proofErr w:type="gramEnd"/>
            <w:r w:rsidRPr="00393521">
              <w:rPr>
                <w:b/>
                <w:sz w:val="26"/>
                <w:szCs w:val="26"/>
              </w:rPr>
              <w:t xml:space="preserve"> организацией и проведением ГИА-9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33.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sz w:val="26"/>
                <w:szCs w:val="26"/>
              </w:rPr>
              <w:t xml:space="preserve"> организацией и проведением информационно-разъяснительной работы по вопросам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Шаповалова О.А.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34.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sz w:val="26"/>
                <w:szCs w:val="26"/>
              </w:rPr>
              <w:t xml:space="preserve"> ходом подготовки и проведения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Шаповалова О.А.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35.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sz w:val="26"/>
                <w:szCs w:val="26"/>
              </w:rPr>
              <w:t xml:space="preserve"> проведением обучения лиц, привлекаемых к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Шаповалова О.А.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36.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Проведение собеседований с учителями-предметниками по вопросам подготовки обучающихся 11 классов к ГИА-202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ноябрь-май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Шаповалова О.А.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37.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pStyle w:val="a4"/>
              <w:tabs>
                <w:tab w:val="left" w:pos="0"/>
              </w:tabs>
              <w:ind w:left="34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sz w:val="26"/>
                <w:szCs w:val="26"/>
              </w:rPr>
              <w:t xml:space="preserve"> выполнением плана подготовки и проведения государственной итоговой аттестации </w:t>
            </w:r>
          </w:p>
          <w:p w:rsidR="0074213D" w:rsidRPr="00393521" w:rsidRDefault="0074213D" w:rsidP="00533664">
            <w:pPr>
              <w:pStyle w:val="a4"/>
              <w:tabs>
                <w:tab w:val="left" w:pos="0"/>
              </w:tabs>
              <w:ind w:left="34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 образовательным программам среднего общего образования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сентябрь-июнь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Шаповалова О.А.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38.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pStyle w:val="a4"/>
              <w:tabs>
                <w:tab w:val="left" w:pos="0"/>
              </w:tabs>
              <w:ind w:left="34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393521">
              <w:rPr>
                <w:sz w:val="26"/>
                <w:szCs w:val="26"/>
              </w:rPr>
              <w:t>контроля за</w:t>
            </w:r>
            <w:proofErr w:type="gramEnd"/>
            <w:r w:rsidRPr="00393521">
              <w:rPr>
                <w:sz w:val="26"/>
                <w:szCs w:val="26"/>
              </w:rPr>
              <w:t xml:space="preserve"> проведением итогового сочинения 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по приказу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jc w:val="both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Шаповалова О.А.</w:t>
            </w:r>
          </w:p>
        </w:tc>
      </w:tr>
      <w:tr w:rsidR="0074213D" w:rsidRPr="00393521" w:rsidTr="00533664">
        <w:tc>
          <w:tcPr>
            <w:tcW w:w="822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39.</w:t>
            </w:r>
          </w:p>
        </w:tc>
        <w:tc>
          <w:tcPr>
            <w:tcW w:w="5925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Анализ ГИА-11 в 202</w:t>
            </w:r>
            <w:r>
              <w:rPr>
                <w:sz w:val="26"/>
                <w:szCs w:val="26"/>
              </w:rPr>
              <w:t>3</w:t>
            </w:r>
            <w:r w:rsidRPr="00393521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1304" w:type="dxa"/>
          </w:tcPr>
          <w:p w:rsidR="0074213D" w:rsidRPr="00393521" w:rsidRDefault="0074213D" w:rsidP="00533664">
            <w:pPr>
              <w:jc w:val="center"/>
              <w:rPr>
                <w:sz w:val="26"/>
                <w:szCs w:val="26"/>
              </w:rPr>
            </w:pPr>
            <w:r w:rsidRPr="00393521">
              <w:rPr>
                <w:sz w:val="26"/>
                <w:szCs w:val="26"/>
              </w:rPr>
              <w:t>июнь-август</w:t>
            </w:r>
          </w:p>
        </w:tc>
        <w:tc>
          <w:tcPr>
            <w:tcW w:w="2127" w:type="dxa"/>
          </w:tcPr>
          <w:p w:rsidR="0074213D" w:rsidRPr="00393521" w:rsidRDefault="0074213D" w:rsidP="00533664">
            <w:pPr>
              <w:rPr>
                <w:sz w:val="26"/>
                <w:szCs w:val="26"/>
              </w:rPr>
            </w:pPr>
            <w:proofErr w:type="spellStart"/>
            <w:r w:rsidRPr="00393521">
              <w:rPr>
                <w:sz w:val="26"/>
                <w:szCs w:val="26"/>
              </w:rPr>
              <w:t>Иноземцева</w:t>
            </w:r>
            <w:proofErr w:type="spellEnd"/>
            <w:r w:rsidRPr="00393521">
              <w:rPr>
                <w:sz w:val="26"/>
                <w:szCs w:val="26"/>
              </w:rPr>
              <w:t xml:space="preserve"> М.В.</w:t>
            </w:r>
          </w:p>
        </w:tc>
      </w:tr>
    </w:tbl>
    <w:p w:rsidR="0074213D" w:rsidRPr="00F67F88" w:rsidRDefault="0074213D" w:rsidP="0074213D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</w:p>
    <w:p w:rsidR="0074213D" w:rsidRPr="00F67F88" w:rsidRDefault="0074213D" w:rsidP="0074213D">
      <w:pPr>
        <w:pStyle w:val="a4"/>
        <w:tabs>
          <w:tab w:val="left" w:pos="0"/>
        </w:tabs>
        <w:ind w:left="450"/>
        <w:jc w:val="center"/>
        <w:rPr>
          <w:sz w:val="28"/>
          <w:szCs w:val="28"/>
        </w:rPr>
      </w:pPr>
    </w:p>
    <w:p w:rsidR="007B3316" w:rsidRDefault="007B3316"/>
    <w:sectPr w:rsidR="007B3316" w:rsidSect="005346A9">
      <w:pgSz w:w="11906" w:h="16838"/>
      <w:pgMar w:top="1134" w:right="567" w:bottom="104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3D"/>
    <w:rsid w:val="006728E1"/>
    <w:rsid w:val="0074213D"/>
    <w:rsid w:val="007B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</dc:creator>
  <cp:keywords/>
  <dc:description/>
  <cp:lastModifiedBy>Мария Владимировна</cp:lastModifiedBy>
  <cp:revision>2</cp:revision>
  <dcterms:created xsi:type="dcterms:W3CDTF">2022-10-27T10:32:00Z</dcterms:created>
  <dcterms:modified xsi:type="dcterms:W3CDTF">2022-10-27T10:32:00Z</dcterms:modified>
</cp:coreProperties>
</file>