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9" w:type="pct"/>
        <w:tblInd w:w="108" w:type="dxa"/>
        <w:tblLook w:val="0000"/>
      </w:tblPr>
      <w:tblGrid>
        <w:gridCol w:w="3686"/>
        <w:gridCol w:w="5711"/>
      </w:tblGrid>
      <w:tr w:rsidR="0027574E" w:rsidTr="00826142">
        <w:tc>
          <w:tcPr>
            <w:tcW w:w="1961" w:type="pct"/>
          </w:tcPr>
          <w:p w:rsidR="0027574E" w:rsidRPr="00CD143A" w:rsidRDefault="0027574E" w:rsidP="00B574A1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</w:p>
        </w:tc>
        <w:tc>
          <w:tcPr>
            <w:tcW w:w="3039" w:type="pct"/>
          </w:tcPr>
          <w:p w:rsidR="0027574E" w:rsidRPr="007406E5" w:rsidRDefault="00DA311E" w:rsidP="00150FCD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 к ООП СОО</w:t>
            </w:r>
          </w:p>
        </w:tc>
      </w:tr>
    </w:tbl>
    <w:p w:rsidR="0027574E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27574E" w:rsidRPr="00581117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81117">
        <w:rPr>
          <w:rFonts w:ascii="Times New Roman" w:hAnsi="Times New Roman"/>
          <w:b/>
          <w:sz w:val="28"/>
          <w:szCs w:val="28"/>
        </w:rPr>
        <w:t>ПЛАН</w:t>
      </w:r>
    </w:p>
    <w:p w:rsidR="0027574E" w:rsidRPr="00771A43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71A43">
        <w:rPr>
          <w:rFonts w:ascii="Times New Roman" w:hAnsi="Times New Roman"/>
          <w:b/>
          <w:sz w:val="28"/>
          <w:szCs w:val="28"/>
        </w:rPr>
        <w:t xml:space="preserve">внеурочной деятельности для </w:t>
      </w:r>
      <w:r w:rsidR="00B5250F" w:rsidRPr="00771A43">
        <w:rPr>
          <w:rFonts w:ascii="Times New Roman" w:hAnsi="Times New Roman"/>
          <w:b/>
          <w:sz w:val="28"/>
          <w:szCs w:val="28"/>
        </w:rPr>
        <w:t>10-11</w:t>
      </w:r>
      <w:r w:rsidRPr="00771A43">
        <w:rPr>
          <w:rFonts w:ascii="Times New Roman" w:hAnsi="Times New Roman"/>
          <w:b/>
          <w:sz w:val="28"/>
          <w:szCs w:val="28"/>
        </w:rPr>
        <w:t xml:space="preserve"> классов</w:t>
      </w:r>
      <w:r w:rsidR="00771A43" w:rsidRPr="00771A43">
        <w:rPr>
          <w:rFonts w:ascii="Times New Roman" w:hAnsi="Times New Roman"/>
          <w:b/>
          <w:sz w:val="28"/>
          <w:szCs w:val="28"/>
        </w:rPr>
        <w:t xml:space="preserve"> МБОУЛ №1 </w:t>
      </w:r>
    </w:p>
    <w:p w:rsidR="0027574E" w:rsidRDefault="00771A43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71A4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Апшеронский район </w:t>
      </w:r>
      <w:r w:rsidR="0027574E" w:rsidRPr="00771A43">
        <w:rPr>
          <w:rFonts w:ascii="Times New Roman" w:hAnsi="Times New Roman"/>
          <w:b/>
          <w:sz w:val="28"/>
          <w:szCs w:val="28"/>
        </w:rPr>
        <w:t>Краснодарского края,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7574E" w:rsidRPr="00771A43">
        <w:rPr>
          <w:rFonts w:ascii="Times New Roman" w:hAnsi="Times New Roman"/>
          <w:b/>
          <w:sz w:val="28"/>
          <w:szCs w:val="28"/>
        </w:rPr>
        <w:t>реализующих</w:t>
      </w:r>
      <w:proofErr w:type="gramEnd"/>
      <w:r w:rsidR="0027574E" w:rsidRPr="00771A43">
        <w:rPr>
          <w:rFonts w:ascii="Times New Roman" w:hAnsi="Times New Roman"/>
          <w:b/>
          <w:sz w:val="28"/>
          <w:szCs w:val="28"/>
        </w:rPr>
        <w:t xml:space="preserve"> федеральный государственный образовательный</w:t>
      </w:r>
      <w:r w:rsidR="0027574E">
        <w:rPr>
          <w:rFonts w:ascii="Times New Roman" w:hAnsi="Times New Roman"/>
          <w:b/>
          <w:sz w:val="28"/>
          <w:szCs w:val="28"/>
        </w:rPr>
        <w:t xml:space="preserve"> стандарт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5250F">
        <w:rPr>
          <w:rFonts w:ascii="Times New Roman" w:hAnsi="Times New Roman"/>
          <w:b/>
          <w:sz w:val="28"/>
          <w:szCs w:val="28"/>
        </w:rPr>
        <w:t>средне</w:t>
      </w:r>
      <w:r w:rsidR="0027574E" w:rsidRPr="00581117">
        <w:rPr>
          <w:rFonts w:ascii="Times New Roman" w:hAnsi="Times New Roman"/>
          <w:b/>
          <w:sz w:val="28"/>
          <w:szCs w:val="28"/>
        </w:rPr>
        <w:t>го общего образования</w:t>
      </w:r>
    </w:p>
    <w:p w:rsidR="0027574E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581117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150FCD">
        <w:rPr>
          <w:rFonts w:ascii="Times New Roman" w:hAnsi="Times New Roman"/>
          <w:b/>
          <w:sz w:val="28"/>
          <w:szCs w:val="28"/>
        </w:rPr>
        <w:t>3</w:t>
      </w:r>
      <w:r w:rsidRPr="00581117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150FCD">
        <w:rPr>
          <w:rFonts w:ascii="Times New Roman" w:hAnsi="Times New Roman"/>
          <w:b/>
          <w:sz w:val="28"/>
          <w:szCs w:val="28"/>
        </w:rPr>
        <w:t>4</w:t>
      </w:r>
      <w:r w:rsidRPr="00581117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ом</w:t>
      </w:r>
      <w:r w:rsidRPr="0058111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27574E" w:rsidRPr="00DF0841" w:rsidRDefault="0027574E" w:rsidP="0027574E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27574E" w:rsidRPr="008113B9" w:rsidRDefault="0027574E" w:rsidP="00275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3B9">
        <w:rPr>
          <w:rFonts w:ascii="Times New Roman" w:hAnsi="Times New Roman"/>
          <w:sz w:val="28"/>
          <w:szCs w:val="28"/>
        </w:rPr>
        <w:t xml:space="preserve"> </w:t>
      </w:r>
      <w:r w:rsidRPr="008113B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F08E7" w:rsidRPr="00DF0841" w:rsidRDefault="002F08E7" w:rsidP="00571DA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1801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ФГОС </w:t>
      </w:r>
      <w:r w:rsidR="00B5250F">
        <w:rPr>
          <w:rFonts w:ascii="Times New Roman" w:hAnsi="Times New Roman" w:cs="Times New Roman"/>
          <w:sz w:val="28"/>
          <w:szCs w:val="28"/>
        </w:rPr>
        <w:t>С</w:t>
      </w:r>
      <w:r w:rsidRPr="00E01801">
        <w:rPr>
          <w:rFonts w:ascii="Times New Roman" w:hAnsi="Times New Roman" w:cs="Times New Roman"/>
          <w:sz w:val="28"/>
          <w:szCs w:val="28"/>
        </w:rPr>
        <w:t>ОО МБОУ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018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1801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1A43">
        <w:rPr>
          <w:rFonts w:ascii="Times New Roman" w:hAnsi="Times New Roman" w:cs="Times New Roman"/>
          <w:sz w:val="28"/>
          <w:szCs w:val="28"/>
        </w:rPr>
        <w:t>2</w:t>
      </w:r>
      <w:r w:rsidRPr="00E0180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1A43">
        <w:rPr>
          <w:rFonts w:ascii="Times New Roman" w:hAnsi="Times New Roman" w:cs="Times New Roman"/>
          <w:sz w:val="28"/>
          <w:szCs w:val="28"/>
        </w:rPr>
        <w:t>3</w:t>
      </w:r>
      <w:r w:rsidRPr="00E01801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нормативно – правовыми документами: </w:t>
      </w:r>
    </w:p>
    <w:p w:rsidR="00C95853" w:rsidRPr="000578FB" w:rsidRDefault="00E01801" w:rsidP="00571D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 xml:space="preserve">1. </w:t>
      </w:r>
      <w:r w:rsidR="00C95853" w:rsidRPr="000578FB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</w:t>
      </w:r>
      <w:r w:rsidR="00571DA5">
        <w:rPr>
          <w:rFonts w:ascii="Times New Roman" w:hAnsi="Times New Roman"/>
          <w:sz w:val="28"/>
          <w:szCs w:val="28"/>
        </w:rPr>
        <w:t>.</w:t>
      </w:r>
    </w:p>
    <w:p w:rsidR="00C95853" w:rsidRPr="00B5250F" w:rsidRDefault="00C95853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0F">
        <w:rPr>
          <w:rFonts w:ascii="Times New Roman" w:hAnsi="Times New Roman" w:cs="Times New Roman"/>
          <w:sz w:val="28"/>
          <w:szCs w:val="28"/>
        </w:rPr>
        <w:t xml:space="preserve">2. </w:t>
      </w:r>
      <w:r w:rsidR="00B5250F" w:rsidRPr="00B5250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года №413, в редакции приказа Минобрнауки России от 11.12.2020 года №712</w:t>
      </w:r>
      <w:r w:rsidR="00571DA5" w:rsidRPr="00B5250F">
        <w:rPr>
          <w:rFonts w:ascii="Times New Roman" w:hAnsi="Times New Roman" w:cs="Times New Roman"/>
          <w:sz w:val="28"/>
          <w:szCs w:val="28"/>
        </w:rPr>
        <w:t>.</w:t>
      </w:r>
      <w:r w:rsidRPr="00B525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0FCD" w:rsidRPr="004A287B" w:rsidRDefault="00C95853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87B">
        <w:rPr>
          <w:rFonts w:ascii="Times New Roman" w:hAnsi="Times New Roman" w:cs="Times New Roman"/>
          <w:sz w:val="28"/>
          <w:szCs w:val="28"/>
        </w:rPr>
        <w:t xml:space="preserve">3. </w:t>
      </w:r>
      <w:r w:rsidR="004A287B" w:rsidRPr="004A287B">
        <w:rPr>
          <w:rFonts w:ascii="Times New Roman" w:hAnsi="Times New Roman" w:cs="Times New Roman"/>
          <w:sz w:val="28"/>
          <w:szCs w:val="28"/>
        </w:rPr>
        <w:t>Федеральная образовательная программа среднего общего образования, утверждённая приказом Министерства просвещения Российской Федерации от 23 ноября 2022 года №1014</w:t>
      </w:r>
      <w:r w:rsidR="004A287B">
        <w:rPr>
          <w:rFonts w:ascii="Times New Roman" w:hAnsi="Times New Roman" w:cs="Times New Roman"/>
          <w:sz w:val="28"/>
          <w:szCs w:val="28"/>
        </w:rPr>
        <w:t>.</w:t>
      </w:r>
      <w:r w:rsidR="004A287B" w:rsidRPr="004A2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853" w:rsidRPr="001840A9" w:rsidRDefault="004A287B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95853" w:rsidRPr="000578FB">
        <w:rPr>
          <w:rFonts w:ascii="Times New Roman" w:hAnsi="Times New Roman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</w:t>
      </w:r>
      <w:r w:rsidR="00C95853" w:rsidRPr="005202E8">
        <w:rPr>
          <w:rFonts w:ascii="Times New Roman" w:hAnsi="Times New Roman" w:cs="Times New Roman"/>
          <w:sz w:val="28"/>
          <w:szCs w:val="28"/>
        </w:rPr>
        <w:t xml:space="preserve">образования, утверждённым приказом Министерства просвещения </w:t>
      </w:r>
      <w:r w:rsidR="00C95853" w:rsidRPr="001840A9">
        <w:rPr>
          <w:rFonts w:ascii="Times New Roman" w:hAnsi="Times New Roman" w:cs="Times New Roman"/>
          <w:sz w:val="28"/>
          <w:szCs w:val="28"/>
        </w:rPr>
        <w:t>Российской Федерации от 22.03.2021 года №115</w:t>
      </w:r>
      <w:r w:rsidR="00571DA5" w:rsidRPr="001840A9">
        <w:rPr>
          <w:rFonts w:ascii="Times New Roman" w:hAnsi="Times New Roman" w:cs="Times New Roman"/>
          <w:sz w:val="28"/>
          <w:szCs w:val="28"/>
        </w:rPr>
        <w:t>.</w:t>
      </w:r>
    </w:p>
    <w:p w:rsidR="00C95853" w:rsidRPr="001840A9" w:rsidRDefault="004A287B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0A9">
        <w:rPr>
          <w:rFonts w:ascii="Times New Roman" w:hAnsi="Times New Roman" w:cs="Times New Roman"/>
          <w:sz w:val="28"/>
          <w:szCs w:val="28"/>
        </w:rPr>
        <w:t>5</w:t>
      </w:r>
      <w:r w:rsidR="00C95853" w:rsidRPr="001840A9">
        <w:rPr>
          <w:rFonts w:ascii="Times New Roman" w:hAnsi="Times New Roman" w:cs="Times New Roman"/>
          <w:sz w:val="28"/>
          <w:szCs w:val="28"/>
        </w:rPr>
        <w:t xml:space="preserve">. Письмо </w:t>
      </w:r>
      <w:r w:rsidR="005202E8" w:rsidRPr="001840A9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молодёжной политики Краснодарского края </w:t>
      </w:r>
      <w:r w:rsidR="001840A9" w:rsidRPr="001840A9">
        <w:rPr>
          <w:rFonts w:ascii="Times New Roman" w:hAnsi="Times New Roman" w:cs="Times New Roman"/>
          <w:sz w:val="28"/>
          <w:szCs w:val="28"/>
        </w:rPr>
        <w:t>от 14 июля 2023 года №47-01-13-13168/23 «О формировании учебных планов для общеобразовательных организаций на 2023-2024 учебный год»</w:t>
      </w:r>
      <w:r w:rsidR="005202E8" w:rsidRPr="001840A9">
        <w:rPr>
          <w:rFonts w:ascii="Times New Roman" w:hAnsi="Times New Roman" w:cs="Times New Roman"/>
          <w:sz w:val="28"/>
          <w:szCs w:val="28"/>
        </w:rPr>
        <w:t>.</w:t>
      </w:r>
    </w:p>
    <w:p w:rsidR="001840A9" w:rsidRPr="001840A9" w:rsidRDefault="001840A9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0A9">
        <w:rPr>
          <w:rFonts w:ascii="Times New Roman" w:hAnsi="Times New Roman" w:cs="Times New Roman"/>
          <w:sz w:val="28"/>
          <w:szCs w:val="28"/>
        </w:rPr>
        <w:t>6</w:t>
      </w:r>
      <w:r w:rsidR="00C95853" w:rsidRPr="00184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5853" w:rsidRPr="001840A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5853" w:rsidRPr="001840A9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</w:t>
      </w:r>
      <w:r w:rsidRPr="001840A9">
        <w:rPr>
          <w:rFonts w:ascii="Times New Roman" w:hAnsi="Times New Roman" w:cs="Times New Roman"/>
          <w:sz w:val="28"/>
          <w:szCs w:val="28"/>
        </w:rPr>
        <w:t xml:space="preserve">от 30.06.2020 года №27 «Об утверждении санитарных правил СП 3.1/2.4.3598-20 </w:t>
      </w:r>
      <w:hyperlink r:id="rId6" w:tgtFrame="_blank" w:history="1">
        <w:r w:rsidRPr="001840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1840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коронавирусной</w:t>
        </w:r>
        <w:proofErr w:type="spellEnd"/>
        <w:r w:rsidRPr="001840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инфекции (COVID-19)"</w:t>
        </w:r>
      </w:hyperlink>
      <w:r w:rsidRPr="001840A9">
        <w:rPr>
          <w:rFonts w:ascii="Times New Roman" w:hAnsi="Times New Roman" w:cs="Times New Roman"/>
          <w:sz w:val="28"/>
          <w:szCs w:val="28"/>
        </w:rPr>
        <w:t>» с изменениями, от 28.09.2020 года №28 «Об утверждении санитарных правил СП 2.4.3648-20 "Санитарно-эпидемиологические требования</w:t>
      </w:r>
      <w:proofErr w:type="gramEnd"/>
      <w:r w:rsidRPr="001840A9">
        <w:rPr>
          <w:rFonts w:ascii="Times New Roman" w:hAnsi="Times New Roman" w:cs="Times New Roman"/>
          <w:sz w:val="28"/>
          <w:szCs w:val="28"/>
        </w:rPr>
        <w:t xml:space="preserve"> к организациям воспитания и обучения, отдыха и оздоровления детей и молодёжи"» с изменениями, от 28.01.2021 года №2 «Об утверждении санитарных правил и норм </w:t>
      </w:r>
      <w:proofErr w:type="spellStart"/>
      <w:r w:rsidRPr="001840A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840A9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обитания"».</w:t>
      </w:r>
    </w:p>
    <w:p w:rsidR="00571DA5" w:rsidRDefault="00571DA5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01801" w:rsidRPr="00E01801">
        <w:rPr>
          <w:rFonts w:ascii="Times New Roman" w:hAnsi="Times New Roman" w:cs="Times New Roman"/>
          <w:sz w:val="28"/>
          <w:szCs w:val="28"/>
        </w:rPr>
        <w:t>Письмо Минобрнауки России от 12.05.2011</w:t>
      </w:r>
      <w:r w:rsidR="00E018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1801" w:rsidRPr="00E01801">
        <w:rPr>
          <w:rFonts w:ascii="Times New Roman" w:hAnsi="Times New Roman" w:cs="Times New Roman"/>
          <w:sz w:val="28"/>
          <w:szCs w:val="28"/>
        </w:rPr>
        <w:t xml:space="preserve"> №03–296 «Об организации внеурочной деятельности при введении федерального государственного стандарта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801" w:rsidRDefault="00571DA5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01801" w:rsidRPr="00E01801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18.08.2017 года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E01801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proofErr w:type="gramStart"/>
      <w:r w:rsidRPr="00E018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об организации внеурочной деятельности в МБОУ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E01801">
        <w:rPr>
          <w:rFonts w:ascii="Times New Roman" w:hAnsi="Times New Roman" w:cs="Times New Roman"/>
          <w:sz w:val="28"/>
          <w:szCs w:val="28"/>
        </w:rPr>
        <w:t xml:space="preserve">№1. </w:t>
      </w:r>
    </w:p>
    <w:p w:rsidR="00E01801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01">
        <w:rPr>
          <w:rFonts w:ascii="Times New Roman" w:hAnsi="Times New Roman" w:cs="Times New Roman"/>
          <w:sz w:val="28"/>
          <w:szCs w:val="28"/>
        </w:rPr>
        <w:t>План внеурочной деятельности обеспечивает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 индивидуальных особенностей и </w:t>
      </w:r>
      <w:proofErr w:type="gramStart"/>
      <w:r w:rsidRPr="00E01801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</w:t>
      </w:r>
      <w:r w:rsidR="00EB639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01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74" w:rsidRDefault="00E01801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80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8C0074">
        <w:rPr>
          <w:rFonts w:ascii="Times New Roman" w:hAnsi="Times New Roman" w:cs="Times New Roman"/>
          <w:sz w:val="28"/>
          <w:szCs w:val="28"/>
        </w:rPr>
        <w:t>средне</w:t>
      </w:r>
      <w:r w:rsidRPr="00E01801">
        <w:rPr>
          <w:rFonts w:ascii="Times New Roman" w:hAnsi="Times New Roman" w:cs="Times New Roman"/>
          <w:sz w:val="28"/>
          <w:szCs w:val="28"/>
        </w:rPr>
        <w:t>го общего образования МБОУ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E018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1801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 организации,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м внеурочной деятельности для обучающихся на уровне </w:t>
      </w:r>
      <w:r w:rsidR="005C1388">
        <w:rPr>
          <w:rFonts w:ascii="Times New Roman" w:hAnsi="Times New Roman" w:cs="Times New Roman"/>
          <w:sz w:val="28"/>
          <w:szCs w:val="28"/>
        </w:rPr>
        <w:t>средне</w:t>
      </w:r>
      <w:r w:rsidRPr="00E01801">
        <w:rPr>
          <w:rFonts w:ascii="Times New Roman" w:hAnsi="Times New Roman" w:cs="Times New Roman"/>
          <w:sz w:val="28"/>
          <w:szCs w:val="28"/>
        </w:rPr>
        <w:t>го общего образования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том интересов обучающихся и возможностей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018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801">
        <w:rPr>
          <w:rFonts w:ascii="Times New Roman" w:hAnsi="Times New Roman" w:cs="Times New Roman"/>
          <w:sz w:val="28"/>
          <w:szCs w:val="28"/>
        </w:rPr>
        <w:t xml:space="preserve">Внеурочная деятельность реализуется </w:t>
      </w:r>
      <w:r w:rsidR="00030162">
        <w:rPr>
          <w:rFonts w:ascii="Times New Roman" w:hAnsi="Times New Roman" w:cs="Times New Roman"/>
          <w:sz w:val="28"/>
          <w:szCs w:val="28"/>
        </w:rPr>
        <w:t xml:space="preserve">на добровольной основе в соответствии с выбором участников образовательных отношений </w:t>
      </w:r>
      <w:r w:rsidRPr="00E01801">
        <w:rPr>
          <w:rFonts w:ascii="Times New Roman" w:hAnsi="Times New Roman" w:cs="Times New Roman"/>
          <w:sz w:val="28"/>
          <w:szCs w:val="28"/>
        </w:rPr>
        <w:t xml:space="preserve">в формах, отличных от урочной: </w:t>
      </w:r>
      <w:r w:rsidR="00E240B4">
        <w:rPr>
          <w:rFonts w:ascii="Times New Roman" w:hAnsi="Times New Roman" w:cs="Times New Roman"/>
          <w:sz w:val="28"/>
          <w:szCs w:val="28"/>
        </w:rPr>
        <w:t xml:space="preserve">олимпиады, </w:t>
      </w:r>
      <w:r w:rsidR="00E240B4" w:rsidRPr="00E240B4">
        <w:rPr>
          <w:rFonts w:ascii="Times New Roman" w:hAnsi="Times New Roman" w:cs="Times New Roman"/>
          <w:sz w:val="28"/>
          <w:szCs w:val="28"/>
        </w:rPr>
        <w:t xml:space="preserve">проектная деятельность, </w:t>
      </w:r>
      <w:r w:rsidR="00E240B4" w:rsidRPr="001166DA">
        <w:rPr>
          <w:rFonts w:ascii="Times New Roman" w:hAnsi="Times New Roman" w:cs="Times New Roman"/>
          <w:sz w:val="28"/>
          <w:szCs w:val="28"/>
        </w:rPr>
        <w:t xml:space="preserve">поисковые </w:t>
      </w:r>
      <w:r w:rsidR="00030162">
        <w:rPr>
          <w:rFonts w:ascii="Times New Roman" w:hAnsi="Times New Roman" w:cs="Times New Roman"/>
          <w:sz w:val="28"/>
          <w:szCs w:val="28"/>
        </w:rPr>
        <w:t xml:space="preserve">и научные </w:t>
      </w:r>
      <w:r w:rsidR="00E240B4" w:rsidRPr="001166DA">
        <w:rPr>
          <w:rFonts w:ascii="Times New Roman" w:hAnsi="Times New Roman" w:cs="Times New Roman"/>
          <w:sz w:val="28"/>
          <w:szCs w:val="28"/>
        </w:rPr>
        <w:t>исследования,</w:t>
      </w:r>
      <w:r w:rsidR="00E240B4">
        <w:rPr>
          <w:rFonts w:ascii="Times New Roman" w:hAnsi="Times New Roman" w:cs="Times New Roman"/>
          <w:sz w:val="28"/>
          <w:szCs w:val="28"/>
        </w:rPr>
        <w:t xml:space="preserve"> </w:t>
      </w:r>
      <w:r w:rsidR="00030162">
        <w:rPr>
          <w:rFonts w:ascii="Times New Roman" w:hAnsi="Times New Roman" w:cs="Times New Roman"/>
          <w:sz w:val="28"/>
          <w:szCs w:val="28"/>
        </w:rPr>
        <w:t xml:space="preserve">научно-практические конференции, </w:t>
      </w:r>
      <w:r w:rsidR="00E240B4" w:rsidRPr="00E240B4">
        <w:rPr>
          <w:rFonts w:ascii="Times New Roman" w:hAnsi="Times New Roman" w:cs="Times New Roman"/>
          <w:sz w:val="28"/>
          <w:szCs w:val="28"/>
        </w:rPr>
        <w:t>тематические классные часы</w:t>
      </w:r>
      <w:r w:rsidR="00E240B4">
        <w:rPr>
          <w:rFonts w:ascii="Times New Roman" w:hAnsi="Times New Roman" w:cs="Times New Roman"/>
          <w:sz w:val="28"/>
          <w:szCs w:val="28"/>
        </w:rPr>
        <w:t>,</w:t>
      </w:r>
      <w:r w:rsidR="00E240B4" w:rsidRPr="00E240B4">
        <w:rPr>
          <w:rFonts w:ascii="Times New Roman" w:hAnsi="Times New Roman" w:cs="Times New Roman"/>
          <w:sz w:val="28"/>
          <w:szCs w:val="28"/>
        </w:rPr>
        <w:t xml:space="preserve"> </w:t>
      </w:r>
      <w:r w:rsidR="001166DA" w:rsidRPr="00E240B4">
        <w:rPr>
          <w:rFonts w:ascii="Times New Roman" w:hAnsi="Times New Roman" w:cs="Times New Roman"/>
          <w:sz w:val="28"/>
          <w:szCs w:val="28"/>
        </w:rPr>
        <w:t>спортивные соревновани</w:t>
      </w:r>
      <w:r w:rsidR="001166DA">
        <w:rPr>
          <w:rFonts w:ascii="Times New Roman" w:hAnsi="Times New Roman" w:cs="Times New Roman"/>
          <w:sz w:val="28"/>
          <w:szCs w:val="28"/>
        </w:rPr>
        <w:t xml:space="preserve">я и состязания, турниры, </w:t>
      </w:r>
      <w:r w:rsidR="001166DA" w:rsidRPr="001166DA">
        <w:rPr>
          <w:rFonts w:ascii="Times New Roman" w:hAnsi="Times New Roman" w:cs="Times New Roman"/>
          <w:sz w:val="28"/>
          <w:szCs w:val="28"/>
        </w:rPr>
        <w:t>экскурсии</w:t>
      </w:r>
      <w:r w:rsidR="00E240B4">
        <w:rPr>
          <w:rFonts w:ascii="Times New Roman" w:hAnsi="Times New Roman" w:cs="Times New Roman"/>
          <w:sz w:val="28"/>
          <w:szCs w:val="28"/>
        </w:rPr>
        <w:t xml:space="preserve"> (очные и виртуальные)</w:t>
      </w:r>
      <w:r w:rsidR="001166DA" w:rsidRPr="001166DA">
        <w:rPr>
          <w:rFonts w:ascii="Times New Roman" w:hAnsi="Times New Roman" w:cs="Times New Roman"/>
          <w:sz w:val="28"/>
          <w:szCs w:val="28"/>
        </w:rPr>
        <w:t>, творческие конкурсы, акции, общественно-полезные практики</w:t>
      </w:r>
      <w:r w:rsidR="00E240B4">
        <w:rPr>
          <w:rFonts w:ascii="Times New Roman" w:hAnsi="Times New Roman" w:cs="Times New Roman"/>
          <w:sz w:val="28"/>
          <w:szCs w:val="28"/>
        </w:rPr>
        <w:t>,</w:t>
      </w:r>
      <w:r w:rsidRPr="00E01801">
        <w:rPr>
          <w:rFonts w:ascii="Times New Roman" w:hAnsi="Times New Roman" w:cs="Times New Roman"/>
          <w:sz w:val="28"/>
          <w:szCs w:val="28"/>
        </w:rPr>
        <w:t xml:space="preserve"> подготовка и проведение коллективн</w:t>
      </w:r>
      <w:r w:rsidR="001166DA">
        <w:rPr>
          <w:rFonts w:ascii="Times New Roman" w:hAnsi="Times New Roman" w:cs="Times New Roman"/>
          <w:sz w:val="28"/>
          <w:szCs w:val="28"/>
        </w:rPr>
        <w:t xml:space="preserve">ых </w:t>
      </w:r>
      <w:r w:rsidRPr="00E01801">
        <w:rPr>
          <w:rFonts w:ascii="Times New Roman" w:hAnsi="Times New Roman" w:cs="Times New Roman"/>
          <w:sz w:val="28"/>
          <w:szCs w:val="28"/>
        </w:rPr>
        <w:t>творческих дел, выставки, тренинги</w:t>
      </w:r>
      <w:r w:rsidR="0034739A">
        <w:rPr>
          <w:rFonts w:ascii="Times New Roman" w:hAnsi="Times New Roman" w:cs="Times New Roman"/>
          <w:sz w:val="28"/>
          <w:szCs w:val="28"/>
        </w:rPr>
        <w:t>, компьютерные программы</w:t>
      </w:r>
      <w:r w:rsidR="0003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16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030162">
        <w:rPr>
          <w:rFonts w:ascii="Times New Roman" w:hAnsi="Times New Roman" w:cs="Times New Roman"/>
          <w:sz w:val="28"/>
          <w:szCs w:val="28"/>
        </w:rPr>
        <w:t xml:space="preserve"> мастерские</w:t>
      </w:r>
      <w:r w:rsidRPr="00E0180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71DA5">
        <w:rPr>
          <w:rFonts w:ascii="Times New Roman" w:hAnsi="Times New Roman" w:cs="Times New Roman"/>
          <w:sz w:val="28"/>
          <w:szCs w:val="28"/>
        </w:rPr>
        <w:t>.</w:t>
      </w:r>
      <w:r w:rsidRPr="00E01801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E01801">
        <w:rPr>
          <w:rFonts w:ascii="Times New Roman" w:hAnsi="Times New Roman" w:cs="Times New Roman"/>
          <w:sz w:val="28"/>
          <w:szCs w:val="28"/>
        </w:rPr>
        <w:t xml:space="preserve"> разработке планов внеурочной деятельности учитывались возрастные и индивидуальные особенности обучающихся. Содержание занятий внеурочной деятельности сформировано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01801">
        <w:rPr>
          <w:rFonts w:ascii="Times New Roman" w:hAnsi="Times New Roman" w:cs="Times New Roman"/>
          <w:sz w:val="28"/>
          <w:szCs w:val="28"/>
        </w:rPr>
        <w:t xml:space="preserve">том пожеланий учащихся и их родителей (законных представителей) на основе анкетирования. Внеурочная деятельность опирается на содержание </w:t>
      </w:r>
      <w:r w:rsidR="008C0074">
        <w:rPr>
          <w:rFonts w:ascii="Times New Roman" w:hAnsi="Times New Roman" w:cs="Times New Roman"/>
          <w:sz w:val="28"/>
          <w:szCs w:val="28"/>
        </w:rPr>
        <w:t>средне</w:t>
      </w:r>
      <w:r w:rsidRPr="00E01801">
        <w:rPr>
          <w:rFonts w:ascii="Times New Roman" w:hAnsi="Times New Roman" w:cs="Times New Roman"/>
          <w:sz w:val="28"/>
          <w:szCs w:val="28"/>
        </w:rPr>
        <w:t xml:space="preserve">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Целью внеурочной деятельности является создание условий для развития </w:t>
      </w:r>
      <w:r w:rsidR="00432260">
        <w:rPr>
          <w:rFonts w:ascii="Times New Roman" w:hAnsi="Times New Roman" w:cs="Times New Roman"/>
          <w:sz w:val="28"/>
          <w:szCs w:val="28"/>
        </w:rPr>
        <w:t xml:space="preserve">интеллектуального и </w:t>
      </w:r>
      <w:r w:rsidRPr="00594646">
        <w:rPr>
          <w:rFonts w:ascii="Times New Roman" w:hAnsi="Times New Roman" w:cs="Times New Roman"/>
          <w:sz w:val="28"/>
          <w:szCs w:val="28"/>
        </w:rPr>
        <w:t>творческого потенциала обучающихся</w:t>
      </w:r>
      <w:r w:rsidR="00432260">
        <w:rPr>
          <w:rFonts w:ascii="Times New Roman" w:hAnsi="Times New Roman" w:cs="Times New Roman"/>
          <w:sz w:val="28"/>
          <w:szCs w:val="28"/>
        </w:rPr>
        <w:t>;</w:t>
      </w:r>
      <w:r w:rsidRPr="00594646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трудолюбия, уважения к правам и свободам человека, любви к окружающей природе, Родине, семье</w:t>
      </w:r>
      <w:r w:rsidR="00432260">
        <w:rPr>
          <w:rFonts w:ascii="Times New Roman" w:hAnsi="Times New Roman" w:cs="Times New Roman"/>
          <w:sz w:val="28"/>
          <w:szCs w:val="28"/>
        </w:rPr>
        <w:t>;</w:t>
      </w:r>
      <w:r w:rsidRPr="00594646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432260">
        <w:rPr>
          <w:rFonts w:ascii="Times New Roman" w:hAnsi="Times New Roman" w:cs="Times New Roman"/>
          <w:sz w:val="28"/>
          <w:szCs w:val="28"/>
        </w:rPr>
        <w:t>финансовой грамотности для принятия аргументированных решений на основе альтернатив,</w:t>
      </w:r>
      <w:r w:rsidR="00432260" w:rsidRPr="00594646">
        <w:rPr>
          <w:rFonts w:ascii="Times New Roman" w:hAnsi="Times New Roman" w:cs="Times New Roman"/>
          <w:sz w:val="28"/>
          <w:szCs w:val="28"/>
        </w:rPr>
        <w:t xml:space="preserve"> </w:t>
      </w:r>
      <w:r w:rsidR="00432260">
        <w:rPr>
          <w:rFonts w:ascii="Times New Roman" w:hAnsi="Times New Roman" w:cs="Times New Roman"/>
          <w:sz w:val="28"/>
          <w:szCs w:val="28"/>
        </w:rPr>
        <w:t xml:space="preserve">в том числе в цифровом мире, </w:t>
      </w:r>
      <w:r w:rsidRPr="00594646">
        <w:rPr>
          <w:rFonts w:ascii="Times New Roman" w:hAnsi="Times New Roman" w:cs="Times New Roman"/>
          <w:sz w:val="28"/>
          <w:szCs w:val="28"/>
        </w:rPr>
        <w:t xml:space="preserve">здорового образа жизни.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создание комфортных условий для позитивного восприятия ценностей основного образования и более успешного освоения его содержания;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способствование осуществлению воспитания благодаря включению детей в личностно значимые творческие виды деятельности, в процессе которых </w:t>
      </w:r>
      <w:r w:rsidRPr="00594646">
        <w:rPr>
          <w:rFonts w:ascii="Times New Roman" w:hAnsi="Times New Roman" w:cs="Times New Roman"/>
          <w:sz w:val="28"/>
          <w:szCs w:val="28"/>
        </w:rPr>
        <w:lastRenderedPageBreak/>
        <w:t xml:space="preserve">формируются нравственные, духовные и культурные ценности подрастающего поколения;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ориентирование обучающихся, проявляющих особый интерес к тем или иным видам деятельности, на развитие своих способностей.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>Принципы построения плана внеурочной деятельности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46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074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- расширение содержания программ общего образования;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>-</w:t>
      </w:r>
      <w:r w:rsidR="00826142">
        <w:rPr>
          <w:rFonts w:ascii="Times New Roman" w:hAnsi="Times New Roman" w:cs="Times New Roman"/>
          <w:sz w:val="28"/>
          <w:szCs w:val="28"/>
        </w:rPr>
        <w:t xml:space="preserve"> </w:t>
      </w:r>
      <w:r w:rsidRPr="00594646">
        <w:rPr>
          <w:rFonts w:ascii="Times New Roman" w:hAnsi="Times New Roman" w:cs="Times New Roman"/>
          <w:sz w:val="28"/>
          <w:szCs w:val="28"/>
        </w:rPr>
        <w:t xml:space="preserve">реализацию основных направлений региональной образовательной политики;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4646">
        <w:rPr>
          <w:rFonts w:ascii="Times New Roman" w:hAnsi="Times New Roman" w:cs="Times New Roman"/>
          <w:sz w:val="28"/>
          <w:szCs w:val="28"/>
        </w:rPr>
        <w:t xml:space="preserve"> формирование личности учащегося средствами искусства, творчества, спорта. </w:t>
      </w:r>
    </w:p>
    <w:p w:rsidR="00B00161" w:rsidRDefault="00594646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94646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="00B00161">
        <w:rPr>
          <w:rFonts w:ascii="Times New Roman" w:hAnsi="Times New Roman" w:cs="Times New Roman"/>
          <w:sz w:val="28"/>
          <w:szCs w:val="28"/>
        </w:rPr>
        <w:t>:</w:t>
      </w:r>
    </w:p>
    <w:p w:rsidR="00B00161" w:rsidRPr="00A76352" w:rsidRDefault="00B00161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52">
        <w:rPr>
          <w:rFonts w:ascii="Times New Roman" w:hAnsi="Times New Roman" w:cs="Times New Roman"/>
          <w:sz w:val="28"/>
          <w:szCs w:val="28"/>
        </w:rPr>
        <w:t>1.</w:t>
      </w:r>
      <w:r w:rsidRPr="00A76352">
        <w:rPr>
          <w:rFonts w:ascii="Times New Roman" w:hAnsi="Times New Roman" w:cs="Times New Roman"/>
          <w:b/>
          <w:sz w:val="28"/>
          <w:szCs w:val="28"/>
        </w:rPr>
        <w:t xml:space="preserve"> Классный час «Разговор о </w:t>
      </w:r>
      <w:proofErr w:type="gramStart"/>
      <w:r w:rsidRPr="00A76352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A76352">
        <w:rPr>
          <w:rFonts w:ascii="Times New Roman" w:hAnsi="Times New Roman" w:cs="Times New Roman"/>
          <w:b/>
          <w:sz w:val="28"/>
          <w:szCs w:val="28"/>
        </w:rPr>
        <w:t>»</w:t>
      </w:r>
      <w:r w:rsidRPr="00A76352">
        <w:rPr>
          <w:rFonts w:ascii="Times New Roman" w:hAnsi="Times New Roman" w:cs="Times New Roman"/>
          <w:sz w:val="28"/>
          <w:szCs w:val="28"/>
        </w:rPr>
        <w:t xml:space="preserve"> (цикл классных часов для обучающихся)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0A9" w:rsidRPr="00A76352" w:rsidRDefault="00B00161" w:rsidP="00184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52">
        <w:rPr>
          <w:rFonts w:ascii="Times New Roman" w:hAnsi="Times New Roman" w:cs="Times New Roman"/>
          <w:sz w:val="28"/>
          <w:szCs w:val="28"/>
        </w:rPr>
        <w:t>2.</w:t>
      </w:r>
      <w:r w:rsidRPr="00A76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0A9" w:rsidRPr="00A76352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1840A9" w:rsidRPr="001840A9">
        <w:rPr>
          <w:rFonts w:ascii="Times New Roman" w:hAnsi="Times New Roman" w:cs="Times New Roman"/>
          <w:b/>
          <w:sz w:val="28"/>
          <w:szCs w:val="28"/>
        </w:rPr>
        <w:t>«</w:t>
      </w:r>
      <w:r w:rsidR="001840A9" w:rsidRPr="001840A9">
        <w:rPr>
          <w:rFonts w:ascii="Times New Roman" w:hAnsi="Times New Roman" w:cs="Times New Roman"/>
          <w:b/>
          <w:sz w:val="26"/>
          <w:szCs w:val="26"/>
        </w:rPr>
        <w:t>Россия – мои горизонты</w:t>
      </w:r>
      <w:r w:rsidR="001840A9" w:rsidRPr="001840A9">
        <w:rPr>
          <w:rFonts w:ascii="Times New Roman" w:hAnsi="Times New Roman" w:cs="Times New Roman"/>
          <w:b/>
          <w:sz w:val="28"/>
          <w:szCs w:val="28"/>
        </w:rPr>
        <w:t>»</w:t>
      </w:r>
      <w:r w:rsidR="001840A9" w:rsidRPr="00A76352">
        <w:rPr>
          <w:rFonts w:ascii="Times New Roman" w:hAnsi="Times New Roman" w:cs="Times New Roman"/>
          <w:sz w:val="28"/>
          <w:szCs w:val="28"/>
        </w:rPr>
        <w:t xml:space="preserve"> (цикл классных часов </w:t>
      </w:r>
      <w:proofErr w:type="gramStart"/>
      <w:r w:rsidR="001840A9" w:rsidRPr="00A7635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840A9" w:rsidRPr="00A76352">
        <w:rPr>
          <w:rFonts w:ascii="Times New Roman" w:hAnsi="Times New Roman" w:cs="Times New Roman"/>
          <w:sz w:val="28"/>
          <w:szCs w:val="28"/>
        </w:rPr>
        <w:t xml:space="preserve"> обучающихся)</w:t>
      </w:r>
      <w:r w:rsidR="001840A9">
        <w:rPr>
          <w:rFonts w:ascii="Times New Roman" w:hAnsi="Times New Roman" w:cs="Times New Roman"/>
          <w:sz w:val="28"/>
          <w:szCs w:val="28"/>
        </w:rPr>
        <w:t>.</w:t>
      </w:r>
    </w:p>
    <w:p w:rsidR="004A4EDC" w:rsidRDefault="001840A9" w:rsidP="00B001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0A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EDC" w:rsidRPr="00654F17">
        <w:rPr>
          <w:rFonts w:ascii="Times New Roman" w:hAnsi="Times New Roman" w:cs="Times New Roman"/>
          <w:sz w:val="28"/>
          <w:szCs w:val="28"/>
        </w:rPr>
        <w:t>Учебный предмет</w:t>
      </w:r>
      <w:r w:rsidR="004A4ED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A4EDC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="004A4E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4EDC" w:rsidRPr="00654F17">
        <w:rPr>
          <w:rFonts w:ascii="Times New Roman" w:hAnsi="Times New Roman" w:cs="Times New Roman"/>
          <w:sz w:val="28"/>
          <w:szCs w:val="28"/>
        </w:rPr>
        <w:t>в 10 классах</w:t>
      </w:r>
      <w:r w:rsidR="00654F17">
        <w:rPr>
          <w:rFonts w:ascii="Times New Roman" w:hAnsi="Times New Roman" w:cs="Times New Roman"/>
          <w:sz w:val="28"/>
          <w:szCs w:val="28"/>
        </w:rPr>
        <w:t>.</w:t>
      </w:r>
    </w:p>
    <w:p w:rsidR="00B00161" w:rsidRDefault="004A4EDC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6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61" w:rsidRPr="00A76352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00161" w:rsidRPr="00A76352"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Pr="00654F17">
        <w:rPr>
          <w:rFonts w:ascii="Times New Roman" w:hAnsi="Times New Roman" w:cs="Times New Roman"/>
          <w:sz w:val="28"/>
          <w:szCs w:val="28"/>
        </w:rPr>
        <w:t>по подготовке к государственной итоговой аттестации по образовательным программам среднего общего образования</w:t>
      </w:r>
      <w:r w:rsidR="00B00161" w:rsidRPr="00654F17">
        <w:rPr>
          <w:rFonts w:ascii="Times New Roman" w:hAnsi="Times New Roman" w:cs="Times New Roman"/>
          <w:sz w:val="28"/>
          <w:szCs w:val="28"/>
        </w:rPr>
        <w:t xml:space="preserve"> </w:t>
      </w:r>
      <w:r w:rsidR="00654F17" w:rsidRPr="00654F17">
        <w:rPr>
          <w:rFonts w:ascii="Times New Roman" w:hAnsi="Times New Roman" w:cs="Times New Roman"/>
          <w:sz w:val="28"/>
          <w:szCs w:val="28"/>
        </w:rPr>
        <w:t>в</w:t>
      </w:r>
      <w:r w:rsidR="00654F17">
        <w:rPr>
          <w:rFonts w:ascii="Times New Roman" w:hAnsi="Times New Roman" w:cs="Times New Roman"/>
          <w:sz w:val="28"/>
          <w:szCs w:val="28"/>
        </w:rPr>
        <w:t xml:space="preserve"> форме ЕГЭ </w:t>
      </w:r>
      <w:r w:rsidR="00B00161" w:rsidRPr="00A7635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и математика базового и профильного уровней, </w:t>
      </w:r>
      <w:r w:rsidR="00B00161" w:rsidRPr="00A76352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0161" w:rsidRPr="00A76352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 по выбору обучающихся)</w:t>
      </w:r>
      <w:r w:rsidR="00654F17">
        <w:rPr>
          <w:rFonts w:ascii="Times New Roman" w:hAnsi="Times New Roman" w:cs="Times New Roman"/>
          <w:sz w:val="28"/>
          <w:szCs w:val="28"/>
        </w:rPr>
        <w:t xml:space="preserve"> </w:t>
      </w:r>
      <w:r w:rsidR="00654F17" w:rsidRPr="00654F17">
        <w:rPr>
          <w:rFonts w:ascii="Times New Roman" w:hAnsi="Times New Roman" w:cs="Times New Roman"/>
          <w:sz w:val="28"/>
          <w:szCs w:val="28"/>
        </w:rPr>
        <w:t>в 1</w:t>
      </w:r>
      <w:r w:rsidR="00654F17">
        <w:rPr>
          <w:rFonts w:ascii="Times New Roman" w:hAnsi="Times New Roman" w:cs="Times New Roman"/>
          <w:sz w:val="28"/>
          <w:szCs w:val="28"/>
        </w:rPr>
        <w:t>1</w:t>
      </w:r>
      <w:r w:rsidR="00654F17" w:rsidRPr="00654F17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654F17">
        <w:rPr>
          <w:rFonts w:ascii="Times New Roman" w:hAnsi="Times New Roman" w:cs="Times New Roman"/>
          <w:sz w:val="28"/>
          <w:szCs w:val="28"/>
        </w:rPr>
        <w:t>.</w:t>
      </w:r>
    </w:p>
    <w:p w:rsidR="00654F17" w:rsidRDefault="00654F17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6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7">
        <w:rPr>
          <w:rFonts w:ascii="Times New Roman" w:hAnsi="Times New Roman" w:cs="Times New Roman"/>
          <w:b/>
          <w:sz w:val="28"/>
          <w:szCs w:val="28"/>
        </w:rPr>
        <w:t>«Самбо»</w:t>
      </w:r>
      <w:r>
        <w:rPr>
          <w:rFonts w:ascii="Times New Roman" w:hAnsi="Times New Roman" w:cs="Times New Roman"/>
          <w:sz w:val="28"/>
          <w:szCs w:val="28"/>
        </w:rPr>
        <w:t xml:space="preserve"> (для ОО - участника проекта «Самбо в школу»).</w:t>
      </w:r>
    </w:p>
    <w:p w:rsidR="00654F17" w:rsidRPr="00A76352" w:rsidRDefault="00654F17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54F17">
        <w:rPr>
          <w:rFonts w:ascii="Times New Roman" w:hAnsi="Times New Roman" w:cs="Times New Roman"/>
          <w:b/>
          <w:sz w:val="28"/>
          <w:szCs w:val="28"/>
        </w:rPr>
        <w:t>«Начальная военная подготовка»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7">
        <w:rPr>
          <w:rFonts w:ascii="Times New Roman" w:hAnsi="Times New Roman" w:cs="Times New Roman"/>
          <w:sz w:val="28"/>
          <w:szCs w:val="28"/>
        </w:rPr>
        <w:t>в 10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382" w:rsidRDefault="00654F17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7">
        <w:rPr>
          <w:rFonts w:ascii="Times New Roman" w:hAnsi="Times New Roman" w:cs="Times New Roman"/>
          <w:sz w:val="28"/>
          <w:szCs w:val="28"/>
        </w:rPr>
        <w:t>7</w:t>
      </w:r>
      <w:r w:rsidR="00B00161" w:rsidRPr="00654F17">
        <w:rPr>
          <w:rFonts w:ascii="Times New Roman" w:hAnsi="Times New Roman" w:cs="Times New Roman"/>
          <w:sz w:val="28"/>
          <w:szCs w:val="28"/>
        </w:rPr>
        <w:t>.</w:t>
      </w:r>
      <w:r w:rsidR="00B00161" w:rsidRPr="00A76352">
        <w:rPr>
          <w:rFonts w:ascii="Times New Roman" w:hAnsi="Times New Roman" w:cs="Times New Roman"/>
          <w:sz w:val="28"/>
          <w:szCs w:val="28"/>
        </w:rPr>
        <w:t xml:space="preserve"> </w:t>
      </w:r>
      <w:r w:rsidR="00B00161" w:rsidRPr="00AE1946">
        <w:rPr>
          <w:rFonts w:ascii="Times New Roman" w:hAnsi="Times New Roman" w:cs="Times New Roman"/>
          <w:b/>
          <w:sz w:val="28"/>
          <w:szCs w:val="28"/>
        </w:rPr>
        <w:t>Комплекс воспитательных мероприятий</w:t>
      </w:r>
      <w:r w:rsidR="00B00161">
        <w:rPr>
          <w:rFonts w:ascii="Times New Roman" w:hAnsi="Times New Roman" w:cs="Times New Roman"/>
          <w:sz w:val="28"/>
          <w:szCs w:val="28"/>
        </w:rPr>
        <w:t>.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Содержание выбранных программ ориентировано на достижение планируемых результатов основной образовательной программы </w:t>
      </w:r>
      <w:r w:rsidR="008C0074">
        <w:rPr>
          <w:rFonts w:ascii="Times New Roman" w:hAnsi="Times New Roman" w:cs="Times New Roman"/>
          <w:sz w:val="28"/>
          <w:szCs w:val="28"/>
        </w:rPr>
        <w:t>средне</w:t>
      </w:r>
      <w:r w:rsidRPr="00594646">
        <w:rPr>
          <w:rFonts w:ascii="Times New Roman" w:hAnsi="Times New Roman" w:cs="Times New Roman"/>
          <w:sz w:val="28"/>
          <w:szCs w:val="28"/>
        </w:rPr>
        <w:t xml:space="preserve">го общего образования, реализуется в формах, </w:t>
      </w:r>
      <w:r w:rsidR="00030162">
        <w:rPr>
          <w:rFonts w:ascii="Times New Roman" w:hAnsi="Times New Roman" w:cs="Times New Roman"/>
          <w:sz w:val="28"/>
          <w:szCs w:val="28"/>
        </w:rPr>
        <w:t>указанных выше</w:t>
      </w:r>
      <w:r w:rsidRPr="005946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Планируемые результаты - приобретение </w:t>
      </w:r>
      <w:r w:rsidR="008C0074">
        <w:rPr>
          <w:rFonts w:ascii="Times New Roman" w:hAnsi="Times New Roman" w:cs="Times New Roman"/>
          <w:sz w:val="28"/>
          <w:szCs w:val="28"/>
        </w:rPr>
        <w:t>обучающимся</w:t>
      </w:r>
      <w:r w:rsidRPr="00594646">
        <w:rPr>
          <w:rFonts w:ascii="Times New Roman" w:hAnsi="Times New Roman" w:cs="Times New Roman"/>
          <w:sz w:val="28"/>
          <w:szCs w:val="28"/>
        </w:rPr>
        <w:t xml:space="preserve"> социальных знаний, первичного понимания социальной реальности и повседневной жизни, получение опыта переживания и позитивного отношения к базовым ценностям общества, ценностного отношения к социальной реальности, получение </w:t>
      </w:r>
      <w:r w:rsidR="00AF5FB8">
        <w:rPr>
          <w:rFonts w:ascii="Times New Roman" w:hAnsi="Times New Roman" w:cs="Times New Roman"/>
          <w:sz w:val="28"/>
          <w:szCs w:val="28"/>
        </w:rPr>
        <w:t>выпуск</w:t>
      </w:r>
      <w:r w:rsidRPr="00594646">
        <w:rPr>
          <w:rFonts w:ascii="Times New Roman" w:hAnsi="Times New Roman" w:cs="Times New Roman"/>
          <w:sz w:val="28"/>
          <w:szCs w:val="28"/>
        </w:rPr>
        <w:t xml:space="preserve">ником опыта самостоятельного общественного действия. </w:t>
      </w:r>
    </w:p>
    <w:p w:rsidR="00594646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Воспитательные результаты внеурочной деятельности </w:t>
      </w:r>
      <w:r w:rsidR="00AF5FB8">
        <w:rPr>
          <w:rFonts w:ascii="Times New Roman" w:hAnsi="Times New Roman" w:cs="Times New Roman"/>
          <w:sz w:val="28"/>
          <w:szCs w:val="28"/>
        </w:rPr>
        <w:t>выпуск</w:t>
      </w:r>
      <w:r w:rsidRPr="00594646">
        <w:rPr>
          <w:rFonts w:ascii="Times New Roman" w:hAnsi="Times New Roman" w:cs="Times New Roman"/>
          <w:sz w:val="28"/>
          <w:szCs w:val="28"/>
        </w:rPr>
        <w:t xml:space="preserve">ников распределяются по трём уровням. </w:t>
      </w:r>
    </w:p>
    <w:p w:rsidR="0005529B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46">
        <w:rPr>
          <w:rFonts w:ascii="Times New Roman" w:hAnsi="Times New Roman" w:cs="Times New Roman"/>
          <w:sz w:val="28"/>
          <w:szCs w:val="28"/>
        </w:rPr>
        <w:t xml:space="preserve">Первый уровень результатов – приобретение </w:t>
      </w:r>
      <w:r w:rsidR="00AF5FB8">
        <w:rPr>
          <w:rFonts w:ascii="Times New Roman" w:hAnsi="Times New Roman" w:cs="Times New Roman"/>
          <w:sz w:val="28"/>
          <w:szCs w:val="28"/>
        </w:rPr>
        <w:t>выпуск</w:t>
      </w:r>
      <w:r w:rsidRPr="00594646">
        <w:rPr>
          <w:rFonts w:ascii="Times New Roman" w:hAnsi="Times New Roman" w:cs="Times New Roman"/>
          <w:sz w:val="28"/>
          <w:szCs w:val="28"/>
        </w:rPr>
        <w:t xml:space="preserve">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</w:t>
      </w:r>
      <w:r w:rsidR="008C0074">
        <w:rPr>
          <w:rFonts w:ascii="Times New Roman" w:hAnsi="Times New Roman" w:cs="Times New Roman"/>
          <w:sz w:val="28"/>
          <w:szCs w:val="28"/>
        </w:rPr>
        <w:t>обучающегося</w:t>
      </w:r>
      <w:r w:rsidRPr="00594646">
        <w:rPr>
          <w:rFonts w:ascii="Times New Roman" w:hAnsi="Times New Roman" w:cs="Times New Roman"/>
          <w:sz w:val="28"/>
          <w:szCs w:val="28"/>
        </w:rPr>
        <w:t xml:space="preserve"> со своими учителями</w:t>
      </w:r>
      <w:r w:rsidR="00AF5FB8">
        <w:rPr>
          <w:rFonts w:ascii="Times New Roman" w:hAnsi="Times New Roman" w:cs="Times New Roman"/>
          <w:sz w:val="28"/>
          <w:szCs w:val="28"/>
        </w:rPr>
        <w:t>-предметниками</w:t>
      </w:r>
      <w:r w:rsidRPr="00594646">
        <w:rPr>
          <w:rFonts w:ascii="Times New Roman" w:hAnsi="Times New Roman" w:cs="Times New Roman"/>
          <w:sz w:val="28"/>
          <w:szCs w:val="28"/>
        </w:rPr>
        <w:t xml:space="preserve"> как значимыми для него носителями положительного социального знания и повседневного опыта. </w:t>
      </w:r>
    </w:p>
    <w:p w:rsidR="00594646" w:rsidRPr="0005529B" w:rsidRDefault="0059464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646">
        <w:rPr>
          <w:rFonts w:ascii="Times New Roman" w:hAnsi="Times New Roman" w:cs="Times New Roman"/>
          <w:sz w:val="28"/>
          <w:szCs w:val="28"/>
        </w:rPr>
        <w:t xml:space="preserve">Второй уровень результатов – получение </w:t>
      </w:r>
      <w:r w:rsidR="008C0074">
        <w:rPr>
          <w:rFonts w:ascii="Times New Roman" w:hAnsi="Times New Roman" w:cs="Times New Roman"/>
          <w:sz w:val="28"/>
          <w:szCs w:val="28"/>
        </w:rPr>
        <w:t>обучающимся</w:t>
      </w:r>
      <w:r w:rsidRPr="00594646">
        <w:rPr>
          <w:rFonts w:ascii="Times New Roman" w:hAnsi="Times New Roman" w:cs="Times New Roman"/>
          <w:sz w:val="28"/>
          <w:szCs w:val="28"/>
        </w:rPr>
        <w:t xml:space="preserve">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594646">
        <w:rPr>
          <w:rFonts w:ascii="Times New Roman" w:hAnsi="Times New Roman" w:cs="Times New Roman"/>
          <w:sz w:val="28"/>
          <w:szCs w:val="28"/>
        </w:rPr>
        <w:t xml:space="preserve"> Для достижения данного уровня результатов </w:t>
      </w:r>
      <w:r w:rsidRPr="00594646">
        <w:rPr>
          <w:rFonts w:ascii="Times New Roman" w:hAnsi="Times New Roman" w:cs="Times New Roman"/>
          <w:sz w:val="28"/>
          <w:szCs w:val="28"/>
        </w:rPr>
        <w:lastRenderedPageBreak/>
        <w:t xml:space="preserve">особое значение имеет взаимодействие </w:t>
      </w:r>
      <w:r w:rsidR="008C0074">
        <w:rPr>
          <w:rFonts w:ascii="Times New Roman" w:hAnsi="Times New Roman" w:cs="Times New Roman"/>
          <w:sz w:val="28"/>
          <w:szCs w:val="28"/>
        </w:rPr>
        <w:t>обучающихся</w:t>
      </w:r>
      <w:r w:rsidRPr="00594646">
        <w:rPr>
          <w:rFonts w:ascii="Times New Roman" w:hAnsi="Times New Roman" w:cs="Times New Roman"/>
          <w:sz w:val="28"/>
          <w:szCs w:val="28"/>
        </w:rPr>
        <w:t xml:space="preserve"> между собой на уровне класса, </w:t>
      </w:r>
      <w:r w:rsidR="008C007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94646">
        <w:rPr>
          <w:rFonts w:ascii="Times New Roman" w:hAnsi="Times New Roman" w:cs="Times New Roman"/>
          <w:sz w:val="28"/>
          <w:szCs w:val="28"/>
        </w:rPr>
        <w:t>, т.е. в защищ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94646">
        <w:rPr>
          <w:rFonts w:ascii="Times New Roman" w:hAnsi="Times New Roman" w:cs="Times New Roman"/>
          <w:sz w:val="28"/>
          <w:szCs w:val="28"/>
        </w:rPr>
        <w:t xml:space="preserve">нной, дружественной социальной среде. Именно в такой близкой социальной среде </w:t>
      </w:r>
      <w:r w:rsidR="008C0074">
        <w:rPr>
          <w:rFonts w:ascii="Times New Roman" w:hAnsi="Times New Roman" w:cs="Times New Roman"/>
          <w:sz w:val="28"/>
          <w:szCs w:val="28"/>
        </w:rPr>
        <w:t>подросток</w:t>
      </w:r>
      <w:r w:rsidRPr="00594646">
        <w:rPr>
          <w:rFonts w:ascii="Times New Roman" w:hAnsi="Times New Roman" w:cs="Times New Roman"/>
          <w:sz w:val="28"/>
          <w:szCs w:val="28"/>
        </w:rPr>
        <w:t xml:space="preserve"> получает (или не получает) первое практическое подтверждение приобретённых социальных знаний, начинает </w:t>
      </w:r>
      <w:r w:rsidRPr="0005529B">
        <w:rPr>
          <w:rFonts w:ascii="Times New Roman" w:hAnsi="Times New Roman" w:cs="Times New Roman"/>
          <w:sz w:val="28"/>
          <w:szCs w:val="28"/>
        </w:rPr>
        <w:t>их ценить (или отвергает).</w:t>
      </w:r>
    </w:p>
    <w:p w:rsidR="0005529B" w:rsidRDefault="0005529B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Третий уровень результатов – получение </w:t>
      </w:r>
      <w:r w:rsidR="008C0074">
        <w:rPr>
          <w:rFonts w:ascii="Times New Roman" w:hAnsi="Times New Roman" w:cs="Times New Roman"/>
          <w:sz w:val="28"/>
          <w:szCs w:val="28"/>
        </w:rPr>
        <w:t>выпуск</w:t>
      </w:r>
      <w:r w:rsidRPr="0005529B">
        <w:rPr>
          <w:rFonts w:ascii="Times New Roman" w:hAnsi="Times New Roman" w:cs="Times New Roman"/>
          <w:sz w:val="28"/>
          <w:szCs w:val="28"/>
        </w:rPr>
        <w:t xml:space="preserve">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</w:t>
      </w:r>
      <w:r w:rsidR="00AF5FB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5529B">
        <w:rPr>
          <w:rFonts w:ascii="Times New Roman" w:hAnsi="Times New Roman" w:cs="Times New Roman"/>
          <w:sz w:val="28"/>
          <w:szCs w:val="28"/>
        </w:rPr>
        <w:t xml:space="preserve">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05529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5529B">
        <w:rPr>
          <w:rFonts w:ascii="Times New Roman" w:hAnsi="Times New Roman" w:cs="Times New Roman"/>
          <w:sz w:val="28"/>
          <w:szCs w:val="28"/>
        </w:rPr>
        <w:t xml:space="preserve"> немыслимо существование гражданина и гражданского общества. </w:t>
      </w:r>
    </w:p>
    <w:p w:rsidR="0005529B" w:rsidRDefault="0005529B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Первый уровень </w:t>
      </w:r>
      <w:proofErr w:type="gramStart"/>
      <w:r w:rsidRPr="0005529B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05529B">
        <w:rPr>
          <w:rFonts w:ascii="Times New Roman" w:hAnsi="Times New Roman" w:cs="Times New Roman"/>
          <w:sz w:val="28"/>
          <w:szCs w:val="28"/>
        </w:rPr>
        <w:t xml:space="preserve"> может быть достигнут относительно простыми формами, второй уровень – более сложными, третий уровень – самыми сложными формами внеурочной деятельности. </w:t>
      </w:r>
    </w:p>
    <w:p w:rsidR="0005529B" w:rsidRPr="00BC3382" w:rsidRDefault="0005529B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82">
        <w:rPr>
          <w:rFonts w:ascii="Times New Roman" w:hAnsi="Times New Roman" w:cs="Times New Roman"/>
          <w:sz w:val="28"/>
          <w:szCs w:val="28"/>
        </w:rPr>
        <w:t>Содержание внеурочной деятельности</w:t>
      </w:r>
    </w:p>
    <w:p w:rsidR="005C1388" w:rsidRDefault="005C1388" w:rsidP="005C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82">
        <w:rPr>
          <w:rFonts w:ascii="Times New Roman" w:hAnsi="Times New Roman" w:cs="Times New Roman"/>
          <w:sz w:val="28"/>
          <w:szCs w:val="28"/>
        </w:rPr>
        <w:t>Главной целью внеурочной</w:t>
      </w:r>
      <w:r w:rsidRPr="0005529B">
        <w:rPr>
          <w:rFonts w:ascii="Times New Roman" w:hAnsi="Times New Roman" w:cs="Times New Roman"/>
          <w:sz w:val="28"/>
          <w:szCs w:val="28"/>
        </w:rPr>
        <w:t xml:space="preserve"> деятельности обучающихся является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реализация интеллектуальных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потребностей обучающихся, дополнительное и (или) углублённое изучение учебных предметов, исследовательская и проектная деятельность, </w:t>
      </w:r>
      <w:r w:rsidRPr="0005529B">
        <w:rPr>
          <w:rFonts w:ascii="Times New Roman" w:hAnsi="Times New Roman" w:cs="Times New Roman"/>
          <w:sz w:val="28"/>
          <w:szCs w:val="28"/>
        </w:rPr>
        <w:t xml:space="preserve">удовлетворение познавательных потребностей обучающихся, которые не могут быть в силу разных причин удовлетворены в процессе изучения предметов учебного плана. Основными задачами являются: </w:t>
      </w:r>
    </w:p>
    <w:p w:rsidR="005C1388" w:rsidRDefault="005C1388" w:rsidP="005C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29B">
        <w:rPr>
          <w:rFonts w:ascii="Times New Roman" w:hAnsi="Times New Roman" w:cs="Times New Roman"/>
          <w:sz w:val="28"/>
          <w:szCs w:val="28"/>
        </w:rPr>
        <w:t xml:space="preserve">формирование навыков научно-интеллектуального труда; </w:t>
      </w:r>
    </w:p>
    <w:p w:rsidR="005C1388" w:rsidRDefault="005C1388" w:rsidP="005C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29B">
        <w:rPr>
          <w:rFonts w:ascii="Times New Roman" w:hAnsi="Times New Roman" w:cs="Times New Roman"/>
          <w:sz w:val="28"/>
          <w:szCs w:val="28"/>
        </w:rPr>
        <w:t xml:space="preserve">развитие культуры логического и алгоритмического решения, воображения; </w:t>
      </w:r>
    </w:p>
    <w:p w:rsidR="005C1388" w:rsidRDefault="005C1388" w:rsidP="005C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29B">
        <w:rPr>
          <w:rFonts w:ascii="Times New Roman" w:hAnsi="Times New Roman" w:cs="Times New Roman"/>
          <w:sz w:val="28"/>
          <w:szCs w:val="28"/>
        </w:rPr>
        <w:t xml:space="preserve">формирование первоначального опыта практической преобразовательной деятельности; </w:t>
      </w:r>
    </w:p>
    <w:p w:rsidR="00284EAA" w:rsidRDefault="005C1388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29B">
        <w:rPr>
          <w:rFonts w:ascii="Times New Roman" w:hAnsi="Times New Roman" w:cs="Times New Roman"/>
          <w:sz w:val="28"/>
          <w:szCs w:val="28"/>
        </w:rPr>
        <w:t xml:space="preserve">овладение навыками универсальных учебных действий через проектную деятельность. </w:t>
      </w:r>
    </w:p>
    <w:p w:rsidR="00654F17" w:rsidRDefault="00654F17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  <w:r w:rsidR="004B5D95" w:rsidRPr="00BC3382">
        <w:rPr>
          <w:rFonts w:ascii="Times New Roman" w:hAnsi="Times New Roman" w:cs="Times New Roman"/>
          <w:sz w:val="28"/>
          <w:szCs w:val="28"/>
        </w:rPr>
        <w:t xml:space="preserve"> предполага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B5D95" w:rsidRPr="00BC33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5D95" w:rsidRDefault="00654F17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D95" w:rsidRPr="00BC3382">
        <w:rPr>
          <w:rFonts w:ascii="Times New Roman" w:hAnsi="Times New Roman" w:cs="Times New Roman"/>
          <w:sz w:val="28"/>
          <w:szCs w:val="28"/>
        </w:rPr>
        <w:t xml:space="preserve"> формирование и развитие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учащихся, воспитание личности подростка посредством межличностного общения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4B5D95" w:rsidRPr="00AD2F24">
        <w:rPr>
          <w:rFonts w:ascii="Times New Roman" w:hAnsi="Times New Roman" w:cs="Times New Roman"/>
          <w:sz w:val="28"/>
          <w:szCs w:val="28"/>
        </w:rPr>
        <w:t>оммуникативн</w:t>
      </w:r>
      <w:r w:rsidR="00BC3382">
        <w:rPr>
          <w:rFonts w:ascii="Times New Roman" w:hAnsi="Times New Roman" w:cs="Times New Roman"/>
          <w:sz w:val="28"/>
          <w:szCs w:val="28"/>
        </w:rPr>
        <w:t>ая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компетентность -</w:t>
      </w:r>
      <w:r w:rsidR="004B5D95">
        <w:rPr>
          <w:rFonts w:ascii="Times New Roman" w:hAnsi="Times New Roman" w:cs="Times New Roman"/>
          <w:sz w:val="28"/>
          <w:szCs w:val="28"/>
        </w:rPr>
        <w:t xml:space="preserve"> </w:t>
      </w:r>
      <w:r w:rsidR="004B5D95" w:rsidRPr="00AD2F24">
        <w:rPr>
          <w:rFonts w:ascii="Times New Roman" w:hAnsi="Times New Roman" w:cs="Times New Roman"/>
          <w:sz w:val="28"/>
          <w:szCs w:val="28"/>
        </w:rPr>
        <w:t>умение ставить и решать коммуникативные задачи: определять цели коммуникации, оценивать ситуацию, учитывать намерения и способы коммуникации собеседника, выбирать адекватные стратегии коммуникаций, быть готовым к осмысленному изменению собственного речевого поведения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5D95" w:rsidRPr="00AD2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DA9" w:rsidRDefault="00654F17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30DA9" w:rsidRPr="00BC3382">
        <w:rPr>
          <w:rFonts w:ascii="Times New Roman" w:hAnsi="Times New Roman" w:cs="Times New Roman"/>
          <w:sz w:val="28"/>
          <w:szCs w:val="28"/>
        </w:rPr>
        <w:t xml:space="preserve"> формирование базовых ценностей, а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именно – гражданственность, социальная солидарность, природа, человечество и направлено на развитие у обучающихся умений обеспечения экологической безопасности в условиях информационного общества;</w:t>
      </w:r>
      <w:r w:rsidR="00675C74" w:rsidRPr="00675C74">
        <w:rPr>
          <w:rFonts w:ascii="Times New Roman" w:hAnsi="Times New Roman" w:cs="Times New Roman"/>
          <w:sz w:val="28"/>
          <w:szCs w:val="28"/>
        </w:rPr>
        <w:t xml:space="preserve"> </w:t>
      </w:r>
      <w:r w:rsidR="00675C74" w:rsidRPr="00AD2F24">
        <w:rPr>
          <w:rFonts w:ascii="Times New Roman" w:hAnsi="Times New Roman" w:cs="Times New Roman"/>
          <w:sz w:val="28"/>
          <w:szCs w:val="28"/>
        </w:rPr>
        <w:t xml:space="preserve">ценностного отношения к сохранению многообразия биологической и культурной информации как условию </w:t>
      </w:r>
      <w:r w:rsidR="00675C74" w:rsidRPr="00AD2F24">
        <w:rPr>
          <w:rFonts w:ascii="Times New Roman" w:hAnsi="Times New Roman" w:cs="Times New Roman"/>
          <w:sz w:val="28"/>
          <w:szCs w:val="28"/>
        </w:rPr>
        <w:lastRenderedPageBreak/>
        <w:t>устойчивого развития природы и общества</w:t>
      </w:r>
      <w:r w:rsidR="00675C74">
        <w:rPr>
          <w:rFonts w:ascii="Times New Roman" w:hAnsi="Times New Roman" w:cs="Times New Roman"/>
          <w:sz w:val="28"/>
          <w:szCs w:val="28"/>
        </w:rPr>
        <w:t>; развитие ценностного отношения к своей родине – России, населяющим её людям, её уникальной истории, богатой природе и великой культуре</w:t>
      </w:r>
      <w:r w:rsidR="000F304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F3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040">
        <w:rPr>
          <w:rFonts w:ascii="Times New Roman" w:hAnsi="Times New Roman" w:cs="Times New Roman"/>
          <w:sz w:val="28"/>
          <w:szCs w:val="28"/>
        </w:rPr>
        <w:t>з</w:t>
      </w:r>
      <w:r w:rsidR="00A30DA9" w:rsidRPr="00AD2F24">
        <w:rPr>
          <w:rFonts w:ascii="Times New Roman" w:hAnsi="Times New Roman" w:cs="Times New Roman"/>
          <w:sz w:val="28"/>
          <w:szCs w:val="28"/>
        </w:rPr>
        <w:t>адачи: формирование у обучающихся ответственного отношения к деятельности, социально-полезным делам и проектам; умени</w:t>
      </w:r>
      <w:r w:rsidR="000F3040">
        <w:rPr>
          <w:rFonts w:ascii="Times New Roman" w:hAnsi="Times New Roman" w:cs="Times New Roman"/>
          <w:sz w:val="28"/>
          <w:szCs w:val="28"/>
        </w:rPr>
        <w:t>я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проявлять дисциплинированность, последовательность и настойчивость в выполнении учебных и учебно-трудовых заданий; воспитание бережного отношения к результатам своего труда, труда других людей, к школьному имуществу, личным вещам; обеспечение поддержки общественно-значимых инициатив, обучающихся; стимулирование потребности в участии в социально-значимых делах и проектах;</w:t>
      </w:r>
      <w:proofErr w:type="gramEnd"/>
      <w:r w:rsidR="00A30DA9" w:rsidRPr="00AD2F24">
        <w:rPr>
          <w:rFonts w:ascii="Times New Roman" w:hAnsi="Times New Roman" w:cs="Times New Roman"/>
          <w:sz w:val="28"/>
          <w:szCs w:val="28"/>
        </w:rPr>
        <w:t xml:space="preserve"> развитие у </w:t>
      </w:r>
      <w:proofErr w:type="gramStart"/>
      <w:r w:rsidR="00A30DA9" w:rsidRPr="00AD2F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30DA9" w:rsidRPr="00AD2F24">
        <w:rPr>
          <w:rFonts w:ascii="Times New Roman" w:hAnsi="Times New Roman" w:cs="Times New Roman"/>
          <w:sz w:val="28"/>
          <w:szCs w:val="28"/>
        </w:rPr>
        <w:t xml:space="preserve"> интереса и активного отношения к социальным проблемам города, </w:t>
      </w:r>
      <w:r w:rsidR="00826142">
        <w:rPr>
          <w:rFonts w:ascii="Times New Roman" w:hAnsi="Times New Roman" w:cs="Times New Roman"/>
          <w:sz w:val="28"/>
          <w:szCs w:val="28"/>
        </w:rPr>
        <w:t xml:space="preserve">края, </w:t>
      </w:r>
      <w:r w:rsidR="00A30DA9" w:rsidRPr="00AD2F24">
        <w:rPr>
          <w:rFonts w:ascii="Times New Roman" w:hAnsi="Times New Roman" w:cs="Times New Roman"/>
          <w:sz w:val="28"/>
          <w:szCs w:val="28"/>
        </w:rPr>
        <w:t>страны</w:t>
      </w:r>
      <w:r w:rsidR="000F3040">
        <w:rPr>
          <w:rFonts w:ascii="Times New Roman" w:hAnsi="Times New Roman" w:cs="Times New Roman"/>
          <w:sz w:val="28"/>
          <w:szCs w:val="28"/>
        </w:rPr>
        <w:t>,</w:t>
      </w:r>
      <w:r w:rsidR="00A30DA9" w:rsidRPr="00AD2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CFB" w:rsidRDefault="000F3040" w:rsidP="0079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CFB" w:rsidRPr="00BC3382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деятельности учащихся в форме школы правильного питания, что позволяет с одной стороны обеспечить максимально широкий охват обучающихся в области вопросов здоровья</w:t>
      </w:r>
      <w:r>
        <w:rPr>
          <w:rFonts w:ascii="Times New Roman" w:hAnsi="Times New Roman" w:cs="Times New Roman"/>
          <w:sz w:val="28"/>
          <w:szCs w:val="28"/>
        </w:rPr>
        <w:t>, что способствует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 здоровья обучающихся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95CFB" w:rsidRPr="00AD2F24">
        <w:rPr>
          <w:rFonts w:ascii="Times New Roman" w:hAnsi="Times New Roman" w:cs="Times New Roman"/>
          <w:sz w:val="28"/>
          <w:szCs w:val="28"/>
        </w:rPr>
        <w:t>м применения комплексного подхода к обучению здоровью</w:t>
      </w:r>
      <w:r>
        <w:rPr>
          <w:rFonts w:ascii="Times New Roman" w:hAnsi="Times New Roman" w:cs="Times New Roman"/>
          <w:sz w:val="28"/>
          <w:szCs w:val="28"/>
        </w:rPr>
        <w:t>; з</w:t>
      </w:r>
      <w:r w:rsidR="00795CFB" w:rsidRPr="00AD2F24">
        <w:rPr>
          <w:rFonts w:ascii="Times New Roman" w:hAnsi="Times New Roman" w:cs="Times New Roman"/>
          <w:sz w:val="28"/>
          <w:szCs w:val="28"/>
        </w:rPr>
        <w:t xml:space="preserve">адачи: сформировать элементарные представления о единстве различных видов здоровья: физического, нравственного, социально-психологического; понимание важности физической культуры и спорта для здоровья человека, его образования, труда и творчества; развивать интерес к прогулкам на природе, подвижным играм, участию в спортивных соревнованиях; формировать потребность в соблюдении правил личной гигиены, режима дня, здорового питания; воспитывать стремление к здоровому образу жизни, отвращение к вредным привычкам. 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A76352">
        <w:rPr>
          <w:rFonts w:ascii="Times New Roman" w:hAnsi="Times New Roman" w:cs="Times New Roman"/>
          <w:sz w:val="28"/>
          <w:szCs w:val="28"/>
        </w:rPr>
        <w:t>икл классных часов для обучающихся</w:t>
      </w:r>
      <w:r w:rsidRPr="00A76352">
        <w:rPr>
          <w:rFonts w:ascii="Times New Roman" w:hAnsi="Times New Roman" w:cs="Times New Roman"/>
          <w:b/>
          <w:sz w:val="28"/>
          <w:szCs w:val="28"/>
        </w:rPr>
        <w:t xml:space="preserve"> «Разговор о </w:t>
      </w:r>
      <w:proofErr w:type="gramStart"/>
      <w:r w:rsidRPr="00A76352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A76352">
        <w:rPr>
          <w:rFonts w:ascii="Times New Roman" w:hAnsi="Times New Roman" w:cs="Times New Roman"/>
          <w:b/>
          <w:sz w:val="28"/>
          <w:szCs w:val="28"/>
        </w:rPr>
        <w:t>»</w:t>
      </w:r>
      <w:r w:rsidRPr="00A76352">
        <w:rPr>
          <w:rFonts w:ascii="Times New Roman" w:hAnsi="Times New Roman" w:cs="Times New Roman"/>
          <w:sz w:val="28"/>
          <w:szCs w:val="28"/>
        </w:rPr>
        <w:t xml:space="preserve"> </w:t>
      </w:r>
      <w:r w:rsidR="000F3040" w:rsidRPr="00562B39">
        <w:rPr>
          <w:rFonts w:ascii="Times New Roman" w:hAnsi="Times New Roman" w:cs="Times New Roman"/>
          <w:sz w:val="28"/>
          <w:szCs w:val="28"/>
        </w:rPr>
        <w:t>(в рамках воспитательной работы классного руководителя)</w:t>
      </w:r>
      <w:r w:rsidR="000F3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просветительскую работу патриотической, нравственной и экологической направленности. Основные цели и задачи: развитие ценностного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своей родине - России, населяющим её людям, её уникальной истории, богатой природе и великой культуре;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знаниям родной истории и пониманием сложностей современного мира, техническим прогрессом и сохранением природы, ориентация в мировой художественной культуре и повседневной культуре поведения, доброжелательное отношение к окружающим и формирование ответственного отношения к собственным поступкам.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Формы: 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тематические классные часы,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конкурсы, экскурсии</w:t>
      </w:r>
      <w:r>
        <w:rPr>
          <w:rFonts w:ascii="Times New Roman" w:hAnsi="Times New Roman" w:cs="Times New Roman"/>
          <w:sz w:val="28"/>
          <w:szCs w:val="28"/>
        </w:rPr>
        <w:t xml:space="preserve"> (очные, виртуальные)</w:t>
      </w:r>
      <w:r w:rsidRPr="000552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праздники</w:t>
      </w:r>
      <w:r w:rsidRPr="000552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разработка проектов</w:t>
      </w:r>
      <w:r w:rsidRPr="00AD2F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3BC6" w:rsidRDefault="00E33BC6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Pr="00AD2F24">
        <w:rPr>
          <w:rFonts w:ascii="Times New Roman" w:hAnsi="Times New Roman" w:cs="Times New Roman"/>
          <w:sz w:val="28"/>
          <w:szCs w:val="28"/>
        </w:rPr>
        <w:t xml:space="preserve">конкурсах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529B">
        <w:rPr>
          <w:rFonts w:ascii="Times New Roman" w:hAnsi="Times New Roman" w:cs="Times New Roman"/>
          <w:sz w:val="28"/>
          <w:szCs w:val="28"/>
        </w:rPr>
        <w:t xml:space="preserve">научно-практических конференциях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05529B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2F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040" w:rsidRPr="001306A0" w:rsidRDefault="000F3040" w:rsidP="000F304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Ц</w:t>
      </w:r>
      <w:r w:rsidRPr="00A76352">
        <w:rPr>
          <w:sz w:val="28"/>
          <w:szCs w:val="28"/>
        </w:rPr>
        <w:t>икл классных часов для обучающихся</w:t>
      </w:r>
      <w:r w:rsidRPr="00A76352">
        <w:rPr>
          <w:b/>
          <w:sz w:val="28"/>
          <w:szCs w:val="28"/>
        </w:rPr>
        <w:t xml:space="preserve"> </w:t>
      </w:r>
      <w:r w:rsidRPr="001840A9">
        <w:rPr>
          <w:b/>
          <w:sz w:val="28"/>
          <w:szCs w:val="28"/>
        </w:rPr>
        <w:t>«</w:t>
      </w:r>
      <w:r w:rsidRPr="001840A9">
        <w:rPr>
          <w:b/>
          <w:sz w:val="26"/>
          <w:szCs w:val="26"/>
        </w:rPr>
        <w:t>Россия – мои горизонты</w:t>
      </w:r>
      <w:r w:rsidRPr="001840A9">
        <w:rPr>
          <w:b/>
          <w:sz w:val="28"/>
          <w:szCs w:val="28"/>
        </w:rPr>
        <w:t>»</w:t>
      </w:r>
      <w:r w:rsidRPr="000F3040">
        <w:rPr>
          <w:b/>
          <w:sz w:val="28"/>
          <w:szCs w:val="28"/>
        </w:rPr>
        <w:t xml:space="preserve"> </w:t>
      </w:r>
      <w:r w:rsidRPr="00562B39">
        <w:rPr>
          <w:sz w:val="28"/>
          <w:szCs w:val="28"/>
        </w:rPr>
        <w:t>(в рамках воспитательной работы классного руководителя)</w:t>
      </w:r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</w:rPr>
        <w:t>п</w:t>
      </w:r>
      <w:r w:rsidRPr="001306A0">
        <w:rPr>
          <w:b/>
          <w:sz w:val="28"/>
          <w:szCs w:val="28"/>
        </w:rPr>
        <w:t>рофориентаци</w:t>
      </w:r>
      <w:r>
        <w:rPr>
          <w:b/>
          <w:sz w:val="28"/>
          <w:szCs w:val="28"/>
        </w:rPr>
        <w:t>и</w:t>
      </w:r>
      <w:r w:rsidRPr="001306A0">
        <w:rPr>
          <w:b/>
          <w:sz w:val="28"/>
          <w:szCs w:val="28"/>
        </w:rPr>
        <w:t xml:space="preserve"> </w:t>
      </w:r>
      <w:r w:rsidRPr="001306A0">
        <w:rPr>
          <w:sz w:val="28"/>
          <w:szCs w:val="28"/>
        </w:rPr>
        <w:t>направлен на развитие интереса к профессиям, формирование осознанного выбора будущей профессии</w:t>
      </w:r>
      <w:r>
        <w:rPr>
          <w:sz w:val="28"/>
          <w:szCs w:val="28"/>
        </w:rPr>
        <w:t>,</w:t>
      </w:r>
      <w:r w:rsidRPr="001306A0">
        <w:rPr>
          <w:sz w:val="28"/>
          <w:szCs w:val="28"/>
        </w:rPr>
        <w:t xml:space="preserve"> формирование у старшеклассников компетентности в области трудовой деятельности, т.е. оценки собственных профессиональных и карьерных возможностей, умения анализировать ситуацию на современном рынке труда, развитие самоорганизации и активизации профессионального и личностного самоопределения.</w:t>
      </w:r>
      <w:proofErr w:type="gramEnd"/>
      <w:r>
        <w:rPr>
          <w:sz w:val="28"/>
          <w:szCs w:val="28"/>
        </w:rPr>
        <w:t xml:space="preserve"> </w:t>
      </w:r>
      <w:r w:rsidRPr="001306A0">
        <w:rPr>
          <w:sz w:val="28"/>
          <w:szCs w:val="28"/>
        </w:rPr>
        <w:t xml:space="preserve">Проведение </w:t>
      </w:r>
      <w:proofErr w:type="spellStart"/>
      <w:r w:rsidRPr="001306A0">
        <w:rPr>
          <w:sz w:val="28"/>
          <w:szCs w:val="28"/>
        </w:rPr>
        <w:t>профориентационных</w:t>
      </w:r>
      <w:proofErr w:type="spellEnd"/>
      <w:r w:rsidRPr="001306A0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 w:rsidRPr="001306A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 решению</w:t>
      </w:r>
      <w:r w:rsidRPr="001306A0">
        <w:rPr>
          <w:sz w:val="28"/>
          <w:szCs w:val="28"/>
        </w:rPr>
        <w:t xml:space="preserve"> ряд</w:t>
      </w:r>
      <w:r>
        <w:rPr>
          <w:sz w:val="28"/>
          <w:szCs w:val="28"/>
        </w:rPr>
        <w:t>а</w:t>
      </w:r>
      <w:r w:rsidRPr="001306A0">
        <w:rPr>
          <w:sz w:val="28"/>
          <w:szCs w:val="28"/>
        </w:rPr>
        <w:t xml:space="preserve"> актуальных задач современного образования: развитие </w:t>
      </w:r>
      <w:proofErr w:type="spellStart"/>
      <w:r w:rsidRPr="001306A0">
        <w:rPr>
          <w:sz w:val="28"/>
          <w:szCs w:val="28"/>
        </w:rPr>
        <w:t>профориентационной</w:t>
      </w:r>
      <w:proofErr w:type="spellEnd"/>
      <w:r w:rsidRPr="001306A0">
        <w:rPr>
          <w:sz w:val="28"/>
          <w:szCs w:val="28"/>
        </w:rPr>
        <w:t xml:space="preserve"> составляющей образовательного процесса, интеграция </w:t>
      </w:r>
      <w:proofErr w:type="spellStart"/>
      <w:r w:rsidRPr="001306A0">
        <w:rPr>
          <w:sz w:val="28"/>
          <w:szCs w:val="28"/>
        </w:rPr>
        <w:t>профориентационных</w:t>
      </w:r>
      <w:proofErr w:type="spellEnd"/>
      <w:r w:rsidRPr="001306A0">
        <w:rPr>
          <w:sz w:val="28"/>
          <w:szCs w:val="28"/>
        </w:rPr>
        <w:t xml:space="preserve"> элементов в общеобразовательные дисциплины и поиск новых нестандартных решений в профориентации подрастающего поколения.</w:t>
      </w:r>
    </w:p>
    <w:p w:rsidR="000F3040" w:rsidRDefault="000F3040" w:rsidP="000F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Формы: </w:t>
      </w:r>
    </w:p>
    <w:p w:rsidR="000F3040" w:rsidRDefault="000F3040" w:rsidP="000F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встречи (очные, виртуальные) с представителями разных профессий, </w:t>
      </w:r>
    </w:p>
    <w:p w:rsidR="000F3040" w:rsidRDefault="000F3040" w:rsidP="000F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конкурсы, экскурсии</w:t>
      </w:r>
      <w:r>
        <w:rPr>
          <w:rFonts w:ascii="Times New Roman" w:hAnsi="Times New Roman" w:cs="Times New Roman"/>
          <w:sz w:val="28"/>
          <w:szCs w:val="28"/>
        </w:rPr>
        <w:t xml:space="preserve"> (очные, виртуальные)</w:t>
      </w:r>
      <w:r w:rsidRPr="0005529B">
        <w:rPr>
          <w:rFonts w:ascii="Times New Roman" w:hAnsi="Times New Roman" w:cs="Times New Roman"/>
          <w:sz w:val="28"/>
          <w:szCs w:val="28"/>
        </w:rPr>
        <w:t>, олимпиады, кон</w:t>
      </w:r>
      <w:r>
        <w:rPr>
          <w:rFonts w:ascii="Times New Roman" w:hAnsi="Times New Roman" w:cs="Times New Roman"/>
          <w:sz w:val="28"/>
          <w:szCs w:val="28"/>
        </w:rPr>
        <w:t>ференции</w:t>
      </w:r>
      <w:r w:rsidRPr="00B97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05529B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52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040" w:rsidRDefault="000F3040" w:rsidP="000F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разработка проектов</w:t>
      </w:r>
      <w:r w:rsidRPr="00AD2F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040" w:rsidRDefault="000F3040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4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947F48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F3040">
        <w:rPr>
          <w:rFonts w:ascii="Times New Roman" w:hAnsi="Times New Roman" w:cs="Times New Roman"/>
          <w:sz w:val="28"/>
          <w:szCs w:val="28"/>
        </w:rPr>
        <w:t>является региональной спецификой</w:t>
      </w:r>
      <w:r w:rsidR="00CE2BBF">
        <w:rPr>
          <w:rFonts w:ascii="Times New Roman" w:hAnsi="Times New Roman" w:cs="Times New Roman"/>
          <w:sz w:val="28"/>
          <w:szCs w:val="28"/>
        </w:rPr>
        <w:t>, направлен на активизацию познавательной деятельности и воспитанию уважения к истории своей малой родины, изучение прошлого и настоящего Краснодарского края</w:t>
      </w:r>
      <w:r w:rsidRPr="000F3040">
        <w:rPr>
          <w:rFonts w:ascii="Times New Roman" w:hAnsi="Times New Roman" w:cs="Times New Roman"/>
          <w:sz w:val="28"/>
          <w:szCs w:val="28"/>
        </w:rPr>
        <w:t>.</w:t>
      </w:r>
      <w:r w:rsidR="00CE2BBF">
        <w:rPr>
          <w:rFonts w:ascii="Times New Roman" w:hAnsi="Times New Roman" w:cs="Times New Roman"/>
          <w:sz w:val="28"/>
          <w:szCs w:val="28"/>
        </w:rPr>
        <w:t xml:space="preserve"> Курс сохраняет преемственность с материалами, изученными учащимися на предыдущих ступенях общего образования.</w:t>
      </w:r>
    </w:p>
    <w:p w:rsidR="001D5D9C" w:rsidRDefault="001D5D9C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изучения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являются:</w:t>
      </w:r>
    </w:p>
    <w:p w:rsidR="001D5D9C" w:rsidRDefault="001D5D9C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гражданской идентичности: патриотизма, любви и уважения к Отечеству, чувства гордости за Россию на основе знаний о славе малой родины, осознание своей этнической принадлежности, знание истории, языка, культуры своего народа, понимание основ культурного наследия народов, населяющих регион, их традиционных ценностей, воспитание чувства ответственности и долга перед Родиной и окружающими людьми;</w:t>
      </w:r>
    </w:p>
    <w:p w:rsidR="001D5D9C" w:rsidRPr="000F3040" w:rsidRDefault="001D5D9C" w:rsidP="00E3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 примере изучения кубанского региона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родного края.</w:t>
      </w:r>
    </w:p>
    <w:p w:rsidR="000F3040" w:rsidRDefault="000F3040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52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76352"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Pr="00654F17">
        <w:rPr>
          <w:rFonts w:ascii="Times New Roman" w:hAnsi="Times New Roman" w:cs="Times New Roman"/>
          <w:sz w:val="28"/>
          <w:szCs w:val="28"/>
        </w:rPr>
        <w:t>по подготовке к государственной итоговой аттестации по образовательным программам среднего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форме ЕГЭ </w:t>
      </w:r>
      <w:r w:rsidRPr="00A7635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и математика базового и профильного уровней, </w:t>
      </w:r>
      <w:r w:rsidRPr="00A76352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6352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 xml:space="preserve">ы по выбору обучающихся) </w:t>
      </w:r>
      <w:r w:rsidR="00E33BC6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33BC6">
        <w:rPr>
          <w:rFonts w:ascii="Times New Roman" w:hAnsi="Times New Roman" w:cs="Times New Roman"/>
          <w:sz w:val="28"/>
          <w:szCs w:val="28"/>
        </w:rPr>
        <w:t xml:space="preserve"> на </w:t>
      </w:r>
      <w:r w:rsidR="00E33BC6" w:rsidRPr="00A76352">
        <w:rPr>
          <w:rFonts w:ascii="Times New Roman" w:hAnsi="Times New Roman" w:cs="Times New Roman"/>
          <w:sz w:val="28"/>
          <w:szCs w:val="28"/>
        </w:rPr>
        <w:t>углубл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33BC6" w:rsidRPr="00A76352">
        <w:rPr>
          <w:rFonts w:ascii="Times New Roman" w:hAnsi="Times New Roman" w:cs="Times New Roman"/>
          <w:sz w:val="28"/>
          <w:szCs w:val="28"/>
        </w:rPr>
        <w:t>нное изучение учебных предметов, учебно-исследовательск</w:t>
      </w:r>
      <w:r w:rsidR="00E33BC6">
        <w:rPr>
          <w:rFonts w:ascii="Times New Roman" w:hAnsi="Times New Roman" w:cs="Times New Roman"/>
          <w:sz w:val="28"/>
          <w:szCs w:val="28"/>
        </w:rPr>
        <w:t>ую</w:t>
      </w:r>
      <w:r w:rsidR="00E33BC6" w:rsidRPr="00A76352">
        <w:rPr>
          <w:rFonts w:ascii="Times New Roman" w:hAnsi="Times New Roman" w:cs="Times New Roman"/>
          <w:sz w:val="28"/>
          <w:szCs w:val="28"/>
        </w:rPr>
        <w:t xml:space="preserve"> и проектн</w:t>
      </w:r>
      <w:r w:rsidR="00E33BC6">
        <w:rPr>
          <w:rFonts w:ascii="Times New Roman" w:hAnsi="Times New Roman" w:cs="Times New Roman"/>
          <w:sz w:val="28"/>
          <w:szCs w:val="28"/>
        </w:rPr>
        <w:t>ую</w:t>
      </w:r>
      <w:r w:rsidR="00E33BC6" w:rsidRPr="00A7635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C3382" w:rsidRPr="0005529B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C3382" w:rsidRPr="0005529B">
        <w:rPr>
          <w:rFonts w:ascii="Times New Roman" w:hAnsi="Times New Roman" w:cs="Times New Roman"/>
          <w:sz w:val="28"/>
          <w:szCs w:val="28"/>
        </w:rPr>
        <w:t xml:space="preserve"> программами внеурочной деятельности: </w:t>
      </w:r>
      <w:proofErr w:type="gramStart"/>
      <w:r w:rsidR="00BC3382">
        <w:rPr>
          <w:rFonts w:ascii="Times New Roman" w:hAnsi="Times New Roman" w:cs="Times New Roman"/>
          <w:sz w:val="28"/>
          <w:szCs w:val="28"/>
        </w:rPr>
        <w:t>«Подготовка к ЕГЭ по математике», «Подготовка к ЕГЭ по русскому языку», «Подготовка к ЕГЭ по английскому языку, биологии, географии, информатике, истории, литературе, обществознанию, физике, химии»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4C29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объединение классов в группы по подготовке к государственной итоговой аттестации.</w:t>
      </w:r>
    </w:p>
    <w:p w:rsidR="00F660CB" w:rsidRDefault="00F660CB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69">
        <w:rPr>
          <w:rFonts w:ascii="Times New Roman" w:hAnsi="Times New Roman" w:cs="Times New Roman"/>
          <w:sz w:val="28"/>
          <w:szCs w:val="28"/>
        </w:rPr>
        <w:lastRenderedPageBreak/>
        <w:t>Курс</w:t>
      </w:r>
      <w:r w:rsidR="00A74C29" w:rsidRPr="00654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228" w:rsidRPr="00654F17">
        <w:rPr>
          <w:rFonts w:ascii="Times New Roman" w:hAnsi="Times New Roman" w:cs="Times New Roman"/>
          <w:b/>
          <w:sz w:val="28"/>
          <w:szCs w:val="28"/>
        </w:rPr>
        <w:t>«Самбо</w:t>
      </w:r>
      <w:r w:rsidR="00E82228" w:rsidRPr="00F660CB">
        <w:rPr>
          <w:rFonts w:ascii="Times New Roman" w:hAnsi="Times New Roman" w:cs="Times New Roman"/>
          <w:b/>
          <w:sz w:val="28"/>
          <w:szCs w:val="28"/>
        </w:rPr>
        <w:t>»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 направлен на укрепление здоровья обучающихся,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 активного досуга, а также в связи с уникальностью борьбы САМБО как вида спорта. Предметом обучения является двигательная деятельность совместно с </w:t>
      </w:r>
      <w:proofErr w:type="spellStart"/>
      <w:r w:rsidR="00FC02F5" w:rsidRPr="00F660C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FC02F5" w:rsidRPr="00F660CB">
        <w:rPr>
          <w:rFonts w:ascii="Times New Roman" w:hAnsi="Times New Roman" w:cs="Times New Roman"/>
          <w:sz w:val="28"/>
          <w:szCs w:val="28"/>
        </w:rPr>
        <w:t xml:space="preserve"> направленностью. В процессе овладения этой деятельностью у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 совершенству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тся </w:t>
      </w:r>
      <w:r w:rsidRPr="00F660C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физические качества, но и активно развиваются сознание и мышление, творческие способности и самостоятельность. Борьба «самбо» - вид спорта, </w:t>
      </w:r>
      <w:proofErr w:type="gramStart"/>
      <w:r w:rsidR="00FC02F5" w:rsidRPr="00F660CB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="00FC02F5" w:rsidRPr="00F660CB">
        <w:rPr>
          <w:rFonts w:ascii="Times New Roman" w:hAnsi="Times New Roman" w:cs="Times New Roman"/>
          <w:sz w:val="28"/>
          <w:szCs w:val="28"/>
        </w:rPr>
        <w:t xml:space="preserve"> огромное воспитательное, оздоровительное и прикладное значение. Занятие борьбой в полной мере обеспечивает укрепление здоровья и всестороннее гармоничное развитие </w:t>
      </w:r>
      <w:r>
        <w:rPr>
          <w:rFonts w:ascii="Times New Roman" w:hAnsi="Times New Roman" w:cs="Times New Roman"/>
          <w:sz w:val="28"/>
          <w:szCs w:val="28"/>
        </w:rPr>
        <w:t>подростк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ов, их физической подготовленности, формирование жизненно-важных двигательных умений и навыков, составляющих основу техники и тактики борьбы. Основной целью обучению САМБО является реализация образовательных программ для всестороннего физического развития и совершенствования учащихся, духовного и нравственного их развития, профессионального самоопределения.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формирование здорового образа жизни, привлечение учащихся к систематическим занятиям физической культурой и спортом;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воспитание ответственности и профессионального самоопределения;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укрепление здоровья и всестороннее физическое развитие (развитие физических, интеллектуальных и нравственных способностей);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обучение учащихся навыкам самозащиты на основе борьбы самбо;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повышение общего уровня физической, технической и тактической подготовки учащихся;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>- ознакомление учащихся с данным видом спорта и создание основ для привлечения их к занятиям физической культурой и спортом в</w:t>
      </w:r>
      <w:r w:rsidR="00F660CB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F660CB">
        <w:rPr>
          <w:rFonts w:ascii="Times New Roman" w:hAnsi="Times New Roman" w:cs="Times New Roman"/>
          <w:sz w:val="28"/>
          <w:szCs w:val="28"/>
        </w:rPr>
        <w:t xml:space="preserve"> внеурочно</w:t>
      </w:r>
      <w:r w:rsidR="00F660CB">
        <w:rPr>
          <w:rFonts w:ascii="Times New Roman" w:hAnsi="Times New Roman" w:cs="Times New Roman"/>
          <w:sz w:val="28"/>
          <w:szCs w:val="28"/>
        </w:rPr>
        <w:t>й</w:t>
      </w:r>
      <w:r w:rsidRPr="00F660CB">
        <w:rPr>
          <w:rFonts w:ascii="Times New Roman" w:hAnsi="Times New Roman" w:cs="Times New Roman"/>
          <w:sz w:val="28"/>
          <w:szCs w:val="28"/>
        </w:rPr>
        <w:t xml:space="preserve"> </w:t>
      </w:r>
      <w:r w:rsidR="00F660CB">
        <w:rPr>
          <w:rFonts w:ascii="Times New Roman" w:hAnsi="Times New Roman" w:cs="Times New Roman"/>
          <w:sz w:val="28"/>
          <w:szCs w:val="28"/>
        </w:rPr>
        <w:t>деятельности</w:t>
      </w:r>
      <w:r w:rsidRPr="00F660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повышение уровня патриотизма учащихся, занимающихся национальным и приоритетным видом спорта;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распространение и внедрение передового опыта организации учебно-тренировочной работы с учащимися в школе;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достижение спортивных успехов в соответствии с индивидуальными способностями </w:t>
      </w:r>
      <w:r w:rsidR="00F660CB">
        <w:rPr>
          <w:rFonts w:ascii="Times New Roman" w:hAnsi="Times New Roman" w:cs="Times New Roman"/>
          <w:sz w:val="28"/>
          <w:szCs w:val="28"/>
        </w:rPr>
        <w:t>п</w:t>
      </w:r>
      <w:r w:rsidRPr="00F660CB">
        <w:rPr>
          <w:rFonts w:ascii="Times New Roman" w:hAnsi="Times New Roman" w:cs="Times New Roman"/>
          <w:sz w:val="28"/>
          <w:szCs w:val="28"/>
        </w:rPr>
        <w:t>одростков</w:t>
      </w:r>
      <w:r w:rsidR="00F660CB">
        <w:rPr>
          <w:rFonts w:ascii="Times New Roman" w:hAnsi="Times New Roman" w:cs="Times New Roman"/>
          <w:sz w:val="28"/>
          <w:szCs w:val="28"/>
        </w:rPr>
        <w:t>,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 xml:space="preserve">- научить правилам техники безопасности на занятиях; </w:t>
      </w:r>
    </w:p>
    <w:p w:rsidR="00F660CB" w:rsidRDefault="00FC02F5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B">
        <w:rPr>
          <w:rFonts w:ascii="Times New Roman" w:hAnsi="Times New Roman" w:cs="Times New Roman"/>
          <w:sz w:val="28"/>
          <w:szCs w:val="28"/>
        </w:rPr>
        <w:t>- привить навыки личной и обязательной гигиены</w:t>
      </w:r>
      <w:r w:rsidR="00F660CB">
        <w:rPr>
          <w:rFonts w:ascii="Times New Roman" w:hAnsi="Times New Roman" w:cs="Times New Roman"/>
          <w:sz w:val="28"/>
          <w:szCs w:val="28"/>
        </w:rPr>
        <w:t>.</w:t>
      </w:r>
      <w:r w:rsidRPr="00F66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736" w:rsidRDefault="00F660CB" w:rsidP="005B0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C02F5" w:rsidRPr="00F660CB">
        <w:rPr>
          <w:rFonts w:ascii="Times New Roman" w:hAnsi="Times New Roman" w:cs="Times New Roman"/>
          <w:sz w:val="28"/>
          <w:szCs w:val="28"/>
        </w:rPr>
        <w:t xml:space="preserve">занятиям допускаются все учащиеся, не имеющие медицинских противопоказаний. На занятиях осуществляется </w:t>
      </w:r>
      <w:proofErr w:type="spellStart"/>
      <w:r w:rsidR="00FC02F5" w:rsidRPr="00F660C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C02F5" w:rsidRPr="00F660CB">
        <w:rPr>
          <w:rFonts w:ascii="Times New Roman" w:hAnsi="Times New Roman" w:cs="Times New Roman"/>
          <w:sz w:val="28"/>
          <w:szCs w:val="28"/>
        </w:rPr>
        <w:t>–оздоровительная и воспитательная работа, направленная на разностороннюю физическую подготовку оздоровительной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C6736" w:rsidRPr="001D5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="002C6736" w:rsidRPr="001D5D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C6736" w:rsidRPr="002C6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курса </w:t>
      </w:r>
      <w:r w:rsidR="002C6736" w:rsidRPr="002C6736">
        <w:rPr>
          <w:rFonts w:ascii="Times New Roman" w:hAnsi="Times New Roman" w:cs="Times New Roman"/>
          <w:b/>
          <w:sz w:val="28"/>
          <w:szCs w:val="28"/>
        </w:rPr>
        <w:t xml:space="preserve">«Начальная военная подготовка» </w:t>
      </w:r>
      <w:r w:rsidR="002C6736" w:rsidRPr="002C6736">
        <w:rPr>
          <w:rFonts w:ascii="Times New Roman" w:hAnsi="Times New Roman" w:cs="Times New Roman"/>
          <w:sz w:val="28"/>
          <w:szCs w:val="28"/>
          <w:shd w:val="clear" w:color="auto" w:fill="FFFFFF"/>
        </w:rPr>
        <w:t>— расширение и практическое закрепление знаний, умений и навыков военного дела, полученных при освоении раздела «Основы военной службы» федеральной рабочей программы среднего общего образования «Основы безопасности жизнедеятельности».</w:t>
      </w:r>
      <w:r w:rsidR="002C6736" w:rsidRPr="002C6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87E" w:rsidRPr="005B087E" w:rsidRDefault="005B087E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курс внеурочной деятельности направлен на р</w:t>
      </w:r>
      <w:r w:rsidRPr="005B087E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5B087E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087E">
        <w:rPr>
          <w:rFonts w:ascii="Times New Roman" w:hAnsi="Times New Roman" w:cs="Times New Roman"/>
          <w:sz w:val="28"/>
          <w:szCs w:val="28"/>
        </w:rPr>
        <w:t xml:space="preserve"> обучающихся об обороне государства, составе и структуре Вооружённых Сил Российской Федерации, овладение начальными элементами тактической, инженерной и технической подготовки, приобретение практических навыков</w:t>
      </w:r>
    </w:p>
    <w:p w:rsidR="002C6736" w:rsidRPr="005B087E" w:rsidRDefault="005B087E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87E">
        <w:rPr>
          <w:rFonts w:ascii="Times New Roman" w:hAnsi="Times New Roman" w:cs="Times New Roman"/>
          <w:sz w:val="28"/>
          <w:szCs w:val="28"/>
        </w:rPr>
        <w:t>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закалку.</w:t>
      </w:r>
    </w:p>
    <w:p w:rsidR="005B087E" w:rsidRPr="00125189" w:rsidRDefault="005B087E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89">
        <w:rPr>
          <w:rFonts w:ascii="Times New Roman" w:eastAsia="SchoolBookSanPin-Bold" w:hAnsi="Times New Roman" w:cs="Times New Roman"/>
          <w:bCs/>
          <w:sz w:val="28"/>
          <w:szCs w:val="28"/>
        </w:rPr>
        <w:t>Задачи</w:t>
      </w:r>
      <w:r w:rsidRPr="00125189">
        <w:rPr>
          <w:rFonts w:ascii="Times New Roman" w:hAnsi="Times New Roman" w:cs="Times New Roman"/>
          <w:sz w:val="28"/>
          <w:szCs w:val="28"/>
        </w:rPr>
        <w:t>: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87E" w:rsidRPr="005B087E" w:rsidRDefault="005B087E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89">
        <w:rPr>
          <w:rFonts w:ascii="Times New Roman" w:eastAsia="SchoolBookSanPin-Bold" w:hAnsi="Times New Roman" w:cs="Times New Roman"/>
          <w:bCs/>
          <w:sz w:val="28"/>
          <w:szCs w:val="28"/>
        </w:rPr>
        <w:t>- образовательные:</w:t>
      </w:r>
      <w:r w:rsidR="001D5D9C">
        <w:rPr>
          <w:rFonts w:ascii="Times New Roman" w:eastAsia="SchoolBookSanPin-Bold" w:hAnsi="Times New Roman" w:cs="Times New Roman"/>
          <w:bCs/>
          <w:sz w:val="28"/>
          <w:szCs w:val="28"/>
        </w:rPr>
        <w:t xml:space="preserve"> с</w:t>
      </w:r>
      <w:r w:rsidRPr="005B087E">
        <w:rPr>
          <w:rFonts w:ascii="Times New Roman" w:hAnsi="Times New Roman" w:cs="Times New Roman"/>
          <w:sz w:val="28"/>
          <w:szCs w:val="28"/>
        </w:rPr>
        <w:t>оздать условия для приобретения обучающимися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знаний, умений, навыков и компетенций в области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и основ безопасности жизнедеятельности</w:t>
      </w:r>
      <w:r w:rsidR="001D5D9C">
        <w:rPr>
          <w:rFonts w:ascii="Times New Roman" w:hAnsi="Times New Roman" w:cs="Times New Roman"/>
          <w:sz w:val="28"/>
          <w:szCs w:val="28"/>
        </w:rPr>
        <w:t>; у</w:t>
      </w:r>
      <w:r w:rsidRPr="005B087E">
        <w:rPr>
          <w:rFonts w:ascii="Times New Roman" w:hAnsi="Times New Roman" w:cs="Times New Roman"/>
          <w:sz w:val="28"/>
          <w:szCs w:val="28"/>
        </w:rPr>
        <w:t>глубить и обеспечить практическое закрепление теоретических знаний, полученных на занятиях по предмету «Основы безопасности жизнедеятельности» в образовательных организациях, приобретение практических навыков,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юношам</w:t>
      </w:r>
      <w:r>
        <w:rPr>
          <w:rFonts w:ascii="Times New Roman" w:hAnsi="Times New Roman" w:cs="Times New Roman"/>
          <w:sz w:val="28"/>
          <w:szCs w:val="28"/>
        </w:rPr>
        <w:t xml:space="preserve"> и девушкам</w:t>
      </w:r>
      <w:r w:rsidRPr="005B087E">
        <w:rPr>
          <w:rFonts w:ascii="Times New Roman" w:hAnsi="Times New Roman" w:cs="Times New Roman"/>
          <w:sz w:val="28"/>
          <w:szCs w:val="28"/>
        </w:rPr>
        <w:t xml:space="preserve"> для быстрой адаптации к военной службе, 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с вооружением и военной техникой, основными видами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действий и действиями военнослужащих в различных условиях, выполнение практических стрельб</w:t>
      </w:r>
      <w:r w:rsidR="001D5D9C">
        <w:rPr>
          <w:rFonts w:ascii="Times New Roman" w:hAnsi="Times New Roman" w:cs="Times New Roman"/>
          <w:sz w:val="28"/>
          <w:szCs w:val="28"/>
        </w:rPr>
        <w:t>; р</w:t>
      </w:r>
      <w:r w:rsidRPr="005B087E">
        <w:rPr>
          <w:rFonts w:ascii="Times New Roman" w:hAnsi="Times New Roman" w:cs="Times New Roman"/>
          <w:sz w:val="28"/>
          <w:szCs w:val="28"/>
        </w:rPr>
        <w:t>асширить знания об истории, назначении и 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 xml:space="preserve">Вооружённых Сил Российской Федерации, дать участникам необходимые знания о повседневной жизни и быте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военнослужащих </w:t>
      </w:r>
      <w:r w:rsidRPr="005B087E">
        <w:rPr>
          <w:rFonts w:ascii="Times New Roman" w:hAnsi="Times New Roman" w:cs="Times New Roman"/>
          <w:sz w:val="28"/>
          <w:szCs w:val="28"/>
        </w:rPr>
        <w:t>и практические навыки в этом направлении,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сформировать понимание роли дисциплины и воинских уставов в жизни Вооружённых Сил Российской Федерации</w:t>
      </w:r>
      <w:r w:rsidR="001D5D9C">
        <w:rPr>
          <w:rFonts w:ascii="Times New Roman" w:hAnsi="Times New Roman" w:cs="Times New Roman"/>
          <w:sz w:val="28"/>
          <w:szCs w:val="28"/>
        </w:rPr>
        <w:t>; о</w:t>
      </w:r>
      <w:r w:rsidRPr="005B087E">
        <w:rPr>
          <w:rFonts w:ascii="Times New Roman" w:hAnsi="Times New Roman" w:cs="Times New Roman"/>
          <w:sz w:val="28"/>
          <w:szCs w:val="28"/>
        </w:rPr>
        <w:t>беспечить изучение основных положений законодательства Российской Федерации в области обороны государства: о воинской обязанности и воинском учёте, обязательной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и добровольной подготовке к военной службе, прохождении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военной службы по призыву и в добровольном порядке (по контракту), пребывании в запасе, правах, обязанностях и ответственности военнослужащих и граждан, находящихся в запасе</w:t>
      </w:r>
      <w:r w:rsidR="001D5D9C">
        <w:rPr>
          <w:rFonts w:ascii="Times New Roman" w:hAnsi="Times New Roman" w:cs="Times New Roman"/>
          <w:sz w:val="28"/>
          <w:szCs w:val="28"/>
        </w:rPr>
        <w:t>; с</w:t>
      </w:r>
      <w:r w:rsidRPr="005B087E">
        <w:rPr>
          <w:rFonts w:ascii="Times New Roman" w:hAnsi="Times New Roman" w:cs="Times New Roman"/>
          <w:sz w:val="28"/>
          <w:szCs w:val="28"/>
        </w:rPr>
        <w:t>оздать условия для изучения основ безопасности военной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службы, конструкции и правил обращения с боевым ручным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стрелковым оружием, основ тактической, строевой,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инженерной подготовки, основ оказания первой помощи, вопросов радиационной, химической и биологической защиты войск и основ связи.</w:t>
      </w:r>
    </w:p>
    <w:p w:rsidR="005B087E" w:rsidRPr="005B087E" w:rsidRDefault="00DF0841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SchoolBookSanPin-Bold" w:hAnsi="Times New Roman" w:cs="Times New Roman"/>
          <w:bCs/>
          <w:sz w:val="28"/>
          <w:szCs w:val="28"/>
        </w:rPr>
        <w:t>- в</w:t>
      </w:r>
      <w:r w:rsidR="005B087E" w:rsidRPr="00125189">
        <w:rPr>
          <w:rFonts w:ascii="Times New Roman" w:eastAsia="SchoolBookSanPin-Bold" w:hAnsi="Times New Roman" w:cs="Times New Roman"/>
          <w:bCs/>
          <w:sz w:val="28"/>
          <w:szCs w:val="28"/>
        </w:rPr>
        <w:t>оспитательные:</w:t>
      </w:r>
      <w:r w:rsidR="001D5D9C">
        <w:rPr>
          <w:rFonts w:ascii="Times New Roman" w:eastAsia="SchoolBookSanPin-Bold" w:hAnsi="Times New Roman" w:cs="Times New Roman"/>
          <w:bCs/>
          <w:sz w:val="28"/>
          <w:szCs w:val="28"/>
        </w:rPr>
        <w:t xml:space="preserve"> с</w:t>
      </w:r>
      <w:r w:rsidR="005B087E" w:rsidRPr="005B087E">
        <w:rPr>
          <w:rFonts w:ascii="Times New Roman" w:hAnsi="Times New Roman" w:cs="Times New Roman"/>
          <w:sz w:val="28"/>
          <w:szCs w:val="28"/>
        </w:rPr>
        <w:t>одействовать формированию морально-политических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="005B087E" w:rsidRPr="005B087E">
        <w:rPr>
          <w:rFonts w:ascii="Times New Roman" w:hAnsi="Times New Roman" w:cs="Times New Roman"/>
          <w:sz w:val="28"/>
          <w:szCs w:val="28"/>
        </w:rPr>
        <w:t>и психологических качеств гражданина, необходимых для прохождения военной службы</w:t>
      </w:r>
      <w:r w:rsidR="001D5D9C">
        <w:rPr>
          <w:rFonts w:ascii="Times New Roman" w:hAnsi="Times New Roman" w:cs="Times New Roman"/>
          <w:sz w:val="28"/>
          <w:szCs w:val="28"/>
        </w:rPr>
        <w:t>; о</w:t>
      </w:r>
      <w:r w:rsidR="005B087E" w:rsidRPr="005B087E">
        <w:rPr>
          <w:rFonts w:ascii="Times New Roman" w:hAnsi="Times New Roman" w:cs="Times New Roman"/>
          <w:sz w:val="28"/>
          <w:szCs w:val="28"/>
        </w:rPr>
        <w:t>беспечить воспитание у обучающихся патриотизма, глубокого уважения к государственным символам Российской Федерации, историческому и культурному прошлому России, гордости за свою страну, Вооружённые Силы и их боевые традиции,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="005B087E" w:rsidRPr="005B087E">
        <w:rPr>
          <w:rFonts w:ascii="Times New Roman" w:hAnsi="Times New Roman" w:cs="Times New Roman"/>
          <w:sz w:val="28"/>
          <w:szCs w:val="28"/>
        </w:rPr>
        <w:t>готовности к службе в их рядах и защите своей Родины</w:t>
      </w:r>
      <w:r w:rsidR="001D5D9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D5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B087E" w:rsidRPr="005B087E">
        <w:rPr>
          <w:rFonts w:ascii="Times New Roman" w:hAnsi="Times New Roman" w:cs="Times New Roman"/>
          <w:sz w:val="28"/>
          <w:szCs w:val="28"/>
        </w:rPr>
        <w:t>пособствовать профессиональной ориентации, укр</w:t>
      </w:r>
      <w:r w:rsidR="00125189">
        <w:rPr>
          <w:rFonts w:ascii="Times New Roman" w:hAnsi="Times New Roman" w:cs="Times New Roman"/>
          <w:sz w:val="28"/>
          <w:szCs w:val="28"/>
        </w:rPr>
        <w:t>епле</w:t>
      </w:r>
      <w:r w:rsidR="005B087E" w:rsidRPr="005B087E">
        <w:rPr>
          <w:rFonts w:ascii="Times New Roman" w:hAnsi="Times New Roman" w:cs="Times New Roman"/>
          <w:sz w:val="28"/>
          <w:szCs w:val="28"/>
        </w:rPr>
        <w:t>нию нравственных ориентиров и формированию положительной мотивации к профессии защитника Родины.</w:t>
      </w:r>
    </w:p>
    <w:p w:rsidR="005B087E" w:rsidRPr="005B087E" w:rsidRDefault="00DF0841" w:rsidP="005B0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SchoolBookSanPin-Bold" w:hAnsi="Times New Roman" w:cs="Times New Roman"/>
          <w:bCs/>
          <w:sz w:val="28"/>
          <w:szCs w:val="28"/>
        </w:rPr>
        <w:t>- р</w:t>
      </w:r>
      <w:r w:rsidR="005B087E" w:rsidRPr="00125189">
        <w:rPr>
          <w:rFonts w:ascii="Times New Roman" w:eastAsia="SchoolBookSanPin-Bold" w:hAnsi="Times New Roman" w:cs="Times New Roman"/>
          <w:bCs/>
          <w:sz w:val="28"/>
          <w:szCs w:val="28"/>
        </w:rPr>
        <w:t>азвивающие:</w:t>
      </w:r>
      <w:r>
        <w:rPr>
          <w:rFonts w:ascii="Times New Roman" w:eastAsia="SchoolBookSanPin-Bold" w:hAnsi="Times New Roman" w:cs="Times New Roman"/>
          <w:bCs/>
          <w:sz w:val="28"/>
          <w:szCs w:val="28"/>
        </w:rPr>
        <w:t xml:space="preserve"> с</w:t>
      </w:r>
      <w:r w:rsidR="005B087E" w:rsidRPr="005B087E">
        <w:rPr>
          <w:rFonts w:ascii="Times New Roman" w:hAnsi="Times New Roman" w:cs="Times New Roman"/>
          <w:sz w:val="28"/>
          <w:szCs w:val="28"/>
        </w:rPr>
        <w:t>пособствовать формированию у обучающихся социальной активности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841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военно-профессиональной ориентации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овладение военно-учётными специальностями и выбору профессии офицера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841">
        <w:rPr>
          <w:rFonts w:ascii="Times New Roman" w:hAnsi="Times New Roman" w:cs="Times New Roman"/>
          <w:sz w:val="28"/>
          <w:szCs w:val="28"/>
        </w:rPr>
        <w:t xml:space="preserve"> </w:t>
      </w:r>
      <w:r w:rsidRPr="005B087E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мированию и развитию навыков об</w:t>
      </w:r>
      <w:r w:rsidRPr="005B087E">
        <w:rPr>
          <w:rFonts w:ascii="Times New Roman" w:hAnsi="Times New Roman" w:cs="Times New Roman"/>
          <w:sz w:val="28"/>
          <w:szCs w:val="28"/>
        </w:rPr>
        <w:t xml:space="preserve">щения и взаимодействия в совместной коллективной </w:t>
      </w:r>
      <w:r w:rsidRPr="005B087E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>; с</w:t>
      </w:r>
      <w:r w:rsidR="005B087E" w:rsidRPr="005B087E">
        <w:rPr>
          <w:rFonts w:ascii="Times New Roman" w:hAnsi="Times New Roman" w:cs="Times New Roman"/>
          <w:sz w:val="28"/>
          <w:szCs w:val="28"/>
        </w:rPr>
        <w:t>одействовать формированию знаний о правилах поведения военнослужащих, воинской вежливости, основах воинского этикета и выполнения воинских ритуалов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B087E" w:rsidRPr="005B087E">
        <w:rPr>
          <w:rFonts w:ascii="Times New Roman" w:hAnsi="Times New Roman" w:cs="Times New Roman"/>
          <w:sz w:val="28"/>
          <w:szCs w:val="28"/>
        </w:rPr>
        <w:t xml:space="preserve">оздать условия для формирования у </w:t>
      </w:r>
      <w:proofErr w:type="gramStart"/>
      <w:r w:rsidR="005B087E" w:rsidRPr="005B08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B087E" w:rsidRPr="005B087E">
        <w:rPr>
          <w:rFonts w:ascii="Times New Roman" w:hAnsi="Times New Roman" w:cs="Times New Roman"/>
          <w:sz w:val="28"/>
          <w:szCs w:val="28"/>
        </w:rPr>
        <w:t xml:space="preserve"> потребности в здоровом образе жизни и желания быть полезным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="005B087E" w:rsidRPr="005B087E">
        <w:rPr>
          <w:rFonts w:ascii="Times New Roman" w:hAnsi="Times New Roman" w:cs="Times New Roman"/>
          <w:sz w:val="28"/>
          <w:szCs w:val="28"/>
        </w:rPr>
        <w:t>своей Родине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087E" w:rsidRPr="005B087E">
        <w:rPr>
          <w:rFonts w:ascii="Times New Roman" w:hAnsi="Times New Roman" w:cs="Times New Roman"/>
          <w:sz w:val="28"/>
          <w:szCs w:val="28"/>
        </w:rPr>
        <w:t>для самореализации личности путём</w:t>
      </w:r>
      <w:r w:rsidR="00125189">
        <w:rPr>
          <w:rFonts w:ascii="Times New Roman" w:hAnsi="Times New Roman" w:cs="Times New Roman"/>
          <w:sz w:val="28"/>
          <w:szCs w:val="28"/>
        </w:rPr>
        <w:t xml:space="preserve"> </w:t>
      </w:r>
      <w:r w:rsidR="005B087E" w:rsidRPr="005B087E">
        <w:rPr>
          <w:rFonts w:ascii="Times New Roman" w:hAnsi="Times New Roman" w:cs="Times New Roman"/>
          <w:sz w:val="28"/>
          <w:szCs w:val="28"/>
        </w:rPr>
        <w:t>включения в разнообразные виды деятельности.</w:t>
      </w:r>
    </w:p>
    <w:p w:rsidR="00E82228" w:rsidRDefault="00E82228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36">
        <w:rPr>
          <w:rFonts w:ascii="Times New Roman" w:hAnsi="Times New Roman" w:cs="Times New Roman"/>
          <w:b/>
          <w:sz w:val="28"/>
          <w:szCs w:val="28"/>
        </w:rPr>
        <w:t>Комплекс воспитательных мероприятий</w:t>
      </w:r>
      <w:r w:rsidR="00F973F2" w:rsidRPr="002C6736">
        <w:rPr>
          <w:rFonts w:ascii="Times New Roman" w:hAnsi="Times New Roman" w:cs="Times New Roman"/>
          <w:sz w:val="28"/>
          <w:szCs w:val="28"/>
        </w:rPr>
        <w:t xml:space="preserve"> (в рамках</w:t>
      </w:r>
      <w:r w:rsidR="00F973F2" w:rsidRPr="00562B39">
        <w:rPr>
          <w:rFonts w:ascii="Times New Roman" w:hAnsi="Times New Roman" w:cs="Times New Roman"/>
          <w:sz w:val="28"/>
          <w:szCs w:val="28"/>
        </w:rPr>
        <w:t xml:space="preserve"> воспитательной работы классного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следующими программами: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краеведческий туризм,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финансовой грамотности,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шахматы в школе,</w:t>
      </w:r>
    </w:p>
    <w:p w:rsidR="00A74C29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мужества,</w:t>
      </w:r>
    </w:p>
    <w:p w:rsidR="00F973F2" w:rsidRDefault="00A74C29" w:rsidP="00F9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по противодействию экстремизму</w:t>
      </w:r>
      <w:r w:rsidR="00F973F2">
        <w:rPr>
          <w:rFonts w:ascii="Times New Roman" w:hAnsi="Times New Roman" w:cs="Times New Roman"/>
          <w:sz w:val="28"/>
          <w:szCs w:val="28"/>
        </w:rPr>
        <w:t>.</w:t>
      </w:r>
    </w:p>
    <w:p w:rsidR="00A74C29" w:rsidRPr="00873852" w:rsidRDefault="00A74C29" w:rsidP="00A74C29">
      <w:pPr>
        <w:pStyle w:val="c39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Внеурочная деятельность н</w:t>
      </w:r>
      <w:r w:rsidRPr="00316669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316669">
        <w:rPr>
          <w:sz w:val="28"/>
          <w:szCs w:val="28"/>
        </w:rPr>
        <w:t xml:space="preserve"> на формирование основ безопасности жизнедеятельности, соответствующей внутренней позиции личности школьника, необходимой ему для конструктивного и ответственного поведения в обществе и ориентация в повседневной культуре поведения, доброжелательное отношение к окружающим и формирование ответственного отношения к собственным поступкам</w:t>
      </w:r>
      <w:r>
        <w:rPr>
          <w:sz w:val="28"/>
          <w:szCs w:val="28"/>
        </w:rPr>
        <w:t xml:space="preserve">, </w:t>
      </w:r>
      <w:r w:rsidRPr="00316669">
        <w:rPr>
          <w:sz w:val="28"/>
          <w:szCs w:val="28"/>
        </w:rPr>
        <w:t>воспитани</w:t>
      </w:r>
      <w:r>
        <w:rPr>
          <w:sz w:val="28"/>
          <w:szCs w:val="28"/>
        </w:rPr>
        <w:t>е</w:t>
      </w:r>
      <w:r w:rsidRPr="00316669">
        <w:rPr>
          <w:sz w:val="28"/>
          <w:szCs w:val="28"/>
        </w:rPr>
        <w:t xml:space="preserve"> толерантности,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культуры мира и межнационального согласия в</w:t>
      </w:r>
      <w:r w:rsidRPr="00316669">
        <w:rPr>
          <w:sz w:val="28"/>
          <w:szCs w:val="28"/>
        </w:rPr>
        <w:br/>
        <w:t>образовательной среде</w:t>
      </w:r>
      <w:r>
        <w:rPr>
          <w:sz w:val="28"/>
          <w:szCs w:val="28"/>
        </w:rPr>
        <w:t xml:space="preserve">, </w:t>
      </w:r>
      <w:r w:rsidRPr="00316669">
        <w:rPr>
          <w:sz w:val="28"/>
          <w:szCs w:val="28"/>
        </w:rPr>
        <w:t>формирование у молодёжи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чувства патриотизма, гражданственности, а также</w:t>
      </w:r>
      <w:r>
        <w:rPr>
          <w:sz w:val="28"/>
          <w:szCs w:val="28"/>
        </w:rPr>
        <w:t xml:space="preserve"> </w:t>
      </w:r>
      <w:r w:rsidRPr="00316669">
        <w:rPr>
          <w:sz w:val="28"/>
          <w:szCs w:val="28"/>
        </w:rPr>
        <w:t>этнокультурного характера, толерантного</w:t>
      </w:r>
      <w:proofErr w:type="gramEnd"/>
      <w:r w:rsidRPr="00316669">
        <w:rPr>
          <w:sz w:val="28"/>
          <w:szCs w:val="28"/>
        </w:rPr>
        <w:br/>
        <w:t>поведения и навыков критического осмысления молодыми</w:t>
      </w:r>
      <w:r w:rsidRPr="00316669">
        <w:rPr>
          <w:sz w:val="28"/>
          <w:szCs w:val="28"/>
        </w:rPr>
        <w:br/>
        <w:t>людьми происходящих общественных процессов</w:t>
      </w:r>
      <w:r>
        <w:rPr>
          <w:sz w:val="28"/>
          <w:szCs w:val="28"/>
        </w:rPr>
        <w:t>, а также</w:t>
      </w:r>
      <w:r w:rsidRPr="00E060AD">
        <w:rPr>
          <w:sz w:val="28"/>
          <w:szCs w:val="28"/>
        </w:rPr>
        <w:t xml:space="preserve"> </w:t>
      </w:r>
      <w:r w:rsidRPr="009026A5">
        <w:rPr>
          <w:sz w:val="28"/>
          <w:szCs w:val="28"/>
        </w:rPr>
        <w:t>творческое и физическое развитие</w:t>
      </w:r>
      <w:r>
        <w:rPr>
          <w:sz w:val="28"/>
          <w:szCs w:val="28"/>
        </w:rPr>
        <w:t>,</w:t>
      </w:r>
      <w:r w:rsidRPr="009026A5">
        <w:rPr>
          <w:sz w:val="28"/>
          <w:szCs w:val="28"/>
        </w:rPr>
        <w:t xml:space="preserve"> на формирование интеллектуально-нравственной культуры учащихся на основе </w:t>
      </w:r>
      <w:proofErr w:type="spellStart"/>
      <w:r w:rsidRPr="009026A5">
        <w:rPr>
          <w:sz w:val="28"/>
          <w:szCs w:val="28"/>
        </w:rPr>
        <w:t>межпредметной</w:t>
      </w:r>
      <w:proofErr w:type="spellEnd"/>
      <w:r w:rsidRPr="009026A5">
        <w:rPr>
          <w:sz w:val="28"/>
          <w:szCs w:val="28"/>
        </w:rPr>
        <w:t xml:space="preserve"> интеграции в единой системе основного </w:t>
      </w:r>
      <w:r>
        <w:rPr>
          <w:sz w:val="28"/>
          <w:szCs w:val="28"/>
        </w:rPr>
        <w:t xml:space="preserve">и дополнительного образования, </w:t>
      </w:r>
      <w:r w:rsidRPr="009026A5">
        <w:rPr>
          <w:sz w:val="28"/>
          <w:szCs w:val="28"/>
        </w:rPr>
        <w:t>всесторонне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личности, развити</w:t>
      </w:r>
      <w:r>
        <w:rPr>
          <w:sz w:val="28"/>
          <w:szCs w:val="28"/>
        </w:rPr>
        <w:t>е</w:t>
      </w:r>
      <w:r w:rsidRPr="009026A5">
        <w:rPr>
          <w:sz w:val="28"/>
          <w:szCs w:val="28"/>
        </w:rPr>
        <w:t xml:space="preserve"> у учащихся пространственного и системного мышления, навыков стратегического планирования, а также помогает повысить интеллект.</w:t>
      </w:r>
      <w:r>
        <w:rPr>
          <w:sz w:val="28"/>
          <w:szCs w:val="28"/>
        </w:rPr>
        <w:t xml:space="preserve"> Реализуемые основные з</w:t>
      </w:r>
      <w:r w:rsidRPr="00E060AD">
        <w:rPr>
          <w:sz w:val="28"/>
          <w:szCs w:val="28"/>
        </w:rPr>
        <w:t xml:space="preserve">адачи: </w:t>
      </w:r>
      <w:r>
        <w:rPr>
          <w:sz w:val="28"/>
          <w:szCs w:val="28"/>
        </w:rPr>
        <w:t xml:space="preserve">формирование навыков взаимодействия в коллективе, </w:t>
      </w:r>
      <w:r w:rsidRPr="00E060AD">
        <w:rPr>
          <w:sz w:val="28"/>
          <w:szCs w:val="28"/>
        </w:rPr>
        <w:t xml:space="preserve">формирование у обучающихся системы знаний, умений и навыков по </w:t>
      </w:r>
      <w:r>
        <w:rPr>
          <w:sz w:val="28"/>
          <w:szCs w:val="28"/>
        </w:rPr>
        <w:t>правилам игры в шахматы</w:t>
      </w:r>
      <w:r w:rsidRPr="00E060AD">
        <w:rPr>
          <w:sz w:val="28"/>
          <w:szCs w:val="28"/>
        </w:rPr>
        <w:t xml:space="preserve">; выработка качеств, </w:t>
      </w:r>
      <w:r w:rsidRPr="00AC78CC">
        <w:rPr>
          <w:sz w:val="28"/>
          <w:szCs w:val="28"/>
        </w:rPr>
        <w:t>необходимых при действиях в условиях игры в шахматы; развитие стремления к здоровому образу жизни.</w:t>
      </w:r>
      <w:r>
        <w:rPr>
          <w:sz w:val="28"/>
          <w:szCs w:val="28"/>
        </w:rPr>
        <w:t xml:space="preserve"> И</w:t>
      </w:r>
      <w:r w:rsidRPr="00AC78CC">
        <w:rPr>
          <w:sz w:val="28"/>
          <w:szCs w:val="28"/>
        </w:rPr>
        <w:t xml:space="preserve">меет перспективу отложенного положительного социального эффекта, благоприятным образом влияет на </w:t>
      </w:r>
      <w:r w:rsidRPr="00873852">
        <w:rPr>
          <w:sz w:val="28"/>
          <w:szCs w:val="28"/>
        </w:rPr>
        <w:t xml:space="preserve">развитие учеников, обеспечивает всеобщую доступность к образованию и позиционирует возможность развития и роста интеллекта ребёнка как </w:t>
      </w:r>
      <w:proofErr w:type="spellStart"/>
      <w:r w:rsidRPr="00873852">
        <w:rPr>
          <w:sz w:val="28"/>
          <w:szCs w:val="28"/>
        </w:rPr>
        <w:t>безбарьерное</w:t>
      </w:r>
      <w:proofErr w:type="spellEnd"/>
      <w:r w:rsidRPr="00873852">
        <w:rPr>
          <w:sz w:val="28"/>
          <w:szCs w:val="28"/>
        </w:rPr>
        <w:t xml:space="preserve"> социальное благо.</w:t>
      </w:r>
      <w:r w:rsidRPr="00873852">
        <w:rPr>
          <w:rStyle w:val="c0"/>
          <w:sz w:val="28"/>
          <w:szCs w:val="28"/>
        </w:rPr>
        <w:t xml:space="preserve"> </w:t>
      </w:r>
      <w:r w:rsidRPr="00873852">
        <w:rPr>
          <w:sz w:val="28"/>
          <w:szCs w:val="28"/>
        </w:rPr>
        <w:t>Цель</w:t>
      </w:r>
      <w:r>
        <w:rPr>
          <w:sz w:val="28"/>
          <w:szCs w:val="28"/>
        </w:rPr>
        <w:t xml:space="preserve"> -</w:t>
      </w:r>
      <w:r w:rsidRPr="0087385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73852">
        <w:rPr>
          <w:sz w:val="28"/>
          <w:szCs w:val="28"/>
        </w:rPr>
        <w:t>азвитие интеллектуальных способностей с помощью шахматной игры.</w:t>
      </w:r>
      <w:r>
        <w:rPr>
          <w:sz w:val="28"/>
          <w:szCs w:val="28"/>
        </w:rPr>
        <w:t xml:space="preserve"> </w:t>
      </w:r>
      <w:r w:rsidRPr="00873852">
        <w:rPr>
          <w:sz w:val="28"/>
          <w:szCs w:val="28"/>
        </w:rPr>
        <w:t xml:space="preserve">Задачи: </w:t>
      </w:r>
      <w:r>
        <w:rPr>
          <w:sz w:val="28"/>
          <w:szCs w:val="28"/>
        </w:rPr>
        <w:t>р</w:t>
      </w:r>
      <w:r w:rsidRPr="00873852">
        <w:rPr>
          <w:sz w:val="28"/>
          <w:szCs w:val="28"/>
        </w:rPr>
        <w:t>азвитие логических способностей учащихся</w:t>
      </w:r>
      <w:r>
        <w:rPr>
          <w:sz w:val="28"/>
          <w:szCs w:val="28"/>
        </w:rPr>
        <w:t>, р</w:t>
      </w:r>
      <w:r w:rsidRPr="00873852">
        <w:rPr>
          <w:sz w:val="28"/>
          <w:szCs w:val="28"/>
        </w:rPr>
        <w:t>асширение кругозора и развитие творческих способностей</w:t>
      </w:r>
      <w:r>
        <w:rPr>
          <w:sz w:val="28"/>
          <w:szCs w:val="28"/>
        </w:rPr>
        <w:t>, о</w:t>
      </w:r>
      <w:r w:rsidRPr="00873852">
        <w:rPr>
          <w:sz w:val="28"/>
          <w:szCs w:val="28"/>
        </w:rPr>
        <w:t>знакомление  с выдающими шахматистами - обладателями шахматной короны</w:t>
      </w:r>
      <w:r>
        <w:rPr>
          <w:sz w:val="28"/>
          <w:szCs w:val="28"/>
        </w:rPr>
        <w:t>, о</w:t>
      </w:r>
      <w:r w:rsidRPr="00873852">
        <w:rPr>
          <w:sz w:val="28"/>
          <w:szCs w:val="28"/>
        </w:rPr>
        <w:t>рганизация  досуга учащихся</w:t>
      </w:r>
      <w:r>
        <w:rPr>
          <w:sz w:val="28"/>
          <w:szCs w:val="28"/>
        </w:rPr>
        <w:t>, о</w:t>
      </w:r>
      <w:r w:rsidRPr="00873852">
        <w:rPr>
          <w:sz w:val="28"/>
          <w:szCs w:val="28"/>
        </w:rPr>
        <w:t xml:space="preserve">знакомить с </w:t>
      </w:r>
      <w:r w:rsidRPr="00B654D0">
        <w:rPr>
          <w:sz w:val="28"/>
          <w:szCs w:val="28"/>
        </w:rPr>
        <w:t xml:space="preserve">разновидностями шахмат  «Шахматы - на любой вкус», воспитание в духе лучших традиций отечественной шахматной школы. </w:t>
      </w:r>
      <w:proofErr w:type="gramStart"/>
      <w:r w:rsidRPr="00B654D0">
        <w:rPr>
          <w:rStyle w:val="c0"/>
          <w:sz w:val="28"/>
          <w:szCs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</w:t>
      </w:r>
      <w:r w:rsidRPr="00B654D0">
        <w:rPr>
          <w:rStyle w:val="c0"/>
          <w:sz w:val="28"/>
          <w:szCs w:val="28"/>
        </w:rPr>
        <w:lastRenderedPageBreak/>
        <w:t>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A74C29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Формы: </w:t>
      </w:r>
    </w:p>
    <w:p w:rsidR="00A74C29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тематические уроки мужества,</w:t>
      </w:r>
    </w:p>
    <w:p w:rsidR="00A74C29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конкурсы, экскурсии</w:t>
      </w:r>
      <w:r>
        <w:rPr>
          <w:rFonts w:ascii="Times New Roman" w:hAnsi="Times New Roman" w:cs="Times New Roman"/>
          <w:sz w:val="28"/>
          <w:szCs w:val="28"/>
        </w:rPr>
        <w:t xml:space="preserve"> (очные, виртуальные)</w:t>
      </w:r>
      <w:r w:rsidRPr="000552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праздники, </w:t>
      </w:r>
      <w:r w:rsidRPr="0005529B">
        <w:rPr>
          <w:rFonts w:ascii="Times New Roman" w:hAnsi="Times New Roman" w:cs="Times New Roman"/>
          <w:sz w:val="28"/>
          <w:szCs w:val="28"/>
        </w:rPr>
        <w:t xml:space="preserve">деловые и ролевые игры; </w:t>
      </w:r>
    </w:p>
    <w:p w:rsidR="00A74C29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>- разработка проектов</w:t>
      </w:r>
      <w:r w:rsidRPr="00AD2F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382" w:rsidRDefault="00A74C29" w:rsidP="00A7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Pr="00AD2F24">
        <w:rPr>
          <w:rFonts w:ascii="Times New Roman" w:hAnsi="Times New Roman" w:cs="Times New Roman"/>
          <w:sz w:val="28"/>
          <w:szCs w:val="28"/>
        </w:rPr>
        <w:t xml:space="preserve">конкурсах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529B">
        <w:rPr>
          <w:rFonts w:ascii="Times New Roman" w:hAnsi="Times New Roman" w:cs="Times New Roman"/>
          <w:sz w:val="28"/>
          <w:szCs w:val="28"/>
        </w:rPr>
        <w:t xml:space="preserve">научно-практических конференциях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05529B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>й,</w:t>
      </w:r>
    </w:p>
    <w:p w:rsidR="00BC3382" w:rsidRDefault="00BC3382" w:rsidP="00BC3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практикумы</w:t>
      </w:r>
      <w:r w:rsidRPr="000552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эксперименты, </w:t>
      </w:r>
      <w:r w:rsidRPr="0005529B">
        <w:rPr>
          <w:rFonts w:ascii="Times New Roman" w:hAnsi="Times New Roman" w:cs="Times New Roman"/>
          <w:sz w:val="28"/>
          <w:szCs w:val="28"/>
        </w:rPr>
        <w:t xml:space="preserve">олимпиады, конференции, </w:t>
      </w:r>
      <w:r w:rsidRPr="001166DA">
        <w:rPr>
          <w:rFonts w:ascii="Times New Roman" w:hAnsi="Times New Roman" w:cs="Times New Roman"/>
          <w:sz w:val="28"/>
          <w:szCs w:val="28"/>
        </w:rPr>
        <w:t xml:space="preserve">поисковые </w:t>
      </w:r>
      <w:r>
        <w:rPr>
          <w:rFonts w:ascii="Times New Roman" w:hAnsi="Times New Roman" w:cs="Times New Roman"/>
          <w:sz w:val="28"/>
          <w:szCs w:val="28"/>
        </w:rPr>
        <w:t xml:space="preserve">и научные </w:t>
      </w:r>
      <w:r w:rsidRPr="001166DA">
        <w:rPr>
          <w:rFonts w:ascii="Times New Roman" w:hAnsi="Times New Roman" w:cs="Times New Roman"/>
          <w:sz w:val="28"/>
          <w:szCs w:val="28"/>
        </w:rPr>
        <w:t>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801">
        <w:rPr>
          <w:rFonts w:ascii="Times New Roman" w:hAnsi="Times New Roman" w:cs="Times New Roman"/>
          <w:sz w:val="28"/>
          <w:szCs w:val="28"/>
        </w:rPr>
        <w:t>тренинги</w:t>
      </w:r>
      <w:r>
        <w:rPr>
          <w:rFonts w:ascii="Times New Roman" w:hAnsi="Times New Roman" w:cs="Times New Roman"/>
          <w:sz w:val="28"/>
          <w:szCs w:val="28"/>
        </w:rPr>
        <w:t>, компьютерные программы, интерактивный визуальный контент</w:t>
      </w:r>
      <w:r w:rsidR="00A74C29">
        <w:rPr>
          <w:rFonts w:ascii="Times New Roman" w:hAnsi="Times New Roman" w:cs="Times New Roman"/>
          <w:sz w:val="28"/>
          <w:szCs w:val="28"/>
        </w:rPr>
        <w:t>.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B11D7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AD2F24">
        <w:rPr>
          <w:rFonts w:ascii="Times New Roman" w:hAnsi="Times New Roman" w:cs="Times New Roman"/>
          <w:sz w:val="28"/>
          <w:szCs w:val="28"/>
        </w:rPr>
        <w:t xml:space="preserve">позволяют использовать образовательное пространство (возможность проводить внеурочные занятия в различных помещениях: в библиотеке, учебных кабинетах, </w:t>
      </w:r>
      <w:r w:rsidR="007B11D7">
        <w:rPr>
          <w:rFonts w:ascii="Times New Roman" w:hAnsi="Times New Roman" w:cs="Times New Roman"/>
          <w:sz w:val="28"/>
          <w:szCs w:val="28"/>
        </w:rPr>
        <w:t>лабораториях,</w:t>
      </w:r>
      <w:r w:rsidRPr="00AD2F24">
        <w:rPr>
          <w:rFonts w:ascii="Times New Roman" w:hAnsi="Times New Roman" w:cs="Times New Roman"/>
          <w:sz w:val="28"/>
          <w:szCs w:val="28"/>
        </w:rPr>
        <w:t xml:space="preserve"> </w:t>
      </w:r>
      <w:r w:rsidR="007B11D7" w:rsidRPr="00AD2F24">
        <w:rPr>
          <w:rFonts w:ascii="Times New Roman" w:hAnsi="Times New Roman" w:cs="Times New Roman"/>
          <w:sz w:val="28"/>
          <w:szCs w:val="28"/>
        </w:rPr>
        <w:t>музее</w:t>
      </w:r>
      <w:r w:rsidR="00DF0841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D2F24">
        <w:rPr>
          <w:rFonts w:ascii="Times New Roman" w:hAnsi="Times New Roman" w:cs="Times New Roman"/>
          <w:sz w:val="28"/>
          <w:szCs w:val="28"/>
        </w:rPr>
        <w:t>)</w:t>
      </w:r>
      <w:r w:rsidR="005A5500">
        <w:rPr>
          <w:rFonts w:ascii="Times New Roman" w:hAnsi="Times New Roman" w:cs="Times New Roman"/>
          <w:sz w:val="28"/>
          <w:szCs w:val="28"/>
        </w:rPr>
        <w:t>.</w:t>
      </w:r>
      <w:r w:rsidRPr="00AD2F24">
        <w:rPr>
          <w:rFonts w:ascii="Times New Roman" w:hAnsi="Times New Roman" w:cs="Times New Roman"/>
          <w:sz w:val="28"/>
          <w:szCs w:val="28"/>
        </w:rPr>
        <w:t xml:space="preserve"> Чередование традиционных форм образовательного процесса с </w:t>
      </w:r>
      <w:proofErr w:type="gramStart"/>
      <w:r w:rsidRPr="00AD2F24">
        <w:rPr>
          <w:rFonts w:ascii="Times New Roman" w:hAnsi="Times New Roman" w:cs="Times New Roman"/>
          <w:sz w:val="28"/>
          <w:szCs w:val="28"/>
        </w:rPr>
        <w:t>нетрадиционными</w:t>
      </w:r>
      <w:proofErr w:type="gramEnd"/>
      <w:r w:rsidRPr="00AD2F24">
        <w:rPr>
          <w:rFonts w:ascii="Times New Roman" w:hAnsi="Times New Roman" w:cs="Times New Roman"/>
          <w:sz w:val="28"/>
          <w:szCs w:val="28"/>
        </w:rPr>
        <w:t xml:space="preserve">, большое разнообразие занятий, снижает утомляемость школьников, повышает интерес к изучаемым дисциплинам и способствует достижению необходимых результатов. По итогам внеурочной деятельности проводятся </w:t>
      </w:r>
      <w:r w:rsidR="007B11D7">
        <w:rPr>
          <w:rFonts w:ascii="Times New Roman" w:hAnsi="Times New Roman" w:cs="Times New Roman"/>
          <w:sz w:val="28"/>
          <w:szCs w:val="28"/>
        </w:rPr>
        <w:t xml:space="preserve">конференции, олимпиады, </w:t>
      </w:r>
      <w:r w:rsidRPr="00AD2F24">
        <w:rPr>
          <w:rFonts w:ascii="Times New Roman" w:hAnsi="Times New Roman" w:cs="Times New Roman"/>
          <w:sz w:val="28"/>
          <w:szCs w:val="28"/>
        </w:rPr>
        <w:t xml:space="preserve">конкурсы, выставки, концерты, спортивные состязания, акции, реализуются социальные проекты.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>План внеурочной деятельности созда</w:t>
      </w:r>
      <w:r w:rsidR="00A74C29">
        <w:rPr>
          <w:rFonts w:ascii="Times New Roman" w:hAnsi="Times New Roman" w:cs="Times New Roman"/>
          <w:sz w:val="28"/>
          <w:szCs w:val="28"/>
        </w:rPr>
        <w:t>ё</w:t>
      </w:r>
      <w:r w:rsidRPr="00AD2F24">
        <w:rPr>
          <w:rFonts w:ascii="Times New Roman" w:hAnsi="Times New Roman" w:cs="Times New Roman"/>
          <w:sz w:val="28"/>
          <w:szCs w:val="28"/>
        </w:rPr>
        <w:t xml:space="preserve">т условия для повышения качества образования, обеспечивает развитие личности </w:t>
      </w:r>
      <w:proofErr w:type="gramStart"/>
      <w:r w:rsidRPr="00AD2F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2F24">
        <w:rPr>
          <w:rFonts w:ascii="Times New Roman" w:hAnsi="Times New Roman" w:cs="Times New Roman"/>
          <w:sz w:val="28"/>
          <w:szCs w:val="28"/>
        </w:rPr>
        <w:t>, способствует самоопределению обучающихся в выборе дальнейшего профиля обучения с уч</w:t>
      </w:r>
      <w:r w:rsidR="00AF5FB8">
        <w:rPr>
          <w:rFonts w:ascii="Times New Roman" w:hAnsi="Times New Roman" w:cs="Times New Roman"/>
          <w:sz w:val="28"/>
          <w:szCs w:val="28"/>
        </w:rPr>
        <w:t>ё</w:t>
      </w:r>
      <w:r w:rsidRPr="00AD2F24">
        <w:rPr>
          <w:rFonts w:ascii="Times New Roman" w:hAnsi="Times New Roman" w:cs="Times New Roman"/>
          <w:sz w:val="28"/>
          <w:szCs w:val="28"/>
        </w:rPr>
        <w:t xml:space="preserve">том возможности педагогического коллектива.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>В качестве организационного механизма реализации внеурочной деятельности использован план внеурочной деятельности</w:t>
      </w:r>
      <w:r w:rsidR="00A74C2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AD2F24">
        <w:rPr>
          <w:rFonts w:ascii="Times New Roman" w:hAnsi="Times New Roman" w:cs="Times New Roman"/>
          <w:sz w:val="28"/>
          <w:szCs w:val="28"/>
        </w:rPr>
        <w:t xml:space="preserve">предусматривает распределение обучающихся в зависимости от направления развития личности и реализуемых программ внеурочной деятельности. </w:t>
      </w:r>
    </w:p>
    <w:p w:rsidR="005A5500" w:rsidRDefault="00AD2F2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24">
        <w:rPr>
          <w:rFonts w:ascii="Times New Roman" w:hAnsi="Times New Roman" w:cs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позволяет </w:t>
      </w:r>
      <w:proofErr w:type="gramStart"/>
      <w:r w:rsidRPr="00AD2F2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D2F24">
        <w:rPr>
          <w:rFonts w:ascii="Times New Roman" w:hAnsi="Times New Roman" w:cs="Times New Roman"/>
          <w:sz w:val="28"/>
          <w:szCs w:val="28"/>
        </w:rPr>
        <w:t xml:space="preserve"> раскрыть свои </w:t>
      </w:r>
      <w:r w:rsidR="007B11D7">
        <w:rPr>
          <w:rFonts w:ascii="Times New Roman" w:hAnsi="Times New Roman" w:cs="Times New Roman"/>
          <w:sz w:val="28"/>
          <w:szCs w:val="28"/>
        </w:rPr>
        <w:t xml:space="preserve">интеллектуальные, общекультурные, социальные, духовно-нравственные, спортивные и </w:t>
      </w:r>
      <w:r w:rsidRPr="00AD2F24">
        <w:rPr>
          <w:rFonts w:ascii="Times New Roman" w:hAnsi="Times New Roman" w:cs="Times New Roman"/>
          <w:sz w:val="28"/>
          <w:szCs w:val="28"/>
        </w:rPr>
        <w:t xml:space="preserve">творческие способности и интересы. </w:t>
      </w:r>
    </w:p>
    <w:p w:rsidR="002D7B86" w:rsidRDefault="002D7B86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внеурочной деятельности могут быть организованы в формате еженедельных занятий и (или) крупных блоков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 рабочие, выходные, каникулярные дни в очной и (или) дистанционной форме.</w:t>
      </w:r>
    </w:p>
    <w:p w:rsidR="001901E4" w:rsidRDefault="001901E4" w:rsidP="0057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минут. Между началом дополнительных занятий и последним уроком организован перерыв продолжительностью не менее 20 минут.</w:t>
      </w:r>
    </w:p>
    <w:p w:rsidR="00A42AC1" w:rsidRDefault="00AE7B6C" w:rsidP="00A4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2AC1">
        <w:rPr>
          <w:rFonts w:ascii="Times New Roman" w:hAnsi="Times New Roman" w:cs="Times New Roman"/>
          <w:sz w:val="28"/>
          <w:szCs w:val="28"/>
        </w:rPr>
        <w:t>лан внеурочной деятельности для 10-11 классов (приложение 1, 2).</w:t>
      </w:r>
    </w:p>
    <w:p w:rsidR="00EB6393" w:rsidRDefault="00EB6393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311E" w:rsidRDefault="00DA311E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311E" w:rsidRDefault="00DA311E" w:rsidP="00EB6393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1D1F5E" w:rsidRDefault="001D1F5E" w:rsidP="001D1F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1F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A393F" w:rsidRDefault="005A393F" w:rsidP="005A393F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A393F" w:rsidRDefault="005A393F" w:rsidP="005A393F">
      <w:pPr>
        <w:spacing w:after="0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10аб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лицейских классов </w:t>
      </w:r>
    </w:p>
    <w:p w:rsidR="005A393F" w:rsidRDefault="005A393F" w:rsidP="005A393F">
      <w:pPr>
        <w:spacing w:after="0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2023-2024 учебный год</w:t>
      </w:r>
    </w:p>
    <w:tbl>
      <w:tblPr>
        <w:tblStyle w:val="a8"/>
        <w:tblW w:w="0" w:type="auto"/>
        <w:tblLook w:val="04A0"/>
      </w:tblPr>
      <w:tblGrid>
        <w:gridCol w:w="5768"/>
        <w:gridCol w:w="1958"/>
        <w:gridCol w:w="1845"/>
      </w:tblGrid>
      <w:tr w:rsidR="005A393F" w:rsidTr="005A393F"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курсы</w:t>
            </w:r>
          </w:p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5A393F" w:rsidTr="005A39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туризм*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моя история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в школе*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по противодействию экстремизму*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A393F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A393F" w:rsidRDefault="005A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A393F" w:rsidRDefault="005A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D1F5E" w:rsidRDefault="001D1F5E" w:rsidP="001D1F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1F5E" w:rsidRPr="001D1F5E" w:rsidRDefault="001D1F5E" w:rsidP="001D1F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1F5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D1F5E" w:rsidRDefault="00DC4AD6" w:rsidP="00DC4AD6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DC4AD6" w:rsidRDefault="00DC4AD6" w:rsidP="00DC4AD6">
      <w:pPr>
        <w:spacing w:after="0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11аб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лицейских классов </w:t>
      </w:r>
    </w:p>
    <w:p w:rsidR="00DC4AD6" w:rsidRDefault="00DC4AD6" w:rsidP="00DC4AD6">
      <w:pPr>
        <w:spacing w:after="0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2023-2024 учебный год</w:t>
      </w:r>
    </w:p>
    <w:tbl>
      <w:tblPr>
        <w:tblStyle w:val="a8"/>
        <w:tblW w:w="0" w:type="auto"/>
        <w:tblLook w:val="04A0"/>
      </w:tblPr>
      <w:tblGrid>
        <w:gridCol w:w="5768"/>
        <w:gridCol w:w="1958"/>
        <w:gridCol w:w="1845"/>
      </w:tblGrid>
      <w:tr w:rsidR="00DC4AD6" w:rsidTr="005A393F"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курсы</w:t>
            </w:r>
          </w:p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DC4AD6" w:rsidTr="005A39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 по математике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 по русскому языку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 по учебным предметам по выбору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туризм*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в школе*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по противодействию экстремизму*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4AD6" w:rsidTr="005A393F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DC4AD6" w:rsidRDefault="00DC4AD6" w:rsidP="00C6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DC4AD6" w:rsidRDefault="00DC4AD6" w:rsidP="00C60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A311E" w:rsidRPr="003E03DD" w:rsidRDefault="00DA311E" w:rsidP="005A393F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sectPr w:rsidR="00DA311E" w:rsidRPr="003E03DD" w:rsidSect="00F3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85BFF"/>
    <w:multiLevelType w:val="multilevel"/>
    <w:tmpl w:val="36DA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1"/>
    <w:rsid w:val="00030162"/>
    <w:rsid w:val="000437B7"/>
    <w:rsid w:val="0005529B"/>
    <w:rsid w:val="000F3040"/>
    <w:rsid w:val="0010104F"/>
    <w:rsid w:val="001166DA"/>
    <w:rsid w:val="00125189"/>
    <w:rsid w:val="001306A0"/>
    <w:rsid w:val="00135798"/>
    <w:rsid w:val="00150FCD"/>
    <w:rsid w:val="001840A9"/>
    <w:rsid w:val="001901E4"/>
    <w:rsid w:val="001959FA"/>
    <w:rsid w:val="001A379A"/>
    <w:rsid w:val="001D1F5E"/>
    <w:rsid w:val="001D5D9C"/>
    <w:rsid w:val="001F60D4"/>
    <w:rsid w:val="0027574E"/>
    <w:rsid w:val="00284EAA"/>
    <w:rsid w:val="002A5E4E"/>
    <w:rsid w:val="002C1AD4"/>
    <w:rsid w:val="002C6736"/>
    <w:rsid w:val="002C6C2A"/>
    <w:rsid w:val="002D7B86"/>
    <w:rsid w:val="002F08E7"/>
    <w:rsid w:val="003035F0"/>
    <w:rsid w:val="00315B8B"/>
    <w:rsid w:val="00316669"/>
    <w:rsid w:val="00332EC0"/>
    <w:rsid w:val="0034739A"/>
    <w:rsid w:val="003A09F4"/>
    <w:rsid w:val="003C04DA"/>
    <w:rsid w:val="003C0D17"/>
    <w:rsid w:val="003F4DAB"/>
    <w:rsid w:val="00432260"/>
    <w:rsid w:val="004A287B"/>
    <w:rsid w:val="004A4EDC"/>
    <w:rsid w:val="004A77DB"/>
    <w:rsid w:val="004B5D95"/>
    <w:rsid w:val="004C1CCE"/>
    <w:rsid w:val="00506C21"/>
    <w:rsid w:val="005202E8"/>
    <w:rsid w:val="00571126"/>
    <w:rsid w:val="00571DA5"/>
    <w:rsid w:val="00594646"/>
    <w:rsid w:val="005A393F"/>
    <w:rsid w:val="005A5500"/>
    <w:rsid w:val="005B087E"/>
    <w:rsid w:val="005C1388"/>
    <w:rsid w:val="00601BA7"/>
    <w:rsid w:val="00617580"/>
    <w:rsid w:val="00622865"/>
    <w:rsid w:val="00654F17"/>
    <w:rsid w:val="00675C74"/>
    <w:rsid w:val="006C2700"/>
    <w:rsid w:val="006D23C1"/>
    <w:rsid w:val="00713FB1"/>
    <w:rsid w:val="0074275B"/>
    <w:rsid w:val="007429E2"/>
    <w:rsid w:val="00771A43"/>
    <w:rsid w:val="00795CFB"/>
    <w:rsid w:val="00796BEC"/>
    <w:rsid w:val="007B11D7"/>
    <w:rsid w:val="007B4453"/>
    <w:rsid w:val="007C0763"/>
    <w:rsid w:val="007E55C9"/>
    <w:rsid w:val="00820D41"/>
    <w:rsid w:val="00826142"/>
    <w:rsid w:val="008304AF"/>
    <w:rsid w:val="00873852"/>
    <w:rsid w:val="00895A9E"/>
    <w:rsid w:val="008C0074"/>
    <w:rsid w:val="008D1B41"/>
    <w:rsid w:val="008F343E"/>
    <w:rsid w:val="009026A5"/>
    <w:rsid w:val="009067BE"/>
    <w:rsid w:val="00947F48"/>
    <w:rsid w:val="0095754E"/>
    <w:rsid w:val="00A30DA9"/>
    <w:rsid w:val="00A42AC1"/>
    <w:rsid w:val="00A532F3"/>
    <w:rsid w:val="00A74C29"/>
    <w:rsid w:val="00AC78CC"/>
    <w:rsid w:val="00AD2F24"/>
    <w:rsid w:val="00AE7B6C"/>
    <w:rsid w:val="00AF5FB8"/>
    <w:rsid w:val="00AF6258"/>
    <w:rsid w:val="00B00161"/>
    <w:rsid w:val="00B06BEB"/>
    <w:rsid w:val="00B32D39"/>
    <w:rsid w:val="00B5250F"/>
    <w:rsid w:val="00B61C9A"/>
    <w:rsid w:val="00B654D0"/>
    <w:rsid w:val="00B70459"/>
    <w:rsid w:val="00BC3382"/>
    <w:rsid w:val="00BE2A53"/>
    <w:rsid w:val="00C9356F"/>
    <w:rsid w:val="00C95853"/>
    <w:rsid w:val="00CE1BA1"/>
    <w:rsid w:val="00CE2BBF"/>
    <w:rsid w:val="00DA311E"/>
    <w:rsid w:val="00DB4E45"/>
    <w:rsid w:val="00DB75B9"/>
    <w:rsid w:val="00DC4AD6"/>
    <w:rsid w:val="00DF0841"/>
    <w:rsid w:val="00E01801"/>
    <w:rsid w:val="00E027B3"/>
    <w:rsid w:val="00E22262"/>
    <w:rsid w:val="00E22E5F"/>
    <w:rsid w:val="00E240B4"/>
    <w:rsid w:val="00E33BC6"/>
    <w:rsid w:val="00E82228"/>
    <w:rsid w:val="00E8728F"/>
    <w:rsid w:val="00EB6393"/>
    <w:rsid w:val="00EB783D"/>
    <w:rsid w:val="00F350D6"/>
    <w:rsid w:val="00F4043C"/>
    <w:rsid w:val="00F63E69"/>
    <w:rsid w:val="00F660CB"/>
    <w:rsid w:val="00F973F2"/>
    <w:rsid w:val="00FC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F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87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3852"/>
  </w:style>
  <w:style w:type="character" w:styleId="a7">
    <w:name w:val="Hyperlink"/>
    <w:basedOn w:val="a0"/>
    <w:uiPriority w:val="99"/>
    <w:semiHidden/>
    <w:unhideWhenUsed/>
    <w:rsid w:val="001840A9"/>
    <w:rPr>
      <w:color w:val="0000FF"/>
      <w:u w:val="single"/>
    </w:rPr>
  </w:style>
  <w:style w:type="character" w:customStyle="1" w:styleId="markedcontent">
    <w:name w:val="markedcontent"/>
    <w:basedOn w:val="a0"/>
    <w:rsid w:val="00DC4AD6"/>
  </w:style>
  <w:style w:type="table" w:styleId="a8">
    <w:name w:val="Table Grid"/>
    <w:basedOn w:val="a1"/>
    <w:uiPriority w:val="39"/>
    <w:rsid w:val="00DC4A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65231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4236-74FA-4E16-924A-6BA4E435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maria1</dc:creator>
  <cp:keywords/>
  <dc:description/>
  <cp:lastModifiedBy>Мария Владимировна</cp:lastModifiedBy>
  <cp:revision>120</cp:revision>
  <cp:lastPrinted>2023-09-07T08:15:00Z</cp:lastPrinted>
  <dcterms:created xsi:type="dcterms:W3CDTF">2021-08-29T13:06:00Z</dcterms:created>
  <dcterms:modified xsi:type="dcterms:W3CDTF">2023-09-07T08:51:00Z</dcterms:modified>
</cp:coreProperties>
</file>