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9F" w:rsidRPr="00985183" w:rsidRDefault="0076049F" w:rsidP="007604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83">
        <w:rPr>
          <w:rFonts w:ascii="Times New Roman" w:hAnsi="Times New Roman" w:cs="Times New Roman"/>
          <w:b/>
          <w:sz w:val="24"/>
          <w:szCs w:val="24"/>
        </w:rPr>
        <w:t>Аннотация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985183">
        <w:rPr>
          <w:rFonts w:ascii="Times New Roman" w:hAnsi="Times New Roman" w:cs="Times New Roman"/>
          <w:b/>
          <w:sz w:val="24"/>
          <w:szCs w:val="24"/>
        </w:rPr>
        <w:t xml:space="preserve"> рабочей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8518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учебному предмету «Математика» для  5-6 классов</w:t>
      </w:r>
    </w:p>
    <w:p w:rsidR="0076049F" w:rsidRDefault="0076049F" w:rsidP="00760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3DA2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«Математика» для 5-6 классов составлена на основе 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17 декабря 2010 г. № 1897 (с изменениями от 11 декабря 2020 г.); основной образовательной программы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МБОУЛ №1</w:t>
      </w:r>
      <w:r w:rsidRPr="00423DA2">
        <w:rPr>
          <w:rFonts w:ascii="Times New Roman" w:hAnsi="Times New Roman" w:cs="Times New Roman"/>
          <w:sz w:val="24"/>
          <w:szCs w:val="24"/>
        </w:rPr>
        <w:t xml:space="preserve">, авторской программы по «Математике» для 5-6 классов (автор Н.Я. </w:t>
      </w:r>
      <w:proofErr w:type="spellStart"/>
      <w:r w:rsidRPr="00423DA2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23DA2">
        <w:rPr>
          <w:rFonts w:ascii="Times New Roman" w:hAnsi="Times New Roman" w:cs="Times New Roman"/>
          <w:sz w:val="24"/>
          <w:szCs w:val="24"/>
        </w:rPr>
        <w:t xml:space="preserve">), а также программы воспитания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423DA2">
        <w:rPr>
          <w:rFonts w:ascii="Times New Roman" w:hAnsi="Times New Roman" w:cs="Times New Roman"/>
          <w:sz w:val="24"/>
          <w:szCs w:val="24"/>
        </w:rPr>
        <w:t xml:space="preserve">. Данная программа обеспечивается линией учебно-методических комплектов по математике для 5-6 классов авторов Н. Я. </w:t>
      </w:r>
      <w:proofErr w:type="spellStart"/>
      <w:r w:rsidRPr="00423DA2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423DA2">
        <w:rPr>
          <w:rFonts w:ascii="Times New Roman" w:hAnsi="Times New Roman" w:cs="Times New Roman"/>
          <w:sz w:val="24"/>
          <w:szCs w:val="24"/>
        </w:rPr>
        <w:t xml:space="preserve">, В.И. Жохова, А.С. </w:t>
      </w:r>
      <w:proofErr w:type="spellStart"/>
      <w:r w:rsidRPr="00423DA2">
        <w:rPr>
          <w:rFonts w:ascii="Times New Roman" w:hAnsi="Times New Roman" w:cs="Times New Roman"/>
          <w:sz w:val="24"/>
          <w:szCs w:val="24"/>
        </w:rPr>
        <w:t>Чеснокова</w:t>
      </w:r>
      <w:proofErr w:type="spellEnd"/>
      <w:r w:rsidRPr="00423DA2">
        <w:rPr>
          <w:rFonts w:ascii="Times New Roman" w:hAnsi="Times New Roman" w:cs="Times New Roman"/>
          <w:sz w:val="24"/>
          <w:szCs w:val="24"/>
        </w:rPr>
        <w:t xml:space="preserve">, С.И. </w:t>
      </w:r>
      <w:proofErr w:type="spellStart"/>
      <w:r w:rsidRPr="00423DA2">
        <w:rPr>
          <w:rFonts w:ascii="Times New Roman" w:hAnsi="Times New Roman" w:cs="Times New Roman"/>
          <w:sz w:val="24"/>
          <w:szCs w:val="24"/>
        </w:rPr>
        <w:t>Шварцбурда</w:t>
      </w:r>
      <w:proofErr w:type="spellEnd"/>
      <w:r w:rsidRPr="00423DA2">
        <w:rPr>
          <w:rFonts w:ascii="Times New Roman" w:hAnsi="Times New Roman" w:cs="Times New Roman"/>
          <w:sz w:val="24"/>
          <w:szCs w:val="24"/>
        </w:rPr>
        <w:t>, выпускаемой издательством «Мнемозина».</w:t>
      </w:r>
    </w:p>
    <w:p w:rsidR="0076049F" w:rsidRDefault="0076049F" w:rsidP="00760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85183">
        <w:rPr>
          <w:rFonts w:ascii="Times New Roman" w:hAnsi="Times New Roman" w:cs="Times New Roman"/>
          <w:b/>
          <w:sz w:val="24"/>
          <w:szCs w:val="24"/>
        </w:rPr>
        <w:t>Приоритетными целями</w:t>
      </w:r>
      <w:r w:rsidRPr="00423DA2">
        <w:rPr>
          <w:rFonts w:ascii="Times New Roman" w:hAnsi="Times New Roman" w:cs="Times New Roman"/>
          <w:sz w:val="24"/>
          <w:szCs w:val="24"/>
        </w:rPr>
        <w:t xml:space="preserve"> обучения математике в 5-6 классах являются: </w:t>
      </w:r>
    </w:p>
    <w:p w:rsidR="0076049F" w:rsidRDefault="0076049F" w:rsidP="00760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DA2">
        <w:rPr>
          <w:rFonts w:ascii="Times New Roman" w:hAnsi="Times New Roman" w:cs="Times New Roman"/>
          <w:sz w:val="24"/>
          <w:szCs w:val="24"/>
        </w:rPr>
        <w:t xml:space="preserve">- 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 </w:t>
      </w:r>
    </w:p>
    <w:p w:rsidR="0076049F" w:rsidRDefault="0076049F" w:rsidP="00760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DA2">
        <w:rPr>
          <w:rFonts w:ascii="Times New Roman" w:hAnsi="Times New Roman" w:cs="Times New Roman"/>
          <w:sz w:val="24"/>
          <w:szCs w:val="24"/>
        </w:rPr>
        <w:t xml:space="preserve">-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 </w:t>
      </w:r>
    </w:p>
    <w:p w:rsidR="0076049F" w:rsidRDefault="0076049F" w:rsidP="00760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DA2">
        <w:rPr>
          <w:rFonts w:ascii="Times New Roman" w:hAnsi="Times New Roman" w:cs="Times New Roman"/>
          <w:sz w:val="24"/>
          <w:szCs w:val="24"/>
        </w:rPr>
        <w:t xml:space="preserve">- подведение обучающихся на доступном для них </w:t>
      </w:r>
      <w:proofErr w:type="gramStart"/>
      <w:r w:rsidRPr="00423DA2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423DA2">
        <w:rPr>
          <w:rFonts w:ascii="Times New Roman" w:hAnsi="Times New Roman" w:cs="Times New Roman"/>
          <w:sz w:val="24"/>
          <w:szCs w:val="24"/>
        </w:rPr>
        <w:t xml:space="preserve"> к осознанию взаимосвязи математики и окружающего мира; </w:t>
      </w:r>
    </w:p>
    <w:p w:rsidR="0076049F" w:rsidRDefault="0076049F" w:rsidP="00760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DA2">
        <w:rPr>
          <w:rFonts w:ascii="Times New Roman" w:hAnsi="Times New Roman" w:cs="Times New Roman"/>
          <w:sz w:val="24"/>
          <w:szCs w:val="24"/>
        </w:rPr>
        <w:t>-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6049F" w:rsidRDefault="0076049F" w:rsidP="00760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23DA2">
        <w:rPr>
          <w:rFonts w:ascii="Times New Roman" w:hAnsi="Times New Roman" w:cs="Times New Roman"/>
          <w:sz w:val="24"/>
          <w:szCs w:val="24"/>
        </w:rPr>
        <w:t xml:space="preserve">Учебный предмет «Математика» входит в предметную область «Математика», является обязательным для изучения в 5-6 классах, и на его изучение отводится 340 часов за 2 года обучения (170 часов – в 5 классе, 170 часов – в 6 классе) из расчёта 5 часов в неделю ежегодно. </w:t>
      </w:r>
    </w:p>
    <w:p w:rsidR="0076049F" w:rsidRDefault="0076049F" w:rsidP="00760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23DA2">
        <w:rPr>
          <w:rFonts w:ascii="Times New Roman" w:hAnsi="Times New Roman" w:cs="Times New Roman"/>
          <w:sz w:val="24"/>
          <w:szCs w:val="24"/>
        </w:rPr>
        <w:t xml:space="preserve">Программа выполняет две </w:t>
      </w:r>
      <w:r w:rsidRPr="00985183">
        <w:rPr>
          <w:rFonts w:ascii="Times New Roman" w:hAnsi="Times New Roman" w:cs="Times New Roman"/>
          <w:b/>
          <w:sz w:val="24"/>
          <w:szCs w:val="24"/>
        </w:rPr>
        <w:t>основные функции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23DA2">
        <w:rPr>
          <w:rFonts w:ascii="Times New Roman" w:hAnsi="Times New Roman" w:cs="Times New Roman"/>
          <w:sz w:val="24"/>
          <w:szCs w:val="24"/>
        </w:rPr>
        <w:t xml:space="preserve">Информационно-методическая функция позволяет всем участникам образовательного процесса получать представления о целях, содержании, общей стратегии обучения, воспитания и </w:t>
      </w:r>
      <w:proofErr w:type="gramStart"/>
      <w:r w:rsidRPr="00423DA2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423DA2">
        <w:rPr>
          <w:rFonts w:ascii="Times New Roman" w:hAnsi="Times New Roman" w:cs="Times New Roman"/>
          <w:sz w:val="24"/>
          <w:szCs w:val="24"/>
        </w:rPr>
        <w:t xml:space="preserve"> обучающихся средствами данного учебного предмета.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49F" w:rsidRDefault="0076049F" w:rsidP="00760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23DA2">
        <w:rPr>
          <w:rFonts w:ascii="Times New Roman" w:hAnsi="Times New Roman" w:cs="Times New Roman"/>
          <w:sz w:val="24"/>
          <w:szCs w:val="24"/>
        </w:rPr>
        <w:t>Программа конкретизирует содержание предметных тем образовательного стандарта, даёт распределение учебных часов по разделам курса, полностью отражает базовый уровень подготовки школьников.</w:t>
      </w:r>
    </w:p>
    <w:p w:rsidR="0076049F" w:rsidRDefault="0076049F" w:rsidP="00760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23DA2">
        <w:rPr>
          <w:rFonts w:ascii="Times New Roman" w:hAnsi="Times New Roman" w:cs="Times New Roman"/>
          <w:sz w:val="24"/>
          <w:szCs w:val="24"/>
        </w:rPr>
        <w:t>Програ</w:t>
      </w:r>
      <w:r>
        <w:rPr>
          <w:rFonts w:ascii="Times New Roman" w:hAnsi="Times New Roman" w:cs="Times New Roman"/>
          <w:sz w:val="24"/>
          <w:szCs w:val="24"/>
        </w:rPr>
        <w:t xml:space="preserve">мма включает следующие разделы: </w:t>
      </w:r>
      <w:r w:rsidRPr="00423DA2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учебного предмета, содержание курса математики 5-6 классов, тематическое распределение количества часов. Периодичность и формы входного контроля и промежуточной аттестации определены Положением о формах, периодичности, порядке текущего контроля успеваемости и промежуточной аттестации обучающихся </w:t>
      </w:r>
      <w:r>
        <w:rPr>
          <w:rFonts w:ascii="Times New Roman" w:hAnsi="Times New Roman" w:cs="Times New Roman"/>
          <w:sz w:val="24"/>
          <w:szCs w:val="24"/>
        </w:rPr>
        <w:t>МБОУЛ №1</w:t>
      </w:r>
      <w:r w:rsidRPr="00423DA2">
        <w:rPr>
          <w:rFonts w:ascii="Times New Roman" w:hAnsi="Times New Roman" w:cs="Times New Roman"/>
          <w:sz w:val="24"/>
          <w:szCs w:val="24"/>
        </w:rPr>
        <w:t xml:space="preserve">. Срок реализации программы: 2021-2023 гг. </w:t>
      </w:r>
    </w:p>
    <w:p w:rsidR="002C22BD" w:rsidRDefault="002C22BD"/>
    <w:sectPr w:rsidR="002C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49F"/>
    <w:rsid w:val="002C22BD"/>
    <w:rsid w:val="0076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2022-11-24T11:41:00Z</dcterms:created>
  <dcterms:modified xsi:type="dcterms:W3CDTF">2022-11-24T11:41:00Z</dcterms:modified>
</cp:coreProperties>
</file>