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15" w:rsidRDefault="00693C36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Муниципальное образование Тбилисский район Краснодарский край ст. </w:t>
      </w:r>
      <w:proofErr w:type="gramStart"/>
      <w:r>
        <w:rPr>
          <w:b/>
          <w:bCs/>
          <w:color w:val="000000"/>
          <w:sz w:val="32"/>
          <w:szCs w:val="32"/>
          <w:u w:val="single"/>
        </w:rPr>
        <w:t>Тбилисская</w:t>
      </w:r>
      <w:proofErr w:type="gramEnd"/>
    </w:p>
    <w:p w:rsidR="00674915" w:rsidRDefault="00674915">
      <w:pPr>
        <w:pStyle w:val="1"/>
        <w:shd w:val="clear" w:color="auto" w:fill="FFFFFF"/>
        <w:jc w:val="center"/>
        <w:rPr>
          <w:b/>
          <w:sz w:val="32"/>
          <w:szCs w:val="32"/>
          <w:u w:val="single"/>
        </w:rPr>
      </w:pPr>
    </w:p>
    <w:p w:rsidR="00674915" w:rsidRDefault="00674915">
      <w:pPr>
        <w:pStyle w:val="1"/>
        <w:shd w:val="clear" w:color="auto" w:fill="FFFFFF"/>
        <w:jc w:val="center"/>
        <w:rPr>
          <w:b/>
          <w:color w:val="000000"/>
          <w:sz w:val="32"/>
          <w:szCs w:val="32"/>
          <w:u w:val="single"/>
        </w:rPr>
      </w:pPr>
    </w:p>
    <w:p w:rsidR="00693C36" w:rsidRDefault="00693C36">
      <w:pPr>
        <w:pStyle w:val="1"/>
        <w:shd w:val="clear" w:color="auto" w:fill="FFFFFF"/>
        <w:jc w:val="center"/>
      </w:pPr>
      <w:r>
        <w:rPr>
          <w:b/>
          <w:bCs/>
          <w:color w:val="000000"/>
          <w:sz w:val="32"/>
          <w:szCs w:val="32"/>
          <w:u w:val="single"/>
        </w:rPr>
        <w:t>Муниципальное бюджетное общеобразовательное учреждение «Средняя общеобразовательная школа №7»</w:t>
      </w:r>
      <w:r w:rsidRPr="00693C36">
        <w:t xml:space="preserve"> </w:t>
      </w:r>
    </w:p>
    <w:p w:rsidR="00674915" w:rsidRDefault="00693C36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 w:rsidRPr="00693C36">
        <w:rPr>
          <w:b/>
          <w:bCs/>
          <w:color w:val="000000"/>
          <w:sz w:val="32"/>
          <w:szCs w:val="32"/>
          <w:u w:val="single"/>
        </w:rPr>
        <w:t>имени Грановского Юрия Антоновича</w:t>
      </w:r>
    </w:p>
    <w:p w:rsidR="00693C36" w:rsidRDefault="00693C36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</w:p>
    <w:p w:rsidR="00674915" w:rsidRDefault="00674915">
      <w:pPr>
        <w:pStyle w:val="1"/>
        <w:shd w:val="clear" w:color="auto" w:fill="FFFFFF"/>
        <w:jc w:val="center"/>
        <w:rPr>
          <w:bCs/>
          <w:color w:val="000000"/>
        </w:rPr>
      </w:pPr>
    </w:p>
    <w:p w:rsidR="00674915" w:rsidRDefault="00674915">
      <w:pPr>
        <w:pStyle w:val="1"/>
        <w:shd w:val="clear" w:color="auto" w:fill="FFFFFF"/>
        <w:rPr>
          <w:bCs/>
          <w:color w:val="000000"/>
        </w:rPr>
      </w:pPr>
    </w:p>
    <w:p w:rsidR="00674915" w:rsidRDefault="00674915">
      <w:pPr>
        <w:pStyle w:val="1"/>
        <w:shd w:val="clear" w:color="auto" w:fill="FFFFFF"/>
        <w:spacing w:line="317" w:lineRule="exact"/>
        <w:ind w:left="29" w:firstLine="713"/>
        <w:jc w:val="both"/>
        <w:rPr>
          <w:color w:val="000000"/>
        </w:rPr>
      </w:pPr>
    </w:p>
    <w:p w:rsidR="00674915" w:rsidRDefault="00674915">
      <w:pPr>
        <w:pStyle w:val="1"/>
        <w:shd w:val="clear" w:color="auto" w:fill="FFFFFF"/>
        <w:rPr>
          <w:color w:val="000000"/>
        </w:rPr>
      </w:pPr>
    </w:p>
    <w:p w:rsidR="00674915" w:rsidRDefault="00674915">
      <w:pPr>
        <w:pStyle w:val="1"/>
        <w:shd w:val="clear" w:color="auto" w:fill="FFFFFF"/>
        <w:ind w:left="5760"/>
        <w:jc w:val="center"/>
        <w:rPr>
          <w:color w:val="000000"/>
        </w:rPr>
      </w:pPr>
    </w:p>
    <w:p w:rsidR="00674915" w:rsidRDefault="00674915">
      <w:pPr>
        <w:pStyle w:val="1"/>
        <w:shd w:val="clear" w:color="auto" w:fill="FFFFFF"/>
        <w:ind w:left="5760"/>
        <w:jc w:val="center"/>
        <w:rPr>
          <w:color w:val="000000"/>
        </w:rPr>
      </w:pPr>
    </w:p>
    <w:p w:rsidR="00674915" w:rsidRDefault="00693C36">
      <w:pPr>
        <w:pStyle w:val="1"/>
        <w:shd w:val="clear" w:color="auto" w:fill="FFFFFF"/>
        <w:ind w:left="5760"/>
        <w:jc w:val="center"/>
      </w:pPr>
      <w:r>
        <w:rPr>
          <w:color w:val="000000"/>
        </w:rPr>
        <w:t>УТВЕРЖДЕНО</w:t>
      </w:r>
    </w:p>
    <w:p w:rsidR="00674915" w:rsidRDefault="00693C36">
      <w:pPr>
        <w:pStyle w:val="1"/>
        <w:shd w:val="clear" w:color="auto" w:fill="FFFFFF"/>
        <w:ind w:left="5760"/>
        <w:jc w:val="center"/>
      </w:pPr>
      <w:r>
        <w:rPr>
          <w:color w:val="000000"/>
        </w:rPr>
        <w:t>решение педсовета протокол №__</w:t>
      </w:r>
    </w:p>
    <w:p w:rsidR="00674915" w:rsidRDefault="00693C36">
      <w:pPr>
        <w:pStyle w:val="1"/>
        <w:shd w:val="clear" w:color="auto" w:fill="FFFFFF"/>
        <w:ind w:left="5760"/>
        <w:jc w:val="center"/>
      </w:pPr>
      <w:r>
        <w:rPr>
          <w:color w:val="000000"/>
        </w:rPr>
        <w:t>от ______20__   года</w:t>
      </w:r>
    </w:p>
    <w:p w:rsidR="00674915" w:rsidRDefault="00693C36">
      <w:pPr>
        <w:pStyle w:val="1"/>
        <w:shd w:val="clear" w:color="auto" w:fill="FFFFFF"/>
        <w:ind w:left="5760"/>
        <w:jc w:val="center"/>
      </w:pPr>
      <w:r>
        <w:rPr>
          <w:color w:val="000000"/>
        </w:rPr>
        <w:t>Председатель педсовета</w:t>
      </w:r>
    </w:p>
    <w:p w:rsidR="00674915" w:rsidRDefault="00693C36">
      <w:pPr>
        <w:pStyle w:val="1"/>
        <w:shd w:val="clear" w:color="auto" w:fill="FFFFFF"/>
        <w:ind w:left="5760"/>
        <w:jc w:val="center"/>
        <w:rPr>
          <w:color w:val="000000"/>
        </w:rPr>
      </w:pPr>
      <w:r>
        <w:rPr>
          <w:color w:val="000000"/>
        </w:rPr>
        <w:t xml:space="preserve">    _____________        ______</w:t>
      </w:r>
    </w:p>
    <w:p w:rsidR="00674915" w:rsidRDefault="00693C36">
      <w:pPr>
        <w:pStyle w:val="1"/>
        <w:shd w:val="clear" w:color="auto" w:fill="FFFFFF"/>
        <w:ind w:left="6379"/>
        <w:rPr>
          <w:color w:val="000000"/>
        </w:rPr>
      </w:pPr>
      <w:r>
        <w:rPr>
          <w:sz w:val="16"/>
          <w:szCs w:val="16"/>
        </w:rPr>
        <w:t>Подпись, печать  ОУ                  Ф.И.О.</w:t>
      </w:r>
    </w:p>
    <w:p w:rsidR="00674915" w:rsidRDefault="00674915">
      <w:pPr>
        <w:pStyle w:val="1"/>
        <w:shd w:val="clear" w:color="auto" w:fill="FFFFFF"/>
        <w:rPr>
          <w:b/>
          <w:bCs/>
          <w:color w:val="000000"/>
          <w:sz w:val="28"/>
          <w:szCs w:val="28"/>
        </w:rPr>
      </w:pPr>
    </w:p>
    <w:p w:rsidR="00674915" w:rsidRDefault="00693C36">
      <w:pPr>
        <w:pStyle w:val="1"/>
        <w:shd w:val="clear" w:color="auto" w:fill="FFFFFF"/>
        <w:tabs>
          <w:tab w:val="left" w:pos="5691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674915" w:rsidRDefault="00674915">
      <w:pPr>
        <w:pStyle w:val="1"/>
        <w:shd w:val="clear" w:color="auto" w:fill="FFFFFF"/>
        <w:tabs>
          <w:tab w:val="left" w:pos="5691"/>
        </w:tabs>
        <w:rPr>
          <w:b/>
          <w:bCs/>
          <w:color w:val="000000"/>
          <w:sz w:val="28"/>
          <w:szCs w:val="28"/>
          <w:u w:val="single"/>
        </w:rPr>
      </w:pPr>
    </w:p>
    <w:p w:rsidR="00674915" w:rsidRDefault="00674915">
      <w:pPr>
        <w:pStyle w:val="af0"/>
        <w:tabs>
          <w:tab w:val="clear" w:pos="709"/>
          <w:tab w:val="left" w:pos="708"/>
        </w:tabs>
        <w:jc w:val="center"/>
        <w:rPr>
          <w:b/>
          <w:sz w:val="28"/>
          <w:szCs w:val="28"/>
          <w:u w:val="single"/>
        </w:rPr>
      </w:pPr>
    </w:p>
    <w:p w:rsidR="00674915" w:rsidRDefault="00693C36">
      <w:pPr>
        <w:pStyle w:val="af0"/>
        <w:tabs>
          <w:tab w:val="clear" w:pos="709"/>
          <w:tab w:val="left" w:pos="708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РАБОЧАЯ ПРОГРАММА ВНЕУРОЧНОЙ ДЕЯТЕЛЬНОСТИ</w:t>
      </w:r>
    </w:p>
    <w:p w:rsidR="00674915" w:rsidRDefault="00674915">
      <w:pPr>
        <w:pStyle w:val="af0"/>
        <w:tabs>
          <w:tab w:val="clear" w:pos="709"/>
          <w:tab w:val="left" w:pos="708"/>
        </w:tabs>
        <w:jc w:val="center"/>
        <w:rPr>
          <w:b/>
        </w:rPr>
      </w:pPr>
    </w:p>
    <w:p w:rsidR="00674915" w:rsidRDefault="00693C36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общеинтеллектуальной</w:t>
      </w:r>
      <w:proofErr w:type="spellEnd"/>
      <w:r>
        <w:rPr>
          <w:sz w:val="28"/>
          <w:szCs w:val="28"/>
        </w:rPr>
        <w:t xml:space="preserve">  направленности</w:t>
      </w:r>
    </w:p>
    <w:p w:rsidR="00674915" w:rsidRDefault="00674915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</w:p>
    <w:p w:rsidR="00674915" w:rsidRDefault="00693C36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«Школа безопасности»</w:t>
      </w:r>
    </w:p>
    <w:p w:rsidR="00674915" w:rsidRDefault="00674915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</w:p>
    <w:p w:rsidR="00674915" w:rsidRDefault="00693C36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Центр «Точка роста»</w:t>
      </w:r>
    </w:p>
    <w:p w:rsidR="00674915" w:rsidRDefault="00674915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</w:p>
    <w:p w:rsidR="00674915" w:rsidRDefault="00693C36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 год</w:t>
      </w:r>
    </w:p>
    <w:p w:rsidR="00674915" w:rsidRDefault="00693C36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(срок реализации программы)</w:t>
      </w:r>
    </w:p>
    <w:p w:rsidR="00674915" w:rsidRDefault="00674915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</w:p>
    <w:p w:rsidR="00674915" w:rsidRDefault="00693C36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класс </w:t>
      </w:r>
    </w:p>
    <w:p w:rsidR="00674915" w:rsidRDefault="00674915">
      <w:pPr>
        <w:pStyle w:val="af0"/>
        <w:tabs>
          <w:tab w:val="clear" w:pos="709"/>
          <w:tab w:val="left" w:pos="708"/>
        </w:tabs>
        <w:jc w:val="center"/>
      </w:pPr>
    </w:p>
    <w:p w:rsidR="00674915" w:rsidRDefault="00674915">
      <w:pPr>
        <w:pStyle w:val="af0"/>
        <w:tabs>
          <w:tab w:val="clear" w:pos="709"/>
          <w:tab w:val="left" w:pos="708"/>
        </w:tabs>
        <w:jc w:val="center"/>
      </w:pPr>
    </w:p>
    <w:p w:rsidR="00674915" w:rsidRDefault="00674915">
      <w:pPr>
        <w:pStyle w:val="af0"/>
        <w:tabs>
          <w:tab w:val="clear" w:pos="709"/>
          <w:tab w:val="left" w:pos="708"/>
        </w:tabs>
        <w:jc w:val="center"/>
      </w:pPr>
    </w:p>
    <w:p w:rsidR="00674915" w:rsidRDefault="00674915">
      <w:pPr>
        <w:pStyle w:val="af0"/>
        <w:tabs>
          <w:tab w:val="clear" w:pos="709"/>
          <w:tab w:val="left" w:pos="708"/>
        </w:tabs>
        <w:jc w:val="center"/>
        <w:rPr>
          <w:sz w:val="28"/>
          <w:szCs w:val="28"/>
        </w:rPr>
      </w:pPr>
    </w:p>
    <w:p w:rsidR="00674915" w:rsidRDefault="00693C36">
      <w:pPr>
        <w:pStyle w:val="af0"/>
        <w:tabs>
          <w:tab w:val="clear" w:pos="709"/>
          <w:tab w:val="left" w:pos="70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Руководитель: ПДО  </w:t>
      </w:r>
      <w:proofErr w:type="spellStart"/>
      <w:r>
        <w:rPr>
          <w:sz w:val="28"/>
          <w:szCs w:val="28"/>
        </w:rPr>
        <w:t>Педус</w:t>
      </w:r>
      <w:proofErr w:type="spellEnd"/>
      <w:r>
        <w:rPr>
          <w:sz w:val="28"/>
          <w:szCs w:val="28"/>
        </w:rPr>
        <w:t xml:space="preserve"> Е.А.</w:t>
      </w:r>
    </w:p>
    <w:p w:rsidR="00674915" w:rsidRDefault="00674915">
      <w:pPr>
        <w:pStyle w:val="af0"/>
        <w:tabs>
          <w:tab w:val="clear" w:pos="709"/>
          <w:tab w:val="left" w:pos="708"/>
        </w:tabs>
        <w:jc w:val="right"/>
        <w:rPr>
          <w:sz w:val="28"/>
          <w:szCs w:val="28"/>
        </w:rPr>
      </w:pPr>
    </w:p>
    <w:p w:rsidR="00674915" w:rsidRDefault="00674915">
      <w:pPr>
        <w:pStyle w:val="af0"/>
        <w:tabs>
          <w:tab w:val="clear" w:pos="709"/>
          <w:tab w:val="left" w:pos="708"/>
        </w:tabs>
        <w:jc w:val="right"/>
        <w:rPr>
          <w:sz w:val="28"/>
          <w:szCs w:val="28"/>
        </w:rPr>
      </w:pPr>
    </w:p>
    <w:p w:rsidR="00674915" w:rsidRDefault="00674915">
      <w:pPr>
        <w:pStyle w:val="1"/>
        <w:shd w:val="clear" w:color="auto" w:fill="FFFFFF"/>
        <w:spacing w:line="317" w:lineRule="exact"/>
        <w:ind w:left="29" w:firstLine="713"/>
        <w:jc w:val="both"/>
        <w:rPr>
          <w:sz w:val="28"/>
          <w:szCs w:val="28"/>
        </w:rPr>
      </w:pPr>
    </w:p>
    <w:p w:rsidR="00693C36" w:rsidRDefault="00693C36">
      <w:pPr>
        <w:pStyle w:val="1"/>
        <w:shd w:val="clear" w:color="auto" w:fill="FFFFFF"/>
        <w:spacing w:line="317" w:lineRule="exact"/>
        <w:ind w:left="29" w:firstLine="713"/>
        <w:jc w:val="both"/>
        <w:rPr>
          <w:b/>
          <w:i/>
          <w:iCs/>
          <w:color w:val="000000"/>
          <w:sz w:val="28"/>
          <w:szCs w:val="28"/>
        </w:rPr>
      </w:pPr>
    </w:p>
    <w:p w:rsidR="00674915" w:rsidRDefault="00674915">
      <w:pPr>
        <w:pStyle w:val="1"/>
        <w:shd w:val="clear" w:color="auto" w:fill="FFFFFF"/>
        <w:spacing w:line="317" w:lineRule="exact"/>
        <w:ind w:left="29" w:firstLine="713"/>
        <w:jc w:val="both"/>
        <w:rPr>
          <w:b/>
          <w:iCs/>
          <w:color w:val="000000"/>
          <w:sz w:val="28"/>
          <w:szCs w:val="28"/>
        </w:rPr>
      </w:pPr>
    </w:p>
    <w:p w:rsidR="00674915" w:rsidRDefault="00693C3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1.Пояснительная записка</w:t>
      </w:r>
    </w:p>
    <w:p w:rsidR="00674915" w:rsidRDefault="00693C36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Программа  внеурочной деятельности «Школа безопасности»  для 8  класса разработана на основе:</w:t>
      </w:r>
    </w:p>
    <w:p w:rsidR="00674915" w:rsidRDefault="00693C36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- требований федерального государственного образовательного стандарта основного общего   образования (</w:t>
      </w:r>
      <w:r>
        <w:rPr>
          <w:rFonts w:ascii="Times New Roman" w:hAnsi="Times New Roman"/>
          <w:b/>
          <w:color w:val="000000"/>
          <w:sz w:val="24"/>
        </w:rPr>
        <w:t>Федеральный государственный образовательный стандарт общего    образования.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- </w:t>
      </w:r>
      <w:proofErr w:type="gramStart"/>
      <w:r>
        <w:rPr>
          <w:rFonts w:ascii="Times New Roman" w:hAnsi="Times New Roman"/>
          <w:b/>
          <w:color w:val="000000"/>
          <w:sz w:val="24"/>
        </w:rPr>
        <w:t>М.: Просвещение, 2011)</w:t>
      </w:r>
      <w:r>
        <w:rPr>
          <w:rFonts w:ascii="Times New Roman" w:hAnsi="Times New Roman"/>
          <w:color w:val="000000"/>
          <w:sz w:val="24"/>
        </w:rPr>
        <w:t>;</w:t>
      </w:r>
      <w:proofErr w:type="gramEnd"/>
    </w:p>
    <w:p w:rsidR="00674915" w:rsidRDefault="00693C36">
      <w:pPr>
        <w:pStyle w:val="ac"/>
        <w:widowControl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-на основе «</w:t>
      </w:r>
      <w:r>
        <w:rPr>
          <w:rFonts w:ascii="Times New Roman" w:hAnsi="Times New Roman" w:cs="Times New Roman"/>
          <w:sz w:val="24"/>
        </w:rPr>
        <w:t>Основы безопасности жизнедеятельности». Рабочие программы. Предметная линия учебников под редакцией А.Т Смирнова 5-9 класс.  Москва  Просвещение 2016 год</w:t>
      </w:r>
    </w:p>
    <w:p w:rsidR="00674915" w:rsidRDefault="00693C36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>
        <w:rPr>
          <w:rFonts w:ascii="Times New Roman" w:hAnsi="Times New Roman"/>
          <w:color w:val="000000"/>
          <w:sz w:val="24"/>
          <w:lang w:val="en-US"/>
        </w:rPr>
        <w:t>c</w:t>
      </w:r>
      <w:r>
        <w:rPr>
          <w:rFonts w:ascii="Times New Roman" w:hAnsi="Times New Roman"/>
          <w:color w:val="000000"/>
          <w:sz w:val="24"/>
        </w:rPr>
        <w:t xml:space="preserve"> учётом авторской программы  «Основы безопасности жизнедеятельности 5-9 класс» (</w:t>
      </w:r>
      <w:proofErr w:type="spellStart"/>
      <w:r>
        <w:rPr>
          <w:rFonts w:ascii="Times New Roman" w:hAnsi="Times New Roman"/>
          <w:color w:val="000000"/>
          <w:sz w:val="24"/>
        </w:rPr>
        <w:t>под</w:t>
      </w:r>
      <w:proofErr w:type="gramStart"/>
      <w:r>
        <w:rPr>
          <w:rFonts w:ascii="Times New Roman" w:hAnsi="Times New Roman"/>
          <w:color w:val="000000"/>
          <w:sz w:val="24"/>
        </w:rPr>
        <w:t>.р</w:t>
      </w:r>
      <w:proofErr w:type="gramEnd"/>
      <w:r>
        <w:rPr>
          <w:rFonts w:ascii="Times New Roman" w:hAnsi="Times New Roman"/>
          <w:color w:val="000000"/>
          <w:sz w:val="24"/>
        </w:rPr>
        <w:t>ед</w:t>
      </w:r>
      <w:proofErr w:type="spellEnd"/>
      <w:r>
        <w:rPr>
          <w:rFonts w:ascii="Times New Roman" w:hAnsi="Times New Roman"/>
          <w:color w:val="000000"/>
          <w:sz w:val="24"/>
        </w:rPr>
        <w:t>. А.Т. Смирнова, Б.О. Хренникова, Москва  Просвещение 2011 год).</w:t>
      </w: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93C36">
      <w:pPr>
        <w:pStyle w:val="1"/>
        <w:spacing w:before="28" w:after="28" w:line="276" w:lineRule="auto"/>
        <w:jc w:val="both"/>
      </w:pPr>
      <w:r>
        <w:rPr>
          <w:color w:val="000000"/>
        </w:rPr>
        <w:t xml:space="preserve"> Случается и так, что мы сами становимся свидетелем или участником какой-либо ЧС, никто от этого не застрахован. И подрастающее поколение должно быть готово к таким ситуациям,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активным действия в них, ведь профессиональная помощь не всегда может прибыть вовремя, а каждая выигранная секунда зачастую означает спасенную жизнь. Развитие технического прогресса и современная ситуация в стране обуславливает большое многообразие навыков которыми должен обладать спасатель и предусматривает его всестороннюю развитость; учебная программа раскрывает основные из этих требований, при этом уделяя внимание дальнейшему саморазвитию каждого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обучаемых.</w:t>
      </w: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93C36">
      <w:pPr>
        <w:pStyle w:val="ac"/>
        <w:widowControl/>
        <w:spacing w:after="0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  <w:u w:val="single"/>
        </w:rPr>
        <w:t>Цели</w:t>
      </w:r>
      <w:r>
        <w:rPr>
          <w:color w:val="000000"/>
          <w:sz w:val="22"/>
        </w:rPr>
        <w:t> </w:t>
      </w:r>
      <w:r>
        <w:rPr>
          <w:rFonts w:ascii="Times New Roman" w:hAnsi="Times New Roman"/>
          <w:b/>
          <w:i/>
          <w:color w:val="000000"/>
          <w:sz w:val="24"/>
        </w:rPr>
        <w:t>основного общего образования:</w:t>
      </w:r>
    </w:p>
    <w:p w:rsidR="00674915" w:rsidRDefault="00693C36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  <w:t>1)    формирование целостного представления о мире, основанного на приобретенных знаниях, умениях и способах деятельности;</w:t>
      </w:r>
      <w:r>
        <w:rPr>
          <w:rFonts w:ascii="Times New Roman" w:hAnsi="Times New Roman"/>
          <w:color w:val="000000"/>
          <w:sz w:val="24"/>
        </w:rPr>
        <w:br/>
        <w:t>2)    приобретение опыта разнообразной деятельности, опыта познания и самопознания;</w:t>
      </w:r>
      <w:r>
        <w:rPr>
          <w:rFonts w:ascii="Times New Roman" w:hAnsi="Times New Roman"/>
          <w:color w:val="000000"/>
          <w:sz w:val="24"/>
        </w:rPr>
        <w:br/>
        <w:t>3)    подготовка к осуществлению осознанного выбора индивидуальной образовательной или профессиональной траектории.</w:t>
      </w:r>
    </w:p>
    <w:p w:rsidR="00674915" w:rsidRDefault="00693C36">
      <w:pPr>
        <w:pStyle w:val="ac"/>
        <w:widowControl/>
        <w:spacing w:after="0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формирование представления о культуре безопасного поведения в жизни.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000000"/>
          <w:sz w:val="24"/>
        </w:rPr>
        <w:br/>
      </w:r>
      <w:proofErr w:type="gramStart"/>
      <w:r>
        <w:rPr>
          <w:rFonts w:ascii="Times New Roman" w:hAnsi="Times New Roman"/>
          <w:b/>
          <w:i/>
          <w:color w:val="000000"/>
          <w:sz w:val="24"/>
        </w:rPr>
        <w:t>Общие цели изучения программы «Школа безопасности» призваны способствовать:</w:t>
      </w:r>
      <w:r>
        <w:rPr>
          <w:rFonts w:ascii="Times New Roman" w:hAnsi="Times New Roman"/>
          <w:color w:val="000000"/>
          <w:sz w:val="24"/>
        </w:rPr>
        <w:br/>
        <w:t>• повышению уровня 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  <w:r>
        <w:rPr>
          <w:rFonts w:ascii="Times New Roman" w:hAnsi="Times New Roman"/>
          <w:color w:val="000000"/>
          <w:sz w:val="24"/>
        </w:rPr>
        <w:br/>
        <w:t>• снижению отрицательного влияния человеческого фактора на безопасность личности, общества и государства;</w:t>
      </w:r>
      <w:proofErr w:type="gramEnd"/>
      <w:r>
        <w:rPr>
          <w:rFonts w:ascii="Times New Roman" w:hAnsi="Times New Roman"/>
          <w:color w:val="000000"/>
          <w:sz w:val="24"/>
        </w:rPr>
        <w:br/>
        <w:t xml:space="preserve">• формированию антитеррористического поведения, отрицательного отношения к приему </w:t>
      </w:r>
      <w:proofErr w:type="spellStart"/>
      <w:r>
        <w:rPr>
          <w:rFonts w:ascii="Times New Roman" w:hAnsi="Times New Roman"/>
          <w:color w:val="000000"/>
          <w:sz w:val="24"/>
        </w:rPr>
        <w:t>психоактивных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веществ, в том числе наркотиков;</w:t>
      </w:r>
      <w:r>
        <w:rPr>
          <w:rFonts w:ascii="Times New Roman" w:hAnsi="Times New Roman"/>
          <w:color w:val="000000"/>
          <w:sz w:val="24"/>
        </w:rPr>
        <w:br/>
        <w:t>• обеспечению профилактики асоциального поведения учащихся.</w:t>
      </w:r>
    </w:p>
    <w:p w:rsidR="00674915" w:rsidRDefault="00693C36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i/>
          <w:color w:val="000000"/>
          <w:sz w:val="24"/>
        </w:rPr>
        <w:t>Достижение этих целей обеспечивается решением таких учебных </w:t>
      </w:r>
      <w:r>
        <w:rPr>
          <w:rFonts w:ascii="Times New Roman" w:hAnsi="Times New Roman"/>
          <w:b/>
          <w:i/>
          <w:color w:val="000000"/>
          <w:sz w:val="24"/>
          <w:u w:val="single"/>
        </w:rPr>
        <w:t>задач</w:t>
      </w:r>
      <w:r>
        <w:rPr>
          <w:rFonts w:ascii="Times New Roman" w:hAnsi="Times New Roman"/>
          <w:b/>
          <w:i/>
          <w:color w:val="000000"/>
          <w:sz w:val="24"/>
        </w:rPr>
        <w:t>, как:</w:t>
      </w:r>
      <w:r>
        <w:rPr>
          <w:rFonts w:ascii="Times New Roman" w:hAnsi="Times New Roman"/>
          <w:color w:val="000000"/>
          <w:sz w:val="24"/>
        </w:rPr>
        <w:br/>
        <w:t>• формирование у учащихся  современного уровня культуры безопасности жизнедеятельности;</w:t>
      </w:r>
      <w:r>
        <w:rPr>
          <w:rFonts w:ascii="Times New Roman" w:hAnsi="Times New Roman"/>
          <w:color w:val="000000"/>
          <w:sz w:val="24"/>
        </w:rPr>
        <w:br/>
        <w:t>• формирование индивидуальной системы  здорового образа жизни;</w:t>
      </w:r>
      <w:r>
        <w:rPr>
          <w:rFonts w:ascii="Times New Roman" w:hAnsi="Times New Roman"/>
          <w:color w:val="000000"/>
          <w:sz w:val="24"/>
        </w:rPr>
        <w:br/>
        <w:t xml:space="preserve">• воспитание антитеррористического  поведения и отрицательного отношения к </w:t>
      </w:r>
      <w:proofErr w:type="spellStart"/>
      <w:r>
        <w:rPr>
          <w:rFonts w:ascii="Times New Roman" w:hAnsi="Times New Roman"/>
          <w:color w:val="000000"/>
          <w:sz w:val="24"/>
        </w:rPr>
        <w:t>психоактивным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веществам и асоциальному поведению.</w:t>
      </w:r>
    </w:p>
    <w:p w:rsidR="00674915" w:rsidRDefault="00674915">
      <w:pPr>
        <w:pStyle w:val="1"/>
        <w:shd w:val="clear" w:color="auto" w:fill="FFFFFF"/>
        <w:jc w:val="center"/>
        <w:rPr>
          <w:b/>
          <w:bCs/>
          <w:color w:val="C00000"/>
        </w:rPr>
      </w:pPr>
    </w:p>
    <w:p w:rsidR="00674915" w:rsidRDefault="00674915">
      <w:pPr>
        <w:pStyle w:val="1"/>
        <w:shd w:val="clear" w:color="auto" w:fill="FFFFFF"/>
        <w:spacing w:line="317" w:lineRule="exact"/>
        <w:ind w:left="29" w:firstLine="713"/>
        <w:jc w:val="both"/>
        <w:rPr>
          <w:b/>
          <w:iCs/>
          <w:color w:val="000000"/>
          <w:sz w:val="28"/>
          <w:szCs w:val="28"/>
        </w:rPr>
      </w:pPr>
    </w:p>
    <w:p w:rsidR="00674915" w:rsidRDefault="00693C36">
      <w:pPr>
        <w:pStyle w:val="40"/>
        <w:keepNext/>
        <w:keepLines/>
        <w:shd w:val="clear" w:color="auto" w:fill="auto"/>
        <w:spacing w:before="0" w:after="121"/>
        <w:ind w:left="2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/>
          <w:sz w:val="24"/>
          <w:szCs w:val="24"/>
        </w:rPr>
        <w:lastRenderedPageBreak/>
        <w:t>ЛИЧНОСТНЫЕ, МЕТАПРЕДМЕТНЫЕ, ПРЕДМЕТНЫЕ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РЕЗУЛЬТАТЫ ОСВОЕНИЯ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ПРОГРАММЫ «ШКОЛА БЕЗОПАСНОСТИ»</w:t>
      </w:r>
    </w:p>
    <w:p w:rsidR="00674915" w:rsidRDefault="00674915">
      <w:pPr>
        <w:pStyle w:val="40"/>
        <w:keepNext/>
        <w:keepLines/>
        <w:shd w:val="clear" w:color="auto" w:fill="auto"/>
        <w:spacing w:before="0" w:after="121"/>
        <w:ind w:left="20"/>
        <w:rPr>
          <w:rFonts w:ascii="Times New Roman" w:hAnsi="Times New Roman" w:cs="Times New Roman"/>
          <w:sz w:val="24"/>
          <w:szCs w:val="24"/>
        </w:rPr>
      </w:pPr>
    </w:p>
    <w:p w:rsidR="00674915" w:rsidRDefault="00693C36">
      <w:pPr>
        <w:pStyle w:val="40"/>
        <w:keepNext/>
        <w:keepLines/>
        <w:shd w:val="clear" w:color="auto" w:fill="auto"/>
        <w:spacing w:before="0" w:after="0" w:line="27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bookmarkEnd w:id="1"/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правил индивидуального и коллективного без</w:t>
      </w:r>
      <w:r>
        <w:rPr>
          <w:rFonts w:ascii="Times New Roman" w:hAnsi="Times New Roman" w:cs="Times New Roman"/>
          <w:sz w:val="24"/>
          <w:szCs w:val="24"/>
        </w:rPr>
        <w:softHyphen/>
        <w:t>опасного поведения в чрезвычайных ситуациях, угрожаю</w:t>
      </w:r>
      <w:r>
        <w:rPr>
          <w:rFonts w:ascii="Times New Roman" w:hAnsi="Times New Roman" w:cs="Times New Roman"/>
          <w:sz w:val="24"/>
          <w:szCs w:val="24"/>
        </w:rPr>
        <w:softHyphen/>
        <w:t>щих жизни и здоровью людей, правил поведения на тран</w:t>
      </w:r>
      <w:r>
        <w:rPr>
          <w:rFonts w:ascii="Times New Roman" w:hAnsi="Times New Roman" w:cs="Times New Roman"/>
          <w:sz w:val="24"/>
          <w:szCs w:val="24"/>
        </w:rPr>
        <w:softHyphen/>
        <w:t>спорте и на дорогах;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понимания ценности здорового и безопас</w:t>
      </w:r>
      <w:r>
        <w:rPr>
          <w:rFonts w:ascii="Times New Roman" w:hAnsi="Times New Roman" w:cs="Times New Roman"/>
          <w:sz w:val="24"/>
          <w:szCs w:val="24"/>
        </w:rPr>
        <w:softHyphen/>
        <w:t>ного образа жизни;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гуманистических, демократических и тради</w:t>
      </w:r>
      <w:r>
        <w:rPr>
          <w:rFonts w:ascii="Times New Roman" w:hAnsi="Times New Roman" w:cs="Times New Roman"/>
          <w:sz w:val="24"/>
          <w:szCs w:val="24"/>
        </w:rPr>
        <w:softHyphen/>
        <w:t>ционных ценностей многонационального российского общества;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чувства ответственности и долга перед Родиной;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учению, </w:t>
      </w:r>
      <w:r>
        <w:rPr>
          <w:rFonts w:ascii="Times New Roman" w:hAnsi="Times New Roman" w:cs="Times New Roman"/>
          <w:sz w:val="24"/>
          <w:szCs w:val="24"/>
          <w:lang w:bidi="en-US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 знанию, 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предпочтений, с учётом устойчивых познавательных интересов;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</w:t>
      </w:r>
      <w:r>
        <w:rPr>
          <w:rFonts w:ascii="Times New Roman" w:hAnsi="Times New Roman" w:cs="Times New Roman"/>
          <w:sz w:val="24"/>
          <w:szCs w:val="24"/>
        </w:rPr>
        <w:softHyphen/>
        <w:t>ющего современному уровню развития науки и общест</w:t>
      </w:r>
      <w:r>
        <w:rPr>
          <w:rFonts w:ascii="Times New Roman" w:hAnsi="Times New Roman" w:cs="Times New Roman"/>
          <w:sz w:val="24"/>
          <w:szCs w:val="24"/>
        </w:rPr>
        <w:softHyphen/>
        <w:t>венной практики, учитывающего социальное, культурное, языковое, духовное многообразие современного мира;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готовности и способности вести диалог с другими людьми и достигать в нём взаимопонимания;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</w:t>
      </w:r>
      <w:r>
        <w:rPr>
          <w:rFonts w:ascii="Times New Roman" w:hAnsi="Times New Roman" w:cs="Times New Roman"/>
          <w:sz w:val="24"/>
          <w:szCs w:val="24"/>
        </w:rPr>
        <w:softHyphen/>
        <w:t>чая взрослые и социальные сообщества;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морального сознания и компетентности в ре</w:t>
      </w:r>
      <w:r>
        <w:rPr>
          <w:rFonts w:ascii="Times New Roman" w:hAnsi="Times New Roman" w:cs="Times New Roman"/>
          <w:sz w:val="24"/>
          <w:szCs w:val="24"/>
        </w:rPr>
        <w:softHyphen/>
        <w:t>шении моральных проблем на основе личностного выбора, формирование нравственных чувств и нравственного пове</w:t>
      </w:r>
      <w:r>
        <w:rPr>
          <w:rFonts w:ascii="Times New Roman" w:hAnsi="Times New Roman" w:cs="Times New Roman"/>
          <w:sz w:val="24"/>
          <w:szCs w:val="24"/>
        </w:rPr>
        <w:softHyphen/>
        <w:t>дения, осознанного и ответственного отношения к собст</w:t>
      </w:r>
      <w:r>
        <w:rPr>
          <w:rFonts w:ascii="Times New Roman" w:hAnsi="Times New Roman" w:cs="Times New Roman"/>
          <w:sz w:val="24"/>
          <w:szCs w:val="24"/>
        </w:rPr>
        <w:softHyphen/>
        <w:t>венным поступкам;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в обще</w:t>
      </w:r>
      <w:r>
        <w:rPr>
          <w:rFonts w:ascii="Times New Roman" w:hAnsi="Times New Roman" w:cs="Times New Roman"/>
          <w:sz w:val="24"/>
          <w:szCs w:val="24"/>
        </w:rPr>
        <w:softHyphen/>
        <w:t>нии и сотрудничестве со сверстниками, старшими и млад</w:t>
      </w:r>
      <w:r>
        <w:rPr>
          <w:rFonts w:ascii="Times New Roman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основ экологической культуры на осно</w:t>
      </w:r>
      <w:r>
        <w:rPr>
          <w:rFonts w:ascii="Times New Roman" w:hAnsi="Times New Roman" w:cs="Times New Roman"/>
          <w:sz w:val="24"/>
          <w:szCs w:val="24"/>
        </w:rPr>
        <w:softHyphen/>
        <w:t>ве признания ценности жизни во всех её проявлениях и необходимости ответственного, бережного отношения к окружающей среде;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ascii="Times New Roman" w:hAnsi="Times New Roman" w:cs="Times New Roman"/>
          <w:i w:val="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</w:t>
      </w:r>
      <w:r>
        <w:rPr>
          <w:rFonts w:ascii="Times New Roman" w:hAnsi="Times New Roman" w:cs="Times New Roman"/>
          <w:sz w:val="24"/>
          <w:szCs w:val="24"/>
        </w:rPr>
        <w:softHyphen/>
        <w:t>ва, принятие ценности семейной жизни, уважительное и заботливое отношение к членам своей семьи;</w:t>
      </w:r>
    </w:p>
    <w:p w:rsidR="00674915" w:rsidRDefault="00693C36">
      <w:pPr>
        <w:pStyle w:val="ac"/>
        <w:widowControl/>
        <w:spacing w:after="0" w:line="276" w:lineRule="auto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hAnsi="Times New Roman" w:cs="Times New Roman"/>
          <w:sz w:val="24"/>
        </w:rPr>
        <w:t xml:space="preserve">- формирование </w:t>
      </w:r>
      <w:proofErr w:type="spellStart"/>
      <w:r>
        <w:rPr>
          <w:rFonts w:ascii="Times New Roman" w:hAnsi="Times New Roman" w:cs="Times New Roman"/>
          <w:sz w:val="24"/>
        </w:rPr>
        <w:t>антиэкстремистского</w:t>
      </w:r>
      <w:proofErr w:type="spellEnd"/>
      <w:r>
        <w:rPr>
          <w:rFonts w:ascii="Times New Roman" w:hAnsi="Times New Roman" w:cs="Times New Roman"/>
          <w:sz w:val="24"/>
        </w:rPr>
        <w:t xml:space="preserve"> и антитеррористического мышления, потребностей соблюдать нормы здоро</w:t>
      </w:r>
      <w:r>
        <w:rPr>
          <w:rFonts w:ascii="Times New Roman" w:hAnsi="Times New Roman" w:cs="Times New Roman"/>
          <w:sz w:val="24"/>
        </w:rPr>
        <w:softHyphen/>
        <w:t>вого образа жизни, осознанно выполнять правила безопасности жизнедеятельности.</w:t>
      </w:r>
    </w:p>
    <w:p w:rsidR="00674915" w:rsidRDefault="00674915">
      <w:pPr>
        <w:pStyle w:val="27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74915" w:rsidRDefault="00693C36">
      <w:pPr>
        <w:pStyle w:val="2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bookmark4"/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bookmarkEnd w:id="2"/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</w:t>
      </w:r>
      <w:r>
        <w:rPr>
          <w:rFonts w:ascii="Times New Roman" w:hAnsi="Times New Roman" w:cs="Times New Roman"/>
          <w:sz w:val="24"/>
          <w:szCs w:val="24"/>
        </w:rPr>
        <w:softHyphen/>
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 защищённости, в том числе альтернативные, осо</w:t>
      </w:r>
      <w:r>
        <w:rPr>
          <w:rFonts w:ascii="Times New Roman" w:hAnsi="Times New Roman" w:cs="Times New Roman"/>
          <w:sz w:val="24"/>
          <w:szCs w:val="24"/>
        </w:rPr>
        <w:softHyphen/>
        <w:t>знанно выбирать наиболее эффективные способы решения учебных и познавательных задач;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умение соотносить свои действия с планируемыми ре</w:t>
      </w:r>
      <w:r>
        <w:rPr>
          <w:rFonts w:ascii="Times New Roman" w:hAnsi="Times New Roman" w:cs="Times New Roman"/>
          <w:sz w:val="24"/>
          <w:szCs w:val="24"/>
        </w:rPr>
        <w:softHyphen/>
        <w:t>зультатами курса, осуществлять контроль своей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ности в процессе достижения результата, определять спосо</w:t>
      </w:r>
      <w:r>
        <w:rPr>
          <w:rFonts w:ascii="Times New Roman" w:hAnsi="Times New Roman" w:cs="Times New Roman"/>
          <w:sz w:val="24"/>
          <w:szCs w:val="24"/>
        </w:rPr>
        <w:softHyphen/>
        <w:t>бы действий в опасных и чрезвычайных ситуациях в рам</w:t>
      </w:r>
      <w:r>
        <w:rPr>
          <w:rFonts w:ascii="Times New Roman" w:hAnsi="Times New Roman" w:cs="Times New Roman"/>
          <w:sz w:val="24"/>
          <w:szCs w:val="24"/>
        </w:rPr>
        <w:softHyphen/>
        <w:t>ках предложенных условий и требований, корректировать свои действия в соответствии с изменяющейся ситуацией; ® умение оценивать правильность выполнения учебной задачи в области безопасности жизнедеятельности, собст</w:t>
      </w:r>
      <w:r>
        <w:rPr>
          <w:rFonts w:ascii="Times New Roman" w:hAnsi="Times New Roman" w:cs="Times New Roman"/>
          <w:sz w:val="24"/>
          <w:szCs w:val="24"/>
        </w:rPr>
        <w:softHyphen/>
        <w:t>венные возможности её решения;</w:t>
      </w:r>
      <w:proofErr w:type="gramEnd"/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</w:t>
      </w:r>
      <w:r>
        <w:rPr>
          <w:rFonts w:ascii="Times New Roman" w:hAnsi="Times New Roman" w:cs="Times New Roman"/>
          <w:sz w:val="24"/>
          <w:szCs w:val="24"/>
        </w:rPr>
        <w:softHyphen/>
        <w:t>тия решений и осуществления осознанного выбора в учеб</w:t>
      </w:r>
      <w:r>
        <w:rPr>
          <w:rFonts w:ascii="Times New Roman" w:hAnsi="Times New Roman" w:cs="Times New Roman"/>
          <w:sz w:val="24"/>
          <w:szCs w:val="24"/>
        </w:rPr>
        <w:softHyphen/>
        <w:t>ной и познавательной деятельности;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определять понятия, создавать обобщения, уста</w:t>
      </w:r>
      <w:r>
        <w:rPr>
          <w:rFonts w:ascii="Times New Roman" w:hAnsi="Times New Roman" w:cs="Times New Roman"/>
          <w:sz w:val="24"/>
          <w:szCs w:val="24"/>
        </w:rPr>
        <w:softHyphen/>
        <w:t>навливать аналогии, классифицировать, самостоятельно выбирать основания и критерии (например, для класси</w:t>
      </w:r>
      <w:r>
        <w:rPr>
          <w:rFonts w:ascii="Times New Roman" w:hAnsi="Times New Roman" w:cs="Times New Roman"/>
          <w:sz w:val="24"/>
          <w:szCs w:val="24"/>
        </w:rPr>
        <w:softHyphen/>
        <w:t>фикации опасных и чрезвычайных ситуаций, видов тер</w:t>
      </w:r>
      <w:r>
        <w:rPr>
          <w:rFonts w:ascii="Times New Roman" w:hAnsi="Times New Roman" w:cs="Times New Roman"/>
          <w:sz w:val="24"/>
          <w:szCs w:val="24"/>
        </w:rPr>
        <w:softHyphen/>
        <w:t>рористической и экстремистской деятельности), устанав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</w:t>
      </w:r>
      <w:r>
        <w:rPr>
          <w:rFonts w:ascii="Times New Roman" w:hAnsi="Times New Roman" w:cs="Times New Roman"/>
          <w:sz w:val="24"/>
          <w:szCs w:val="24"/>
        </w:rPr>
        <w:softHyphen/>
        <w:t>знавательных задач;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</w:t>
      </w:r>
      <w:r>
        <w:rPr>
          <w:rFonts w:ascii="Times New Roman" w:hAnsi="Times New Roman" w:cs="Times New Roman"/>
          <w:sz w:val="24"/>
          <w:szCs w:val="24"/>
        </w:rPr>
        <w:softHyphen/>
        <w:t>вместную деятельность с учителем и сверстниками; рабо</w:t>
      </w:r>
      <w:r>
        <w:rPr>
          <w:rFonts w:ascii="Times New Roman" w:hAnsi="Times New Roman" w:cs="Times New Roman"/>
          <w:sz w:val="24"/>
          <w:szCs w:val="24"/>
        </w:rPr>
        <w:softHyphen/>
        <w:t>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</w:t>
      </w:r>
      <w:r>
        <w:rPr>
          <w:rFonts w:ascii="Times New Roman" w:hAnsi="Times New Roman" w:cs="Times New Roman"/>
          <w:sz w:val="24"/>
          <w:szCs w:val="24"/>
        </w:rPr>
        <w:softHyphen/>
        <w:t>стаивать своё мнение;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компетентности в области использования информационно-коммуникационных технологий;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приемов действий в опасных и чрезвычайных ситуациях природного, техногенного и социального харак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тера, в том числе оказание первой помощи пострадавшим; 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умений взаимодействовать с окружаю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щими, выполнять различные социальные роли во время и при ликвидации последствий чрезвычайных ситуаций </w:t>
      </w:r>
    </w:p>
    <w:p w:rsidR="00674915" w:rsidRDefault="00693C36">
      <w:pPr>
        <w:pStyle w:val="40"/>
        <w:keepNext/>
        <w:keepLines/>
        <w:shd w:val="clear" w:color="auto" w:fill="auto"/>
        <w:spacing w:before="0" w:after="178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5"/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3"/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современной культуры безопасности жиз</w:t>
      </w:r>
      <w:r>
        <w:rPr>
          <w:rFonts w:ascii="Times New Roman" w:hAnsi="Times New Roman" w:cs="Times New Roman"/>
          <w:sz w:val="24"/>
          <w:szCs w:val="24"/>
        </w:rPr>
        <w:softHyphen/>
        <w:t>недеятельности на основе понимания необходимости защи</w:t>
      </w:r>
      <w:r>
        <w:rPr>
          <w:rFonts w:ascii="Times New Roman" w:hAnsi="Times New Roman" w:cs="Times New Roman"/>
          <w:sz w:val="24"/>
          <w:szCs w:val="24"/>
        </w:rPr>
        <w:softHyphen/>
        <w:t>ты личности, общества и государства посредством осозна</w:t>
      </w:r>
      <w:r>
        <w:rPr>
          <w:rFonts w:ascii="Times New Roman" w:hAnsi="Times New Roman" w:cs="Times New Roman"/>
          <w:sz w:val="24"/>
          <w:szCs w:val="24"/>
        </w:rPr>
        <w:softHyphen/>
        <w:t>ния значимости безопасного поведения в условиях чрезвы</w:t>
      </w:r>
      <w:r>
        <w:rPr>
          <w:rFonts w:ascii="Times New Roman" w:hAnsi="Times New Roman" w:cs="Times New Roman"/>
          <w:sz w:val="24"/>
          <w:szCs w:val="24"/>
        </w:rPr>
        <w:softHyphen/>
        <w:t>чайных ситуаций природного, техногенного и социального характера;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убеждения в необходимости безопасного и здорового образа жизни;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личной и общественной значимости совре</w:t>
      </w:r>
      <w:r>
        <w:rPr>
          <w:rFonts w:ascii="Times New Roman" w:hAnsi="Times New Roman" w:cs="Times New Roman"/>
          <w:sz w:val="24"/>
          <w:szCs w:val="24"/>
        </w:rPr>
        <w:softHyphen/>
        <w:t>менной культуры безопасности жизнедеятельности;</w:t>
      </w:r>
    </w:p>
    <w:p w:rsidR="00674915" w:rsidRDefault="00693C36">
      <w:pPr>
        <w:pStyle w:val="27"/>
        <w:shd w:val="clear" w:color="auto" w:fill="auto"/>
        <w:tabs>
          <w:tab w:val="left" w:pos="28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роли государства и действующего законода</w:t>
      </w:r>
      <w:r>
        <w:rPr>
          <w:rFonts w:ascii="Times New Roman" w:hAnsi="Times New Roman" w:cs="Times New Roman"/>
          <w:sz w:val="24"/>
          <w:szCs w:val="24"/>
        </w:rPr>
        <w:softHyphen/>
        <w:t>тельства в обеспечении национальной безопасности и за</w:t>
      </w:r>
      <w:r>
        <w:rPr>
          <w:rFonts w:ascii="Times New Roman" w:hAnsi="Times New Roman" w:cs="Times New Roman"/>
          <w:sz w:val="24"/>
          <w:szCs w:val="24"/>
        </w:rPr>
        <w:softHyphen/>
        <w:t>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понимание необходимости подготовки граждан к воен</w:t>
      </w:r>
      <w:r>
        <w:rPr>
          <w:rFonts w:ascii="Times New Roman" w:hAnsi="Times New Roman" w:cs="Times New Roman"/>
          <w:sz w:val="24"/>
          <w:szCs w:val="24"/>
        </w:rPr>
        <w:softHyphen/>
        <w:t>ной службе;</w:t>
      </w:r>
    </w:p>
    <w:p w:rsidR="00674915" w:rsidRDefault="00693C36">
      <w:pPr>
        <w:pStyle w:val="27"/>
        <w:shd w:val="clear" w:color="auto" w:fill="auto"/>
        <w:tabs>
          <w:tab w:val="left" w:pos="288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установки на здоровый образ жизни, исключающий употребление алкоголя, наркотиков, куре</w:t>
      </w:r>
      <w:r>
        <w:rPr>
          <w:rFonts w:ascii="Times New Roman" w:hAnsi="Times New Roman" w:cs="Times New Roman"/>
          <w:sz w:val="24"/>
          <w:szCs w:val="24"/>
        </w:rPr>
        <w:softHyphen/>
        <w:t>ния и нанесение иного вреда здоровью;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понимание необходимости сохранения природы и окру</w:t>
      </w:r>
      <w:r>
        <w:rPr>
          <w:rFonts w:ascii="Times New Roman" w:hAnsi="Times New Roman" w:cs="Times New Roman"/>
          <w:sz w:val="24"/>
          <w:szCs w:val="24"/>
        </w:rPr>
        <w:softHyphen/>
        <w:t>жающей среды для полноценной жизни человека;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знание основных опасных и чрезвычайных ситуаций природного, техногенного и социального характера, вклю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чая экстремизм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терроризм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последствия для лично</w:t>
      </w:r>
      <w:r>
        <w:rPr>
          <w:rFonts w:ascii="Times New Roman" w:hAnsi="Times New Roman" w:cs="Times New Roman"/>
          <w:sz w:val="24"/>
          <w:szCs w:val="24"/>
        </w:rPr>
        <w:softHyphen/>
        <w:t>сти, общества и государства;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 и умение применять правила поведения в усло</w:t>
      </w:r>
      <w:r>
        <w:rPr>
          <w:rFonts w:ascii="Times New Roman" w:hAnsi="Times New Roman" w:cs="Times New Roman"/>
          <w:sz w:val="24"/>
          <w:szCs w:val="24"/>
        </w:rPr>
        <w:softHyphen/>
        <w:t>виях опасных и чрезвычайных ситуаций;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оказать первую помощь пострадавшим;</w:t>
      </w:r>
    </w:p>
    <w:p w:rsidR="00674915" w:rsidRDefault="00693C36">
      <w:pPr>
        <w:pStyle w:val="27"/>
        <w:shd w:val="clear" w:color="auto" w:fill="auto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предвидеть возникновение опасных ситуаций по характерным признакам их проявления, а также на осно</w:t>
      </w:r>
      <w:r>
        <w:rPr>
          <w:rFonts w:ascii="Times New Roman" w:hAnsi="Times New Roman" w:cs="Times New Roman"/>
          <w:sz w:val="24"/>
          <w:szCs w:val="24"/>
        </w:rPr>
        <w:softHyphen/>
        <w:t>ве информации, получаемой из различных источников;</w:t>
      </w:r>
    </w:p>
    <w:p w:rsidR="00674915" w:rsidRDefault="00693C36">
      <w:pPr>
        <w:pStyle w:val="27"/>
        <w:shd w:val="clear" w:color="auto" w:fill="auto"/>
        <w:spacing w:after="308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принимать обоснованные решения в конкретной опасной ситуации с учётом реально складывающейся об</w:t>
      </w:r>
      <w:r>
        <w:rPr>
          <w:rFonts w:ascii="Times New Roman" w:hAnsi="Times New Roman" w:cs="Times New Roman"/>
          <w:sz w:val="24"/>
          <w:szCs w:val="24"/>
        </w:rPr>
        <w:softHyphen/>
        <w:t>становки и индивидуальных возможностей.</w:t>
      </w:r>
    </w:p>
    <w:p w:rsidR="00674915" w:rsidRDefault="00693C36">
      <w:pPr>
        <w:pStyle w:val="27"/>
        <w:shd w:val="clear" w:color="auto" w:fill="auto"/>
        <w:spacing w:after="308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результате освоения программы «Школа безопасности»</w:t>
      </w:r>
    </w:p>
    <w:p w:rsidR="00674915" w:rsidRDefault="00693C36">
      <w:pPr>
        <w:pStyle w:val="1"/>
        <w:ind w:firstLine="709"/>
        <w:jc w:val="both"/>
        <w:rPr>
          <w:b/>
          <w:bCs/>
          <w:color w:val="000000"/>
          <w:highlight w:val="white"/>
        </w:rPr>
      </w:pPr>
      <w:r>
        <w:rPr>
          <w:b/>
          <w:bCs/>
          <w:color w:val="000000"/>
          <w:shd w:val="clear" w:color="auto" w:fill="FFFFFF"/>
        </w:rPr>
        <w:t>Выпускник научится: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Cs/>
        </w:rPr>
      </w:pPr>
      <w:r>
        <w:t>классифицировать и характеризовать</w:t>
      </w:r>
      <w:r>
        <w:rPr>
          <w:iCs/>
        </w:rPr>
        <w:t xml:space="preserve"> условия экологической безопасности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Cs/>
        </w:rPr>
      </w:pPr>
      <w:r>
        <w:rPr>
          <w:iCs/>
        </w:rPr>
        <w:t>использовать знания о предельно допустимых концентрациях вредных веществ в атмосфере, воде и почве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iCs/>
        </w:rPr>
      </w:pPr>
      <w:r>
        <w:rPr>
          <w:iCs/>
        </w:rPr>
        <w:t>использовать знания о способах контроля качества окружающей среды и продуктов питания с использованием бытовых приборов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безопасно, использовать бытовые приборы контроля качества окружающей среды и продуктов питания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безопасно использовать бытовые приборы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безопасно использовать средства бытовой химии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безопасно использовать средства коммуникации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классифицировать и характеризовать опасные ситуации криминогенного характера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</w:rPr>
      </w:pPr>
      <w:r>
        <w:t>предвидеть причины возникновения возможных опасных ситуаций криминогенного характера</w:t>
      </w:r>
      <w:r>
        <w:rPr>
          <w:iCs/>
        </w:rPr>
        <w:t>;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безопасно вести и применять способы самозащиты в </w:t>
      </w:r>
      <w:proofErr w:type="gramStart"/>
      <w:r>
        <w:rPr>
          <w:color w:val="000000"/>
        </w:rPr>
        <w:t>криминогенной ситуации</w:t>
      </w:r>
      <w:proofErr w:type="gramEnd"/>
      <w:r>
        <w:rPr>
          <w:color w:val="000000"/>
        </w:rPr>
        <w:t xml:space="preserve"> на улице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безопасно вести и применять способы самозащиты в </w:t>
      </w:r>
      <w:proofErr w:type="gramStart"/>
      <w:r>
        <w:rPr>
          <w:color w:val="000000"/>
        </w:rPr>
        <w:t>криминогенной ситуации</w:t>
      </w:r>
      <w:proofErr w:type="gramEnd"/>
      <w:r>
        <w:rPr>
          <w:color w:val="000000"/>
        </w:rPr>
        <w:t xml:space="preserve"> в подъезде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безопасно вести и применять способы самозащиты в </w:t>
      </w:r>
      <w:proofErr w:type="gramStart"/>
      <w:r>
        <w:rPr>
          <w:color w:val="000000"/>
        </w:rPr>
        <w:t>криминогенной ситуации</w:t>
      </w:r>
      <w:proofErr w:type="gramEnd"/>
      <w:r>
        <w:rPr>
          <w:color w:val="000000"/>
        </w:rPr>
        <w:t xml:space="preserve"> в лифте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безопасно вести и применять способы самозащиты в </w:t>
      </w:r>
      <w:proofErr w:type="gramStart"/>
      <w:r>
        <w:rPr>
          <w:color w:val="000000"/>
        </w:rPr>
        <w:t>криминогенной ситуации</w:t>
      </w:r>
      <w:proofErr w:type="gramEnd"/>
      <w:r>
        <w:rPr>
          <w:color w:val="000000"/>
        </w:rPr>
        <w:t xml:space="preserve"> в квартире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безопасно вести и применять способы самозащиты при карманной краже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безопасно вести и применять способы самозащиты при попытке мошенничества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адекватно оценивать ситуацию дорожного движения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адекватно оценивать ситуацию и безопасно действовать при пожаре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безопасно использовать средства индивидуальной защиты при пожаре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безопасно применять первичные средства пожаротушения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соблюдать правила безопасности дорожного движения пешехода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соблюдать правила безопасности дорожного движения велосипедиста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соблюдать правила безопасности дорожного движения пассажира транспортного средства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lastRenderedPageBreak/>
        <w:t>классифицировать и характеризовать причины и последствия опасных ситуаций на воде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адекватно оценивать ситуацию и безопасно вести у воды и на воде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использовать средства и способы само- и взаимопомощи на воде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классифицировать и характеризовать причины и последствия опасных ситуаций в туристических походах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готовиться к туристическим походам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t xml:space="preserve">адекватно оценивать </w:t>
      </w:r>
      <w:r>
        <w:rPr>
          <w:color w:val="000000"/>
        </w:rPr>
        <w:t>ситуацию и безопасно вести в туристических походах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адекватно оценивать ситуацию и ориентироваться на местности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добывать и поддерживать огонь в автономных условиях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добывать и очищать воду в автономных условиях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добывать и готовить пищу в автономных условиях; сооружать (обустраивать) временное жилище в автономных условиях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подавать сигналы бедствия и отвечать на них</w:t>
      </w:r>
      <w:r>
        <w:rPr>
          <w:iCs/>
        </w:rPr>
        <w:t>(</w:t>
      </w:r>
      <w:proofErr w:type="gramEnd"/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характеризовать причины и последствия чрезвычайных ситуаций природного характера для личности, общества и государства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предвидеть опасности и правильно действовать в случае чрезвычайных ситуаций природного характера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классифицировать мероприятия по защите населения от чрезвычайных ситуаций природного характера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безопасно использовать средства индивидуальной защиты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характеризовать причины и последствия чрезвычайных ситуаций техногенного характера для личности, общества и государства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предвидеть опасности и правильно действовать в чрезвычайных ситуациях техногенного характера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классифицировать мероприятия по защите населения от чрезвычайных ситуаций техногенного характера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безопасно действовать по сигналу «Внимание всем!»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безопасно использовать средства индивидуальной и коллективной </w:t>
      </w:r>
      <w:proofErr w:type="spellStart"/>
      <w:r>
        <w:rPr>
          <w:color w:val="000000"/>
        </w:rPr>
        <w:t>защитыкомплектовать</w:t>
      </w:r>
      <w:proofErr w:type="spellEnd"/>
      <w:r>
        <w:rPr>
          <w:color w:val="000000"/>
        </w:rPr>
        <w:t xml:space="preserve"> минимально необходимый набор вещей (документов, продуктов) в случае эвакуации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</w:t>
      </w:r>
      <w:r>
        <w:rPr>
          <w:iCs/>
        </w:rPr>
        <w:t>(9кл);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классифицировать мероприятия по защите населения от терроризма, экстремизма, наркотизма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t xml:space="preserve">адекватно </w:t>
      </w:r>
      <w:r>
        <w:rPr>
          <w:color w:val="000000"/>
        </w:rPr>
        <w:t>оценивать ситуацию и безопасно действовать при обнаружении неизвестного предмета, возможной угрозе взрыва (при взрыве) взрывного устройства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оповещать (вызывать) экстренные службы при чрезвычайной ситуации</w:t>
      </w:r>
      <w:r>
        <w:rPr>
          <w:iCs/>
        </w:rPr>
        <w:t>(8-9кл);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характеризовать безопасный и здоровый образ жизни, его составляющие и значение для личности, общества и государства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>
        <w:t>классифицировать мероприятия и факторы, укрепляющие и разрушающие здоровье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планировать профилактические мероприятия по сохранению и укреплению своего здоровья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t xml:space="preserve">адекватно оценивать нагрузку и профилактические занятия по </w:t>
      </w:r>
      <w:r>
        <w:rPr>
          <w:color w:val="000000"/>
        </w:rPr>
        <w:t>укреплению здоровья; планировать распорядок дня с учетом нагрузок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выявлять мероприятия и факторы, потенциально опасные для здоровья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lastRenderedPageBreak/>
        <w:t>безопасно использовать ресурсы интернета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bCs/>
        </w:rPr>
        <w:t>анализировать состояние своего здоровья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определять состояния оказания неотложной помощи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использовать алгоритм действий по оказанию первой помощи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rPr>
          <w:bCs/>
        </w:rPr>
        <w:t xml:space="preserve">классифицировать </w:t>
      </w:r>
      <w:r>
        <w:t>средства оказания первой помощи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t xml:space="preserve">оказывать первую помощь при наружном </w:t>
      </w:r>
      <w:r>
        <w:rPr>
          <w:color w:val="000000"/>
        </w:rPr>
        <w:t>и внутреннем кровотечении</w:t>
      </w:r>
      <w:r>
        <w:rPr>
          <w:iCs/>
        </w:rPr>
        <w:t>;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t>извлекать инородное тело из верхних дыхательных путей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оказывать первую помощь при ушибах</w:t>
      </w:r>
      <w:r>
        <w:rPr>
          <w:iCs/>
        </w:rPr>
        <w:t>;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оказывать первую помощь при растяжениях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оказывать первую помощь при вывихах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оказывать первую помощь при переломах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оказывать первую помощь при ожогах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оказывать первую помощь при отморожениях и общем переохлаждении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оказывать первую помощь при отравлениях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оказывать первую помощь при тепловом (солнечном) ударе</w:t>
      </w:r>
    </w:p>
    <w:p w:rsidR="00674915" w:rsidRDefault="00693C36">
      <w:pPr>
        <w:pStyle w:val="1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оказывать первую помощь при укусе насекомых и змей</w:t>
      </w: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74915">
      <w:pPr>
        <w:pStyle w:val="ac"/>
        <w:widowControl/>
        <w:spacing w:after="0"/>
        <w:rPr>
          <w:rFonts w:ascii="Times New Roman" w:hAnsi="Times New Roman"/>
          <w:color w:val="000000"/>
          <w:sz w:val="24"/>
        </w:rPr>
      </w:pPr>
    </w:p>
    <w:p w:rsidR="00674915" w:rsidRDefault="00693C36">
      <w:pPr>
        <w:pStyle w:val="ac"/>
        <w:widowControl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2.Содержание учебного предмета</w:t>
      </w:r>
    </w:p>
    <w:p w:rsidR="00674915" w:rsidRDefault="00674915">
      <w:pPr>
        <w:pStyle w:val="ac"/>
        <w:widowControl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74915" w:rsidRDefault="00693C36">
      <w:pPr>
        <w:pStyle w:val="1"/>
        <w:spacing w:line="360" w:lineRule="auto"/>
        <w:jc w:val="center"/>
        <w:rPr>
          <w:b/>
        </w:rPr>
      </w:pPr>
      <w:r>
        <w:rPr>
          <w:b/>
        </w:rPr>
        <w:t>Таблица тематического распределения часов</w:t>
      </w:r>
    </w:p>
    <w:tbl>
      <w:tblPr>
        <w:tblStyle w:val="af7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4252"/>
        <w:gridCol w:w="1419"/>
        <w:gridCol w:w="1701"/>
        <w:gridCol w:w="2551"/>
      </w:tblGrid>
      <w:tr w:rsidR="00674915">
        <w:tc>
          <w:tcPr>
            <w:tcW w:w="709" w:type="dxa"/>
            <w:vMerge w:val="restart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№ п\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</w:tc>
        <w:tc>
          <w:tcPr>
            <w:tcW w:w="4252" w:type="dxa"/>
            <w:vMerge w:val="restart"/>
            <w:shd w:val="clear" w:color="auto" w:fill="auto"/>
          </w:tcPr>
          <w:p w:rsidR="00674915" w:rsidRDefault="00693C36">
            <w:pPr>
              <w:pStyle w:val="1"/>
              <w:spacing w:line="48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Разделы, темы</w:t>
            </w: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1" w:type="dxa"/>
            <w:gridSpan w:val="3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674915">
        <w:tc>
          <w:tcPr>
            <w:tcW w:w="709" w:type="dxa"/>
            <w:vMerge/>
            <w:shd w:val="clear" w:color="auto" w:fill="auto"/>
          </w:tcPr>
          <w:p w:rsidR="00674915" w:rsidRDefault="00674915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74915" w:rsidRDefault="00674915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Авторская программа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Рабочая программа</w:t>
            </w:r>
          </w:p>
        </w:tc>
        <w:tc>
          <w:tcPr>
            <w:tcW w:w="255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Рабочая программа по классам</w:t>
            </w:r>
          </w:p>
        </w:tc>
      </w:tr>
      <w:tr w:rsidR="00674915">
        <w:tc>
          <w:tcPr>
            <w:tcW w:w="709" w:type="dxa"/>
            <w:vMerge/>
            <w:shd w:val="clear" w:color="auto" w:fill="auto"/>
          </w:tcPr>
          <w:p w:rsidR="00674915" w:rsidRDefault="00674915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74915" w:rsidRDefault="00674915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674915" w:rsidRDefault="00674915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4915" w:rsidRDefault="00674915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74915">
        <w:tc>
          <w:tcPr>
            <w:tcW w:w="709" w:type="dxa"/>
            <w:shd w:val="clear" w:color="auto" w:fill="auto"/>
            <w:vAlign w:val="center"/>
          </w:tcPr>
          <w:p w:rsidR="00674915" w:rsidRDefault="00693C36">
            <w:pPr>
              <w:pStyle w:val="1"/>
              <w:shd w:val="clear" w:color="auto" w:fill="FFFFFF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М-1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4915" w:rsidRDefault="00693C36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безопасности личности, общества и государства</w:t>
            </w:r>
          </w:p>
        </w:tc>
        <w:tc>
          <w:tcPr>
            <w:tcW w:w="1419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23</w:t>
            </w:r>
          </w:p>
        </w:tc>
      </w:tr>
      <w:tr w:rsidR="00674915">
        <w:tc>
          <w:tcPr>
            <w:tcW w:w="709" w:type="dxa"/>
            <w:shd w:val="clear" w:color="auto" w:fill="auto"/>
            <w:vAlign w:val="center"/>
          </w:tcPr>
          <w:p w:rsidR="00674915" w:rsidRDefault="00693C36">
            <w:pPr>
              <w:pStyle w:val="1"/>
              <w:shd w:val="clear" w:color="auto" w:fill="FFFFFF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Р-1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74915" w:rsidRDefault="00693C36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комплексной безопасности.</w:t>
            </w:r>
          </w:p>
        </w:tc>
        <w:tc>
          <w:tcPr>
            <w:tcW w:w="1419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16</w:t>
            </w:r>
          </w:p>
        </w:tc>
      </w:tr>
      <w:tr w:rsidR="00674915">
        <w:tc>
          <w:tcPr>
            <w:tcW w:w="709" w:type="dxa"/>
            <w:shd w:val="clear" w:color="auto" w:fill="auto"/>
            <w:vAlign w:val="center"/>
          </w:tcPr>
          <w:p w:rsidR="00674915" w:rsidRDefault="00674915">
            <w:pPr>
              <w:pStyle w:val="1"/>
              <w:shd w:val="clear" w:color="auto" w:fill="FFFFFF"/>
              <w:spacing w:line="240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74915" w:rsidRDefault="00693C36">
            <w:pPr>
              <w:pStyle w:val="1"/>
              <w:shd w:val="clear" w:color="auto" w:fill="FFFFFF"/>
              <w:spacing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Пожарная безопасность.</w:t>
            </w:r>
          </w:p>
        </w:tc>
        <w:tc>
          <w:tcPr>
            <w:tcW w:w="1419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t>3</w:t>
            </w:r>
          </w:p>
        </w:tc>
      </w:tr>
      <w:tr w:rsidR="00674915">
        <w:tc>
          <w:tcPr>
            <w:tcW w:w="709" w:type="dxa"/>
            <w:shd w:val="clear" w:color="auto" w:fill="auto"/>
            <w:vAlign w:val="center"/>
          </w:tcPr>
          <w:p w:rsidR="00674915" w:rsidRDefault="00674915">
            <w:pPr>
              <w:pStyle w:val="1"/>
              <w:shd w:val="clear" w:color="auto" w:fill="FFFFFF"/>
              <w:spacing w:line="240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74915" w:rsidRDefault="00693C36">
            <w:pPr>
              <w:pStyle w:val="1"/>
              <w:shd w:val="clear" w:color="auto" w:fill="FFFFFF"/>
              <w:spacing w:line="240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Безопасность на дорогах</w:t>
            </w:r>
          </w:p>
        </w:tc>
        <w:tc>
          <w:tcPr>
            <w:tcW w:w="1419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t>3</w:t>
            </w:r>
          </w:p>
        </w:tc>
      </w:tr>
      <w:tr w:rsidR="00674915">
        <w:tc>
          <w:tcPr>
            <w:tcW w:w="709" w:type="dxa"/>
            <w:shd w:val="clear" w:color="auto" w:fill="auto"/>
            <w:vAlign w:val="center"/>
          </w:tcPr>
          <w:p w:rsidR="00674915" w:rsidRDefault="00674915">
            <w:pPr>
              <w:pStyle w:val="1"/>
              <w:shd w:val="clear" w:color="auto" w:fill="FFFFFF"/>
              <w:spacing w:line="240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74915" w:rsidRDefault="00693C36">
            <w:pPr>
              <w:pStyle w:val="1"/>
              <w:shd w:val="clear" w:color="auto" w:fill="FFFFFF"/>
              <w:spacing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Безопасность на водоёмах</w:t>
            </w: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i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t>3</w:t>
            </w:r>
          </w:p>
        </w:tc>
      </w:tr>
      <w:tr w:rsidR="00674915">
        <w:tc>
          <w:tcPr>
            <w:tcW w:w="709" w:type="dxa"/>
            <w:shd w:val="clear" w:color="auto" w:fill="auto"/>
            <w:vAlign w:val="center"/>
          </w:tcPr>
          <w:p w:rsidR="00674915" w:rsidRDefault="00674915">
            <w:pPr>
              <w:pStyle w:val="1"/>
              <w:shd w:val="clear" w:color="auto" w:fill="FFFFFF"/>
              <w:spacing w:line="240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74915" w:rsidRDefault="00693C36">
            <w:pPr>
              <w:pStyle w:val="1"/>
              <w:shd w:val="clear" w:color="auto" w:fill="FFFFFF"/>
              <w:spacing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Экология и безопасность</w:t>
            </w:r>
          </w:p>
        </w:tc>
        <w:tc>
          <w:tcPr>
            <w:tcW w:w="1419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55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t>2</w:t>
            </w:r>
          </w:p>
        </w:tc>
      </w:tr>
      <w:tr w:rsidR="00674915">
        <w:tc>
          <w:tcPr>
            <w:tcW w:w="709" w:type="dxa"/>
            <w:shd w:val="clear" w:color="auto" w:fill="auto"/>
            <w:vAlign w:val="center"/>
          </w:tcPr>
          <w:p w:rsidR="00674915" w:rsidRDefault="00674915">
            <w:pPr>
              <w:pStyle w:val="1"/>
              <w:shd w:val="clear" w:color="auto" w:fill="FFFFFF"/>
              <w:spacing w:line="240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74915" w:rsidRDefault="00693C36">
            <w:pPr>
              <w:pStyle w:val="1"/>
              <w:shd w:val="clear" w:color="auto" w:fill="FFFFFF"/>
              <w:spacing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Чрезвычайные ситуации техногенного характера и их возможные последствия  </w:t>
            </w:r>
          </w:p>
        </w:tc>
        <w:tc>
          <w:tcPr>
            <w:tcW w:w="1419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255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t>5</w:t>
            </w:r>
          </w:p>
        </w:tc>
      </w:tr>
      <w:tr w:rsidR="00674915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Р-2</w:t>
            </w:r>
          </w:p>
        </w:tc>
        <w:tc>
          <w:tcPr>
            <w:tcW w:w="4252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Защита населения Р.Ф. от чрезвычайных ситуаций.</w:t>
            </w:r>
          </w:p>
        </w:tc>
        <w:tc>
          <w:tcPr>
            <w:tcW w:w="1419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74915">
        <w:tc>
          <w:tcPr>
            <w:tcW w:w="709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674915" w:rsidRDefault="00693C36">
            <w:pPr>
              <w:pStyle w:val="120"/>
              <w:shd w:val="clear" w:color="auto" w:fill="auto"/>
              <w:spacing w:after="0" w:line="276" w:lineRule="auto"/>
              <w:ind w:left="20"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защиты населения от чрезвычайных ситуаций.</w:t>
            </w:r>
          </w:p>
        </w:tc>
        <w:tc>
          <w:tcPr>
            <w:tcW w:w="1419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74915">
        <w:tc>
          <w:tcPr>
            <w:tcW w:w="709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b/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Обеспечение защиты населения от чрезвычайные ситуации.</w:t>
            </w:r>
            <w:proofErr w:type="gramEnd"/>
          </w:p>
        </w:tc>
        <w:tc>
          <w:tcPr>
            <w:tcW w:w="1419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lang w:eastAsia="en-US"/>
              </w:rPr>
              <w:t>4</w:t>
            </w:r>
          </w:p>
        </w:tc>
      </w:tr>
      <w:tr w:rsidR="00674915">
        <w:tc>
          <w:tcPr>
            <w:tcW w:w="709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Организация защиты населения от чрезвычайных ситуаций техногенного характера.</w:t>
            </w:r>
          </w:p>
        </w:tc>
        <w:tc>
          <w:tcPr>
            <w:tcW w:w="1419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lang w:eastAsia="en-US"/>
              </w:rPr>
              <w:t>3</w:t>
            </w:r>
          </w:p>
        </w:tc>
      </w:tr>
      <w:tr w:rsidR="00674915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М-2</w:t>
            </w:r>
          </w:p>
        </w:tc>
        <w:tc>
          <w:tcPr>
            <w:tcW w:w="4252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медицинских знаний и здорового образа жизни.</w:t>
            </w:r>
          </w:p>
        </w:tc>
        <w:tc>
          <w:tcPr>
            <w:tcW w:w="1419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674915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Р-4</w:t>
            </w:r>
          </w:p>
        </w:tc>
        <w:tc>
          <w:tcPr>
            <w:tcW w:w="4252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здорового образа жизни</w:t>
            </w:r>
          </w:p>
        </w:tc>
        <w:tc>
          <w:tcPr>
            <w:tcW w:w="1419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674915">
        <w:tc>
          <w:tcPr>
            <w:tcW w:w="709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Здоровый образ жизни и его составляющие.</w:t>
            </w:r>
          </w:p>
        </w:tc>
        <w:tc>
          <w:tcPr>
            <w:tcW w:w="1419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255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t>8</w:t>
            </w:r>
          </w:p>
        </w:tc>
      </w:tr>
      <w:tr w:rsidR="00674915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Р-5</w:t>
            </w:r>
          </w:p>
        </w:tc>
        <w:tc>
          <w:tcPr>
            <w:tcW w:w="4252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медицинских знаний и оказание первой  помощи.</w:t>
            </w:r>
          </w:p>
        </w:tc>
        <w:tc>
          <w:tcPr>
            <w:tcW w:w="1419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74915">
        <w:tc>
          <w:tcPr>
            <w:tcW w:w="709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674915" w:rsidRDefault="00693C36">
            <w:pPr>
              <w:pStyle w:val="120"/>
              <w:shd w:val="clear" w:color="auto" w:fill="auto"/>
              <w:spacing w:after="0" w:line="240" w:lineRule="auto"/>
              <w:ind w:left="40" w:right="40"/>
              <w:jc w:val="left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Первая медицинская помощь при неотложных состояниях.</w:t>
            </w:r>
          </w:p>
          <w:p w:rsidR="00674915" w:rsidRDefault="00674915">
            <w:pPr>
              <w:pStyle w:val="1"/>
              <w:rPr>
                <w:b/>
                <w:lang w:eastAsia="en-US"/>
              </w:rPr>
            </w:pPr>
          </w:p>
        </w:tc>
        <w:tc>
          <w:tcPr>
            <w:tcW w:w="1419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t>3</w:t>
            </w:r>
          </w:p>
        </w:tc>
      </w:tr>
      <w:tr w:rsidR="00674915">
        <w:tc>
          <w:tcPr>
            <w:tcW w:w="709" w:type="dxa"/>
            <w:shd w:val="clear" w:color="auto" w:fill="auto"/>
          </w:tcPr>
          <w:p w:rsidR="00674915" w:rsidRDefault="00674915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368"/>
              </w:tabs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  <w:tc>
          <w:tcPr>
            <w:tcW w:w="1419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51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674915" w:rsidRDefault="00674915">
      <w:pPr>
        <w:pStyle w:val="1"/>
        <w:spacing w:line="360" w:lineRule="auto"/>
      </w:pPr>
    </w:p>
    <w:p w:rsidR="00674915" w:rsidRDefault="00674915">
      <w:pPr>
        <w:pStyle w:val="1"/>
        <w:spacing w:line="250" w:lineRule="exact"/>
        <w:jc w:val="both"/>
        <w:rPr>
          <w:rStyle w:val="63"/>
          <w:rFonts w:ascii="Times New Roman" w:hAnsi="Times New Roman" w:cs="Times New Roman"/>
          <w:sz w:val="24"/>
          <w:szCs w:val="24"/>
        </w:rPr>
      </w:pPr>
    </w:p>
    <w:p w:rsidR="00674915" w:rsidRDefault="00674915">
      <w:pPr>
        <w:pStyle w:val="1"/>
        <w:spacing w:line="250" w:lineRule="exact"/>
        <w:jc w:val="both"/>
        <w:rPr>
          <w:rStyle w:val="63"/>
          <w:rFonts w:ascii="Times New Roman" w:hAnsi="Times New Roman" w:cs="Times New Roman"/>
          <w:sz w:val="24"/>
          <w:szCs w:val="24"/>
        </w:rPr>
      </w:pPr>
    </w:p>
    <w:p w:rsidR="00674915" w:rsidRDefault="00674915">
      <w:pPr>
        <w:pStyle w:val="1"/>
        <w:spacing w:line="360" w:lineRule="auto"/>
        <w:rPr>
          <w:rStyle w:val="63"/>
          <w:rFonts w:ascii="Times New Roman" w:hAnsi="Times New Roman" w:cs="Times New Roman"/>
          <w:sz w:val="24"/>
          <w:szCs w:val="24"/>
        </w:rPr>
      </w:pPr>
    </w:p>
    <w:p w:rsidR="00674915" w:rsidRDefault="00674915">
      <w:pPr>
        <w:pStyle w:val="1"/>
        <w:spacing w:line="360" w:lineRule="auto"/>
        <w:rPr>
          <w:b/>
          <w:sz w:val="28"/>
          <w:szCs w:val="28"/>
        </w:rPr>
      </w:pPr>
    </w:p>
    <w:p w:rsidR="00674915" w:rsidRDefault="00674915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674915" w:rsidRDefault="00674915">
      <w:pPr>
        <w:pStyle w:val="1"/>
        <w:spacing w:line="360" w:lineRule="auto"/>
        <w:jc w:val="center"/>
        <w:rPr>
          <w:b/>
          <w:sz w:val="28"/>
          <w:szCs w:val="28"/>
        </w:rPr>
      </w:pPr>
    </w:p>
    <w:p w:rsidR="00674915" w:rsidRDefault="00693C36">
      <w:pPr>
        <w:pStyle w:val="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Тематическое планирование с указанием количества часов отводимых на освоение каждой темы.</w:t>
      </w:r>
    </w:p>
    <w:tbl>
      <w:tblPr>
        <w:tblStyle w:val="af7"/>
        <w:tblW w:w="10915" w:type="dxa"/>
        <w:tblInd w:w="-1026" w:type="dxa"/>
        <w:tblLook w:val="04A0" w:firstRow="1" w:lastRow="0" w:firstColumn="1" w:lastColumn="0" w:noHBand="0" w:noVBand="1"/>
      </w:tblPr>
      <w:tblGrid>
        <w:gridCol w:w="1845"/>
        <w:gridCol w:w="1499"/>
        <w:gridCol w:w="2432"/>
        <w:gridCol w:w="1499"/>
        <w:gridCol w:w="3640"/>
      </w:tblGrid>
      <w:tr w:rsidR="00674915">
        <w:tc>
          <w:tcPr>
            <w:tcW w:w="10915" w:type="dxa"/>
            <w:gridSpan w:val="5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rPr>
                <w:b/>
              </w:rPr>
            </w:pPr>
            <w:r>
              <w:rPr>
                <w:b/>
              </w:rPr>
              <w:t>Класс 8</w:t>
            </w:r>
          </w:p>
        </w:tc>
      </w:tr>
      <w:tr w:rsidR="00674915">
        <w:tc>
          <w:tcPr>
            <w:tcW w:w="1700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422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549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Темы</w:t>
            </w:r>
          </w:p>
        </w:tc>
        <w:tc>
          <w:tcPr>
            <w:tcW w:w="1418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826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обучающихс</w:t>
            </w:r>
            <w:proofErr w:type="gramStart"/>
            <w:r>
              <w:rPr>
                <w:b/>
              </w:rPr>
              <w:t>я(</w:t>
            </w:r>
            <w:proofErr w:type="gramEnd"/>
            <w:r>
              <w:rPr>
                <w:b/>
              </w:rPr>
              <w:t>на уровне универсальных учебных действий)</w:t>
            </w:r>
          </w:p>
        </w:tc>
      </w:tr>
      <w:tr w:rsidR="00674915">
        <w:tc>
          <w:tcPr>
            <w:tcW w:w="1700" w:type="dxa"/>
            <w:vMerge w:val="restart"/>
            <w:shd w:val="clear" w:color="auto" w:fill="auto"/>
            <w:vAlign w:val="center"/>
          </w:tcPr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93C36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комплексной безопасности.</w:t>
            </w: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93C36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674915" w:rsidRDefault="00693C36">
            <w:pPr>
              <w:pStyle w:val="1"/>
              <w:shd w:val="clear" w:color="auto" w:fill="FFFFFF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Пожарная безопасность.</w:t>
            </w:r>
          </w:p>
          <w:p w:rsidR="00674915" w:rsidRDefault="00693C36">
            <w:pPr>
              <w:pStyle w:val="1"/>
              <w:shd w:val="clear" w:color="auto" w:fill="FFFFFF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8кл.</w:t>
            </w:r>
          </w:p>
        </w:tc>
        <w:tc>
          <w:tcPr>
            <w:tcW w:w="1418" w:type="dxa"/>
            <w:shd w:val="clear" w:color="auto" w:fill="auto"/>
          </w:tcPr>
          <w:p w:rsidR="00674915" w:rsidRDefault="00674915">
            <w:pPr>
              <w:pStyle w:val="1"/>
              <w:spacing w:line="360" w:lineRule="auto"/>
              <w:jc w:val="center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lang w:eastAsia="en-US"/>
              </w:rPr>
            </w:pPr>
          </w:p>
          <w:p w:rsidR="00674915" w:rsidRDefault="00693C36">
            <w:pPr>
              <w:pStyle w:val="1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b/>
              </w:rPr>
            </w:pPr>
            <w:r>
              <w:t>Анализируют причины возникновения пожаров в жилых и общественных зданиях. Запоминают права и обязанности граждан в области пожарной безопасности в быту. Выбирают правильный алгоритм безопасного поведения при пожаре, в том числе наиболее эффективные способы предотвращения  возго</w:t>
            </w:r>
            <w:r>
              <w:softHyphen/>
              <w:t>рания, оказания помощи младшим, престаре</w:t>
            </w:r>
            <w:r>
              <w:softHyphen/>
              <w:t>лым и т. д. Характеризуют основные мероприятия, проводимые МЧС России, по совершенствованию пожарной безопасности в стране. Составляют планы своего поведения на случай возникновения пожара в школе, дома, в общественных местах.</w:t>
            </w:r>
          </w:p>
        </w:tc>
      </w:tr>
      <w:tr w:rsidR="00674915">
        <w:tc>
          <w:tcPr>
            <w:tcW w:w="1700" w:type="dxa"/>
            <w:vMerge/>
            <w:shd w:val="clear" w:color="auto" w:fill="auto"/>
          </w:tcPr>
          <w:p w:rsidR="00674915" w:rsidRDefault="00674915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674915" w:rsidRDefault="00674915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674915" w:rsidRDefault="00693C36">
            <w:pPr>
              <w:pStyle w:val="1"/>
              <w:shd w:val="clear" w:color="auto" w:fill="FFFFFF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Безопасность на дорогах</w:t>
            </w:r>
          </w:p>
          <w:p w:rsidR="00674915" w:rsidRDefault="00693C36">
            <w:pPr>
              <w:pStyle w:val="1"/>
              <w:shd w:val="clear" w:color="auto" w:fill="FFFFFF"/>
              <w:spacing w:line="24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8кл.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4915" w:rsidRDefault="00693C36">
            <w:pPr>
              <w:pStyle w:val="1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b/>
              </w:rPr>
            </w:pPr>
            <w:r>
              <w:t>Анализируют причины дорожно-транспортных происшествий. Повторяют правила дорожного движения. Запоминают правильные алгоритмы безопасного поведения на дороге пешехода, пассажира, водителя велосипеда. Отвечают на вопросы и выполняют задания.</w:t>
            </w:r>
          </w:p>
        </w:tc>
      </w:tr>
      <w:tr w:rsidR="00674915">
        <w:tc>
          <w:tcPr>
            <w:tcW w:w="1700" w:type="dxa"/>
            <w:vMerge/>
            <w:shd w:val="clear" w:color="auto" w:fill="auto"/>
          </w:tcPr>
          <w:p w:rsidR="00674915" w:rsidRDefault="00674915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674915" w:rsidRDefault="00674915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674915" w:rsidRDefault="00693C36">
            <w:pPr>
              <w:pStyle w:val="1"/>
              <w:shd w:val="clear" w:color="auto" w:fill="FFFFFF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Безопасность на водоёмах</w:t>
            </w:r>
          </w:p>
          <w:p w:rsidR="00674915" w:rsidRDefault="00693C36">
            <w:pPr>
              <w:pStyle w:val="1"/>
              <w:shd w:val="clear" w:color="auto" w:fill="FFFFFF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8кл.</w:t>
            </w:r>
          </w:p>
        </w:tc>
        <w:tc>
          <w:tcPr>
            <w:tcW w:w="1418" w:type="dxa"/>
            <w:shd w:val="clear" w:color="auto" w:fill="auto"/>
          </w:tcPr>
          <w:p w:rsidR="00674915" w:rsidRDefault="00674915">
            <w:pPr>
              <w:pStyle w:val="1"/>
              <w:spacing w:line="360" w:lineRule="auto"/>
              <w:jc w:val="center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lang w:eastAsia="en-US"/>
              </w:rPr>
            </w:pPr>
          </w:p>
          <w:p w:rsidR="00674915" w:rsidRDefault="00693C36">
            <w:pPr>
              <w:pStyle w:val="1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Характеризуют состояние водоёмов в различ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ное время года.</w:t>
            </w:r>
          </w:p>
          <w:p w:rsidR="00674915" w:rsidRDefault="00693C36">
            <w:pPr>
              <w:pStyle w:val="27"/>
              <w:shd w:val="clear" w:color="auto" w:fill="auto"/>
              <w:tabs>
                <w:tab w:val="left" w:pos="252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правила безопасного поведения на водоёмах.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Сравнивают способы обеззараживания воды. Объясняют правила безопасного поведения на воде.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Отрабатывают в паре правила  само- и взаимо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помощи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терпящим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бедствие на воде.</w:t>
            </w:r>
          </w:p>
          <w:p w:rsidR="00674915" w:rsidRDefault="00693C36">
            <w:pPr>
              <w:pStyle w:val="1"/>
              <w:rPr>
                <w:b/>
              </w:rPr>
            </w:pPr>
            <w:r>
              <w:t xml:space="preserve">Отвечают на вопросы и </w:t>
            </w:r>
            <w:r>
              <w:lastRenderedPageBreak/>
              <w:t>выполняют задания, приведённые после каждого параграфа.</w:t>
            </w:r>
          </w:p>
        </w:tc>
      </w:tr>
      <w:tr w:rsidR="00674915">
        <w:tc>
          <w:tcPr>
            <w:tcW w:w="1700" w:type="dxa"/>
            <w:vMerge/>
            <w:shd w:val="clear" w:color="auto" w:fill="auto"/>
          </w:tcPr>
          <w:p w:rsidR="00674915" w:rsidRDefault="00674915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674915" w:rsidRDefault="00674915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674915" w:rsidRDefault="00693C36">
            <w:pPr>
              <w:pStyle w:val="1"/>
              <w:shd w:val="clear" w:color="auto" w:fill="FFFFFF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Экология и безопасность</w:t>
            </w:r>
          </w:p>
          <w:p w:rsidR="00674915" w:rsidRDefault="00693C36">
            <w:pPr>
              <w:pStyle w:val="1"/>
              <w:shd w:val="clear" w:color="auto" w:fill="FFFFFF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8кл.</w:t>
            </w: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lang w:eastAsia="en-US"/>
              </w:rPr>
            </w:pPr>
          </w:p>
          <w:p w:rsidR="00674915" w:rsidRDefault="00674915">
            <w:pPr>
              <w:pStyle w:val="1"/>
              <w:shd w:val="clear" w:color="auto" w:fill="FFFFFF"/>
              <w:spacing w:line="240" w:lineRule="auto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543"/>
                <w:tab w:val="center" w:pos="671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b/>
              </w:rPr>
            </w:pPr>
            <w:r>
              <w:t>Ищут в Интернете информацию об экологиче</w:t>
            </w:r>
            <w:r>
              <w:softHyphen/>
              <w:t>ской обстановке в места</w:t>
            </w:r>
            <w:proofErr w:type="gramStart"/>
            <w:r>
              <w:t>х-</w:t>
            </w:r>
            <w:proofErr w:type="gramEnd"/>
            <w:r>
              <w:t xml:space="preserve"> проживания. Анализируют состояние окружающей среды. Запоминают приёмы по защите личного здоро</w:t>
            </w:r>
            <w:r>
              <w:softHyphen/>
              <w:t>вья в местах с неблагоприятной экологической обстановкой.</w:t>
            </w:r>
          </w:p>
        </w:tc>
      </w:tr>
      <w:tr w:rsidR="00674915">
        <w:tc>
          <w:tcPr>
            <w:tcW w:w="1700" w:type="dxa"/>
            <w:vMerge/>
            <w:shd w:val="clear" w:color="auto" w:fill="auto"/>
          </w:tcPr>
          <w:p w:rsidR="00674915" w:rsidRDefault="00674915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674915" w:rsidRDefault="00674915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:rsidR="00674915" w:rsidRDefault="00693C36">
            <w:pPr>
              <w:pStyle w:val="1"/>
              <w:shd w:val="clear" w:color="auto" w:fill="FFFFFF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Чрезвычайные ситуации техногенного характера и их возможные последствия </w:t>
            </w:r>
          </w:p>
          <w:p w:rsidR="00674915" w:rsidRDefault="00693C36">
            <w:pPr>
              <w:pStyle w:val="1"/>
              <w:shd w:val="clear" w:color="auto" w:fill="FFFFFF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8кл.</w:t>
            </w:r>
          </w:p>
          <w:p w:rsidR="00674915" w:rsidRDefault="00674915">
            <w:pPr>
              <w:pStyle w:val="1"/>
              <w:spacing w:line="240" w:lineRule="auto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240" w:lineRule="auto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240" w:lineRule="auto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240" w:lineRule="auto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240" w:lineRule="auto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240" w:lineRule="auto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240" w:lineRule="auto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240" w:lineRule="auto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240" w:lineRule="auto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240" w:lineRule="auto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240" w:lineRule="auto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240" w:lineRule="auto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240" w:lineRule="auto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240" w:lineRule="auto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240" w:lineRule="auto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240" w:lineRule="auto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240" w:lineRule="auto"/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74915" w:rsidRDefault="00674915">
            <w:pPr>
              <w:pStyle w:val="1"/>
              <w:spacing w:line="360" w:lineRule="auto"/>
              <w:jc w:val="center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lang w:eastAsia="en-US"/>
              </w:rPr>
            </w:pPr>
          </w:p>
          <w:p w:rsidR="00674915" w:rsidRDefault="00693C36">
            <w:pPr>
              <w:pStyle w:val="1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26" w:type="dxa"/>
            <w:shd w:val="clear" w:color="auto" w:fill="auto"/>
          </w:tcPr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Характеризуют причины возникновения чрезвычайных ситуаций техногенного характера и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Их возможные последствия.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Различают чрезвычайные ситуации техногенного характера в соответствии с их классификацией.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алгоритм своего поведения во вре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мя характерной чрезвычайной ситуации тех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ногенного характера, возможный в регионе проживания. 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Анализируют расположение потенциально опасных объектов в районе проживания и степень исходящих от них опасностей.</w:t>
            </w:r>
          </w:p>
          <w:p w:rsidR="00674915" w:rsidRDefault="00693C36">
            <w:pPr>
              <w:pStyle w:val="1"/>
              <w:rPr>
                <w:b/>
              </w:rPr>
            </w:pPr>
            <w:r>
              <w:t>Отвечают на вопросы и выполняют задания, приведённые после каждого параграфа.</w:t>
            </w:r>
          </w:p>
        </w:tc>
      </w:tr>
      <w:tr w:rsidR="00674915">
        <w:tc>
          <w:tcPr>
            <w:tcW w:w="1700" w:type="dxa"/>
            <w:vMerge w:val="restart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Защита населения Р.Ф. от чрезвычайных ситуаций.</w:t>
            </w:r>
          </w:p>
          <w:p w:rsidR="00674915" w:rsidRDefault="00674915">
            <w:pPr>
              <w:pStyle w:val="1"/>
              <w:spacing w:line="240" w:lineRule="auto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240" w:lineRule="auto"/>
              <w:rPr>
                <w:b/>
                <w:lang w:eastAsia="en-US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  <w:p w:rsidR="00674915" w:rsidRDefault="00674915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4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Обеспечение защиты населения от чрезвычайные ситуации. </w:t>
            </w:r>
            <w:proofErr w:type="gramEnd"/>
          </w:p>
          <w:p w:rsidR="00674915" w:rsidRDefault="00693C36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8кл.</w:t>
            </w:r>
          </w:p>
        </w:tc>
        <w:tc>
          <w:tcPr>
            <w:tcW w:w="1418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b/>
              </w:rPr>
            </w:pPr>
            <w:r>
              <w:t>Характеризуют основные мероприятия, про</w:t>
            </w:r>
            <w:r>
              <w:softHyphen/>
              <w:t>водимые в Российской Федерации по обеспечению радиационной безопасности населения, его химической защите и защите от последст</w:t>
            </w:r>
            <w:r>
              <w:softHyphen/>
              <w:t>вий аварий на взрывопожароопасных объек</w:t>
            </w:r>
            <w:r>
              <w:softHyphen/>
              <w:t>тах и гидротехнических сооружениях. Анализируют рекомендации специалистов по правилам безопасного поведения в чрезвычай</w:t>
            </w:r>
            <w:r>
              <w:softHyphen/>
              <w:t>ных ситуациях техногенного характера. Отрабатывают в паре (в группе) правила без</w:t>
            </w:r>
            <w:r>
              <w:softHyphen/>
              <w:t xml:space="preserve">опасного поведения </w:t>
            </w:r>
            <w:r>
              <w:lastRenderedPageBreak/>
              <w:t>в условиях различных чрез</w:t>
            </w:r>
            <w:r>
              <w:softHyphen/>
              <w:t>вычайных ситуаций техногенного характера. Отвечают на вопросы и выполняют задания, приведённые после каждого параграфа.</w:t>
            </w:r>
          </w:p>
        </w:tc>
      </w:tr>
      <w:tr w:rsidR="00674915">
        <w:tc>
          <w:tcPr>
            <w:tcW w:w="1700" w:type="dxa"/>
            <w:vMerge/>
            <w:shd w:val="clear" w:color="auto" w:fill="auto"/>
          </w:tcPr>
          <w:p w:rsidR="00674915" w:rsidRDefault="00674915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674915" w:rsidRDefault="00674915">
            <w:pPr>
              <w:pStyle w:val="1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защиты населения от чрезвычайных ситуаций техногенного характера.</w:t>
            </w:r>
          </w:p>
          <w:p w:rsidR="00674915" w:rsidRDefault="00693C36">
            <w:pPr>
              <w:pStyle w:val="1"/>
              <w:spacing w:line="240" w:lineRule="auto"/>
              <w:rPr>
                <w:b/>
              </w:rPr>
            </w:pPr>
            <w:r>
              <w:rPr>
                <w:lang w:eastAsia="en-US"/>
              </w:rPr>
              <w:t>8кл.</w:t>
            </w:r>
          </w:p>
        </w:tc>
        <w:tc>
          <w:tcPr>
            <w:tcW w:w="1418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порядок оповещения населения и последовательность организации его эвакуа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ции в условиях чрезвычайных ситуаций тех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ногенного характера. Характеризуют основные мероприятия, прово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димые в стране по инженерной защите насе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ления.</w:t>
            </w:r>
          </w:p>
          <w:p w:rsidR="00674915" w:rsidRDefault="00693C36">
            <w:pPr>
              <w:pStyle w:val="1"/>
              <w:rPr>
                <w:b/>
              </w:rPr>
            </w:pPr>
            <w:r>
              <w:t>Отвечают на вопросы и выполняют задания, приведённые после каждого параграфа.</w:t>
            </w:r>
          </w:p>
        </w:tc>
      </w:tr>
      <w:tr w:rsidR="00674915">
        <w:tc>
          <w:tcPr>
            <w:tcW w:w="1700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здорового образа жизни.</w:t>
            </w:r>
          </w:p>
        </w:tc>
        <w:tc>
          <w:tcPr>
            <w:tcW w:w="1422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54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Здоровый образ жизни и его составляющие.</w:t>
            </w:r>
          </w:p>
          <w:p w:rsidR="00674915" w:rsidRDefault="00693C36">
            <w:pPr>
              <w:pStyle w:val="1"/>
              <w:spacing w:line="240" w:lineRule="auto"/>
              <w:rPr>
                <w:lang w:eastAsia="en-US"/>
              </w:rPr>
            </w:pPr>
            <w:r>
              <w:t>8</w:t>
            </w:r>
            <w:r>
              <w:rPr>
                <w:lang w:eastAsia="en-US"/>
              </w:rPr>
              <w:t>кл.</w:t>
            </w:r>
          </w:p>
        </w:tc>
        <w:tc>
          <w:tcPr>
            <w:tcW w:w="1418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26" w:type="dxa"/>
            <w:shd w:val="clear" w:color="auto" w:fill="auto"/>
          </w:tcPr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Характеризуют особенности индивидуального здоровья, его духовную, физическую и соци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альную составляющие.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общие понятия о репродуктивном здоровье как общей составляющей здоровья человека и общества.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Обосновывают значение здорового образа жиз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 для сохранения и укрепления здоровья 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ловека и общества.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Анализируют собственные поступки и их вли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яние на личное благополучие.</w:t>
            </w:r>
          </w:p>
          <w:p w:rsidR="00674915" w:rsidRDefault="00693C36">
            <w:pPr>
              <w:pStyle w:val="1"/>
              <w:rPr>
                <w:b/>
              </w:rPr>
            </w:pPr>
            <w:r>
              <w:t>Формулируют правила соблюдения норм здоро</w:t>
            </w:r>
            <w:r>
              <w:softHyphen/>
              <w:t>вого образа жизни для профилактики инфек</w:t>
            </w:r>
            <w:r>
              <w:softHyphen/>
              <w:t>ционных заболеваний и вредных привычек, записывают правила в. дневник безопасности. Формулируют кратко, своё понимание здо</w:t>
            </w:r>
            <w:r>
              <w:softHyphen/>
              <w:t>ровья человека и указывают критерии, по ко</w:t>
            </w:r>
            <w:r>
              <w:softHyphen/>
              <w:t xml:space="preserve">торым можно оценить его </w:t>
            </w:r>
            <w:proofErr w:type="spellStart"/>
            <w:r>
              <w:t>уровень</w:t>
            </w:r>
            <w:proofErr w:type="gramStart"/>
            <w:r>
              <w:t>.О</w:t>
            </w:r>
            <w:proofErr w:type="gramEnd"/>
            <w:r>
              <w:t>твечают</w:t>
            </w:r>
            <w:proofErr w:type="spellEnd"/>
            <w:r>
              <w:t xml:space="preserve"> на вопросы и выполняют задания, приведённые после каждого параграфа.</w:t>
            </w:r>
          </w:p>
        </w:tc>
      </w:tr>
      <w:tr w:rsidR="00674915">
        <w:tc>
          <w:tcPr>
            <w:tcW w:w="1700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медицинских знаний и оказание первой  помощи.</w:t>
            </w:r>
          </w:p>
        </w:tc>
        <w:tc>
          <w:tcPr>
            <w:tcW w:w="1422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674915" w:rsidRDefault="00693C36">
            <w:pPr>
              <w:pStyle w:val="120"/>
              <w:shd w:val="clear" w:color="auto" w:fill="auto"/>
              <w:spacing w:after="0" w:line="240" w:lineRule="auto"/>
              <w:ind w:left="40" w:right="40"/>
              <w:jc w:val="left"/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Первая медицинская помощь при неотложных состояниях.</w:t>
            </w:r>
          </w:p>
          <w:p w:rsidR="00674915" w:rsidRDefault="00693C36">
            <w:pPr>
              <w:pStyle w:val="120"/>
              <w:shd w:val="clear" w:color="auto" w:fill="auto"/>
              <w:spacing w:after="0" w:line="240" w:lineRule="auto"/>
              <w:ind w:left="40" w:right="4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8кл.</w:t>
            </w:r>
          </w:p>
          <w:p w:rsidR="00674915" w:rsidRDefault="00674915">
            <w:pPr>
              <w:pStyle w:val="1"/>
              <w:rPr>
                <w:b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674915" w:rsidRDefault="00693C36">
            <w:pPr>
              <w:pStyle w:val="1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6" w:type="dxa"/>
            <w:shd w:val="clear" w:color="auto" w:fill="auto"/>
          </w:tcPr>
          <w:p w:rsidR="00674915" w:rsidRDefault="00693C36">
            <w:pPr>
              <w:pStyle w:val="27"/>
              <w:shd w:val="clear" w:color="auto" w:fill="auto"/>
              <w:spacing w:line="240" w:lineRule="auto"/>
              <w:ind w:right="1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Анализируют возможные последствия неот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ложных состояний и значение своевременного оказания первой помощи.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right="1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Отрабатывают в паре приёмы оказания первой помощи при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отравлениях АХОВ, при травмах, при утоплении.</w:t>
            </w:r>
          </w:p>
          <w:p w:rsidR="00674915" w:rsidRDefault="00693C36">
            <w:pPr>
              <w:pStyle w:val="1"/>
            </w:pPr>
            <w:r>
              <w:t>Отвечают на вопросы и выполняют задания, приведённые после каждого параграфа.</w:t>
            </w:r>
          </w:p>
        </w:tc>
      </w:tr>
    </w:tbl>
    <w:p w:rsidR="00674915" w:rsidRDefault="00674915">
      <w:pPr>
        <w:pStyle w:val="1"/>
        <w:rPr>
          <w:sz w:val="28"/>
          <w:szCs w:val="28"/>
        </w:rPr>
      </w:pPr>
    </w:p>
    <w:p w:rsidR="00674915" w:rsidRDefault="00674915">
      <w:pPr>
        <w:pStyle w:val="1"/>
        <w:rPr>
          <w:sz w:val="28"/>
          <w:szCs w:val="28"/>
        </w:rPr>
      </w:pPr>
    </w:p>
    <w:p w:rsidR="00674915" w:rsidRDefault="00674915">
      <w:pPr>
        <w:pStyle w:val="1"/>
        <w:rPr>
          <w:sz w:val="28"/>
          <w:szCs w:val="28"/>
        </w:rPr>
      </w:pPr>
    </w:p>
    <w:p w:rsidR="00674915" w:rsidRDefault="00674915">
      <w:pPr>
        <w:pStyle w:val="1"/>
        <w:rPr>
          <w:sz w:val="28"/>
          <w:szCs w:val="28"/>
        </w:rPr>
      </w:pPr>
    </w:p>
    <w:p w:rsidR="00674915" w:rsidRDefault="00674915">
      <w:pPr>
        <w:pStyle w:val="1"/>
        <w:rPr>
          <w:sz w:val="28"/>
          <w:szCs w:val="28"/>
        </w:rPr>
      </w:pPr>
    </w:p>
    <w:p w:rsidR="00674915" w:rsidRDefault="00674915">
      <w:pPr>
        <w:pStyle w:val="1"/>
        <w:rPr>
          <w:sz w:val="28"/>
          <w:szCs w:val="28"/>
        </w:rPr>
      </w:pPr>
    </w:p>
    <w:p w:rsidR="00674915" w:rsidRDefault="00674915">
      <w:pPr>
        <w:pStyle w:val="1"/>
        <w:rPr>
          <w:sz w:val="28"/>
          <w:szCs w:val="28"/>
        </w:rPr>
      </w:pPr>
    </w:p>
    <w:p w:rsidR="00674915" w:rsidRDefault="00674915">
      <w:pPr>
        <w:pStyle w:val="1"/>
        <w:rPr>
          <w:sz w:val="28"/>
          <w:szCs w:val="28"/>
        </w:rPr>
      </w:pPr>
    </w:p>
    <w:p w:rsidR="00674915" w:rsidRDefault="00674915">
      <w:pPr>
        <w:pStyle w:val="1"/>
        <w:rPr>
          <w:sz w:val="28"/>
          <w:szCs w:val="28"/>
        </w:rPr>
      </w:pPr>
    </w:p>
    <w:p w:rsidR="00674915" w:rsidRDefault="00693C36">
      <w:pPr>
        <w:pStyle w:val="1"/>
        <w:tabs>
          <w:tab w:val="left" w:pos="1260"/>
        </w:tabs>
        <w:rPr>
          <w:b/>
          <w:kern w:val="2"/>
        </w:rPr>
      </w:pPr>
      <w:r>
        <w:rPr>
          <w:b/>
          <w:kern w:val="2"/>
        </w:rPr>
        <w:t>4.Описание материально-технического обеспечения образовательного процесса.</w:t>
      </w:r>
    </w:p>
    <w:p w:rsidR="00674915" w:rsidRDefault="00674915">
      <w:pPr>
        <w:pStyle w:val="1"/>
        <w:tabs>
          <w:tab w:val="left" w:pos="1260"/>
        </w:tabs>
        <w:jc w:val="center"/>
        <w:rPr>
          <w:b/>
          <w:kern w:val="2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1"/>
        <w:gridCol w:w="6543"/>
        <w:gridCol w:w="2494"/>
        <w:gridCol w:w="222"/>
      </w:tblGrid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rPr>
          <w:trHeight w:val="596"/>
        </w:trPr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firstLine="72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1.Печатные пособия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 xml:space="preserve">Основная литература для  учителя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74915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1.1.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af2"/>
              <w:ind w:left="61"/>
            </w:pPr>
            <w:r>
              <w:t>Академический школьный  учебник «Основы безопасности жизнедеятельности,      8 класс» для общеобразовательных  организаций с приложением на электронном носителе А.Т. Смирнов, Б.О. Хренников; под общей редакцией А.Т. Смирнова-5 издание. Москва. Просвещение 2016 год</w:t>
            </w:r>
          </w:p>
          <w:p w:rsidR="00674915" w:rsidRDefault="00674915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74915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1.2.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  <w:ind w:left="61"/>
              <w:jc w:val="both"/>
            </w:pPr>
            <w:r>
              <w:t>Журналы и газеты «Пожарное дело», «Добрая дорога детства», «ОБЖ».</w:t>
            </w:r>
          </w:p>
          <w:p w:rsidR="00674915" w:rsidRDefault="00674915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По мере поступления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1.3.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t>Конституция Российской Федерации.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1.4.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  <w:jc w:val="both"/>
              <w:rPr>
                <w:rStyle w:val="aa"/>
                <w:b w:val="0"/>
              </w:rPr>
            </w:pPr>
            <w:r>
              <w:rPr>
                <w:rStyle w:val="aa"/>
                <w:b w:val="0"/>
              </w:rPr>
              <w:t>Энциклопедия школьника «Чрезвычайные ситуации»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1.5.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  <w:jc w:val="both"/>
            </w:pPr>
            <w:r>
              <w:t>Методические пособия по «Основам военной службы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2</w:t>
            </w:r>
            <w:r>
              <w:rPr>
                <w:rStyle w:val="aa"/>
                <w:b w:val="0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  <w:tabs>
                <w:tab w:val="left" w:pos="5400"/>
                <w:tab w:val="left" w:pos="576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Дополнительная литература для учителя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74915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2.1.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</w:pPr>
            <w:r>
              <w:t xml:space="preserve"> Федеральный закон «О пожарной безопасности».</w:t>
            </w:r>
          </w:p>
          <w:p w:rsidR="00674915" w:rsidRDefault="00674915">
            <w:pPr>
              <w:pStyle w:val="1"/>
              <w:tabs>
                <w:tab w:val="left" w:pos="5400"/>
                <w:tab w:val="left" w:pos="5760"/>
              </w:tabs>
              <w:jc w:val="both"/>
              <w:rPr>
                <w:rStyle w:val="aa"/>
                <w:b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2.2.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t>Уголовный кодекс Российской Федерации.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2.3.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  <w:jc w:val="both"/>
              <w:rPr>
                <w:b/>
                <w:sz w:val="28"/>
                <w:szCs w:val="28"/>
              </w:rPr>
            </w:pPr>
            <w:r>
              <w:t>Федеральный закон «О гражданской обороне».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2.4.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  <w:rPr>
                <w:rStyle w:val="aa"/>
                <w:b w:val="0"/>
                <w:bCs w:val="0"/>
              </w:rPr>
            </w:pPr>
            <w:r>
              <w:t>Закон «Об образовании»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2.5.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  <w:tabs>
                <w:tab w:val="left" w:pos="5400"/>
                <w:tab w:val="left" w:pos="5760"/>
              </w:tabs>
              <w:jc w:val="both"/>
              <w:rPr>
                <w:bCs/>
                <w:sz w:val="28"/>
                <w:szCs w:val="28"/>
              </w:rPr>
            </w:pPr>
            <w:r>
              <w:t>Федеральный закон «О безопасности дорожного движения».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2.6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</w:pPr>
            <w:r>
              <w:t xml:space="preserve"> Федеральный закон «О противодействии терроризму».</w:t>
            </w:r>
          </w:p>
          <w:p w:rsidR="00674915" w:rsidRDefault="00674915">
            <w:pPr>
              <w:pStyle w:val="1"/>
              <w:tabs>
                <w:tab w:val="left" w:pos="5400"/>
                <w:tab w:val="left" w:pos="5760"/>
              </w:tabs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2.Экранно-звуковые пособия</w:t>
            </w:r>
          </w:p>
          <w:p w:rsidR="00674915" w:rsidRDefault="00674915">
            <w:pPr>
              <w:pStyle w:val="1"/>
              <w:spacing w:line="276" w:lineRule="auto"/>
              <w:ind w:firstLine="72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</w:pPr>
            <w:r>
              <w:lastRenderedPageBreak/>
              <w:t>Электронное приложение к учебнику «Основы безопасности жизнедеятельности,</w:t>
            </w:r>
          </w:p>
          <w:p w:rsidR="00674915" w:rsidRDefault="00693C36">
            <w:pPr>
              <w:pStyle w:val="1"/>
              <w:spacing w:line="276" w:lineRule="auto"/>
            </w:pPr>
            <w:r>
              <w:t xml:space="preserve">  8 класс» А.Т. Смирнова, Б.О. Хренникова; «Академический школьный учебник».</w:t>
            </w:r>
          </w:p>
          <w:p w:rsidR="00674915" w:rsidRDefault="00674915">
            <w:pPr>
              <w:pStyle w:val="af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rPr>
                <w:b/>
                <w:sz w:val="28"/>
                <w:szCs w:val="28"/>
              </w:rPr>
            </w:pPr>
            <w:r>
              <w:t>Учебный диск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rPr>
                <w:b/>
              </w:rPr>
            </w:pPr>
            <w:r>
              <w:t>Компьютерные учебные пособия «Безопасность на улицах и дорогах.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firstLine="72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3. Технические средства обучения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  <w:jc w:val="both"/>
            </w:pPr>
            <w:r>
              <w:t>Ноутбук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74915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  <w:jc w:val="both"/>
            </w:pPr>
            <w:r>
              <w:t>Проектор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74915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  <w:jc w:val="both"/>
            </w:pPr>
            <w:r>
              <w:t>Экран для проецирования</w:t>
            </w:r>
          </w:p>
          <w:p w:rsidR="00674915" w:rsidRDefault="00674915">
            <w:pPr>
              <w:pStyle w:val="1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74915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af2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Цифровые и электронные образовательные ресурсы.</w:t>
            </w:r>
          </w:p>
          <w:p w:rsidR="00674915" w:rsidRDefault="00674915">
            <w:pPr>
              <w:pStyle w:val="1"/>
              <w:tabs>
                <w:tab w:val="left" w:pos="2527"/>
              </w:tabs>
              <w:spacing w:line="276" w:lineRule="auto"/>
              <w:ind w:firstLine="72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</w:pPr>
            <w:r>
              <w:t xml:space="preserve">Учебные видеофильмы. « Гражданская оборона и защита человека от чрезвычайных ситуаций», «Основы медицинских знаний и правила оказания первой медицинской помощи»,  «Действия населения при землетрясении». </w:t>
            </w:r>
          </w:p>
          <w:p w:rsidR="00674915" w:rsidRDefault="00674915">
            <w:pPr>
              <w:pStyle w:val="1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  <w:jc w:val="both"/>
            </w:pPr>
            <w:r>
              <w:t xml:space="preserve">Учебные видеофильмы «Основы медицинских знаний и правила оказания первой медицинской помощи»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  <w:jc w:val="both"/>
            </w:pPr>
            <w:r>
              <w:t>Учебные видеофильмы «Действия населения при землетрясении».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  <w:jc w:val="both"/>
            </w:pPr>
            <w:r>
              <w:t>Учебные видеофильмы «Антитеррор. Школа безопасности».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firstLine="720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5.</w:t>
            </w:r>
            <w:r>
              <w:rPr>
                <w:rStyle w:val="a9"/>
                <w:b/>
                <w:bCs/>
                <w:i w:val="0"/>
                <w:sz w:val="28"/>
                <w:szCs w:val="28"/>
              </w:rPr>
              <w:t>Учебно-практическое оборудование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right="72" w:firstLine="61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  <w:jc w:val="both"/>
              <w:rPr>
                <w:sz w:val="28"/>
                <w:szCs w:val="28"/>
              </w:rPr>
            </w:pPr>
            <w:r>
              <w:t>Медицинская аптечка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right="213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  <w:jc w:val="both"/>
              <w:rPr>
                <w:sz w:val="28"/>
                <w:szCs w:val="28"/>
              </w:rPr>
            </w:pPr>
            <w:r>
              <w:t xml:space="preserve">Противогазы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tabs>
                <w:tab w:val="left" w:pos="241"/>
              </w:tabs>
              <w:spacing w:line="276" w:lineRule="auto"/>
              <w:ind w:right="213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  <w:jc w:val="both"/>
              <w:rPr>
                <w:sz w:val="28"/>
                <w:szCs w:val="28"/>
              </w:rPr>
            </w:pPr>
            <w:r>
              <w:t>Респираторы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right="213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</w:pPr>
            <w:r>
              <w:t>Набор имитаторов травм и повреждений</w:t>
            </w:r>
          </w:p>
          <w:p w:rsidR="00674915" w:rsidRDefault="00674915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ind w:firstLine="720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ind w:right="213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</w:pPr>
            <w:r>
              <w:t>Манекен для проведения сердечно-легочной реанимации</w:t>
            </w:r>
          </w:p>
          <w:p w:rsidR="00674915" w:rsidRDefault="00674915">
            <w:pPr>
              <w:pStyle w:val="1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ind w:right="213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  <w:rPr>
                <w:sz w:val="28"/>
                <w:szCs w:val="28"/>
              </w:rPr>
            </w:pPr>
            <w:r>
              <w:t>Манекен для отработки извлечения инородных тел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ind w:right="213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</w:pPr>
            <w:r>
              <w:t>Шины лестничные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ind w:right="213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915" w:rsidRDefault="00693C36">
            <w:pPr>
              <w:pStyle w:val="1"/>
            </w:pPr>
            <w:r>
              <w:t>Набор для остановки кровотечений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rPr>
          <w:trHeight w:val="300"/>
        </w:trPr>
        <w:tc>
          <w:tcPr>
            <w:tcW w:w="10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6.Демонстрационные пособия.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</w:pPr>
            <w: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</w:pPr>
            <w:r>
              <w:t>Безопасность на улицах и дорогах.</w:t>
            </w:r>
          </w:p>
          <w:p w:rsidR="00674915" w:rsidRDefault="0067491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  <w:tr w:rsidR="00674915">
        <w:trPr>
          <w:trHeight w:val="3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</w:pPr>
            <w:r>
              <w:t>Стенд  «Основы медицинских знаний».</w:t>
            </w:r>
          </w:p>
          <w:p w:rsidR="00674915" w:rsidRDefault="00674915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915" w:rsidRDefault="00693C36">
            <w:pPr>
              <w:pStyle w:val="1"/>
              <w:spacing w:line="276" w:lineRule="auto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" w:type="dxa"/>
            <w:shd w:val="clear" w:color="auto" w:fill="auto"/>
          </w:tcPr>
          <w:p w:rsidR="00674915" w:rsidRDefault="00674915">
            <w:pPr>
              <w:pStyle w:val="1"/>
            </w:pPr>
          </w:p>
        </w:tc>
      </w:tr>
    </w:tbl>
    <w:p w:rsidR="00674915" w:rsidRDefault="00674915">
      <w:pPr>
        <w:pStyle w:val="1"/>
        <w:shd w:val="clear" w:color="auto" w:fill="FFFFFF"/>
        <w:rPr>
          <w:b/>
          <w:sz w:val="32"/>
          <w:szCs w:val="32"/>
        </w:rPr>
      </w:pPr>
    </w:p>
    <w:p w:rsidR="00693C36" w:rsidRDefault="00693C36">
      <w:pPr>
        <w:pStyle w:val="1"/>
        <w:shd w:val="clear" w:color="auto" w:fill="FFFFFF"/>
        <w:rPr>
          <w:b/>
          <w:color w:val="000000"/>
        </w:rPr>
      </w:pPr>
    </w:p>
    <w:p w:rsidR="00674915" w:rsidRDefault="00674915">
      <w:pPr>
        <w:pStyle w:val="1"/>
        <w:shd w:val="clear" w:color="auto" w:fill="FFFFFF"/>
        <w:rPr>
          <w:b/>
          <w:color w:val="000000"/>
        </w:rPr>
      </w:pPr>
    </w:p>
    <w:p w:rsidR="00674915" w:rsidRDefault="00674915">
      <w:pPr>
        <w:pStyle w:val="1"/>
        <w:shd w:val="clear" w:color="auto" w:fill="FFFFFF"/>
        <w:rPr>
          <w:b/>
          <w:color w:val="000000"/>
        </w:rPr>
      </w:pPr>
    </w:p>
    <w:p w:rsidR="00674915" w:rsidRDefault="00674915">
      <w:pPr>
        <w:pStyle w:val="1"/>
        <w:shd w:val="clear" w:color="auto" w:fill="FFFFFF"/>
        <w:rPr>
          <w:b/>
          <w:color w:val="000000"/>
        </w:rPr>
      </w:pPr>
    </w:p>
    <w:p w:rsidR="00674915" w:rsidRDefault="00693C36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«Согласовано»</w:t>
      </w:r>
    </w:p>
    <w:p w:rsidR="00674915" w:rsidRDefault="00693C36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заместитель директора </w:t>
      </w:r>
      <w:proofErr w:type="gramStart"/>
      <w:r>
        <w:rPr>
          <w:b/>
          <w:color w:val="000000"/>
        </w:rPr>
        <w:t>по</w:t>
      </w:r>
      <w:proofErr w:type="gramEnd"/>
      <w:r>
        <w:rPr>
          <w:b/>
          <w:color w:val="000000"/>
        </w:rPr>
        <w:t xml:space="preserve"> </w:t>
      </w:r>
    </w:p>
    <w:p w:rsidR="00674915" w:rsidRDefault="00693C36">
      <w:pPr>
        <w:pStyle w:val="1"/>
        <w:shd w:val="clear" w:color="auto" w:fill="FFFFFF"/>
        <w:tabs>
          <w:tab w:val="left" w:pos="1440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674915" w:rsidRDefault="00693C36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>__________________________</w:t>
      </w:r>
    </w:p>
    <w:p w:rsidR="00674915" w:rsidRDefault="00674915">
      <w:pPr>
        <w:pStyle w:val="1"/>
        <w:shd w:val="clear" w:color="auto" w:fill="FFFFFF"/>
        <w:rPr>
          <w:b/>
          <w:color w:val="000000"/>
        </w:rPr>
      </w:pPr>
    </w:p>
    <w:p w:rsidR="00674915" w:rsidRDefault="00693C36">
      <w:pPr>
        <w:pStyle w:val="1"/>
        <w:shd w:val="clear" w:color="auto" w:fill="FFFFFF"/>
        <w:rPr>
          <w:b/>
          <w:color w:val="000000"/>
        </w:rPr>
      </w:pPr>
      <w:r>
        <w:rPr>
          <w:b/>
          <w:color w:val="000000"/>
        </w:rPr>
        <w:t>«___» __________ 20___  года</w:t>
      </w:r>
    </w:p>
    <w:p w:rsidR="00674915" w:rsidRDefault="00674915">
      <w:pPr>
        <w:pStyle w:val="1"/>
        <w:shd w:val="clear" w:color="auto" w:fill="FFFFFF"/>
        <w:rPr>
          <w:color w:val="000000"/>
        </w:rPr>
      </w:pPr>
    </w:p>
    <w:p w:rsidR="00674915" w:rsidRDefault="00674915">
      <w:pPr>
        <w:pStyle w:val="1"/>
        <w:shd w:val="clear" w:color="auto" w:fill="FFFFFF"/>
      </w:pPr>
    </w:p>
    <w:p w:rsidR="00674915" w:rsidRDefault="00674915">
      <w:pPr>
        <w:pStyle w:val="1"/>
        <w:shd w:val="clear" w:color="auto" w:fill="FFFFFF"/>
        <w:jc w:val="center"/>
        <w:rPr>
          <w:b/>
          <w:bCs/>
          <w:color w:val="000000"/>
        </w:rPr>
      </w:pPr>
    </w:p>
    <w:p w:rsidR="00674915" w:rsidRDefault="00693C36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образование Тбилисский район</w:t>
      </w:r>
    </w:p>
    <w:p w:rsidR="00674915" w:rsidRDefault="00674915">
      <w:pPr>
        <w:pStyle w:val="1"/>
        <w:shd w:val="clear" w:color="auto" w:fill="FFFFFF"/>
        <w:jc w:val="center"/>
        <w:rPr>
          <w:b/>
          <w:sz w:val="32"/>
          <w:szCs w:val="32"/>
        </w:rPr>
      </w:pPr>
    </w:p>
    <w:p w:rsidR="00674915" w:rsidRDefault="00674915">
      <w:pPr>
        <w:pStyle w:val="1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693C36" w:rsidRDefault="00693C36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бюджетное общеобразовательное учреждение «Средняя образовательная школа №7»</w:t>
      </w:r>
    </w:p>
    <w:p w:rsidR="00674915" w:rsidRDefault="00693C36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693C36">
        <w:t xml:space="preserve"> </w:t>
      </w:r>
      <w:r w:rsidRPr="00693C36">
        <w:rPr>
          <w:b/>
          <w:bCs/>
          <w:color w:val="000000"/>
          <w:sz w:val="32"/>
          <w:szCs w:val="32"/>
        </w:rPr>
        <w:t>имени Грановского Юрия Антоновича</w:t>
      </w:r>
    </w:p>
    <w:p w:rsidR="00674915" w:rsidRDefault="00693C36">
      <w:pPr>
        <w:pStyle w:val="1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Центр «Точка роста»</w:t>
      </w:r>
    </w:p>
    <w:p w:rsidR="00674915" w:rsidRDefault="00674915">
      <w:pPr>
        <w:pStyle w:val="1"/>
        <w:shd w:val="clear" w:color="auto" w:fill="FFFFFF"/>
        <w:rPr>
          <w:b/>
          <w:bCs/>
          <w:color w:val="000000"/>
        </w:rPr>
      </w:pPr>
    </w:p>
    <w:p w:rsidR="00674915" w:rsidRDefault="00674915">
      <w:pPr>
        <w:pStyle w:val="1"/>
        <w:shd w:val="clear" w:color="auto" w:fill="FFFFFF"/>
        <w:rPr>
          <w:b/>
          <w:bCs/>
          <w:color w:val="000000"/>
        </w:rPr>
      </w:pPr>
    </w:p>
    <w:p w:rsidR="00674915" w:rsidRDefault="00693C36">
      <w:pPr>
        <w:pStyle w:val="1"/>
        <w:shd w:val="clear" w:color="auto" w:fill="FFFFFF"/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КАЛЕНДАРНО-ТЕМАТИЧЕСКОЕ</w:t>
      </w:r>
    </w:p>
    <w:p w:rsidR="00674915" w:rsidRDefault="00693C36">
      <w:pPr>
        <w:pStyle w:val="1"/>
        <w:shd w:val="clear" w:color="auto" w:fill="FFFFFF"/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ПЛАНИРОВАНИЕ</w:t>
      </w:r>
    </w:p>
    <w:p w:rsidR="00674915" w:rsidRDefault="00674915">
      <w:pPr>
        <w:pStyle w:val="1"/>
        <w:shd w:val="clear" w:color="auto" w:fill="FFFFFF"/>
        <w:jc w:val="center"/>
        <w:rPr>
          <w:sz w:val="40"/>
        </w:rPr>
      </w:pPr>
    </w:p>
    <w:p w:rsidR="00674915" w:rsidRDefault="00674915">
      <w:pPr>
        <w:pStyle w:val="1"/>
        <w:shd w:val="clear" w:color="auto" w:fill="FFFFFF"/>
        <w:rPr>
          <w:color w:val="000000"/>
          <w:sz w:val="36"/>
        </w:rPr>
      </w:pPr>
    </w:p>
    <w:p w:rsidR="00674915" w:rsidRDefault="009F480B">
      <w:pPr>
        <w:pStyle w:val="1"/>
        <w:shd w:val="clear" w:color="auto" w:fill="FFFFFF"/>
        <w:rPr>
          <w:color w:val="000000"/>
        </w:rPr>
      </w:pPr>
      <w:r>
        <w:rPr>
          <w:b/>
          <w:color w:val="000000"/>
          <w:sz w:val="32"/>
        </w:rPr>
        <w:t>п</w:t>
      </w:r>
      <w:r w:rsidR="00693C36">
        <w:rPr>
          <w:b/>
          <w:color w:val="000000"/>
          <w:sz w:val="32"/>
        </w:rPr>
        <w:t xml:space="preserve">о </w:t>
      </w:r>
      <w:r w:rsidR="00693C36">
        <w:rPr>
          <w:b/>
          <w:color w:val="000000"/>
          <w:sz w:val="32"/>
          <w:szCs w:val="32"/>
        </w:rPr>
        <w:t>внеурочной деятельности «Школа безопасности»</w:t>
      </w:r>
    </w:p>
    <w:p w:rsidR="00674915" w:rsidRDefault="00674915">
      <w:pPr>
        <w:pStyle w:val="1"/>
        <w:shd w:val="clear" w:color="auto" w:fill="FFFFFF"/>
        <w:jc w:val="center"/>
        <w:rPr>
          <w:b/>
        </w:rPr>
      </w:pPr>
    </w:p>
    <w:p w:rsidR="00674915" w:rsidRDefault="00693C36">
      <w:pPr>
        <w:pStyle w:val="6"/>
        <w:rPr>
          <w:i w:val="0"/>
          <w:color w:val="auto"/>
          <w:sz w:val="32"/>
        </w:rPr>
      </w:pPr>
      <w:r>
        <w:rPr>
          <w:b/>
          <w:i w:val="0"/>
          <w:color w:val="auto"/>
          <w:sz w:val="32"/>
        </w:rPr>
        <w:t xml:space="preserve">Класс  </w:t>
      </w:r>
      <w:r>
        <w:rPr>
          <w:i w:val="0"/>
          <w:color w:val="auto"/>
          <w:sz w:val="32"/>
        </w:rPr>
        <w:t>8</w:t>
      </w:r>
    </w:p>
    <w:p w:rsidR="00674915" w:rsidRDefault="00674915">
      <w:pPr>
        <w:pStyle w:val="1"/>
        <w:shd w:val="clear" w:color="auto" w:fill="FFFFFF"/>
        <w:rPr>
          <w:b/>
          <w:color w:val="000000"/>
          <w:sz w:val="32"/>
        </w:rPr>
      </w:pPr>
    </w:p>
    <w:p w:rsidR="00674915" w:rsidRDefault="00693C36">
      <w:pPr>
        <w:pStyle w:val="1"/>
        <w:shd w:val="clear" w:color="auto" w:fill="FFFFFF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Учитель </w:t>
      </w:r>
      <w:proofErr w:type="spellStart"/>
      <w:r>
        <w:rPr>
          <w:b/>
          <w:color w:val="000000"/>
          <w:sz w:val="32"/>
        </w:rPr>
        <w:t>Педус</w:t>
      </w:r>
      <w:proofErr w:type="spellEnd"/>
      <w:r>
        <w:rPr>
          <w:b/>
          <w:color w:val="000000"/>
          <w:sz w:val="32"/>
        </w:rPr>
        <w:t xml:space="preserve"> Е.А.</w:t>
      </w:r>
    </w:p>
    <w:p w:rsidR="00674915" w:rsidRDefault="00674915">
      <w:pPr>
        <w:pStyle w:val="1"/>
        <w:shd w:val="clear" w:color="auto" w:fill="FFFFFF"/>
        <w:rPr>
          <w:sz w:val="32"/>
        </w:rPr>
      </w:pPr>
    </w:p>
    <w:p w:rsidR="00674915" w:rsidRDefault="00674915">
      <w:pPr>
        <w:pStyle w:val="1"/>
        <w:shd w:val="clear" w:color="auto" w:fill="FFFFFF"/>
        <w:rPr>
          <w:b/>
          <w:color w:val="000000"/>
        </w:rPr>
      </w:pPr>
    </w:p>
    <w:p w:rsidR="00674915" w:rsidRDefault="00693C36">
      <w:pPr>
        <w:pStyle w:val="1"/>
        <w:shd w:val="clear" w:color="auto" w:fill="FFFFFF"/>
        <w:rPr>
          <w:b/>
          <w:color w:val="000000"/>
          <w:sz w:val="28"/>
        </w:rPr>
      </w:pPr>
      <w:r>
        <w:rPr>
          <w:b/>
          <w:color w:val="000000"/>
          <w:sz w:val="28"/>
        </w:rPr>
        <w:t>Количество часов: всего 34 часа</w:t>
      </w:r>
      <w:proofErr w:type="gramStart"/>
      <w:r>
        <w:rPr>
          <w:b/>
          <w:color w:val="000000"/>
          <w:sz w:val="28"/>
        </w:rPr>
        <w:t xml:space="preserve"> ;</w:t>
      </w:r>
      <w:proofErr w:type="gramEnd"/>
      <w:r>
        <w:rPr>
          <w:b/>
          <w:color w:val="000000"/>
          <w:sz w:val="28"/>
        </w:rPr>
        <w:t xml:space="preserve"> в неделю  1 час;</w:t>
      </w:r>
    </w:p>
    <w:p w:rsidR="00674915" w:rsidRDefault="00674915">
      <w:pPr>
        <w:pStyle w:val="1"/>
        <w:shd w:val="clear" w:color="auto" w:fill="FFFFFF"/>
      </w:pPr>
    </w:p>
    <w:p w:rsidR="00674915" w:rsidRDefault="00674915">
      <w:pPr>
        <w:pStyle w:val="2"/>
        <w:rPr>
          <w:szCs w:val="24"/>
        </w:rPr>
      </w:pPr>
    </w:p>
    <w:p w:rsidR="00674915" w:rsidRDefault="00693C36">
      <w:pPr>
        <w:pStyle w:val="2"/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>Планирование составлено на основе рабочей программы:</w:t>
      </w:r>
    </w:p>
    <w:p w:rsidR="00674915" w:rsidRDefault="00674915">
      <w:pPr>
        <w:pStyle w:val="1"/>
        <w:rPr>
          <w:b/>
          <w:sz w:val="32"/>
          <w:szCs w:val="32"/>
        </w:rPr>
      </w:pPr>
    </w:p>
    <w:p w:rsidR="00674915" w:rsidRDefault="00693C36">
      <w:pPr>
        <w:pStyle w:val="1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Учителя ОБЖ </w:t>
      </w:r>
      <w:proofErr w:type="spellStart"/>
      <w:r>
        <w:rPr>
          <w:b/>
          <w:color w:val="000000"/>
          <w:sz w:val="32"/>
          <w:szCs w:val="32"/>
        </w:rPr>
        <w:t>Педус</w:t>
      </w:r>
      <w:proofErr w:type="spellEnd"/>
      <w:r>
        <w:rPr>
          <w:b/>
          <w:color w:val="000000"/>
          <w:sz w:val="32"/>
          <w:szCs w:val="32"/>
        </w:rPr>
        <w:t xml:space="preserve"> Е.А. и </w:t>
      </w:r>
      <w:proofErr w:type="gramStart"/>
      <w:r>
        <w:rPr>
          <w:b/>
          <w:color w:val="000000"/>
          <w:sz w:val="32"/>
          <w:szCs w:val="32"/>
        </w:rPr>
        <w:t>утвержденной</w:t>
      </w:r>
      <w:proofErr w:type="gramEnd"/>
      <w:r>
        <w:rPr>
          <w:b/>
          <w:color w:val="000000"/>
          <w:sz w:val="32"/>
          <w:szCs w:val="32"/>
        </w:rPr>
        <w:t xml:space="preserve"> на заседании </w:t>
      </w:r>
      <w:proofErr w:type="spellStart"/>
      <w:r>
        <w:rPr>
          <w:b/>
          <w:color w:val="000000"/>
          <w:sz w:val="32"/>
          <w:szCs w:val="32"/>
        </w:rPr>
        <w:t>педагогоческого</w:t>
      </w:r>
      <w:proofErr w:type="spellEnd"/>
      <w:r>
        <w:rPr>
          <w:b/>
          <w:color w:val="000000"/>
          <w:sz w:val="32"/>
          <w:szCs w:val="32"/>
        </w:rPr>
        <w:t xml:space="preserve"> совета,  протокол №             от</w:t>
      </w:r>
    </w:p>
    <w:p w:rsidR="00674915" w:rsidRDefault="00674915">
      <w:pPr>
        <w:pStyle w:val="1"/>
        <w:shd w:val="clear" w:color="auto" w:fill="FFFFFF"/>
        <w:rPr>
          <w:b/>
          <w:color w:val="000000"/>
        </w:rPr>
      </w:pPr>
    </w:p>
    <w:p w:rsidR="00674915" w:rsidRDefault="00674915">
      <w:pPr>
        <w:pStyle w:val="1"/>
        <w:shd w:val="clear" w:color="auto" w:fill="FFFFFF"/>
        <w:rPr>
          <w:b/>
          <w:color w:val="000000"/>
        </w:rPr>
      </w:pPr>
    </w:p>
    <w:p w:rsidR="00674915" w:rsidRDefault="00674915">
      <w:pPr>
        <w:pStyle w:val="1"/>
        <w:shd w:val="clear" w:color="auto" w:fill="FFFFFF"/>
        <w:rPr>
          <w:b/>
          <w:color w:val="000000"/>
        </w:rPr>
      </w:pPr>
    </w:p>
    <w:p w:rsidR="00674915" w:rsidRDefault="00674915">
      <w:pPr>
        <w:pStyle w:val="1"/>
        <w:shd w:val="clear" w:color="auto" w:fill="FFFFFF"/>
        <w:rPr>
          <w:b/>
          <w:color w:val="000000"/>
        </w:rPr>
      </w:pPr>
    </w:p>
    <w:p w:rsidR="00693C36" w:rsidRDefault="00693C36">
      <w:pPr>
        <w:pStyle w:val="1"/>
        <w:shd w:val="clear" w:color="auto" w:fill="FFFFFF"/>
        <w:rPr>
          <w:b/>
          <w:color w:val="000000"/>
        </w:rPr>
      </w:pPr>
    </w:p>
    <w:p w:rsidR="00674915" w:rsidRDefault="00674915">
      <w:pPr>
        <w:pStyle w:val="1"/>
        <w:rPr>
          <w:b/>
          <w:color w:val="FF0000"/>
          <w:sz w:val="32"/>
          <w:szCs w:val="32"/>
        </w:rPr>
      </w:pPr>
    </w:p>
    <w:tbl>
      <w:tblPr>
        <w:tblStyle w:val="af7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993"/>
        <w:gridCol w:w="850"/>
        <w:gridCol w:w="851"/>
        <w:gridCol w:w="1275"/>
        <w:gridCol w:w="1843"/>
      </w:tblGrid>
      <w:tr w:rsidR="00674915" w:rsidTr="00693C36">
        <w:tc>
          <w:tcPr>
            <w:tcW w:w="709" w:type="dxa"/>
            <w:vMerge w:val="restart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СОДЕРЖАНИЕ (разделы, темы)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Даты проведения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Материально- техническое оснащение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Универсальные учебные действия</w:t>
            </w:r>
          </w:p>
        </w:tc>
      </w:tr>
      <w:tr w:rsidR="00693C36" w:rsidTr="00693C36">
        <w:tc>
          <w:tcPr>
            <w:tcW w:w="709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75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  <w:rPr>
                <w:b/>
              </w:rPr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3"/>
                <w:szCs w:val="23"/>
              </w:rPr>
              <w:t>Модуль-1. Основы безопасности личности, общества и государства.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Раздел-1. Основы комплексной безопасности.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Пожарная безопасность.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Пожары в жилых и общественных зданиях, их причины и последствия.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6</w:t>
            </w:r>
            <w:r w:rsidR="00693C36">
              <w:t>.09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4915" w:rsidRDefault="00693C36">
            <w:pPr>
              <w:pStyle w:val="1"/>
            </w:pPr>
            <w:r>
              <w:t>Анализируют причины возникновения пожаров в жилых и общественных зданиях. Запоминают права и обязанности граждан в области пожарной безопасности в быту. Выбирают правильный алгоритм безопасного поведения при пожаре, в том числе наиболее эффективные способы предотвращения  возго</w:t>
            </w:r>
            <w:r>
              <w:softHyphen/>
              <w:t>рания, оказания помощи младшим, престаре</w:t>
            </w:r>
            <w:r>
              <w:softHyphen/>
              <w:t xml:space="preserve">лым и т. д. Характеризуют основные мероприятия, проводимые МЧС России, по совершенствованию пожарной безопасности в </w:t>
            </w:r>
            <w:r>
              <w:lastRenderedPageBreak/>
              <w:t>стране. Составляют планы своего поведения на случай возникновения пожара в школе, дома, в общественных местах.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 и выполняют задания.</w:t>
            </w:r>
          </w:p>
          <w:p w:rsidR="00674915" w:rsidRDefault="00693C36">
            <w:pPr>
              <w:pStyle w:val="1"/>
            </w:pPr>
            <w:r>
              <w:t>По итогам изучения темы выполняют проверочную работу.</w:t>
            </w: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2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Профилактика пожаров в повседневной жизни и организация защиты населения.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13</w:t>
            </w:r>
            <w:r w:rsidR="00693C36">
              <w:t>.09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3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Права обязанности и ответственность граждан в области пожарной безопасности. Обеспечение личной безопасности при пожаре.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20</w:t>
            </w:r>
            <w:r w:rsidR="00693C36">
              <w:t>.09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rPr>
          <w:trHeight w:val="507"/>
        </w:trPr>
        <w:tc>
          <w:tcPr>
            <w:tcW w:w="709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Безопасность на дорогах.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4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Причины дорожно-транспортных происшествий и травматизма людей.</w:t>
            </w:r>
          </w:p>
          <w:p w:rsidR="00674915" w:rsidRDefault="00674915">
            <w:pPr>
              <w:pStyle w:val="1"/>
              <w:spacing w:line="240" w:lineRule="auto"/>
            </w:pPr>
          </w:p>
          <w:p w:rsidR="00674915" w:rsidRDefault="00674915">
            <w:pPr>
              <w:pStyle w:val="1"/>
              <w:spacing w:line="240" w:lineRule="auto"/>
            </w:pPr>
          </w:p>
          <w:p w:rsidR="00674915" w:rsidRDefault="00674915">
            <w:pPr>
              <w:pStyle w:val="1"/>
              <w:spacing w:line="240" w:lineRule="auto"/>
            </w:pPr>
          </w:p>
          <w:p w:rsidR="00674915" w:rsidRDefault="00674915">
            <w:pPr>
              <w:pStyle w:val="1"/>
              <w:spacing w:line="240" w:lineRule="auto"/>
            </w:pPr>
          </w:p>
          <w:p w:rsidR="00674915" w:rsidRDefault="00674915">
            <w:pPr>
              <w:pStyle w:val="1"/>
              <w:spacing w:line="240" w:lineRule="auto"/>
            </w:pPr>
          </w:p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  <w:p w:rsidR="00674915" w:rsidRDefault="00674915">
            <w:pPr>
              <w:pStyle w:val="1"/>
              <w:spacing w:line="240" w:lineRule="auto"/>
              <w:jc w:val="center"/>
            </w:pPr>
          </w:p>
          <w:p w:rsidR="00674915" w:rsidRDefault="00674915">
            <w:pPr>
              <w:pStyle w:val="1"/>
              <w:spacing w:line="240" w:lineRule="auto"/>
              <w:jc w:val="center"/>
            </w:pPr>
          </w:p>
          <w:p w:rsidR="00674915" w:rsidRDefault="00674915">
            <w:pPr>
              <w:pStyle w:val="1"/>
              <w:spacing w:line="240" w:lineRule="auto"/>
              <w:jc w:val="center"/>
            </w:pPr>
          </w:p>
          <w:p w:rsidR="00674915" w:rsidRDefault="00674915">
            <w:pPr>
              <w:pStyle w:val="1"/>
              <w:spacing w:line="240" w:lineRule="auto"/>
              <w:jc w:val="center"/>
            </w:pPr>
          </w:p>
          <w:p w:rsidR="00674915" w:rsidRDefault="00674915">
            <w:pPr>
              <w:pStyle w:val="1"/>
              <w:spacing w:line="240" w:lineRule="auto"/>
              <w:jc w:val="center"/>
            </w:pPr>
          </w:p>
          <w:p w:rsidR="00674915" w:rsidRDefault="00674915">
            <w:pPr>
              <w:pStyle w:val="1"/>
              <w:spacing w:line="240" w:lineRule="auto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27</w:t>
            </w:r>
            <w:r w:rsidR="00693C36">
              <w:t>.09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 xml:space="preserve">Презентация по </w:t>
            </w:r>
            <w:proofErr w:type="spellStart"/>
            <w:r>
              <w:t>теме</w:t>
            </w:r>
            <w:proofErr w:type="gramStart"/>
            <w:r>
              <w:t>.С</w:t>
            </w:r>
            <w:proofErr w:type="gramEnd"/>
            <w:r>
              <w:t>тенды</w:t>
            </w:r>
            <w:proofErr w:type="spellEnd"/>
            <w:r>
              <w:t xml:space="preserve"> ПДД.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Анализируют причины дорожно-транспортных происшествий. Повторяют правила дорожного движения. Запоминают правильные алгоритмы безопасного поведения на дороге пешехода, </w:t>
            </w:r>
            <w:r>
              <w:t>пассажира, водителя велосипеда.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Отвечают на вопросы и выполняют задания.</w:t>
            </w:r>
          </w:p>
          <w:p w:rsidR="00674915" w:rsidRDefault="00693C36">
            <w:pPr>
              <w:pStyle w:val="1"/>
            </w:pPr>
            <w:r>
              <w:t>По итогам изучения темы выполняют проверочную работу.</w:t>
            </w: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5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Организация дорожного движения, обязанности пешеходов и пассажиров.</w:t>
            </w:r>
          </w:p>
          <w:p w:rsidR="00674915" w:rsidRDefault="00674915">
            <w:pPr>
              <w:pStyle w:val="1"/>
              <w:spacing w:line="240" w:lineRule="auto"/>
            </w:pPr>
          </w:p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4</w:t>
            </w:r>
            <w:r w:rsidR="00693C36">
              <w:t>.10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 xml:space="preserve">Презентация по </w:t>
            </w:r>
            <w:proofErr w:type="spellStart"/>
            <w:r>
              <w:t>теме</w:t>
            </w:r>
            <w:proofErr w:type="gramStart"/>
            <w:r>
              <w:t>.С</w:t>
            </w:r>
            <w:proofErr w:type="gramEnd"/>
            <w:r>
              <w:t>тенды</w:t>
            </w:r>
            <w:proofErr w:type="spellEnd"/>
            <w:r>
              <w:t xml:space="preserve"> ПДД.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6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Велосипедист-водитель транспортного средства.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11</w:t>
            </w:r>
            <w:r w:rsidR="00693C36">
              <w:t>.10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 xml:space="preserve">Презентация по </w:t>
            </w:r>
            <w:proofErr w:type="spellStart"/>
            <w:r>
              <w:t>теме</w:t>
            </w:r>
            <w:proofErr w:type="gramStart"/>
            <w:r>
              <w:t>.С</w:t>
            </w:r>
            <w:proofErr w:type="gramEnd"/>
            <w:r>
              <w:t>тенды</w:t>
            </w:r>
            <w:proofErr w:type="spellEnd"/>
            <w:r>
              <w:t xml:space="preserve"> ПДД.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Безопасность на водоёмах.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7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Безопасное поведение на водоёмах в различных условиях.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18</w:t>
            </w:r>
            <w:r w:rsidR="00693C36">
              <w:t>.10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Характеризуют состояние водоёмов в различ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ное время года.</w:t>
            </w:r>
          </w:p>
          <w:p w:rsidR="00674915" w:rsidRDefault="00693C36">
            <w:pPr>
              <w:pStyle w:val="27"/>
              <w:shd w:val="clear" w:color="auto" w:fill="auto"/>
              <w:tabs>
                <w:tab w:val="left" w:pos="252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правила безопасного поведения на водоёмах.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Сравнивают способы обеззараживания воды. Объясняют правила безопасного поведения на воде.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Отрабатывают в паре правила  само- и взаимо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помощи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терпящим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бедствие на воде.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 и выполняют задания.</w:t>
            </w:r>
          </w:p>
          <w:p w:rsidR="00674915" w:rsidRDefault="00693C36">
            <w:pPr>
              <w:pStyle w:val="1"/>
            </w:pPr>
            <w:r>
              <w:t>По итогам изучения темы выполняют проверочную работу.</w:t>
            </w: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rPr>
                <w:i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Безопасный отдых на водоёмах.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25</w:t>
            </w:r>
            <w:r w:rsidR="00693C36">
              <w:t>.10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 xml:space="preserve">Презентация по </w:t>
            </w:r>
            <w:r>
              <w:lastRenderedPageBreak/>
              <w:t>теме.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 xml:space="preserve">Оказание помощи </w:t>
            </w:r>
            <w:proofErr w:type="gramStart"/>
            <w:r>
              <w:t>терпящим</w:t>
            </w:r>
            <w:proofErr w:type="gramEnd"/>
            <w:r>
              <w:t xml:space="preserve"> бедствие на воде.</w:t>
            </w:r>
          </w:p>
          <w:p w:rsidR="00674915" w:rsidRDefault="00693C36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Железная дорога-это зона повышенной опасности.</w:t>
            </w:r>
          </w:p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8.11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Экология и безопасность.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10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Загрязнение окружающей среды и здоровье человека.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15</w:t>
            </w:r>
            <w:r w:rsidR="00693C36">
              <w:t>.11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4915" w:rsidRDefault="00693C36">
            <w:pPr>
              <w:pStyle w:val="27"/>
              <w:shd w:val="clear" w:color="auto" w:fill="auto"/>
              <w:tabs>
                <w:tab w:val="left" w:pos="2475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Ищут в Интернете информацию об экологиче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обстановке в места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проживания. Анализируют состояние окружающей среды. Запоминают приёмы по защите личного здоро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вья в местах с неблагоприятной экологической обстановкой, выполняют задания.</w:t>
            </w: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11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Правила безопасного поведения при неблагоприятной экологической обстановке.</w:t>
            </w:r>
          </w:p>
          <w:p w:rsidR="00674915" w:rsidRDefault="00674915">
            <w:pPr>
              <w:pStyle w:val="1"/>
              <w:spacing w:line="240" w:lineRule="auto"/>
            </w:pPr>
          </w:p>
          <w:p w:rsidR="00674915" w:rsidRDefault="00674915">
            <w:pPr>
              <w:pStyle w:val="1"/>
              <w:spacing w:line="240" w:lineRule="auto"/>
            </w:pPr>
          </w:p>
          <w:p w:rsidR="00674915" w:rsidRDefault="00674915">
            <w:pPr>
              <w:pStyle w:val="1"/>
              <w:spacing w:line="240" w:lineRule="auto"/>
            </w:pPr>
          </w:p>
          <w:p w:rsidR="00674915" w:rsidRDefault="00674915">
            <w:pPr>
              <w:pStyle w:val="1"/>
              <w:spacing w:line="240" w:lineRule="auto"/>
            </w:pPr>
          </w:p>
          <w:p w:rsidR="00674915" w:rsidRDefault="00674915">
            <w:pPr>
              <w:pStyle w:val="1"/>
              <w:spacing w:line="240" w:lineRule="auto"/>
            </w:pPr>
          </w:p>
          <w:p w:rsidR="00674915" w:rsidRDefault="00674915">
            <w:pPr>
              <w:pStyle w:val="1"/>
              <w:spacing w:line="240" w:lineRule="auto"/>
            </w:pPr>
          </w:p>
          <w:p w:rsidR="00674915" w:rsidRDefault="00674915">
            <w:pPr>
              <w:pStyle w:val="1"/>
              <w:spacing w:line="240" w:lineRule="auto"/>
            </w:pPr>
          </w:p>
          <w:p w:rsidR="00674915" w:rsidRDefault="00674915">
            <w:pPr>
              <w:pStyle w:val="1"/>
              <w:spacing w:line="240" w:lineRule="auto"/>
            </w:pPr>
          </w:p>
          <w:p w:rsidR="00674915" w:rsidRDefault="00674915">
            <w:pPr>
              <w:pStyle w:val="1"/>
              <w:spacing w:line="240" w:lineRule="auto"/>
            </w:pPr>
          </w:p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22</w:t>
            </w:r>
            <w:r w:rsidR="00693C36">
              <w:t>.11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  <w:p w:rsidR="00674915" w:rsidRDefault="00674915">
            <w:pPr>
              <w:pStyle w:val="1"/>
              <w:spacing w:line="240" w:lineRule="auto"/>
            </w:pPr>
          </w:p>
          <w:p w:rsidR="00674915" w:rsidRDefault="00674915">
            <w:pPr>
              <w:pStyle w:val="1"/>
              <w:spacing w:line="240" w:lineRule="auto"/>
            </w:pPr>
          </w:p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Чрезвычайные ситуации техногенного характера и их возможные последствия.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12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Классификация чрезвычайных ситуаций техногенного характера.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29</w:t>
            </w:r>
            <w:r w:rsidR="00693C36">
              <w:t>.11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 xml:space="preserve">Презентация по </w:t>
            </w:r>
            <w:r>
              <w:lastRenderedPageBreak/>
              <w:t>теме.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</w:tcPr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Характеризуют причины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возникновения чрезвычайных ситуаций техногенного характера и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озможные последствия.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Различают чрезвычайные ситуации техногенного характера в соответствии с их классификацией.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алгоритм своего поведения во вре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мя характерной чрезвычайной ситуации тех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ногенного характера, возможный в регионе проживания. 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Анализируют расположение потенциально опасных объектов в районе проживания и степень исходящих от них опасностей.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 и выполняют задания.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итогам изучения темы выполняют проверочные задания.</w:t>
            </w: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lastRenderedPageBreak/>
              <w:t>13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both"/>
            </w:pPr>
            <w:r>
              <w:t>Аварии на радиационн</w:t>
            </w:r>
            <w:proofErr w:type="gramStart"/>
            <w:r>
              <w:t>о-</w:t>
            </w:r>
            <w:proofErr w:type="gramEnd"/>
            <w:r>
              <w:t xml:space="preserve"> опасных объектах и их возможные последствия. </w:t>
            </w:r>
          </w:p>
          <w:p w:rsidR="00674915" w:rsidRDefault="00674915">
            <w:pPr>
              <w:pStyle w:val="1"/>
              <w:spacing w:line="240" w:lineRule="auto"/>
              <w:jc w:val="both"/>
            </w:pP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6</w:t>
            </w:r>
            <w:r w:rsidR="00693C36">
              <w:t>.12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14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both"/>
            </w:pPr>
            <w:r>
              <w:t>Аварии на химически опасных объектах и их возможные последствия.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13</w:t>
            </w:r>
            <w:r w:rsidR="00693C36">
              <w:t>.12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15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Пожары и взрывы на взрывопожароопасных объектах экономики и их возможные последствия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20</w:t>
            </w:r>
            <w:r w:rsidR="00693C36">
              <w:t>.12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16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Аварии на гидротехнических сооружениях и их последствия.</w:t>
            </w:r>
          </w:p>
          <w:p w:rsidR="00674915" w:rsidRDefault="00693C36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Правила поведения на объектах железнодорожного транспорта и железной дороге.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27</w:t>
            </w:r>
            <w:r w:rsidR="00693C36">
              <w:t>.12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rPr>
                <w:b/>
              </w:rPr>
            </w:pPr>
            <w:r>
              <w:rPr>
                <w:b/>
              </w:rPr>
              <w:t>Раздел -2.Защита населения Российской Федерации от чрезвычайных ситуаций.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Обеспечение защиты населения от чрезвычайных ситуаций.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17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Обеспечение радиационной безопасности населения.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10</w:t>
            </w:r>
            <w:r w:rsidR="00693C36">
              <w:t>.01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Характеризуют основные мероприятия, 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водимые в Российской Федерации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обеспечению радиационной безопасности населения, его химической защите и защите от последст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вий аварий на взрывопожароопасных объек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тах и гидротехнических сооружениях. Анализируют рекомендации специалистов по правилам безопасного поведения в чрезвычай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ситуациях техногенного характера. Отрабатывают в паре (в группе) правила без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опасного поведения в условиях различных чрез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вычайных ситуаций техногенного характера. Отвечают на вопросы и выполняют задания. По итогам изучения темы выполняют проверочные  задания.</w:t>
            </w: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18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</w:pPr>
            <w:r>
              <w:t>Обеспечение химической  защиты населения.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17</w:t>
            </w:r>
            <w:r w:rsidR="00693C36">
              <w:t>.01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lastRenderedPageBreak/>
              <w:t>19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</w:pPr>
            <w: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24</w:t>
            </w:r>
            <w:r w:rsidR="00693C36">
              <w:t>.01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lastRenderedPageBreak/>
              <w:t>20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</w:pPr>
            <w:r>
              <w:t>Обеспечение защиты населения от последствий аварий на гидродинамических сооружениях.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31.01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Организация защиты населения от чрезвычайных ситуаций техногенного характера.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21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</w:pPr>
            <w:r>
              <w:t>Организация оповещения населения о чрезвычайных ситуациях техногенного характера.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7</w:t>
            </w:r>
            <w:r w:rsidR="00693C36">
              <w:t>.02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  <w:p w:rsidR="00674915" w:rsidRDefault="00693C36">
            <w:pPr>
              <w:pStyle w:val="1"/>
              <w:spacing w:line="240" w:lineRule="auto"/>
            </w:pPr>
            <w:r>
              <w:t>Стенд ГОЧС.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порядок Оповещения населения и последовательность организации его эвакуа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ции в условиях чрезвычайных ситуаций тех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ногенного характера.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Характеризуют основные мероприятия, прово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димые в стране по инженерной защите насе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ления.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 и выполняют задания. По итогам изучения темы выполняют проверочные задания.</w:t>
            </w: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22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</w:pPr>
            <w:r>
              <w:t>Эвакуация населения.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14</w:t>
            </w:r>
            <w:r w:rsidR="00693C36">
              <w:t>.02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  <w:p w:rsidR="000907E0" w:rsidRDefault="000907E0">
            <w:pPr>
              <w:pStyle w:val="1"/>
              <w:spacing w:line="240" w:lineRule="auto"/>
            </w:pPr>
          </w:p>
          <w:p w:rsidR="000907E0" w:rsidRDefault="000907E0">
            <w:pPr>
              <w:pStyle w:val="1"/>
              <w:spacing w:line="240" w:lineRule="auto"/>
            </w:pPr>
          </w:p>
          <w:p w:rsidR="000907E0" w:rsidRDefault="000907E0">
            <w:pPr>
              <w:pStyle w:val="1"/>
              <w:spacing w:line="240" w:lineRule="auto"/>
            </w:pPr>
          </w:p>
          <w:p w:rsidR="000907E0" w:rsidRDefault="000907E0">
            <w:pPr>
              <w:pStyle w:val="1"/>
              <w:spacing w:line="240" w:lineRule="auto"/>
            </w:pPr>
          </w:p>
          <w:p w:rsidR="000907E0" w:rsidRDefault="000907E0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  <w:p w:rsidR="00674915" w:rsidRDefault="00693C36">
            <w:pPr>
              <w:pStyle w:val="1"/>
              <w:spacing w:line="240" w:lineRule="auto"/>
            </w:pPr>
            <w:r>
              <w:t>Стенд ГОЧС.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lastRenderedPageBreak/>
              <w:t>23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  <w:rPr>
                <w:i/>
              </w:rPr>
            </w:pPr>
            <w:r>
              <w:t>Мероприятия по инженерной защите населения от чрезвычайных ситуаций техногенного характера.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21</w:t>
            </w:r>
            <w:r w:rsidR="00693C36">
              <w:t>.02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  <w:p w:rsidR="00674915" w:rsidRDefault="00693C36">
            <w:pPr>
              <w:pStyle w:val="1"/>
              <w:spacing w:line="240" w:lineRule="auto"/>
            </w:pPr>
            <w:r>
              <w:t>Стенд ГОЧС.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  <w:jc w:val="center"/>
            </w:pPr>
            <w:r>
              <w:rPr>
                <w:b/>
                <w:lang w:eastAsia="en-US"/>
              </w:rPr>
              <w:t>Модуль-2. Основы медицинских знаний и здорового образа жизни.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  <w:rPr>
                <w:b/>
                <w:i/>
              </w:rPr>
            </w:pPr>
            <w:r>
              <w:rPr>
                <w:b/>
              </w:rPr>
              <w:t>Раздел 4. Основы здорового образа жизни</w:t>
            </w:r>
            <w:r>
              <w:rPr>
                <w:b/>
                <w:i/>
              </w:rPr>
              <w:t>.</w:t>
            </w:r>
            <w:r>
              <w:rPr>
                <w:b/>
                <w:i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Здоровый образ жизни и его составляющие.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24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</w:pPr>
            <w:r>
              <w:t xml:space="preserve">Здоровье как основная ценность человека. </w:t>
            </w:r>
          </w:p>
          <w:p w:rsidR="00674915" w:rsidRDefault="00674915">
            <w:pPr>
              <w:pStyle w:val="1"/>
              <w:tabs>
                <w:tab w:val="left" w:pos="1440"/>
              </w:tabs>
              <w:spacing w:line="240" w:lineRule="auto"/>
            </w:pPr>
          </w:p>
          <w:p w:rsidR="00674915" w:rsidRDefault="00674915">
            <w:pPr>
              <w:pStyle w:val="1"/>
              <w:tabs>
                <w:tab w:val="left" w:pos="1440"/>
              </w:tabs>
              <w:spacing w:line="240" w:lineRule="auto"/>
            </w:pPr>
          </w:p>
          <w:p w:rsidR="00674915" w:rsidRDefault="00674915">
            <w:pPr>
              <w:pStyle w:val="1"/>
              <w:tabs>
                <w:tab w:val="left" w:pos="1440"/>
              </w:tabs>
              <w:spacing w:line="240" w:lineRule="auto"/>
            </w:pPr>
          </w:p>
          <w:p w:rsidR="00674915" w:rsidRDefault="00674915">
            <w:pPr>
              <w:pStyle w:val="1"/>
              <w:tabs>
                <w:tab w:val="left" w:pos="1440"/>
              </w:tabs>
              <w:spacing w:line="240" w:lineRule="auto"/>
            </w:pP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28.02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ЗОЖ.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Характеризуют особенности индивидуального здоровья, его духовную, физическую и соци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альную составляющие.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Объясняют общие понятия о репродуктивном здоровье как общей составляющей здоровья человека и общества.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Обосновывают значение здорового образа жиз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ни для сохранения и укрепления здоровья 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ловека и общества.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Анализируют собственные поступки и их вли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яние на личное благополучие.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right="1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Формулируют правила соблюдения норм здоро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вого образа жизни для профилактики инфек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ционных заболеваний и вредных привычек, записывают правила в. дневник безопасности. Формулируют кратко, своё понимание здо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ровья человека и указывают критерии, по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торым можно оценить его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уровень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твечают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вопросы и выполняют задания. </w:t>
            </w:r>
          </w:p>
          <w:p w:rsidR="00674915" w:rsidRDefault="00693C36">
            <w:pPr>
              <w:pStyle w:val="27"/>
              <w:shd w:val="clear" w:color="auto" w:fill="auto"/>
              <w:spacing w:after="251" w:line="240" w:lineRule="auto"/>
              <w:ind w:right="1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итогам изучения темы выполняют проверочные задания.</w:t>
            </w: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25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</w:pPr>
            <w:r>
              <w:t>Индивидуальное здоровье человека, его физическое, духовное и социальное благополучие.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7</w:t>
            </w:r>
            <w:r w:rsidR="00693C36">
              <w:t>.03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26</w:t>
            </w:r>
            <w:r>
              <w:rPr>
                <w:noProof/>
              </w:rPr>
              <mc:AlternateContent>
                <mc:Choice Requires="wps">
                  <w:drawing>
                    <wp:anchor distT="0" distB="161290" distL="63500" distR="143510" simplePos="0" relativeHeight="2" behindDoc="1" locked="0" layoutInCell="1" allowOverlap="1" wp14:anchorId="5126FD1F" wp14:editId="5FC96447">
                      <wp:simplePos x="0" y="0"/>
                      <wp:positionH relativeFrom="column">
                        <wp:posOffset>-3024505</wp:posOffset>
                      </wp:positionH>
                      <wp:positionV relativeFrom="paragraph">
                        <wp:posOffset>306705</wp:posOffset>
                      </wp:positionV>
                      <wp:extent cx="1871345" cy="118745"/>
                      <wp:effectExtent l="0" t="0" r="0" b="0"/>
                      <wp:wrapSquare wrapText="largest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1345" cy="11874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74915" w:rsidRDefault="00674915">
                                  <w:pPr>
                                    <w:pStyle w:val="27"/>
                                    <w:shd w:val="clear" w:color="auto" w:fill="auto"/>
                                    <w:tabs>
                                      <w:tab w:val="left" w:pos="499"/>
                                    </w:tabs>
                                    <w:spacing w:line="187" w:lineRule="exact"/>
                                    <w:ind w:firstLine="0"/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147.35pt;height:9.35pt;mso-wrap-distance-left:5pt;mso-wrap-distance-right:11.3pt;mso-wrap-distance-top:0pt;mso-wrap-distance-bottom:12.7pt;margin-top:24.15pt;mso-position-vertical-relative:text;margin-left:-238.15pt;mso-position-horizontal-relative:text">
                      <v:textbox inset="0in,0in,0in,0in">
                        <w:txbxContent>
                          <w:p>
                            <w:pPr>
                              <w:pStyle w:val="27"/>
                              <w:shd w:val="clear" w:color="auto" w:fill="auto"/>
                              <w:tabs>
                                <w:tab w:val="left" w:pos="499" w:leader="none"/>
                              </w:tabs>
                              <w:spacing w:lineRule="exact" w:line="187"/>
                              <w:ind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 side="right"/>
                    </v:rect>
                  </w:pict>
                </mc:Fallback>
              </mc:AlternateConten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</w:pPr>
            <w:r>
              <w:t>Репродуктивное здоровье-составляющая здоровья человека и общества.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14</w:t>
            </w:r>
            <w:r w:rsidR="00693C36">
              <w:t>.03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27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</w:pPr>
            <w: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28.03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28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</w:pPr>
            <w:r>
              <w:t>Здоровый образ жизни и профилактика основных неинфекционных заболеваний.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4</w:t>
            </w:r>
            <w:r w:rsidR="00693C36">
              <w:t>.04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29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</w:pPr>
            <w:r>
              <w:t>Вредные привычки и их влияние на здоровье.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11</w:t>
            </w:r>
            <w:r w:rsidR="00693C36">
              <w:t>.04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В.П.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30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</w:pPr>
            <w:r>
              <w:t>Профилактика вредных привычек.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18</w:t>
            </w:r>
            <w:r w:rsidR="00693C36">
              <w:t>.04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проф. В.П.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rPr>
          <w:trHeight w:val="3728"/>
        </w:trPr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lastRenderedPageBreak/>
              <w:t>31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</w:pPr>
            <w:r>
              <w:t>Здоровый образ жизни и безопасность жизнедеятельности.</w:t>
            </w:r>
          </w:p>
          <w:p w:rsidR="00674915" w:rsidRDefault="00674915">
            <w:pPr>
              <w:pStyle w:val="1"/>
              <w:tabs>
                <w:tab w:val="left" w:pos="1440"/>
              </w:tabs>
              <w:spacing w:line="240" w:lineRule="auto"/>
            </w:pP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25</w:t>
            </w:r>
            <w:r w:rsidR="00693C36">
              <w:t>.04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Раздел -5. Основы медицинских знаний и оказание первой помощи.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1356995" distL="63500" distR="2121535" simplePos="0" relativeHeight="3" behindDoc="1" locked="0" layoutInCell="1" allowOverlap="1" wp14:anchorId="5D5CDB94" wp14:editId="4E60B5A0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443230</wp:posOffset>
                      </wp:positionV>
                      <wp:extent cx="45085" cy="93345"/>
                      <wp:effectExtent l="0" t="0" r="0" b="0"/>
                      <wp:wrapSquare wrapText="largest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85" cy="9334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74915" w:rsidRDefault="00674915">
                                  <w:pPr>
                                    <w:pStyle w:val="27"/>
                                    <w:shd w:val="clear" w:color="auto" w:fill="auto"/>
                                    <w:spacing w:line="192" w:lineRule="exact"/>
                                    <w:ind w:firstLine="0"/>
                                  </w:pPr>
                                </w:p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3.55pt;height:7.35pt;mso-wrap-distance-left:5pt;mso-wrap-distance-right:167.05pt;mso-wrap-distance-top:0pt;mso-wrap-distance-bottom:106.85pt;margin-top:34.9pt;mso-position-vertical-relative:text;margin-left:48.2pt;mso-position-horizontal-relative:text">
                      <v:textbox inset="0in,0in,0in,0in">
                        <w:txbxContent>
                          <w:p>
                            <w:pPr>
                              <w:pStyle w:val="27"/>
                              <w:shd w:val="clear" w:color="auto" w:fill="auto"/>
                              <w:spacing w:lineRule="exact" w:line="192"/>
                              <w:ind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 side="right"/>
                    </v:rect>
                  </w:pict>
                </mc:Fallback>
              </mc:AlternateContent>
            </w:r>
          </w:p>
        </w:tc>
        <w:tc>
          <w:tcPr>
            <w:tcW w:w="1843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  <w:rPr>
                <w:b/>
              </w:rPr>
            </w:pPr>
            <w:r>
              <w:rPr>
                <w:b/>
                <w:i/>
              </w:rPr>
              <w:t xml:space="preserve"> Первая помощь при неотложных состояниях.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32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</w:pPr>
            <w:r>
              <w:t>Первая медицинская помощь пострадавшим и её значение.</w:t>
            </w:r>
          </w:p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Отработка оказания первой медицинской помощи на манекене по извлечению инородного тела.</w:t>
            </w:r>
          </w:p>
          <w:p w:rsidR="00674915" w:rsidRDefault="00674915">
            <w:pPr>
              <w:pStyle w:val="1"/>
              <w:tabs>
                <w:tab w:val="left" w:pos="1440"/>
              </w:tabs>
              <w:spacing w:line="240" w:lineRule="auto"/>
            </w:pPr>
          </w:p>
          <w:p w:rsidR="00674915" w:rsidRDefault="00674915">
            <w:pPr>
              <w:pStyle w:val="1"/>
              <w:tabs>
                <w:tab w:val="left" w:pos="1440"/>
              </w:tabs>
              <w:spacing w:line="240" w:lineRule="auto"/>
            </w:pPr>
          </w:p>
          <w:p w:rsidR="00674915" w:rsidRDefault="00674915">
            <w:pPr>
              <w:pStyle w:val="1"/>
              <w:tabs>
                <w:tab w:val="left" w:pos="1440"/>
              </w:tabs>
              <w:spacing w:line="240" w:lineRule="auto"/>
            </w:pPr>
          </w:p>
          <w:p w:rsidR="00674915" w:rsidRDefault="00674915">
            <w:pPr>
              <w:pStyle w:val="1"/>
              <w:tabs>
                <w:tab w:val="left" w:pos="1440"/>
              </w:tabs>
              <w:spacing w:line="240" w:lineRule="auto"/>
            </w:pPr>
          </w:p>
          <w:p w:rsidR="00674915" w:rsidRDefault="00674915">
            <w:pPr>
              <w:pStyle w:val="1"/>
              <w:tabs>
                <w:tab w:val="left" w:pos="1440"/>
              </w:tabs>
              <w:spacing w:line="240" w:lineRule="auto"/>
            </w:pPr>
          </w:p>
          <w:p w:rsidR="00674915" w:rsidRDefault="00674915">
            <w:pPr>
              <w:pStyle w:val="1"/>
              <w:tabs>
                <w:tab w:val="left" w:pos="1440"/>
              </w:tabs>
              <w:spacing w:line="240" w:lineRule="auto"/>
            </w:pPr>
          </w:p>
          <w:p w:rsidR="00674915" w:rsidRDefault="00674915">
            <w:pPr>
              <w:pStyle w:val="1"/>
              <w:tabs>
                <w:tab w:val="left" w:pos="1440"/>
              </w:tabs>
              <w:spacing w:line="240" w:lineRule="auto"/>
            </w:pP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 w:rsidP="009F480B">
            <w:pPr>
              <w:pStyle w:val="1"/>
              <w:spacing w:line="240" w:lineRule="auto"/>
            </w:pPr>
            <w:r>
              <w:t>2.</w:t>
            </w:r>
            <w:r w:rsidR="00693C36">
              <w:t>05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  <w:p w:rsidR="00674915" w:rsidRDefault="00693C36">
            <w:pPr>
              <w:pStyle w:val="1"/>
              <w:spacing w:line="240" w:lineRule="auto"/>
            </w:pPr>
            <w:r>
              <w:t>Стенд ПМП.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74915" w:rsidRDefault="00693C36">
            <w:pPr>
              <w:pStyle w:val="27"/>
              <w:shd w:val="clear" w:color="auto" w:fill="auto"/>
              <w:spacing w:line="240" w:lineRule="auto"/>
              <w:ind w:right="1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Анализируют возможные последствия неот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ложных состояний и значение своевременног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оказания первой помощи.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right="16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Отрабатывают в паре приёмы оказания первой помощи при отравлениях АХОВ, при травмах, при утоплении.</w:t>
            </w:r>
          </w:p>
          <w:p w:rsidR="00674915" w:rsidRDefault="00693C36">
            <w:pPr>
              <w:pStyle w:val="27"/>
              <w:shd w:val="clear" w:color="auto" w:fill="auto"/>
              <w:spacing w:line="240" w:lineRule="auto"/>
              <w:ind w:right="160"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Отвечают на вопросы и выполняют задания. По итогам изучения темы выполняют проверочные задания.</w:t>
            </w: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lastRenderedPageBreak/>
              <w:t>33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</w:pPr>
            <w:r>
              <w:t xml:space="preserve">Первая медицинская помощь при отравлениях </w:t>
            </w:r>
            <w:proofErr w:type="spellStart"/>
            <w:r>
              <w:t>аварийно</w:t>
            </w:r>
            <w:proofErr w:type="spellEnd"/>
            <w:r>
              <w:t xml:space="preserve"> химически опасными веществами.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9</w:t>
            </w:r>
            <w:r w:rsidR="00693C36">
              <w:t>.05</w:t>
            </w:r>
          </w:p>
        </w:tc>
        <w:tc>
          <w:tcPr>
            <w:tcW w:w="851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2.05</w:t>
            </w: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  <w:p w:rsidR="00674915" w:rsidRDefault="00693C36">
            <w:pPr>
              <w:pStyle w:val="1"/>
              <w:spacing w:line="240" w:lineRule="auto"/>
            </w:pPr>
            <w:r>
              <w:t>Стенд ПМП.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93C36" w:rsidTr="00693C36">
        <w:tc>
          <w:tcPr>
            <w:tcW w:w="709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34</w:t>
            </w:r>
          </w:p>
        </w:tc>
        <w:tc>
          <w:tcPr>
            <w:tcW w:w="4678" w:type="dxa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</w:pPr>
            <w:r>
              <w:t>Первая медицинская помощь при травмах. Первая медицинская помощь при утоплении.</w:t>
            </w:r>
          </w:p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</w:pPr>
            <w:r>
              <w:rPr>
                <w:b/>
              </w:rPr>
              <w:t xml:space="preserve">Отработка реанимационных действий с использованием тренажёров-манекенов. </w:t>
            </w:r>
          </w:p>
          <w:p w:rsidR="00674915" w:rsidRDefault="00674915">
            <w:pPr>
              <w:pStyle w:val="1"/>
              <w:tabs>
                <w:tab w:val="left" w:pos="1440"/>
              </w:tabs>
              <w:spacing w:line="240" w:lineRule="auto"/>
              <w:rPr>
                <w:b/>
              </w:rPr>
            </w:pPr>
          </w:p>
          <w:p w:rsidR="00674915" w:rsidRDefault="00674915">
            <w:pPr>
              <w:pStyle w:val="1"/>
              <w:tabs>
                <w:tab w:val="left" w:pos="1440"/>
              </w:tabs>
              <w:spacing w:line="240" w:lineRule="auto"/>
            </w:pP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74915" w:rsidRDefault="009F480B">
            <w:pPr>
              <w:pStyle w:val="1"/>
              <w:spacing w:line="240" w:lineRule="auto"/>
            </w:pPr>
            <w:r>
              <w:t>16</w:t>
            </w:r>
            <w:bookmarkStart w:id="4" w:name="_GoBack"/>
            <w:bookmarkEnd w:id="4"/>
            <w:r w:rsidR="00693C36">
              <w:t>.05</w:t>
            </w: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</w:pPr>
            <w:r>
              <w:t>Презентация по теме.</w:t>
            </w:r>
          </w:p>
          <w:p w:rsidR="00674915" w:rsidRDefault="00693C36">
            <w:pPr>
              <w:pStyle w:val="1"/>
              <w:spacing w:line="240" w:lineRule="auto"/>
            </w:pPr>
            <w:r>
              <w:t>Стенд ПМП.</w:t>
            </w:r>
          </w:p>
        </w:tc>
        <w:tc>
          <w:tcPr>
            <w:tcW w:w="1843" w:type="dxa"/>
            <w:vMerge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  <w:tr w:rsidR="00674915" w:rsidTr="00693C36">
        <w:tc>
          <w:tcPr>
            <w:tcW w:w="5387" w:type="dxa"/>
            <w:gridSpan w:val="2"/>
            <w:shd w:val="clear" w:color="auto" w:fill="auto"/>
          </w:tcPr>
          <w:p w:rsidR="00674915" w:rsidRDefault="00693C36">
            <w:pPr>
              <w:pStyle w:val="1"/>
              <w:tabs>
                <w:tab w:val="left" w:pos="144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ИТОГО УРОКОВ</w:t>
            </w:r>
          </w:p>
        </w:tc>
        <w:tc>
          <w:tcPr>
            <w:tcW w:w="993" w:type="dxa"/>
            <w:shd w:val="clear" w:color="auto" w:fill="auto"/>
          </w:tcPr>
          <w:p w:rsidR="00674915" w:rsidRDefault="00693C36">
            <w:pPr>
              <w:pStyle w:val="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851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275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  <w:tc>
          <w:tcPr>
            <w:tcW w:w="1843" w:type="dxa"/>
            <w:shd w:val="clear" w:color="auto" w:fill="auto"/>
          </w:tcPr>
          <w:p w:rsidR="00674915" w:rsidRDefault="00674915">
            <w:pPr>
              <w:pStyle w:val="1"/>
              <w:spacing w:line="240" w:lineRule="auto"/>
            </w:pPr>
          </w:p>
        </w:tc>
      </w:tr>
    </w:tbl>
    <w:p w:rsidR="00674915" w:rsidRDefault="00674915">
      <w:pPr>
        <w:pStyle w:val="1"/>
      </w:pPr>
    </w:p>
    <w:p w:rsidR="00674915" w:rsidRDefault="00674915">
      <w:pPr>
        <w:pStyle w:val="1"/>
        <w:spacing w:line="250" w:lineRule="exact"/>
        <w:jc w:val="both"/>
      </w:pPr>
    </w:p>
    <w:sectPr w:rsidR="0067491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EBE"/>
    <w:multiLevelType w:val="multilevel"/>
    <w:tmpl w:val="107CBE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ED411F"/>
    <w:multiLevelType w:val="multilevel"/>
    <w:tmpl w:val="F3B06C0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A0CEF"/>
    <w:multiLevelType w:val="multilevel"/>
    <w:tmpl w:val="985454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915"/>
    <w:rsid w:val="000907E0"/>
    <w:rsid w:val="00674915"/>
    <w:rsid w:val="00693C36"/>
    <w:rsid w:val="0071339E"/>
    <w:rsid w:val="009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uiPriority w:val="9"/>
    <w:unhideWhenUsed/>
    <w:qFormat/>
    <w:rsid w:val="00BA3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"/>
    <w:link w:val="30"/>
    <w:qFormat/>
    <w:rsid w:val="009B4C80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1"/>
    <w:uiPriority w:val="9"/>
    <w:semiHidden/>
    <w:unhideWhenUsed/>
    <w:qFormat/>
    <w:rsid w:val="00BA3E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47BB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9B4C80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466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466E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0"/>
    <w:qFormat/>
    <w:rsid w:val="00E82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2"/>
    <w:uiPriority w:val="9"/>
    <w:qFormat/>
    <w:rsid w:val="00BA3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1"/>
    <w:uiPriority w:val="9"/>
    <w:semiHidden/>
    <w:qFormat/>
    <w:rsid w:val="00BA3E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0D11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semiHidden/>
    <w:qFormat/>
    <w:rsid w:val="00FE08FD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FootnoteCharacters">
    <w:name w:val="Footnote Characters"/>
    <w:basedOn w:val="a0"/>
    <w:qFormat/>
    <w:rsid w:val="00C235E8"/>
  </w:style>
  <w:style w:type="character" w:customStyle="1" w:styleId="a7">
    <w:name w:val="Текст сноски Знак"/>
    <w:basedOn w:val="a0"/>
    <w:qFormat/>
    <w:rsid w:val="00C235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_основной Знак"/>
    <w:basedOn w:val="a0"/>
    <w:qFormat/>
    <w:rsid w:val="00C235E8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qFormat/>
    <w:rsid w:val="001E498D"/>
    <w:rPr>
      <w:i/>
      <w:iCs/>
    </w:rPr>
  </w:style>
  <w:style w:type="character" w:customStyle="1" w:styleId="FontStyle19">
    <w:name w:val="Font Style19"/>
    <w:uiPriority w:val="99"/>
    <w:qFormat/>
    <w:rsid w:val="001E498D"/>
    <w:rPr>
      <w:rFonts w:ascii="Microsoft Sans Serif" w:hAnsi="Microsoft Sans Serif" w:cs="Microsoft Sans Serif"/>
      <w:sz w:val="18"/>
      <w:szCs w:val="18"/>
    </w:rPr>
  </w:style>
  <w:style w:type="character" w:styleId="aa">
    <w:name w:val="Strong"/>
    <w:qFormat/>
    <w:rsid w:val="001E498D"/>
    <w:rPr>
      <w:b/>
      <w:bCs/>
    </w:rPr>
  </w:style>
  <w:style w:type="character" w:customStyle="1" w:styleId="85pt">
    <w:name w:val="Основной текст + 8;5 pt"/>
    <w:basedOn w:val="a0"/>
    <w:qFormat/>
    <w:rsid w:val="00000DC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/>
    </w:rPr>
  </w:style>
  <w:style w:type="character" w:customStyle="1" w:styleId="23">
    <w:name w:val="Основной текст (23)_"/>
    <w:basedOn w:val="a0"/>
    <w:link w:val="230"/>
    <w:qFormat/>
    <w:rsid w:val="00000DCB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qFormat/>
    <w:rsid w:val="00000DC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4">
    <w:name w:val="Основной текст (2)_"/>
    <w:basedOn w:val="a0"/>
    <w:link w:val="25"/>
    <w:qFormat/>
    <w:rsid w:val="00264D9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62">
    <w:name w:val="Основной текст (6)_"/>
    <w:basedOn w:val="a0"/>
    <w:link w:val="62"/>
    <w:qFormat/>
    <w:rsid w:val="00264D9F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4">
    <w:name w:val="Заголовок №4_"/>
    <w:basedOn w:val="a0"/>
    <w:link w:val="40"/>
    <w:qFormat/>
    <w:rsid w:val="00264D9F"/>
    <w:rPr>
      <w:rFonts w:ascii="Franklin Gothic Heavy" w:eastAsia="Franklin Gothic Heavy" w:hAnsi="Franklin Gothic Heavy" w:cs="Franklin Gothic Heavy"/>
      <w:shd w:val="clear" w:color="auto" w:fill="FFFFFF"/>
    </w:rPr>
  </w:style>
  <w:style w:type="character" w:customStyle="1" w:styleId="25">
    <w:name w:val="Основной текст (2) + Курсив"/>
    <w:basedOn w:val="24"/>
    <w:link w:val="24"/>
    <w:qFormat/>
    <w:rsid w:val="00264D9F"/>
    <w:rPr>
      <w:rFonts w:ascii="Century Schoolbook" w:eastAsia="Century Schoolbook" w:hAnsi="Century Schoolbook" w:cs="Century Schoolbook"/>
      <w:i/>
      <w:iCs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0"/>
    <w:qFormat/>
    <w:rsid w:val="00751D9F"/>
    <w:rPr>
      <w:rFonts w:ascii="Franklin Gothic Heavy" w:eastAsia="Franklin Gothic Heavy" w:hAnsi="Franklin Gothic Heavy" w:cs="Franklin Gothic Heavy"/>
      <w:shd w:val="clear" w:color="auto" w:fill="FFFFFF"/>
    </w:rPr>
  </w:style>
  <w:style w:type="character" w:customStyle="1" w:styleId="25pt">
    <w:name w:val="Основной текст (2) + 5 pt"/>
    <w:basedOn w:val="24"/>
    <w:qFormat/>
    <w:rsid w:val="00751D9F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10"/>
      <w:szCs w:val="10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qFormat/>
    <w:rsid w:val="004A60FE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63">
    <w:name w:val="Заголовок №6"/>
    <w:basedOn w:val="a0"/>
    <w:qFormat/>
    <w:rsid w:val="00583F6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231F2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4"/>
    <w:qFormat/>
    <w:rsid w:val="00583F65"/>
    <w:rPr>
      <w:rFonts w:ascii="Century Schoolbook" w:eastAsia="Century Schoolbook" w:hAnsi="Century Schoolbook" w:cs="Century Schoolbook"/>
      <w:i w:val="0"/>
      <w:iCs w:val="0"/>
      <w:caps w:val="0"/>
      <w:smallCaps w:val="0"/>
      <w:color w:val="231F20"/>
      <w:spacing w:val="0"/>
      <w:w w:val="100"/>
      <w:sz w:val="21"/>
      <w:szCs w:val="21"/>
      <w:shd w:val="clear" w:color="auto" w:fill="FFFFFF"/>
      <w:lang w:val="ru-RU" w:eastAsia="ru-RU" w:bidi="ru-RU"/>
    </w:rPr>
  </w:style>
  <w:style w:type="character" w:customStyle="1" w:styleId="14">
    <w:name w:val="Основной текст (14)"/>
    <w:basedOn w:val="a0"/>
    <w:qFormat/>
    <w:rsid w:val="00583F65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231F2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5">
    <w:name w:val="Основной текст (15)"/>
    <w:basedOn w:val="a0"/>
    <w:qFormat/>
    <w:rsid w:val="00583F65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231F2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40">
    <w:name w:val="Основной текст (14) + Не полужирный"/>
    <w:basedOn w:val="a0"/>
    <w:qFormat/>
    <w:rsid w:val="00583F65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231F2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4"/>
    <w:qFormat/>
    <w:rsid w:val="00756B4E"/>
    <w:rPr>
      <w:rFonts w:ascii="Century Schoolbook" w:eastAsia="Century Schoolbook" w:hAnsi="Century Schoolbook" w:cs="Century Schoolbook"/>
      <w:i/>
      <w:iCs/>
      <w:caps w:val="0"/>
      <w:smallCaps w:val="0"/>
      <w:color w:val="231F2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basedOn w:val="24"/>
    <w:qFormat/>
    <w:rsid w:val="00CF7630"/>
    <w:rPr>
      <w:rFonts w:ascii="Century Schoolbook" w:eastAsia="Century Schoolbook" w:hAnsi="Century Schoolbook" w:cs="Century Schoolbook"/>
      <w:i w:val="0"/>
      <w:iCs w:val="0"/>
      <w:caps w:val="0"/>
      <w:smallCaps w:val="0"/>
      <w:color w:val="231F2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qFormat/>
    <w:rsid w:val="00801F20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12Exact">
    <w:name w:val="Основной текст (12) Exact"/>
    <w:basedOn w:val="12"/>
    <w:qFormat/>
    <w:rsid w:val="00801F20"/>
    <w:rPr>
      <w:rFonts w:ascii="Century Schoolbook" w:eastAsia="Century Schoolbook" w:hAnsi="Century Schoolbook" w:cs="Century Schoolbook"/>
      <w:i w:val="0"/>
      <w:iCs w:val="0"/>
      <w:caps w:val="0"/>
      <w:smallCaps w:val="0"/>
      <w:color w:val="231F2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ListLabel17">
    <w:name w:val="ListLabel 17"/>
    <w:qFormat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ListLabel18">
    <w:name w:val="ListLabel 18"/>
    <w:qFormat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ListLabel19">
    <w:name w:val="ListLabel 19"/>
    <w:qFormat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ListLabel20">
    <w:name w:val="ListLabel 20"/>
    <w:qFormat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ListLabel21">
    <w:name w:val="ListLabel 21"/>
    <w:qFormat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ListLabel22">
    <w:name w:val="ListLabel 22"/>
    <w:qFormat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ListLabel23">
    <w:name w:val="ListLabel 23"/>
    <w:qFormat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ListLabel24">
    <w:name w:val="ListLabel 24"/>
    <w:qFormat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ListLabel25">
    <w:name w:val="ListLabel 25"/>
    <w:qFormat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ListLabel26">
    <w:name w:val="ListLabel 26"/>
    <w:qFormat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ListLabel27">
    <w:name w:val="ListLabel 27"/>
    <w:qFormat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ListLabel28">
    <w:name w:val="ListLabel 28"/>
    <w:qFormat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ListLabel29">
    <w:name w:val="ListLabel 29"/>
    <w:qFormat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ListLabel30">
    <w:name w:val="ListLabel 30"/>
    <w:qFormat/>
    <w:rPr>
      <w:rFonts w:eastAsia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231F20"/>
      <w:spacing w:val="0"/>
      <w:w w:val="100"/>
      <w:sz w:val="18"/>
      <w:szCs w:val="18"/>
      <w:u w:val="none"/>
      <w:lang w:val="ru-RU" w:eastAsia="ru-RU" w:bidi="ru-RU"/>
    </w:rPr>
  </w:style>
  <w:style w:type="paragraph" w:customStyle="1" w:styleId="ab">
    <w:name w:val="Заголовок"/>
    <w:basedOn w:val="1"/>
    <w:next w:val="ac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1"/>
    <w:semiHidden/>
    <w:rsid w:val="00FE08FD"/>
    <w:pPr>
      <w:widowControl w:val="0"/>
      <w:spacing w:after="1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d">
    <w:name w:val="List"/>
    <w:basedOn w:val="ac"/>
    <w:rPr>
      <w:rFonts w:cs="Lohit Devanagari"/>
    </w:rPr>
  </w:style>
  <w:style w:type="paragraph" w:styleId="ae">
    <w:name w:val="caption"/>
    <w:basedOn w:val="1"/>
    <w:qFormat/>
    <w:pPr>
      <w:suppressLineNumbers/>
      <w:spacing w:before="120" w:after="120"/>
    </w:pPr>
    <w:rPr>
      <w:rFonts w:cs="Lohit Devanagari"/>
      <w:i/>
      <w:iCs/>
    </w:rPr>
  </w:style>
  <w:style w:type="paragraph" w:styleId="af">
    <w:name w:val="index heading"/>
    <w:basedOn w:val="1"/>
    <w:qFormat/>
    <w:pPr>
      <w:suppressLineNumbers/>
    </w:pPr>
    <w:rPr>
      <w:rFonts w:cs="Lohit Devanagari"/>
    </w:rPr>
  </w:style>
  <w:style w:type="paragraph" w:styleId="af0">
    <w:name w:val="header"/>
    <w:basedOn w:val="1"/>
    <w:uiPriority w:val="99"/>
    <w:semiHidden/>
    <w:unhideWhenUsed/>
    <w:rsid w:val="00466EE4"/>
    <w:pPr>
      <w:tabs>
        <w:tab w:val="center" w:pos="4677"/>
        <w:tab w:val="right" w:pos="9355"/>
      </w:tabs>
    </w:pPr>
  </w:style>
  <w:style w:type="paragraph" w:styleId="af1">
    <w:name w:val="footer"/>
    <w:basedOn w:val="1"/>
    <w:uiPriority w:val="99"/>
    <w:semiHidden/>
    <w:unhideWhenUsed/>
    <w:rsid w:val="00466EE4"/>
    <w:pPr>
      <w:tabs>
        <w:tab w:val="center" w:pos="4677"/>
        <w:tab w:val="right" w:pos="9355"/>
      </w:tabs>
    </w:pPr>
  </w:style>
  <w:style w:type="paragraph" w:styleId="af2">
    <w:name w:val="List Paragraph"/>
    <w:basedOn w:val="1"/>
    <w:uiPriority w:val="34"/>
    <w:qFormat/>
    <w:rsid w:val="00466EE4"/>
    <w:pPr>
      <w:ind w:left="720"/>
      <w:contextualSpacing/>
    </w:pPr>
  </w:style>
  <w:style w:type="paragraph" w:styleId="22">
    <w:name w:val="Body Text Indent 2"/>
    <w:basedOn w:val="1"/>
    <w:link w:val="21"/>
    <w:qFormat/>
    <w:rsid w:val="00E8242C"/>
    <w:pPr>
      <w:spacing w:after="120" w:line="480" w:lineRule="auto"/>
      <w:ind w:left="283"/>
    </w:pPr>
  </w:style>
  <w:style w:type="paragraph" w:styleId="af3">
    <w:name w:val="Balloon Text"/>
    <w:basedOn w:val="1"/>
    <w:uiPriority w:val="99"/>
    <w:semiHidden/>
    <w:unhideWhenUsed/>
    <w:qFormat/>
    <w:rsid w:val="000D11AC"/>
    <w:rPr>
      <w:rFonts w:ascii="Tahoma" w:hAnsi="Tahoma" w:cs="Tahoma"/>
      <w:sz w:val="16"/>
      <w:szCs w:val="16"/>
    </w:rPr>
  </w:style>
  <w:style w:type="paragraph" w:styleId="af4">
    <w:name w:val="footnote text"/>
    <w:basedOn w:val="1"/>
    <w:unhideWhenUsed/>
    <w:rsid w:val="00C235E8"/>
    <w:pPr>
      <w:widowControl w:val="0"/>
      <w:ind w:firstLine="400"/>
      <w:jc w:val="both"/>
    </w:pPr>
  </w:style>
  <w:style w:type="paragraph" w:customStyle="1" w:styleId="af5">
    <w:name w:val="А_основной"/>
    <w:basedOn w:val="1"/>
    <w:qFormat/>
    <w:rsid w:val="00C235E8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paragraph" w:customStyle="1" w:styleId="Style5">
    <w:name w:val="Style5"/>
    <w:basedOn w:val="1"/>
    <w:uiPriority w:val="99"/>
    <w:qFormat/>
    <w:rsid w:val="001E498D"/>
    <w:pPr>
      <w:widowControl w:val="0"/>
      <w:spacing w:line="216" w:lineRule="exact"/>
      <w:ind w:firstLine="403"/>
      <w:jc w:val="both"/>
    </w:pPr>
    <w:rPr>
      <w:rFonts w:ascii="Courier New" w:hAnsi="Courier New" w:cs="Courier New"/>
    </w:rPr>
  </w:style>
  <w:style w:type="paragraph" w:customStyle="1" w:styleId="230">
    <w:name w:val="Основной текст (23)"/>
    <w:basedOn w:val="1"/>
    <w:link w:val="23"/>
    <w:qFormat/>
    <w:rsid w:val="00000DCB"/>
    <w:pPr>
      <w:widowControl w:val="0"/>
      <w:shd w:val="clear" w:color="auto" w:fill="FFFFFF"/>
      <w:spacing w:line="211" w:lineRule="exact"/>
      <w:ind w:firstLine="340"/>
      <w:jc w:val="both"/>
    </w:pPr>
    <w:rPr>
      <w:rFonts w:ascii="Arial" w:eastAsia="Arial" w:hAnsi="Arial" w:cs="Arial"/>
      <w:i/>
      <w:iCs/>
      <w:sz w:val="18"/>
      <w:szCs w:val="18"/>
      <w:lang w:eastAsia="en-US"/>
    </w:rPr>
  </w:style>
  <w:style w:type="paragraph" w:customStyle="1" w:styleId="120">
    <w:name w:val="Основной текст (12)"/>
    <w:basedOn w:val="1"/>
    <w:link w:val="12"/>
    <w:qFormat/>
    <w:rsid w:val="00000DCB"/>
    <w:pPr>
      <w:widowControl w:val="0"/>
      <w:shd w:val="clear" w:color="auto" w:fill="FFFFFF"/>
      <w:spacing w:after="780"/>
      <w:jc w:val="center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27">
    <w:name w:val="Основной текст (2)"/>
    <w:basedOn w:val="1"/>
    <w:qFormat/>
    <w:rsid w:val="00264D9F"/>
    <w:pPr>
      <w:widowControl w:val="0"/>
      <w:shd w:val="clear" w:color="auto" w:fill="FFFFFF"/>
      <w:spacing w:line="254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61">
    <w:name w:val="Основной текст (6)"/>
    <w:basedOn w:val="1"/>
    <w:link w:val="60"/>
    <w:qFormat/>
    <w:rsid w:val="00264D9F"/>
    <w:pPr>
      <w:widowControl w:val="0"/>
      <w:shd w:val="clear" w:color="auto" w:fill="FFFFFF"/>
      <w:spacing w:line="168" w:lineRule="exac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paragraph" w:customStyle="1" w:styleId="40">
    <w:name w:val="Заголовок №4"/>
    <w:basedOn w:val="1"/>
    <w:link w:val="4"/>
    <w:qFormat/>
    <w:rsid w:val="00264D9F"/>
    <w:pPr>
      <w:widowControl w:val="0"/>
      <w:shd w:val="clear" w:color="auto" w:fill="FFFFFF"/>
      <w:spacing w:before="300" w:after="120" w:line="274" w:lineRule="exact"/>
      <w:jc w:val="center"/>
      <w:outlineLvl w:val="3"/>
    </w:pPr>
    <w:rPr>
      <w:rFonts w:ascii="Franklin Gothic Heavy" w:eastAsia="Franklin Gothic Heavy" w:hAnsi="Franklin Gothic Heavy" w:cs="Franklin Gothic Heavy"/>
      <w:sz w:val="22"/>
      <w:szCs w:val="22"/>
      <w:lang w:eastAsia="en-US"/>
    </w:rPr>
  </w:style>
  <w:style w:type="paragraph" w:customStyle="1" w:styleId="221">
    <w:name w:val="Заголовок №2 (2)"/>
    <w:basedOn w:val="1"/>
    <w:qFormat/>
    <w:rsid w:val="00751D9F"/>
    <w:pPr>
      <w:widowControl w:val="0"/>
      <w:shd w:val="clear" w:color="auto" w:fill="FFFFFF"/>
      <w:spacing w:after="120" w:line="250" w:lineRule="exact"/>
      <w:jc w:val="both"/>
      <w:outlineLvl w:val="1"/>
    </w:pPr>
    <w:rPr>
      <w:rFonts w:ascii="Franklin Gothic Heavy" w:eastAsia="Franklin Gothic Heavy" w:hAnsi="Franklin Gothic Heavy" w:cs="Franklin Gothic Heavy"/>
      <w:sz w:val="22"/>
      <w:szCs w:val="22"/>
      <w:lang w:eastAsia="en-US"/>
    </w:rPr>
  </w:style>
  <w:style w:type="paragraph" w:customStyle="1" w:styleId="130">
    <w:name w:val="Основной текст (13)"/>
    <w:basedOn w:val="1"/>
    <w:link w:val="13"/>
    <w:qFormat/>
    <w:rsid w:val="00801F20"/>
    <w:pPr>
      <w:widowControl w:val="0"/>
      <w:shd w:val="clear" w:color="auto" w:fill="FFFFFF"/>
      <w:spacing w:after="260" w:line="173" w:lineRule="exact"/>
      <w:jc w:val="both"/>
    </w:pPr>
    <w:rPr>
      <w:rFonts w:ascii="Century Schoolbook" w:eastAsia="Century Schoolbook" w:hAnsi="Century Schoolbook" w:cs="Century Schoolbook"/>
      <w:b/>
      <w:bCs/>
      <w:sz w:val="17"/>
      <w:szCs w:val="17"/>
      <w:lang w:eastAsia="en-US"/>
    </w:rPr>
  </w:style>
  <w:style w:type="paragraph" w:customStyle="1" w:styleId="af6">
    <w:name w:val="Содержимое врезки"/>
    <w:basedOn w:val="1"/>
    <w:qFormat/>
  </w:style>
  <w:style w:type="table" w:styleId="af7">
    <w:name w:val="Table Grid"/>
    <w:basedOn w:val="a1"/>
    <w:uiPriority w:val="59"/>
    <w:rsid w:val="001C59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C98E-2F3B-487A-AE02-D6787E82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22</Pages>
  <Words>4914</Words>
  <Characters>28016</Characters>
  <Application>Microsoft Office Word</Application>
  <DocSecurity>0</DocSecurity>
  <Lines>233</Lines>
  <Paragraphs>65</Paragraphs>
  <ScaleCrop>false</ScaleCrop>
  <Company/>
  <LinksUpToDate>false</LinksUpToDate>
  <CharactersWithSpaces>32865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dc:description/>
  <cp:lastModifiedBy>10</cp:lastModifiedBy>
  <cp:revision>154</cp:revision>
  <cp:lastPrinted>2019-10-10T05:41:00Z</cp:lastPrinted>
  <dcterms:created xsi:type="dcterms:W3CDTF">2010-04-19T10:35:00Z</dcterms:created>
  <dcterms:modified xsi:type="dcterms:W3CDTF">2021-09-30T17:11:00Z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