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A3" w:rsidRPr="00BB6EA3" w:rsidRDefault="00BB6EA3" w:rsidP="00BB6EA3">
      <w:pPr>
        <w:tabs>
          <w:tab w:val="left" w:pos="658"/>
        </w:tabs>
        <w:overflowPunct w:val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BB6EA3" w:rsidRPr="00BB6EA3" w:rsidRDefault="00BB6EA3" w:rsidP="00BB6EA3">
      <w:pPr>
        <w:tabs>
          <w:tab w:val="left" w:pos="658"/>
        </w:tabs>
        <w:overflowPunct w:val="0"/>
        <w:jc w:val="center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b/>
          <w:color w:val="FF0000"/>
          <w:sz w:val="28"/>
          <w:szCs w:val="28"/>
        </w:rPr>
      </w:r>
      <w:r w:rsidRPr="00BB6EA3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width:399.2pt;height:55.25pt;mso-wrap-style:none;mso-position-horizontal-relative:char;mso-position-vertical-relative:line;v-text-anchor:middle" fillcolor="#9400ed" strokecolor="#eaeaea" strokeweight="1pt">
            <v:fill color2="blue" angle="-90" colors="0 #a603ab;13763f #0819fb;22938f #1a8d48;34079f yellow;47841f #ee3f17;57672f #e81766;1 #a603ab" method="none" type="gradient"/>
            <v:stroke joinstyle="miter"/>
            <v:shadow on="t" type="perspective" color="silver" opacity="52429f" origin="-.5,.5" matrix=",46340f,,.5,,-4768371582e-16"/>
            <v:textpath style="font-family:&quot;Arial Black&quot;;v-text-kern:t" trim="t" fitpath="t" string="Детская агрессия"/>
            <w10:anchorlock/>
          </v:shape>
        </w:pict>
      </w:r>
    </w:p>
    <w:p w:rsidR="00BB6EA3" w:rsidRPr="00BB6EA3" w:rsidRDefault="00AE4ED7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200660</wp:posOffset>
            </wp:positionV>
            <wp:extent cx="3437255" cy="3988435"/>
            <wp:effectExtent l="76200" t="57150" r="48895" b="50165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398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4135" cmpd="thickThin">
                      <a:solidFill>
                        <a:srgbClr val="99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en-US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en-US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en-US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BB6EA3" w:rsidRPr="00BB6EA3" w:rsidRDefault="00BB6EA3" w:rsidP="00BB6EA3">
      <w:pPr>
        <w:overflowPunct w:val="0"/>
        <w:ind w:firstLine="284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BB6EA3" w:rsidRPr="00BB6EA3" w:rsidRDefault="00BB6EA3" w:rsidP="00BB6EA3">
      <w:pPr>
        <w:overflowPunct w:val="0"/>
        <w:ind w:firstLine="284"/>
        <w:jc w:val="both"/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</w:pPr>
      <w:r w:rsidRPr="00BB6EA3">
        <w:rPr>
          <w:rFonts w:ascii="Times New Roman" w:hAnsi="Times New Roman"/>
          <w:b/>
          <w:i/>
          <w:color w:val="0000FF"/>
          <w:sz w:val="28"/>
          <w:szCs w:val="28"/>
        </w:rPr>
        <w:t xml:space="preserve">Агрессивность </w:t>
      </w:r>
      <w:r w:rsidRPr="00BB6EA3">
        <w:rPr>
          <w:rFonts w:ascii="Times New Roman" w:hAnsi="Times New Roman"/>
          <w:b/>
          <w:iCs/>
          <w:color w:val="0000FF"/>
          <w:sz w:val="28"/>
          <w:szCs w:val="28"/>
        </w:rPr>
        <w:t xml:space="preserve">– </w:t>
      </w:r>
      <w:r w:rsidRPr="00BB6EA3">
        <w:rPr>
          <w:rFonts w:ascii="Times New Roman" w:hAnsi="Times New Roman"/>
          <w:b/>
          <w:bCs/>
          <w:iCs/>
          <w:color w:val="000000"/>
          <w:sz w:val="28"/>
          <w:szCs w:val="28"/>
        </w:rPr>
        <w:t>мотивированное, деструктивное поведение, которое противоречит нормам и правилам, сущ</w:t>
      </w:r>
      <w:r w:rsidRPr="00BB6EA3">
        <w:rPr>
          <w:rFonts w:ascii="Times New Roman" w:hAnsi="Times New Roman"/>
          <w:b/>
          <w:bCs/>
          <w:iCs/>
          <w:color w:val="000000"/>
          <w:sz w:val="28"/>
          <w:szCs w:val="28"/>
        </w:rPr>
        <w:t>е</w:t>
      </w:r>
      <w:r w:rsidRPr="00BB6EA3">
        <w:rPr>
          <w:rFonts w:ascii="Times New Roman" w:hAnsi="Times New Roman"/>
          <w:b/>
          <w:bCs/>
          <w:iCs/>
          <w:color w:val="000000"/>
          <w:sz w:val="28"/>
          <w:szCs w:val="28"/>
        </w:rPr>
        <w:t>ствования людей в обществе, наносящее физический</w:t>
      </w:r>
      <w:r w:rsidRPr="00BB6E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6EA3">
        <w:rPr>
          <w:rFonts w:ascii="Times New Roman" w:hAnsi="Times New Roman"/>
          <w:b/>
          <w:bCs/>
          <w:iCs/>
          <w:color w:val="000000"/>
          <w:sz w:val="28"/>
          <w:szCs w:val="28"/>
        </w:rPr>
        <w:t>вред или м</w:t>
      </w:r>
      <w:r w:rsidRPr="00BB6EA3">
        <w:rPr>
          <w:rFonts w:ascii="Times New Roman" w:hAnsi="Times New Roman"/>
          <w:b/>
          <w:bCs/>
          <w:iCs/>
          <w:color w:val="000000"/>
          <w:sz w:val="28"/>
          <w:szCs w:val="28"/>
        </w:rPr>
        <w:t>о</w:t>
      </w:r>
      <w:r w:rsidRPr="00BB6EA3">
        <w:rPr>
          <w:rFonts w:ascii="Times New Roman" w:hAnsi="Times New Roman"/>
          <w:b/>
          <w:bCs/>
          <w:iCs/>
          <w:color w:val="000000"/>
          <w:sz w:val="28"/>
          <w:szCs w:val="28"/>
        </w:rPr>
        <w:t>ральный ущерб.</w:t>
      </w:r>
      <w:r w:rsidRPr="00BB6EA3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 xml:space="preserve"> </w:t>
      </w:r>
    </w:p>
    <w:p w:rsidR="00BB6EA3" w:rsidRPr="00BB6EA3" w:rsidRDefault="00BB6EA3" w:rsidP="00BB6EA3">
      <w:pPr>
        <w:ind w:firstLine="284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B6EA3">
        <w:rPr>
          <w:rFonts w:ascii="Times New Roman" w:hAnsi="Times New Roman"/>
          <w:b/>
          <w:i/>
          <w:iCs/>
          <w:color w:val="0000FF"/>
          <w:sz w:val="28"/>
          <w:szCs w:val="28"/>
        </w:rPr>
        <w:t>А</w:t>
      </w:r>
      <w:r w:rsidRPr="00BB6EA3">
        <w:rPr>
          <w:rFonts w:ascii="Times New Roman" w:hAnsi="Times New Roman"/>
          <w:b/>
          <w:i/>
          <w:color w:val="0000FF"/>
          <w:sz w:val="28"/>
          <w:szCs w:val="28"/>
        </w:rPr>
        <w:t>грессия</w:t>
      </w:r>
      <w:r w:rsidRPr="00BB6EA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B6EA3">
        <w:rPr>
          <w:rFonts w:ascii="Times New Roman" w:hAnsi="Times New Roman"/>
          <w:b/>
          <w:bCs/>
          <w:iCs/>
          <w:color w:val="000000"/>
          <w:sz w:val="28"/>
          <w:szCs w:val="28"/>
        </w:rPr>
        <w:t>в общих чертах понимается как целенаправленное нанесение физического или психического уще</w:t>
      </w:r>
      <w:r w:rsidRPr="00BB6EA3">
        <w:rPr>
          <w:rFonts w:ascii="Times New Roman" w:hAnsi="Times New Roman"/>
          <w:b/>
          <w:bCs/>
          <w:iCs/>
          <w:color w:val="000000"/>
          <w:sz w:val="28"/>
          <w:szCs w:val="28"/>
        </w:rPr>
        <w:t>р</w:t>
      </w:r>
      <w:r w:rsidRPr="00BB6EA3">
        <w:rPr>
          <w:rFonts w:ascii="Times New Roman" w:hAnsi="Times New Roman"/>
          <w:b/>
          <w:bCs/>
          <w:iCs/>
          <w:color w:val="000000"/>
          <w:sz w:val="28"/>
          <w:szCs w:val="28"/>
        </w:rPr>
        <w:t>бы другому лицу.</w:t>
      </w:r>
    </w:p>
    <w:p w:rsidR="00BB6EA3" w:rsidRPr="00BB6EA3" w:rsidRDefault="00BB6EA3" w:rsidP="00BB6EA3">
      <w:pPr>
        <w:ind w:firstLine="284"/>
        <w:jc w:val="center"/>
        <w:rPr>
          <w:rFonts w:ascii="Times New Roman" w:hAnsi="Times New Roman"/>
          <w:b/>
          <w:bCs/>
          <w:i/>
          <w:iCs/>
          <w:caps/>
          <w:color w:val="0000FF"/>
          <w:sz w:val="28"/>
          <w:szCs w:val="28"/>
        </w:rPr>
      </w:pPr>
      <w:r w:rsidRPr="00BB6EA3">
        <w:rPr>
          <w:rFonts w:ascii="Times New Roman" w:hAnsi="Times New Roman"/>
          <w:b/>
          <w:bCs/>
          <w:i/>
          <w:iCs/>
          <w:caps/>
          <w:color w:val="0000FF"/>
          <w:sz w:val="28"/>
          <w:szCs w:val="28"/>
        </w:rPr>
        <w:t>етская агрессия может проявляться</w:t>
      </w:r>
      <w:r w:rsidRPr="00BB6EA3">
        <w:rPr>
          <w:rFonts w:ascii="Times New Roman" w:hAnsi="Times New Roman"/>
          <w:b/>
          <w:bCs/>
          <w:i/>
          <w:iCs/>
          <w:caps/>
          <w:color w:val="0000FF"/>
          <w:sz w:val="28"/>
          <w:szCs w:val="28"/>
        </w:rPr>
        <w:br/>
        <w:t xml:space="preserve"> в трех видах: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"/>
        <w:gridCol w:w="9509"/>
      </w:tblGrid>
      <w:tr w:rsidR="00BB6EA3" w:rsidRPr="00E50477" w:rsidTr="00D130CE">
        <w:tc>
          <w:tcPr>
            <w:tcW w:w="226" w:type="dxa"/>
            <w:shd w:val="clear" w:color="auto" w:fill="auto"/>
          </w:tcPr>
          <w:p w:rsidR="00BB6EA3" w:rsidRPr="00E50477" w:rsidRDefault="00AE4ED7" w:rsidP="00D130C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color w:val="3366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9" w:type="dxa"/>
            <w:shd w:val="clear" w:color="auto" w:fill="auto"/>
          </w:tcPr>
          <w:p w:rsidR="00BB6EA3" w:rsidRPr="00E50477" w:rsidRDefault="00BB6EA3" w:rsidP="00D130CE">
            <w:pPr>
              <w:snapToGrid w:val="0"/>
              <w:ind w:firstLine="284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50477">
              <w:rPr>
                <w:rFonts w:ascii="Times New Roman" w:hAnsi="Times New Roman"/>
                <w:b/>
                <w:bCs/>
                <w:i/>
                <w:iCs/>
                <w:color w:val="3366FF"/>
                <w:sz w:val="28"/>
                <w:szCs w:val="28"/>
              </w:rPr>
              <w:t>Целенаправленно</w:t>
            </w: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враждебный вид -  агрессия как желание н</w:t>
            </w: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нести вред другому</w:t>
            </w:r>
          </w:p>
        </w:tc>
      </w:tr>
      <w:tr w:rsidR="00BB6EA3" w:rsidRPr="00E50477" w:rsidTr="00D130CE">
        <w:tc>
          <w:tcPr>
            <w:tcW w:w="226" w:type="dxa"/>
            <w:shd w:val="clear" w:color="auto" w:fill="auto"/>
          </w:tcPr>
          <w:p w:rsidR="00BB6EA3" w:rsidRPr="00E50477" w:rsidRDefault="00AE4ED7" w:rsidP="00D130C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color w:val="3366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9" w:type="dxa"/>
            <w:shd w:val="clear" w:color="auto" w:fill="auto"/>
          </w:tcPr>
          <w:p w:rsidR="00BB6EA3" w:rsidRPr="00E50477" w:rsidRDefault="00BB6EA3" w:rsidP="00D130CE">
            <w:pPr>
              <w:snapToGrid w:val="0"/>
              <w:ind w:firstLine="284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50477">
              <w:rPr>
                <w:rFonts w:ascii="Times New Roman" w:hAnsi="Times New Roman"/>
                <w:b/>
                <w:bCs/>
                <w:i/>
                <w:iCs/>
                <w:color w:val="3366FF"/>
                <w:sz w:val="28"/>
                <w:szCs w:val="28"/>
              </w:rPr>
              <w:t>Нормативно</w:t>
            </w: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инструментальный вид - агрессия как норма п</w:t>
            </w: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ведения и общения</w:t>
            </w:r>
          </w:p>
        </w:tc>
      </w:tr>
      <w:tr w:rsidR="00BB6EA3" w:rsidRPr="00E50477" w:rsidTr="00D130CE">
        <w:tc>
          <w:tcPr>
            <w:tcW w:w="226" w:type="dxa"/>
            <w:shd w:val="clear" w:color="auto" w:fill="auto"/>
          </w:tcPr>
          <w:p w:rsidR="00BB6EA3" w:rsidRPr="00E50477" w:rsidRDefault="00AE4ED7" w:rsidP="00D130C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9" w:type="dxa"/>
            <w:shd w:val="clear" w:color="auto" w:fill="auto"/>
          </w:tcPr>
          <w:p w:rsidR="00BB6EA3" w:rsidRPr="00E50477" w:rsidRDefault="00BB6EA3" w:rsidP="00D130CE">
            <w:pPr>
              <w:snapToGrid w:val="0"/>
              <w:ind w:firstLine="284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50477">
              <w:rPr>
                <w:rFonts w:ascii="Times New Roman" w:hAnsi="Times New Roman"/>
                <w:b/>
                <w:bCs/>
                <w:i/>
                <w:iCs/>
                <w:color w:val="3366FF"/>
                <w:sz w:val="28"/>
                <w:szCs w:val="28"/>
              </w:rPr>
              <w:t>Импульсивно - демонстративный вид</w:t>
            </w: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</w:t>
            </w:r>
          </w:p>
          <w:p w:rsidR="00BB6EA3" w:rsidRPr="00E50477" w:rsidRDefault="00BB6EA3" w:rsidP="00D130CE">
            <w:pPr>
              <w:snapToGrid w:val="0"/>
              <w:ind w:firstLine="284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агрессия как средство привлечения вн</w:t>
            </w: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E5047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мания</w:t>
            </w:r>
          </w:p>
        </w:tc>
      </w:tr>
    </w:tbl>
    <w:p w:rsidR="00BB6EA3" w:rsidRDefault="00BB6EA3" w:rsidP="00BB6EA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B6EA3">
        <w:rPr>
          <w:rFonts w:ascii="Times New Roman" w:hAnsi="Times New Roman"/>
          <w:b/>
          <w:noProof/>
          <w:sz w:val="28"/>
          <w:szCs w:val="28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left:0;text-align:left;margin-left:14.75pt;margin-top:7.05pt;width:457.5pt;height:110.25pt;z-index:251657728;mso-wrap-style:none;mso-position-horizontal-relative:text;mso-position-vertical-relative:text;v-text-anchor:middle" fillcolor="#99f" stroked="f">
            <v:fill color2="#099" focus="100%" type="gradient"/>
            <v:stroke joinstyle="miter"/>
            <v:shadow on="t" color="silver" opacity="52429f" offset="3pt,3pt"/>
            <v:textpath style="font-family:&quot;Times New Roman&quot;;v-text-kern:t" trim="t" fitpath="t" xscale="f" string="Причины детской агрессии:"/>
            <w10:wrap type="square"/>
          </v:shape>
        </w:pict>
      </w:r>
    </w:p>
    <w:p w:rsidR="00BB6EA3" w:rsidRDefault="00BB6EA3" w:rsidP="00BB6EA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B6EA3" w:rsidRDefault="00BB6EA3" w:rsidP="00BB6EA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B6EA3" w:rsidRDefault="00BB6EA3" w:rsidP="00BB6EA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B6EA3" w:rsidRDefault="00BB6EA3" w:rsidP="00BB6EA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B6EA3" w:rsidRPr="00BB6EA3" w:rsidRDefault="00BB6EA3" w:rsidP="00BB6E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6EA3">
        <w:rPr>
          <w:rFonts w:ascii="Times New Roman" w:hAnsi="Times New Roman"/>
          <w:b/>
          <w:sz w:val="28"/>
          <w:szCs w:val="28"/>
        </w:rPr>
        <w:t>от недостатка внимания - до жажды власти</w:t>
      </w:r>
    </w:p>
    <w:p w:rsidR="00BB6EA3" w:rsidRPr="00BB6EA3" w:rsidRDefault="00BB6EA3" w:rsidP="00BB6E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b/>
          <w:i/>
          <w:sz w:val="28"/>
          <w:szCs w:val="28"/>
          <w:u w:val="single"/>
        </w:rPr>
        <w:t>Усталость.</w:t>
      </w:r>
      <w:r w:rsidRPr="00BB6EA3">
        <w:rPr>
          <w:rFonts w:ascii="Times New Roman" w:hAnsi="Times New Roman"/>
          <w:sz w:val="28"/>
          <w:szCs w:val="28"/>
        </w:rPr>
        <w:t xml:space="preserve">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Когда дети устают, их возбуждение начинает нарастать. От этого они устают еще больше, и дело кончается срывом.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Совет: Если ребенок склонен к перевозбуждению, все подвижные игры прекращайте за 2 часа до сна. Полезен теплый душ и дневной отдых (особенно л</w:t>
      </w:r>
      <w:r w:rsidRPr="00BB6EA3">
        <w:rPr>
          <w:rFonts w:ascii="Times New Roman" w:hAnsi="Times New Roman"/>
          <w:sz w:val="28"/>
          <w:szCs w:val="28"/>
        </w:rPr>
        <w:t>е</w:t>
      </w:r>
      <w:r w:rsidRPr="00BB6EA3">
        <w:rPr>
          <w:rFonts w:ascii="Times New Roman" w:hAnsi="Times New Roman"/>
          <w:sz w:val="28"/>
          <w:szCs w:val="28"/>
        </w:rPr>
        <w:t>том).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b/>
          <w:i/>
          <w:sz w:val="28"/>
          <w:szCs w:val="28"/>
          <w:u w:val="single"/>
        </w:rPr>
        <w:t>Негативное самовосприятие</w:t>
      </w:r>
      <w:r w:rsidRPr="00BB6EA3">
        <w:rPr>
          <w:rFonts w:ascii="Times New Roman" w:hAnsi="Times New Roman"/>
          <w:sz w:val="28"/>
          <w:szCs w:val="28"/>
        </w:rPr>
        <w:t>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Я плохой, и я веду себя, как плохой. Но, ведя себя плохо, такие дети крайне болезненно реагируют даже на мягкую критику. Она звучит для них как "ты пл</w:t>
      </w:r>
      <w:r w:rsidRPr="00BB6EA3">
        <w:rPr>
          <w:rFonts w:ascii="Times New Roman" w:hAnsi="Times New Roman"/>
          <w:sz w:val="28"/>
          <w:szCs w:val="28"/>
        </w:rPr>
        <w:t>о</w:t>
      </w:r>
      <w:r w:rsidRPr="00BB6EA3">
        <w:rPr>
          <w:rFonts w:ascii="Times New Roman" w:hAnsi="Times New Roman"/>
          <w:sz w:val="28"/>
          <w:szCs w:val="28"/>
        </w:rPr>
        <w:t xml:space="preserve">хой".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Совет: Одно из средств против этого - "я-сообщение". Нужно говорить не "ты меня убив</w:t>
      </w:r>
      <w:r w:rsidRPr="00BB6EA3">
        <w:rPr>
          <w:rFonts w:ascii="Times New Roman" w:hAnsi="Times New Roman"/>
          <w:sz w:val="28"/>
          <w:szCs w:val="28"/>
        </w:rPr>
        <w:t>а</w:t>
      </w:r>
      <w:r w:rsidRPr="00BB6EA3">
        <w:rPr>
          <w:rFonts w:ascii="Times New Roman" w:hAnsi="Times New Roman"/>
          <w:sz w:val="28"/>
          <w:szCs w:val="28"/>
        </w:rPr>
        <w:t>ешь, когда так делаешь", а "мне очень плохо, когда ты так делаешь"; не "ты мешаешь", а "знаешь, всем детям плохо, когда ты шумишь". Т.е. реагировать не на личность, а на ко</w:t>
      </w:r>
      <w:r w:rsidRPr="00BB6EA3">
        <w:rPr>
          <w:rFonts w:ascii="Times New Roman" w:hAnsi="Times New Roman"/>
          <w:sz w:val="28"/>
          <w:szCs w:val="28"/>
        </w:rPr>
        <w:t>н</w:t>
      </w:r>
      <w:r w:rsidRPr="00BB6EA3">
        <w:rPr>
          <w:rFonts w:ascii="Times New Roman" w:hAnsi="Times New Roman"/>
          <w:sz w:val="28"/>
          <w:szCs w:val="28"/>
        </w:rPr>
        <w:t>кретный поступок и помочь ребенку это понять.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b/>
          <w:i/>
          <w:sz w:val="28"/>
          <w:szCs w:val="28"/>
          <w:u w:val="single"/>
        </w:rPr>
        <w:t xml:space="preserve">Страх </w:t>
      </w:r>
      <w:r w:rsidRPr="00BB6EA3">
        <w:rPr>
          <w:rFonts w:ascii="Times New Roman" w:hAnsi="Times New Roman"/>
          <w:sz w:val="28"/>
          <w:szCs w:val="28"/>
        </w:rPr>
        <w:t xml:space="preserve">(т. е. "защитная агрессия").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Если ребенок имеет негативный опыт отн</w:t>
      </w:r>
      <w:r w:rsidRPr="00BB6EA3">
        <w:rPr>
          <w:rFonts w:ascii="Times New Roman" w:hAnsi="Times New Roman"/>
          <w:sz w:val="28"/>
          <w:szCs w:val="28"/>
        </w:rPr>
        <w:t>о</w:t>
      </w:r>
      <w:r w:rsidRPr="00BB6EA3">
        <w:rPr>
          <w:rFonts w:ascii="Times New Roman" w:hAnsi="Times New Roman"/>
          <w:sz w:val="28"/>
          <w:szCs w:val="28"/>
        </w:rPr>
        <w:t>шений с людьми, он может заранее защищаться, стараясь предупредить ситу</w:t>
      </w:r>
      <w:r w:rsidRPr="00BB6EA3">
        <w:rPr>
          <w:rFonts w:ascii="Times New Roman" w:hAnsi="Times New Roman"/>
          <w:sz w:val="28"/>
          <w:szCs w:val="28"/>
        </w:rPr>
        <w:t>а</w:t>
      </w:r>
      <w:r w:rsidRPr="00BB6EA3">
        <w:rPr>
          <w:rFonts w:ascii="Times New Roman" w:hAnsi="Times New Roman"/>
          <w:sz w:val="28"/>
          <w:szCs w:val="28"/>
        </w:rPr>
        <w:t>ции, чем-то напоминающие ему то, что с ним уже было.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Реакция на запрет взрослых, на ограничение личной свободы, на ситуацию, к</w:t>
      </w:r>
      <w:r w:rsidRPr="00BB6EA3">
        <w:rPr>
          <w:rFonts w:ascii="Times New Roman" w:hAnsi="Times New Roman"/>
          <w:sz w:val="28"/>
          <w:szCs w:val="28"/>
        </w:rPr>
        <w:t>о</w:t>
      </w:r>
      <w:r w:rsidRPr="00BB6EA3">
        <w:rPr>
          <w:rFonts w:ascii="Times New Roman" w:hAnsi="Times New Roman"/>
          <w:sz w:val="28"/>
          <w:szCs w:val="28"/>
        </w:rPr>
        <w:t xml:space="preserve">гда ребенок не получает то, что ему нужно.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Совет: Объясните ребенку причину запрета. Если желание ребенка просто н</w:t>
      </w:r>
      <w:r w:rsidRPr="00BB6EA3">
        <w:rPr>
          <w:rFonts w:ascii="Times New Roman" w:hAnsi="Times New Roman"/>
          <w:sz w:val="28"/>
          <w:szCs w:val="28"/>
        </w:rPr>
        <w:t>е</w:t>
      </w:r>
      <w:r w:rsidRPr="00BB6EA3">
        <w:rPr>
          <w:rFonts w:ascii="Times New Roman" w:hAnsi="Times New Roman"/>
          <w:sz w:val="28"/>
          <w:szCs w:val="28"/>
        </w:rPr>
        <w:t>своевременно, можно предложить ему какой-нибудь компромисс ("мы сделаем это, но позже").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b/>
          <w:i/>
          <w:sz w:val="28"/>
          <w:szCs w:val="28"/>
          <w:u w:val="single"/>
        </w:rPr>
        <w:t>Требование внимания.</w:t>
      </w:r>
      <w:r w:rsidRPr="00BB6EA3">
        <w:rPr>
          <w:rFonts w:ascii="Times New Roman" w:hAnsi="Times New Roman"/>
          <w:sz w:val="28"/>
          <w:szCs w:val="28"/>
        </w:rPr>
        <w:t xml:space="preserve">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Дети, на которых не обращают внимания, которые испытывают недостаток любви родителей (это и в благополучных семьях бывает), как бы говорят: "Ах, так? Ты меня не замечаешь? Ну, я тебе не дам о себе забыть!" Для них важен любой знак вним</w:t>
      </w:r>
      <w:r w:rsidRPr="00BB6EA3">
        <w:rPr>
          <w:rFonts w:ascii="Times New Roman" w:hAnsi="Times New Roman"/>
          <w:sz w:val="28"/>
          <w:szCs w:val="28"/>
        </w:rPr>
        <w:t>а</w:t>
      </w:r>
      <w:r w:rsidRPr="00BB6EA3">
        <w:rPr>
          <w:rFonts w:ascii="Times New Roman" w:hAnsi="Times New Roman"/>
          <w:sz w:val="28"/>
          <w:szCs w:val="28"/>
        </w:rPr>
        <w:t xml:space="preserve">ния, даже негативный.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"Требование границ", когда агрессия - это сигнал взрослым: "Я не могу спр</w:t>
      </w:r>
      <w:r w:rsidRPr="00BB6EA3">
        <w:rPr>
          <w:rFonts w:ascii="Times New Roman" w:hAnsi="Times New Roman"/>
          <w:sz w:val="28"/>
          <w:szCs w:val="28"/>
        </w:rPr>
        <w:t>а</w:t>
      </w:r>
      <w:r w:rsidRPr="00BB6EA3">
        <w:rPr>
          <w:rFonts w:ascii="Times New Roman" w:hAnsi="Times New Roman"/>
          <w:sz w:val="28"/>
          <w:szCs w:val="28"/>
        </w:rPr>
        <w:t xml:space="preserve">виться с собой, остановите меня!" Ребенок еще не может разобраться в своих сложных </w:t>
      </w:r>
      <w:r w:rsidRPr="00BB6EA3">
        <w:rPr>
          <w:rFonts w:ascii="Times New Roman" w:hAnsi="Times New Roman"/>
          <w:sz w:val="28"/>
          <w:szCs w:val="28"/>
        </w:rPr>
        <w:lastRenderedPageBreak/>
        <w:t>чувствах, сильном внутреннем конфликте, но он нуждается в том, чтобы эти внутренние противоречия выплеснуть. В глубине души ребенок п</w:t>
      </w:r>
      <w:r w:rsidRPr="00BB6EA3">
        <w:rPr>
          <w:rFonts w:ascii="Times New Roman" w:hAnsi="Times New Roman"/>
          <w:sz w:val="28"/>
          <w:szCs w:val="28"/>
        </w:rPr>
        <w:t>о</w:t>
      </w:r>
      <w:r w:rsidRPr="00BB6EA3">
        <w:rPr>
          <w:rFonts w:ascii="Times New Roman" w:hAnsi="Times New Roman"/>
          <w:sz w:val="28"/>
          <w:szCs w:val="28"/>
        </w:rPr>
        <w:t xml:space="preserve">нимает, что ведет себя плохо, и на самом деле ищет того, кто бы его остановил, кто бы сделал это за него.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Комментарий: Для детей очень важно, чтобы взрослые справлялись с их агре</w:t>
      </w:r>
      <w:r w:rsidRPr="00BB6EA3">
        <w:rPr>
          <w:rFonts w:ascii="Times New Roman" w:hAnsi="Times New Roman"/>
          <w:sz w:val="28"/>
          <w:szCs w:val="28"/>
        </w:rPr>
        <w:t>с</w:t>
      </w:r>
      <w:r w:rsidRPr="00BB6EA3">
        <w:rPr>
          <w:rFonts w:ascii="Times New Roman" w:hAnsi="Times New Roman"/>
          <w:sz w:val="28"/>
          <w:szCs w:val="28"/>
        </w:rPr>
        <w:t>сией, потому что тот, кто тебя защитил от себя самого, сможет защитить тебя и от внешних опасностей.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b/>
          <w:i/>
          <w:sz w:val="28"/>
          <w:szCs w:val="28"/>
          <w:u w:val="single"/>
        </w:rPr>
        <w:t>Социальное научение</w:t>
      </w:r>
      <w:r w:rsidRPr="00BB6EA3">
        <w:rPr>
          <w:rFonts w:ascii="Times New Roman" w:hAnsi="Times New Roman"/>
          <w:sz w:val="28"/>
          <w:szCs w:val="28"/>
        </w:rPr>
        <w:t xml:space="preserve"> (пример взрослых, киногерои и т.д.)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Ребенок, с которым жестоко обращались, может повторять эту поведенческую модель: "как обращались со мной, так я буду обращаться с другими". Если ребенок живет в с</w:t>
      </w:r>
      <w:r w:rsidRPr="00BB6EA3">
        <w:rPr>
          <w:rFonts w:ascii="Times New Roman" w:hAnsi="Times New Roman"/>
          <w:sz w:val="28"/>
          <w:szCs w:val="28"/>
        </w:rPr>
        <w:t>е</w:t>
      </w:r>
      <w:r w:rsidRPr="00BB6EA3">
        <w:rPr>
          <w:rFonts w:ascii="Times New Roman" w:hAnsi="Times New Roman"/>
          <w:sz w:val="28"/>
          <w:szCs w:val="28"/>
        </w:rPr>
        <w:t>мье, где постоянно кричат друг на друга, то он будет делать то же самое, уже находясь в другой среде. Если ребенок часто смотрит боевики, он усваивает пример всепобеждающего супермена, для которого не существует никаких з</w:t>
      </w:r>
      <w:r w:rsidRPr="00BB6EA3">
        <w:rPr>
          <w:rFonts w:ascii="Times New Roman" w:hAnsi="Times New Roman"/>
          <w:sz w:val="28"/>
          <w:szCs w:val="28"/>
        </w:rPr>
        <w:t>а</w:t>
      </w:r>
      <w:r w:rsidRPr="00BB6EA3">
        <w:rPr>
          <w:rFonts w:ascii="Times New Roman" w:hAnsi="Times New Roman"/>
          <w:sz w:val="28"/>
          <w:szCs w:val="28"/>
        </w:rPr>
        <w:t xml:space="preserve">конов.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Комментарий: Если  любой конфликт решает  только с помощью силы, то  т</w:t>
      </w:r>
      <w:r w:rsidRPr="00BB6EA3">
        <w:rPr>
          <w:rFonts w:ascii="Times New Roman" w:hAnsi="Times New Roman"/>
          <w:sz w:val="28"/>
          <w:szCs w:val="28"/>
        </w:rPr>
        <w:t>а</w:t>
      </w:r>
      <w:r w:rsidRPr="00BB6EA3">
        <w:rPr>
          <w:rFonts w:ascii="Times New Roman" w:hAnsi="Times New Roman"/>
          <w:sz w:val="28"/>
          <w:szCs w:val="28"/>
        </w:rPr>
        <w:t>кое поведение становится для ребенка нормой.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b/>
          <w:i/>
          <w:sz w:val="28"/>
          <w:szCs w:val="28"/>
          <w:u w:val="single"/>
        </w:rPr>
        <w:t>Проявление жажды власти</w:t>
      </w:r>
      <w:r w:rsidRPr="00BB6EA3">
        <w:rPr>
          <w:rFonts w:ascii="Times New Roman" w:hAnsi="Times New Roman"/>
          <w:sz w:val="28"/>
          <w:szCs w:val="28"/>
        </w:rPr>
        <w:t xml:space="preserve">.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 xml:space="preserve">Дети с нарушенными привязанностями, которые научились выживать, нападая на всех и нарушая все правила, вдруг понимают, что это очень приятно - быть главным, сильным, когда тебя все слушаются и все боятся.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Совет: Чтобы работать с таким ребенком, нужно завоевать авторитет. Знач</w:t>
      </w:r>
      <w:r w:rsidRPr="00BB6EA3">
        <w:rPr>
          <w:rFonts w:ascii="Times New Roman" w:hAnsi="Times New Roman"/>
          <w:sz w:val="28"/>
          <w:szCs w:val="28"/>
        </w:rPr>
        <w:t>и</w:t>
      </w:r>
      <w:r w:rsidRPr="00BB6EA3">
        <w:rPr>
          <w:rFonts w:ascii="Times New Roman" w:hAnsi="Times New Roman"/>
          <w:sz w:val="28"/>
          <w:szCs w:val="28"/>
        </w:rPr>
        <w:t>мыми для него являются справедливость и сила. Когда ваш авторитет доказан, нужно уметь вовремя твердо сказать ребенку: "Я не позволю тебе этого делать".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b/>
          <w:i/>
          <w:sz w:val="28"/>
          <w:szCs w:val="28"/>
          <w:u w:val="single"/>
        </w:rPr>
        <w:t>Чувство беспомощности, неуверенности</w:t>
      </w:r>
      <w:r w:rsidRPr="00BB6EA3">
        <w:rPr>
          <w:rFonts w:ascii="Times New Roman" w:hAnsi="Times New Roman"/>
          <w:sz w:val="28"/>
          <w:szCs w:val="28"/>
        </w:rPr>
        <w:t xml:space="preserve">. 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sz w:val="28"/>
          <w:szCs w:val="28"/>
        </w:rPr>
        <w:t>Как бы он себя ни вел: дрался, к</w:t>
      </w:r>
      <w:r w:rsidRPr="00BB6EA3">
        <w:rPr>
          <w:rFonts w:ascii="Times New Roman" w:hAnsi="Times New Roman"/>
          <w:sz w:val="28"/>
          <w:szCs w:val="28"/>
        </w:rPr>
        <w:t>и</w:t>
      </w:r>
      <w:r w:rsidRPr="00BB6EA3">
        <w:rPr>
          <w:rFonts w:ascii="Times New Roman" w:hAnsi="Times New Roman"/>
          <w:sz w:val="28"/>
          <w:szCs w:val="28"/>
        </w:rPr>
        <w:t>дался песком, мучил животных или крушил игрушки — под этой маской скрывается маленькое несчастное существо, глубоко неуверенное в себе. Такому ребенку в первую очередь недостает ощущения собственного достоинства и зн</w:t>
      </w:r>
      <w:r w:rsidRPr="00BB6EA3">
        <w:rPr>
          <w:rFonts w:ascii="Times New Roman" w:hAnsi="Times New Roman"/>
          <w:sz w:val="28"/>
          <w:szCs w:val="28"/>
        </w:rPr>
        <w:t>а</w:t>
      </w:r>
      <w:r w:rsidRPr="00BB6EA3">
        <w:rPr>
          <w:rFonts w:ascii="Times New Roman" w:hAnsi="Times New Roman"/>
          <w:sz w:val="28"/>
          <w:szCs w:val="28"/>
        </w:rPr>
        <w:t>чимости для близких.</w:t>
      </w:r>
    </w:p>
    <w:p w:rsidR="00BB6EA3" w:rsidRPr="00BB6EA3" w:rsidRDefault="00BB6EA3" w:rsidP="00BB6EA3">
      <w:pPr>
        <w:spacing w:after="0"/>
        <w:rPr>
          <w:rFonts w:ascii="Times New Roman" w:hAnsi="Times New Roman"/>
          <w:sz w:val="28"/>
          <w:szCs w:val="28"/>
        </w:rPr>
      </w:pPr>
    </w:p>
    <w:p w:rsidR="00BB6EA3" w:rsidRPr="00BB6EA3" w:rsidRDefault="00BB6EA3" w:rsidP="00BB6EA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B6EA3">
        <w:rPr>
          <w:rFonts w:ascii="Times New Roman" w:hAnsi="Times New Roman"/>
          <w:b/>
          <w:i/>
          <w:sz w:val="28"/>
          <w:szCs w:val="28"/>
        </w:rPr>
        <w:t>Основная причина детской агрессии –</w:t>
      </w:r>
    </w:p>
    <w:p w:rsidR="00BB6EA3" w:rsidRPr="00BB6EA3" w:rsidRDefault="00BB6EA3" w:rsidP="00BB6E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6EA3">
        <w:rPr>
          <w:rFonts w:ascii="Times New Roman" w:hAnsi="Times New Roman"/>
          <w:b/>
          <w:i/>
          <w:sz w:val="28"/>
          <w:szCs w:val="28"/>
        </w:rPr>
        <w:t xml:space="preserve"> неудовл</w:t>
      </w:r>
      <w:r w:rsidRPr="00BB6EA3">
        <w:rPr>
          <w:rFonts w:ascii="Times New Roman" w:hAnsi="Times New Roman"/>
          <w:b/>
          <w:i/>
          <w:sz w:val="28"/>
          <w:szCs w:val="28"/>
        </w:rPr>
        <w:t>е</w:t>
      </w:r>
      <w:r w:rsidRPr="00BB6EA3">
        <w:rPr>
          <w:rFonts w:ascii="Times New Roman" w:hAnsi="Times New Roman"/>
          <w:b/>
          <w:i/>
          <w:sz w:val="28"/>
          <w:szCs w:val="28"/>
        </w:rPr>
        <w:t>творенная потребность в любви.</w:t>
      </w:r>
      <w:r w:rsidRPr="00BB6EA3">
        <w:rPr>
          <w:rFonts w:ascii="Times New Roman" w:hAnsi="Times New Roman"/>
          <w:sz w:val="28"/>
          <w:szCs w:val="28"/>
        </w:rPr>
        <w:t xml:space="preserve"> </w:t>
      </w:r>
    </w:p>
    <w:p w:rsidR="00BB6EA3" w:rsidRPr="00BB6EA3" w:rsidRDefault="00BB6EA3" w:rsidP="00BB6E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30CE" w:rsidRPr="00BB6EA3" w:rsidRDefault="00AE4ED7" w:rsidP="00BB6E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95525" cy="1514475"/>
            <wp:effectExtent l="19050" t="0" r="9525" b="0"/>
            <wp:docPr id="5" name="Рисунок 5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емь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0CE" w:rsidRPr="00BB6EA3" w:rsidSect="00BB6EA3">
      <w:pgSz w:w="11906" w:h="16838"/>
      <w:pgMar w:top="709" w:right="849" w:bottom="851" w:left="993" w:header="708" w:footer="708" w:gutter="0"/>
      <w:pgBorders w:offsetFrom="page">
        <w:top w:val="thinThickLargeGap" w:sz="2" w:space="24" w:color="365F91"/>
        <w:left w:val="thinThickLargeGap" w:sz="2" w:space="24" w:color="365F91"/>
        <w:bottom w:val="thickThinLargeGap" w:sz="2" w:space="24" w:color="365F91"/>
        <w:right w:val="thickThinLargeGap" w:sz="2" w:space="24" w:color="365F9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EA3"/>
    <w:rsid w:val="00AE4ED7"/>
    <w:rsid w:val="00BB6EA3"/>
    <w:rsid w:val="00D130CE"/>
    <w:rsid w:val="00E5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3F09-9F41-4D9B-B43D-61B70A96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Школа-7</cp:lastModifiedBy>
  <cp:revision>2</cp:revision>
  <dcterms:created xsi:type="dcterms:W3CDTF">2016-04-27T17:28:00Z</dcterms:created>
  <dcterms:modified xsi:type="dcterms:W3CDTF">2016-04-27T17:28:00Z</dcterms:modified>
</cp:coreProperties>
</file>