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 w:rsidR="00EC1496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B171EC" w:rsidRPr="00D34696" w:rsidRDefault="00B171EC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Ныряй в жизнь!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Лаборатория глобальных компетенций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Крюкова</w:t>
      </w:r>
      <w:r w:rsidR="00EC1496" w:rsidRPr="00EC1496">
        <w:rPr>
          <w:rFonts w:ascii="Times New Roman" w:hAnsi="Times New Roman"/>
          <w:sz w:val="24"/>
          <w:szCs w:val="24"/>
        </w:rPr>
        <w:t xml:space="preserve">Галина Васильевна,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«Просвещение»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https://events.webinar.ru/12290983/3595734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6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Рельеф Земли. Горы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Дубинина Софья Петровна, методист  издательств</w:t>
      </w:r>
      <w:proofErr w:type="gramStart"/>
      <w:r w:rsidRPr="00EC14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Просвещение»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https://events.webinar.ru/12290983/3595772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Presentcontinuous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: образование, употребление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Поспелова Марина Давидовна, автор линии УМК «Английский в фокусе»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https://events.webinar.ru/12290983/3595830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Волшебные моменты или как рассказать о том, что было в прошлом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Быкова Надежда Ильинична, автор линии УМК «Английский в фокусе»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https://events.webinar.ru/12290983/3595908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6.04.2020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lastRenderedPageBreak/>
        <w:t xml:space="preserve">16:30–17:00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Как подготовиться к диктанту?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https://events.webinar.ru/8478259/3825538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 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Пишем изложение в прямом эфире.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https://events.webinar.ru/8478259/3640459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Главное не ткань! Главное - идея!</w:t>
      </w:r>
      <w:r>
        <w:rPr>
          <w:rFonts w:ascii="Times New Roman" w:hAnsi="Times New Roman"/>
          <w:sz w:val="24"/>
          <w:szCs w:val="24"/>
        </w:rPr>
        <w:t>»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Эксперименты с информацией 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Крюкова</w:t>
      </w:r>
      <w:r w:rsidR="00EC1496" w:rsidRPr="00EC1496">
        <w:rPr>
          <w:rFonts w:ascii="Times New Roman" w:hAnsi="Times New Roman"/>
          <w:sz w:val="24"/>
          <w:szCs w:val="24"/>
        </w:rPr>
        <w:t xml:space="preserve">Галина Васильевна,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«Просвещение»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https://events.webinar.ru/12290983/3596044</w:t>
        </w:r>
      </w:hyperlink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биология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10-11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Подготовка учащихся к ГИА.  Решаем биологические задачи по разделу «Организм как биологическая система» (молекулярная биология, цитология)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Чередниченко Ирина Петровна,  методист-эксперт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>, автор методических пособий;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Токарева Марина Викторовна, ведущий методист  издательств</w:t>
      </w:r>
      <w:proofErr w:type="gramStart"/>
      <w:r w:rsidRPr="00EC14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Просвещение»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https://events.webinar.ru/12290983/3483693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1-4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Онлайн-олимпиада </w:t>
      </w:r>
      <w:r>
        <w:rPr>
          <w:rFonts w:ascii="Times New Roman" w:hAnsi="Times New Roman"/>
          <w:sz w:val="24"/>
          <w:szCs w:val="24"/>
        </w:rPr>
        <w:t>«</w:t>
      </w:r>
      <w:r w:rsidRPr="00EC1496">
        <w:rPr>
          <w:rFonts w:ascii="Times New Roman" w:hAnsi="Times New Roman"/>
          <w:sz w:val="24"/>
          <w:szCs w:val="24"/>
        </w:rPr>
        <w:t>Вспомни имя своё</w:t>
      </w:r>
      <w:r>
        <w:rPr>
          <w:rFonts w:ascii="Times New Roman" w:hAnsi="Times New Roman"/>
          <w:sz w:val="24"/>
          <w:szCs w:val="24"/>
        </w:rPr>
        <w:t>»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Карацуба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Ольга Владимировна, ведущий методист издательства </w:t>
      </w:r>
      <w:r>
        <w:rPr>
          <w:rFonts w:ascii="Times New Roman" w:hAnsi="Times New Roman"/>
          <w:sz w:val="24"/>
          <w:szCs w:val="24"/>
        </w:rPr>
        <w:t>«Просвещение»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https://events.webinar.ru/12290983/3620654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Учимся определять главную мысль текста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Инна Анатольевна, автор пособий,  заместитель директора по начальному образованию ГБОУ СОШ № 43 Приморского района</w:t>
      </w:r>
      <w:proofErr w:type="gramStart"/>
      <w:r w:rsidRPr="00EC149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анкт – Петербурга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https://events.webinar.ru/8478259/3825612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7.04.2020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14:30–15:30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lastRenderedPageBreak/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5 класс.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https://events.webinar.ru/12290983/3355871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Учимся складывать и вычитать трёхзначные числа 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 автор пособий «Тесты», «Проверочные работы», «Развитие математических способностей»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https://events.webinar.ru/8478259/3825678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09:30–10:30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Ты можешь больше, чем ты думаешь</w:t>
      </w:r>
      <w:r>
        <w:rPr>
          <w:rFonts w:ascii="Times New Roman" w:hAnsi="Times New Roman"/>
          <w:sz w:val="24"/>
          <w:szCs w:val="24"/>
        </w:rPr>
        <w:t>.</w:t>
      </w:r>
      <w:r w:rsidRPr="00EC1496">
        <w:rPr>
          <w:rFonts w:ascii="Times New Roman" w:hAnsi="Times New Roman"/>
          <w:sz w:val="24"/>
          <w:szCs w:val="24"/>
        </w:rPr>
        <w:t xml:space="preserve"> Креативные эксперименты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Крюкова Галина Васильевна</w:t>
      </w:r>
      <w:r w:rsidR="00EC1496" w:rsidRPr="00EC1496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«Просвещение»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https://events.webinar.ru/12290983/3596078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История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10-11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Трудные задания ЕГЭ по истории: как решать? 3 часть.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Асмерзаева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496">
        <w:rPr>
          <w:rFonts w:ascii="Times New Roman" w:hAnsi="Times New Roman"/>
          <w:sz w:val="24"/>
          <w:szCs w:val="24"/>
        </w:rPr>
        <w:t>Карина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Игоревна,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https://events.webinar.ru/12290983/3553501</w:t>
        </w:r>
      </w:hyperlink>
    </w:p>
    <w:p w:rsid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Северная Америка. Путешествие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Дубинина Софья Петровна, методист  издательств</w:t>
      </w:r>
      <w:proofErr w:type="gramStart"/>
      <w:r w:rsidRPr="00EC14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Просвещение»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https://events.webinar.ru/12290983/3596124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12.30–13.30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EC1496">
        <w:rPr>
          <w:rFonts w:ascii="Times New Roman" w:hAnsi="Times New Roman"/>
          <w:sz w:val="24"/>
          <w:szCs w:val="24"/>
        </w:rPr>
        <w:t>ClubandActivities</w:t>
      </w:r>
      <w:proofErr w:type="spellEnd"/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https://events.webinar.ru/12290983/3596152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14:30–15:30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литература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5-11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Проницательный читатель современности.  </w:t>
      </w:r>
    </w:p>
    <w:p w:rsidR="00EC1496" w:rsidRPr="00EC1496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Крюкова Галина Васильевна</w:t>
      </w:r>
      <w:r w:rsidR="00EC1496" w:rsidRPr="00EC1496">
        <w:rPr>
          <w:rFonts w:ascii="Times New Roman" w:hAnsi="Times New Roman"/>
          <w:sz w:val="24"/>
          <w:szCs w:val="24"/>
        </w:rPr>
        <w:t xml:space="preserve">, ведущий методист издательства </w:t>
      </w:r>
      <w:r w:rsidR="00EC14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Просвещение»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https://events.webinar.ru/12290983/3432185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lastRenderedPageBreak/>
        <w:t xml:space="preserve">15:30–16:30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11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EC1496">
        <w:rPr>
          <w:rFonts w:ascii="Times New Roman" w:hAnsi="Times New Roman"/>
          <w:sz w:val="24"/>
          <w:szCs w:val="24"/>
        </w:rPr>
        <w:t>ExamPractice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1496">
        <w:rPr>
          <w:rFonts w:ascii="Times New Roman" w:hAnsi="Times New Roman"/>
          <w:sz w:val="24"/>
          <w:szCs w:val="24"/>
        </w:rPr>
        <w:t>Unit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5)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Смирнов Алексей Валерьевич, автор учебно-методических пособий по английскому языку для школьников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https://events.webinar.ru/12290983/3596208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8.04.2020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16:30–17:30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6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6 класс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https://events.webinar.ru/12290983/3481159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7-8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на каждый день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Жумаев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Владислав Викторович, заведующий редакцией физики издательства </w:t>
      </w:r>
      <w:r w:rsidR="00AF751B">
        <w:rPr>
          <w:rFonts w:ascii="Times New Roman" w:hAnsi="Times New Roman"/>
          <w:sz w:val="24"/>
          <w:szCs w:val="24"/>
        </w:rPr>
        <w:t>«Просвещение»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https://events.webinar.ru/8478259/3640629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Решаем задания ОГЭ вместе! Задачи по механике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https://events.webinar.ru/12290983/3481221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Обобщаем знания о частях речи. Составляем </w:t>
      </w:r>
      <w:r w:rsidR="00AF751B" w:rsidRPr="00EC1496">
        <w:rPr>
          <w:rFonts w:ascii="Times New Roman" w:hAnsi="Times New Roman"/>
          <w:sz w:val="24"/>
          <w:szCs w:val="24"/>
        </w:rPr>
        <w:t>сообщение</w:t>
      </w:r>
      <w:r w:rsidRPr="00EC1496">
        <w:rPr>
          <w:rFonts w:ascii="Times New Roman" w:hAnsi="Times New Roman"/>
          <w:sz w:val="24"/>
          <w:szCs w:val="24"/>
        </w:rPr>
        <w:t xml:space="preserve">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Бойкина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https://events.webinar.ru/8478259/3825792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11:30–12:30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7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Всероссийской проверочной работе по математике. 7 класс.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https://events.webinar.ru/12290983/3481295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lastRenderedPageBreak/>
        <w:t xml:space="preserve">12.30–13.30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8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496">
        <w:rPr>
          <w:rFonts w:ascii="Times New Roman" w:hAnsi="Times New Roman"/>
          <w:sz w:val="24"/>
          <w:szCs w:val="24"/>
        </w:rPr>
        <w:t>Выполняем четвертную контрольную работу вместе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 (УМК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C1496">
        <w:rPr>
          <w:rFonts w:ascii="Times New Roman" w:hAnsi="Times New Roman"/>
          <w:sz w:val="24"/>
          <w:szCs w:val="24"/>
        </w:rPr>
        <w:t>English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»</w:t>
      </w:r>
      <w:r w:rsidRPr="00EC14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C1496">
        <w:rPr>
          <w:rFonts w:ascii="Times New Roman" w:hAnsi="Times New Roman"/>
          <w:sz w:val="24"/>
          <w:szCs w:val="24"/>
        </w:rPr>
        <w:t>Аторы</w:t>
      </w:r>
      <w:proofErr w:type="spellEnd"/>
      <w:r w:rsidRPr="00EC1496">
        <w:rPr>
          <w:rFonts w:ascii="Times New Roman" w:hAnsi="Times New Roman"/>
          <w:sz w:val="24"/>
          <w:szCs w:val="24"/>
        </w:rPr>
        <w:t>:</w:t>
      </w:r>
      <w:proofErr w:type="gramEnd"/>
      <w:r w:rsidRPr="00EC14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1496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EC1496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Э.Ш., издательство </w:t>
      </w:r>
      <w:r w:rsidR="00AF751B">
        <w:rPr>
          <w:rFonts w:ascii="Times New Roman" w:hAnsi="Times New Roman"/>
          <w:sz w:val="24"/>
          <w:szCs w:val="24"/>
        </w:rPr>
        <w:t>«Просвещение»</w:t>
      </w:r>
      <w:r w:rsidRPr="00EC1496">
        <w:rPr>
          <w:rFonts w:ascii="Times New Roman" w:hAnsi="Times New Roman"/>
          <w:sz w:val="24"/>
          <w:szCs w:val="24"/>
        </w:rPr>
        <w:t xml:space="preserve">)  </w:t>
      </w:r>
      <w:proofErr w:type="gramEnd"/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Ольга Викторовна, член авторского коллектива линии УМК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C1496">
        <w:rPr>
          <w:rFonts w:ascii="Times New Roman" w:hAnsi="Times New Roman"/>
          <w:sz w:val="24"/>
          <w:szCs w:val="24"/>
        </w:rPr>
        <w:t>English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2-11</w:t>
      </w:r>
      <w:r>
        <w:rPr>
          <w:rFonts w:ascii="Times New Roman" w:hAnsi="Times New Roman"/>
          <w:sz w:val="24"/>
          <w:szCs w:val="24"/>
        </w:rPr>
        <w:t>»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https://events.webinar.ru/12290983/3596264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EC1496">
        <w:rPr>
          <w:rFonts w:ascii="Times New Roman" w:hAnsi="Times New Roman"/>
          <w:sz w:val="24"/>
          <w:szCs w:val="24"/>
        </w:rPr>
        <w:t xml:space="preserve">9.04.2020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14.30–15.30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3-4 классы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Занимательные задания по сложным темам русского языка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Тюрина Наталья Петровна, ведущий методист издательства </w:t>
      </w:r>
      <w:r w:rsidR="00AF751B">
        <w:rPr>
          <w:rFonts w:ascii="Times New Roman" w:hAnsi="Times New Roman"/>
          <w:sz w:val="24"/>
          <w:szCs w:val="24"/>
        </w:rPr>
        <w:t>«Просвещение»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https://events.webinar.ru/12290983/3620738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4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«Учимся решать задачи на движение».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 автор пособий «Тесты», «Проверочные работы», «Развитие математических способностей»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https://events.webinar.ru/8478259/3825864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9:30–10:30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2 часть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496">
        <w:rPr>
          <w:rFonts w:ascii="Times New Roman" w:hAnsi="Times New Roman"/>
          <w:sz w:val="24"/>
          <w:szCs w:val="24"/>
        </w:rPr>
        <w:t>Кумпан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https://events.webinar.ru/12290983/3436597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10:30–11:30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Математика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Готовимся к ОГЭ по математике. Решение </w:t>
      </w:r>
      <w:proofErr w:type="spellStart"/>
      <w:r w:rsidRPr="00EC1496">
        <w:rPr>
          <w:rFonts w:ascii="Times New Roman" w:hAnsi="Times New Roman"/>
          <w:sz w:val="24"/>
          <w:szCs w:val="24"/>
        </w:rPr>
        <w:t>практико-ориентированых</w:t>
      </w:r>
      <w:proofErr w:type="spellEnd"/>
      <w:r w:rsidRPr="00EC1496">
        <w:rPr>
          <w:rFonts w:ascii="Times New Roman" w:hAnsi="Times New Roman"/>
          <w:sz w:val="24"/>
          <w:szCs w:val="24"/>
        </w:rPr>
        <w:t xml:space="preserve"> задач математического содержания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https://events.webinar.ru/12290983/3481423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12:30–13:30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География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Что нужно помнить об ОГЭ по географии 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Дубинина Софья Петровна, </w:t>
      </w:r>
      <w:bookmarkStart w:id="0" w:name="_GoBack"/>
      <w:bookmarkEnd w:id="0"/>
      <w:r w:rsidR="00AF751B" w:rsidRPr="00EC1496">
        <w:rPr>
          <w:rFonts w:ascii="Times New Roman" w:hAnsi="Times New Roman"/>
          <w:sz w:val="24"/>
          <w:szCs w:val="24"/>
        </w:rPr>
        <w:t>методист издательства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AF751B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https://events.webinar.ru/12290983/3596304</w:t>
        </w:r>
      </w:hyperlink>
    </w:p>
    <w:p w:rsidR="00AF751B" w:rsidRDefault="00AF751B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1496">
        <w:rPr>
          <w:rFonts w:ascii="Times New Roman" w:hAnsi="Times New Roman"/>
          <w:sz w:val="24"/>
          <w:szCs w:val="24"/>
        </w:rPr>
        <w:t xml:space="preserve">0.04.2020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15:30–16:30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Физика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>Онлайн-урок 9 класс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Решаем задания ОГЭ вместе. Задания на интерпретацию графиков </w:t>
      </w:r>
    </w:p>
    <w:p w:rsidR="00EC1496" w:rsidRPr="00EC1496" w:rsidRDefault="00EC1496" w:rsidP="00EC14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издательства </w:t>
      </w:r>
      <w:r>
        <w:rPr>
          <w:rFonts w:ascii="Times New Roman" w:hAnsi="Times New Roman"/>
          <w:sz w:val="24"/>
          <w:szCs w:val="24"/>
        </w:rPr>
        <w:t xml:space="preserve">«Просвещение» </w:t>
      </w:r>
    </w:p>
    <w:p w:rsidR="00AF751B" w:rsidRPr="00D34696" w:rsidRDefault="00EC1496" w:rsidP="00B171EC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1496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AF751B" w:rsidRPr="003E2E04">
          <w:rPr>
            <w:rStyle w:val="a3"/>
            <w:rFonts w:ascii="Times New Roman" w:hAnsi="Times New Roman"/>
            <w:sz w:val="24"/>
            <w:szCs w:val="24"/>
          </w:rPr>
          <w:t>https://events.webinar.ru/12290983/3481585</w:t>
        </w:r>
      </w:hyperlink>
    </w:p>
    <w:sectPr w:rsidR="00AF751B" w:rsidRPr="00D34696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920"/>
    <w:rsid w:val="00007E9D"/>
    <w:rsid w:val="0001545F"/>
    <w:rsid w:val="00035920"/>
    <w:rsid w:val="00040C29"/>
    <w:rsid w:val="00057475"/>
    <w:rsid w:val="00094CB5"/>
    <w:rsid w:val="000B13CD"/>
    <w:rsid w:val="000B2EC0"/>
    <w:rsid w:val="000D218B"/>
    <w:rsid w:val="00102054"/>
    <w:rsid w:val="0014258B"/>
    <w:rsid w:val="00153629"/>
    <w:rsid w:val="00170D67"/>
    <w:rsid w:val="00177AC7"/>
    <w:rsid w:val="00187BF1"/>
    <w:rsid w:val="001B410E"/>
    <w:rsid w:val="001C1F44"/>
    <w:rsid w:val="001D037F"/>
    <w:rsid w:val="001D7609"/>
    <w:rsid w:val="0020589B"/>
    <w:rsid w:val="0023125D"/>
    <w:rsid w:val="00274049"/>
    <w:rsid w:val="00281AAD"/>
    <w:rsid w:val="00282D3E"/>
    <w:rsid w:val="00285698"/>
    <w:rsid w:val="00286890"/>
    <w:rsid w:val="00295C44"/>
    <w:rsid w:val="002A0A38"/>
    <w:rsid w:val="002E12BA"/>
    <w:rsid w:val="002E7877"/>
    <w:rsid w:val="002E7DD3"/>
    <w:rsid w:val="00336791"/>
    <w:rsid w:val="00336C42"/>
    <w:rsid w:val="003552D8"/>
    <w:rsid w:val="0036209F"/>
    <w:rsid w:val="003A1B40"/>
    <w:rsid w:val="003B0A94"/>
    <w:rsid w:val="003B2E85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0A08"/>
    <w:rsid w:val="004F4E43"/>
    <w:rsid w:val="00502633"/>
    <w:rsid w:val="00517BA1"/>
    <w:rsid w:val="00522A84"/>
    <w:rsid w:val="00547FBA"/>
    <w:rsid w:val="00571D5C"/>
    <w:rsid w:val="005A72D3"/>
    <w:rsid w:val="005B04E8"/>
    <w:rsid w:val="00625E5D"/>
    <w:rsid w:val="00630C8B"/>
    <w:rsid w:val="006552BE"/>
    <w:rsid w:val="006559AD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06550"/>
    <w:rsid w:val="008530B0"/>
    <w:rsid w:val="00854473"/>
    <w:rsid w:val="008E6DD9"/>
    <w:rsid w:val="00911A05"/>
    <w:rsid w:val="0094019F"/>
    <w:rsid w:val="00944DE8"/>
    <w:rsid w:val="00974359"/>
    <w:rsid w:val="0097795A"/>
    <w:rsid w:val="009919AC"/>
    <w:rsid w:val="009D10DB"/>
    <w:rsid w:val="00A609B0"/>
    <w:rsid w:val="00A71841"/>
    <w:rsid w:val="00A820B3"/>
    <w:rsid w:val="00A95EA6"/>
    <w:rsid w:val="00AB3BE1"/>
    <w:rsid w:val="00AF0B53"/>
    <w:rsid w:val="00AF751B"/>
    <w:rsid w:val="00B0155F"/>
    <w:rsid w:val="00B171EC"/>
    <w:rsid w:val="00B55149"/>
    <w:rsid w:val="00B81CA0"/>
    <w:rsid w:val="00BB68C8"/>
    <w:rsid w:val="00BE16F1"/>
    <w:rsid w:val="00C53369"/>
    <w:rsid w:val="00C61349"/>
    <w:rsid w:val="00C7689B"/>
    <w:rsid w:val="00C842AF"/>
    <w:rsid w:val="00CD32ED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91182"/>
    <w:rsid w:val="00DA0741"/>
    <w:rsid w:val="00DE0768"/>
    <w:rsid w:val="00DE0E96"/>
    <w:rsid w:val="00E045A5"/>
    <w:rsid w:val="00E21474"/>
    <w:rsid w:val="00E5520C"/>
    <w:rsid w:val="00E60C14"/>
    <w:rsid w:val="00E66207"/>
    <w:rsid w:val="00E678CD"/>
    <w:rsid w:val="00E76484"/>
    <w:rsid w:val="00E82494"/>
    <w:rsid w:val="00EB2265"/>
    <w:rsid w:val="00EB3BB0"/>
    <w:rsid w:val="00EC14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  <w:rsid w:val="00FC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595908" TargetMode="External"/><Relationship Id="rId13" Type="http://schemas.openxmlformats.org/officeDocument/2006/relationships/hyperlink" Target="https://events.webinar.ru/12290983/3620654" TargetMode="External"/><Relationship Id="rId18" Type="http://schemas.openxmlformats.org/officeDocument/2006/relationships/hyperlink" Target="https://events.webinar.ru/12290983/3553501" TargetMode="External"/><Relationship Id="rId26" Type="http://schemas.openxmlformats.org/officeDocument/2006/relationships/hyperlink" Target="https://events.webinar.ru/8478259/38257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3432185" TargetMode="External"/><Relationship Id="rId34" Type="http://schemas.openxmlformats.org/officeDocument/2006/relationships/hyperlink" Target="https://events.webinar.ru/12290983/3481585" TargetMode="External"/><Relationship Id="rId7" Type="http://schemas.openxmlformats.org/officeDocument/2006/relationships/hyperlink" Target="https://events.webinar.ru/12290983/3595830" TargetMode="External"/><Relationship Id="rId12" Type="http://schemas.openxmlformats.org/officeDocument/2006/relationships/hyperlink" Target="https://events.webinar.ru/12290983/3483693" TargetMode="External"/><Relationship Id="rId17" Type="http://schemas.openxmlformats.org/officeDocument/2006/relationships/hyperlink" Target="https://events.webinar.ru/12290983/3596078" TargetMode="External"/><Relationship Id="rId25" Type="http://schemas.openxmlformats.org/officeDocument/2006/relationships/hyperlink" Target="https://events.webinar.ru/12290983/3481221" TargetMode="External"/><Relationship Id="rId33" Type="http://schemas.openxmlformats.org/officeDocument/2006/relationships/hyperlink" Target="https://events.webinar.ru/12290983/3596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478259/3825678" TargetMode="External"/><Relationship Id="rId20" Type="http://schemas.openxmlformats.org/officeDocument/2006/relationships/hyperlink" Target="https://events.webinar.ru/12290983/3596152" TargetMode="External"/><Relationship Id="rId29" Type="http://schemas.openxmlformats.org/officeDocument/2006/relationships/hyperlink" Target="https://events.webinar.ru/12290983/36207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595772" TargetMode="External"/><Relationship Id="rId11" Type="http://schemas.openxmlformats.org/officeDocument/2006/relationships/hyperlink" Target="https://events.webinar.ru/12290983/3596044" TargetMode="External"/><Relationship Id="rId24" Type="http://schemas.openxmlformats.org/officeDocument/2006/relationships/hyperlink" Target="https://events.webinar.ru/8478259/3640629" TargetMode="External"/><Relationship Id="rId32" Type="http://schemas.openxmlformats.org/officeDocument/2006/relationships/hyperlink" Target="https://events.webinar.ru/12290983/3481423" TargetMode="External"/><Relationship Id="rId5" Type="http://schemas.openxmlformats.org/officeDocument/2006/relationships/hyperlink" Target="https://events.webinar.ru/12290983/3595734" TargetMode="External"/><Relationship Id="rId15" Type="http://schemas.openxmlformats.org/officeDocument/2006/relationships/hyperlink" Target="https://events.webinar.ru/12290983/3355871" TargetMode="External"/><Relationship Id="rId23" Type="http://schemas.openxmlformats.org/officeDocument/2006/relationships/hyperlink" Target="https://events.webinar.ru/12290983/3481159" TargetMode="External"/><Relationship Id="rId28" Type="http://schemas.openxmlformats.org/officeDocument/2006/relationships/hyperlink" Target="https://events.webinar.ru/12290983/359626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vents.webinar.ru/8478259/3640459" TargetMode="External"/><Relationship Id="rId19" Type="http://schemas.openxmlformats.org/officeDocument/2006/relationships/hyperlink" Target="https://events.webinar.ru/12290983/3596124" TargetMode="External"/><Relationship Id="rId31" Type="http://schemas.openxmlformats.org/officeDocument/2006/relationships/hyperlink" Target="https://events.webinar.ru/12290983/343659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8478259/3825538" TargetMode="External"/><Relationship Id="rId14" Type="http://schemas.openxmlformats.org/officeDocument/2006/relationships/hyperlink" Target="https://events.webinar.ru/8478259/3825612" TargetMode="External"/><Relationship Id="rId22" Type="http://schemas.openxmlformats.org/officeDocument/2006/relationships/hyperlink" Target="https://events.webinar.ru/12290983/3596208" TargetMode="External"/><Relationship Id="rId27" Type="http://schemas.openxmlformats.org/officeDocument/2006/relationships/hyperlink" Target="https://events.webinar.ru/12290983/3481295" TargetMode="External"/><Relationship Id="rId30" Type="http://schemas.openxmlformats.org/officeDocument/2006/relationships/hyperlink" Target="https://events.webinar.ru/8478259/382586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10233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ЗавУч</cp:lastModifiedBy>
  <cp:revision>44</cp:revision>
  <dcterms:created xsi:type="dcterms:W3CDTF">2020-02-19T07:04:00Z</dcterms:created>
  <dcterms:modified xsi:type="dcterms:W3CDTF">2020-04-09T08:15:00Z</dcterms:modified>
</cp:coreProperties>
</file>