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1B" w:rsidRDefault="0018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041B">
        <w:rPr>
          <w:rFonts w:ascii="Times New Roman" w:hAnsi="Times New Roman" w:cs="Times New Roman"/>
          <w:sz w:val="28"/>
          <w:szCs w:val="28"/>
        </w:rPr>
        <w:t>Сведения о доступе к информационным системам и информационно-телекоммуникационным сетям в МАОУ «СОШ № 62 г. Челябинска»</w:t>
      </w:r>
    </w:p>
    <w:p w:rsidR="0018041B" w:rsidRDefault="0018041B" w:rsidP="0018041B">
      <w:pPr>
        <w:rPr>
          <w:rFonts w:ascii="Times New Roman" w:hAnsi="Times New Roman" w:cs="Times New Roman"/>
          <w:sz w:val="28"/>
          <w:szCs w:val="28"/>
        </w:rPr>
      </w:pPr>
    </w:p>
    <w:p w:rsidR="00786180" w:rsidRDefault="0018041B" w:rsidP="0018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МАОУ «СОШ № 62 г. Челябинска» функционирует интернет через ЛВС и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1804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180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(провайдер «ЭР-холдинг»</w:t>
      </w:r>
      <w:r w:rsidRPr="001804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скорость интернета составляет 100 Мбит/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7123" w:rsidRDefault="008A7123" w:rsidP="0018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родители, учащиеся и учителя подключены к ИС «Сетевой город. Образование».</w:t>
      </w:r>
    </w:p>
    <w:p w:rsidR="008A7123" w:rsidRPr="008A7123" w:rsidRDefault="008A7123" w:rsidP="0001449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Бухгалтерия школы работает в системе </w:t>
      </w:r>
      <w:r w:rsidR="000144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1С-бухгалтерия</w:t>
      </w:r>
      <w:r w:rsidR="0001449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A7123" w:rsidRDefault="00846793" w:rsidP="0018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«Цифровая образовательная среда»  в школе появились </w:t>
      </w:r>
      <w:r w:rsidR="008A7123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>
        <w:rPr>
          <w:rFonts w:ascii="Times New Roman" w:hAnsi="Times New Roman" w:cs="Times New Roman"/>
          <w:sz w:val="28"/>
          <w:szCs w:val="28"/>
        </w:rPr>
        <w:t xml:space="preserve"> панели, ноутбуки для учащихся, ЛВС и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1804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8A7123">
        <w:rPr>
          <w:rFonts w:ascii="Times New Roman" w:hAnsi="Times New Roman" w:cs="Times New Roman"/>
          <w:sz w:val="28"/>
          <w:szCs w:val="28"/>
        </w:rPr>
        <w:t>, система доступа в школу и видео камеры.</w:t>
      </w:r>
    </w:p>
    <w:p w:rsidR="00846793" w:rsidRPr="00846793" w:rsidRDefault="00014492" w:rsidP="0018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продолжила  улучшать  материально- техническую базу, приобретя </w:t>
      </w:r>
      <w:r w:rsidR="008A7123">
        <w:rPr>
          <w:rFonts w:ascii="Times New Roman" w:hAnsi="Times New Roman" w:cs="Times New Roman"/>
          <w:sz w:val="28"/>
          <w:szCs w:val="28"/>
        </w:rPr>
        <w:t>докумен</w:t>
      </w:r>
      <w:proofErr w:type="gramStart"/>
      <w:r w:rsidR="008A712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A7123">
        <w:rPr>
          <w:rFonts w:ascii="Times New Roman" w:hAnsi="Times New Roman" w:cs="Times New Roman"/>
          <w:sz w:val="28"/>
          <w:szCs w:val="28"/>
        </w:rPr>
        <w:t xml:space="preserve"> камеры, интерактивные панели для истории, </w:t>
      </w:r>
      <w:proofErr w:type="spellStart"/>
      <w:r w:rsidR="008A7123">
        <w:rPr>
          <w:rFonts w:ascii="Times New Roman" w:hAnsi="Times New Roman" w:cs="Times New Roman"/>
          <w:sz w:val="28"/>
          <w:szCs w:val="28"/>
        </w:rPr>
        <w:t>обж</w:t>
      </w:r>
      <w:proofErr w:type="spellEnd"/>
      <w:r w:rsidR="008A7123">
        <w:rPr>
          <w:rFonts w:ascii="Times New Roman" w:hAnsi="Times New Roman" w:cs="Times New Roman"/>
          <w:sz w:val="28"/>
          <w:szCs w:val="28"/>
        </w:rPr>
        <w:t xml:space="preserve">, физики, </w:t>
      </w:r>
      <w:r>
        <w:rPr>
          <w:rFonts w:ascii="Times New Roman" w:hAnsi="Times New Roman" w:cs="Times New Roman"/>
          <w:sz w:val="28"/>
          <w:szCs w:val="28"/>
        </w:rPr>
        <w:t>начальные классы, информационную,</w:t>
      </w:r>
      <w:r w:rsidR="008A7123">
        <w:rPr>
          <w:rFonts w:ascii="Times New Roman" w:hAnsi="Times New Roman" w:cs="Times New Roman"/>
          <w:sz w:val="28"/>
          <w:szCs w:val="28"/>
        </w:rPr>
        <w:t xml:space="preserve"> панель, микроскопы для биологии</w:t>
      </w:r>
      <w:r>
        <w:rPr>
          <w:rFonts w:ascii="Times New Roman" w:hAnsi="Times New Roman" w:cs="Times New Roman"/>
          <w:sz w:val="28"/>
          <w:szCs w:val="28"/>
        </w:rPr>
        <w:t>, принтеры для ОГЭ.</w:t>
      </w:r>
    </w:p>
    <w:sectPr w:rsidR="00846793" w:rsidRPr="0084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48"/>
    <w:rsid w:val="00014492"/>
    <w:rsid w:val="0018041B"/>
    <w:rsid w:val="00786180"/>
    <w:rsid w:val="00804048"/>
    <w:rsid w:val="00846793"/>
    <w:rsid w:val="008A7123"/>
    <w:rsid w:val="00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Т</dc:creator>
  <cp:keywords/>
  <dc:description/>
  <cp:lastModifiedBy>Антипова Т</cp:lastModifiedBy>
  <cp:revision>4</cp:revision>
  <dcterms:created xsi:type="dcterms:W3CDTF">2022-01-17T12:56:00Z</dcterms:created>
  <dcterms:modified xsi:type="dcterms:W3CDTF">2022-01-18T07:25:00Z</dcterms:modified>
</cp:coreProperties>
</file>