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779" w:rsidRPr="007C18F5" w:rsidRDefault="00736779" w:rsidP="00736779">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Утверждена</w:t>
      </w:r>
    </w:p>
    <w:p w:rsidR="00736779" w:rsidRPr="007C18F5" w:rsidRDefault="00736779" w:rsidP="00736779">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приказом Министерства просвещения</w:t>
      </w:r>
    </w:p>
    <w:p w:rsidR="00736779" w:rsidRPr="007C18F5" w:rsidRDefault="00736779" w:rsidP="00736779">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Российской Федерации</w:t>
      </w:r>
    </w:p>
    <w:p w:rsidR="00736779" w:rsidRPr="007C18F5" w:rsidRDefault="00736779" w:rsidP="00736779">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7C18F5">
        <w:rPr>
          <w:rFonts w:ascii="Times New Roman" w:eastAsia="Times New Roman" w:hAnsi="Times New Roman" w:cs="Times New Roman"/>
          <w:sz w:val="24"/>
          <w:szCs w:val="20"/>
          <w:lang w:eastAsia="ru-RU"/>
        </w:rPr>
        <w:t>от 1 июля 2025 г. N 505</w:t>
      </w:r>
    </w:p>
    <w:p w:rsidR="003C1990" w:rsidRPr="003C1990" w:rsidRDefault="003C1990" w:rsidP="00736779">
      <w:pPr>
        <w:widowControl w:val="0"/>
        <w:autoSpaceDE w:val="0"/>
        <w:autoSpaceDN w:val="0"/>
        <w:spacing w:after="0" w:line="240" w:lineRule="auto"/>
        <w:ind w:firstLine="540"/>
        <w:jc w:val="right"/>
        <w:rPr>
          <w:rFonts w:ascii="Times New Roman" w:eastAsia="Times New Roman" w:hAnsi="Times New Roman" w:cs="Times New Roman"/>
          <w:sz w:val="24"/>
          <w:szCs w:val="20"/>
          <w:lang w:eastAsia="ru-RU"/>
        </w:rPr>
      </w:pPr>
    </w:p>
    <w:p w:rsidR="003C1990" w:rsidRPr="003C1990" w:rsidRDefault="00431242" w:rsidP="003C1990">
      <w:pPr>
        <w:widowControl w:val="0"/>
        <w:autoSpaceDE w:val="0"/>
        <w:autoSpaceDN w:val="0"/>
        <w:spacing w:after="0" w:line="240" w:lineRule="auto"/>
        <w:jc w:val="center"/>
        <w:rPr>
          <w:rFonts w:ascii="Arial" w:eastAsia="Times New Roman" w:hAnsi="Arial" w:cs="Arial"/>
          <w:b/>
          <w:sz w:val="24"/>
          <w:szCs w:val="20"/>
          <w:lang w:eastAsia="ru-RU"/>
        </w:rPr>
      </w:pPr>
      <w:bookmarkStart w:id="0" w:name="P1062"/>
      <w:bookmarkEnd w:id="0"/>
      <w:r>
        <w:rPr>
          <w:rFonts w:ascii="Arial" w:eastAsia="Times New Roman" w:hAnsi="Arial" w:cs="Arial"/>
          <w:b/>
          <w:sz w:val="24"/>
          <w:szCs w:val="20"/>
          <w:lang w:eastAsia="ru-RU"/>
        </w:rPr>
        <w:t>ОБРАЗОВАТЕЛЬНАЯ</w:t>
      </w:r>
      <w:r w:rsidR="003C1990" w:rsidRPr="003C1990">
        <w:rPr>
          <w:rFonts w:ascii="Arial" w:eastAsia="Times New Roman" w:hAnsi="Arial" w:cs="Arial"/>
          <w:b/>
          <w:sz w:val="24"/>
          <w:szCs w:val="20"/>
          <w:lang w:eastAsia="ru-RU"/>
        </w:rPr>
        <w:t xml:space="preserve"> ПРОГРАММА</w:t>
      </w:r>
    </w:p>
    <w:p w:rsidR="003C1990" w:rsidRPr="003C1990" w:rsidRDefault="003C1990" w:rsidP="003C1990">
      <w:pPr>
        <w:widowControl w:val="0"/>
        <w:autoSpaceDE w:val="0"/>
        <w:autoSpaceDN w:val="0"/>
        <w:spacing w:after="0" w:line="240" w:lineRule="auto"/>
        <w:jc w:val="center"/>
        <w:rPr>
          <w:rFonts w:ascii="Arial" w:eastAsia="Times New Roman" w:hAnsi="Arial" w:cs="Arial"/>
          <w:b/>
          <w:sz w:val="24"/>
          <w:szCs w:val="20"/>
          <w:lang w:eastAsia="ru-RU"/>
        </w:rPr>
      </w:pPr>
      <w:r w:rsidRPr="003C1990">
        <w:rPr>
          <w:rFonts w:ascii="Arial" w:eastAsia="Times New Roman" w:hAnsi="Arial" w:cs="Arial"/>
          <w:b/>
          <w:sz w:val="24"/>
          <w:szCs w:val="20"/>
          <w:lang w:eastAsia="ru-RU"/>
        </w:rPr>
        <w:t>ПРОФЕССИОНАЛЬНОЙ ПОДГОТОВКИ ВОДИТЕЛЕЙ ТРАНСПОРТНЫХ СРЕДСТВ</w:t>
      </w:r>
    </w:p>
    <w:p w:rsidR="003C1990" w:rsidRPr="003C1990" w:rsidRDefault="003C1990" w:rsidP="003C1990">
      <w:pPr>
        <w:widowControl w:val="0"/>
        <w:autoSpaceDE w:val="0"/>
        <w:autoSpaceDN w:val="0"/>
        <w:spacing w:after="0" w:line="240" w:lineRule="auto"/>
        <w:jc w:val="center"/>
        <w:rPr>
          <w:rFonts w:ascii="Arial" w:eastAsia="Times New Roman" w:hAnsi="Arial" w:cs="Arial"/>
          <w:b/>
          <w:sz w:val="24"/>
          <w:szCs w:val="20"/>
          <w:lang w:eastAsia="ru-RU"/>
        </w:rPr>
      </w:pPr>
      <w:r w:rsidRPr="003C1990">
        <w:rPr>
          <w:rFonts w:ascii="Arial" w:eastAsia="Times New Roman" w:hAnsi="Arial" w:cs="Arial"/>
          <w:b/>
          <w:sz w:val="24"/>
          <w:szCs w:val="20"/>
          <w:lang w:eastAsia="ru-RU"/>
        </w:rPr>
        <w:t>КАТЕГОРИИ "A"</w:t>
      </w: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jc w:val="center"/>
        <w:outlineLvl w:val="1"/>
        <w:rPr>
          <w:rFonts w:ascii="Arial" w:eastAsia="Times New Roman" w:hAnsi="Arial" w:cs="Arial"/>
          <w:b/>
          <w:sz w:val="24"/>
          <w:szCs w:val="20"/>
          <w:lang w:eastAsia="ru-RU"/>
        </w:rPr>
      </w:pPr>
      <w:r w:rsidRPr="003C1990">
        <w:rPr>
          <w:rFonts w:ascii="Arial" w:eastAsia="Times New Roman" w:hAnsi="Arial" w:cs="Arial"/>
          <w:b/>
          <w:sz w:val="24"/>
          <w:szCs w:val="20"/>
          <w:lang w:eastAsia="ru-RU"/>
        </w:rPr>
        <w:t>I. Пояснительная записка</w:t>
      </w: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3C1990" w:rsidRPr="003C1990" w:rsidRDefault="00431242"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roofErr w:type="gramStart"/>
      <w:r w:rsidRPr="00431242">
        <w:rPr>
          <w:rFonts w:ascii="Times New Roman" w:eastAsia="Times New Roman" w:hAnsi="Times New Roman" w:cs="Times New Roman"/>
          <w:sz w:val="24"/>
          <w:szCs w:val="20"/>
          <w:lang w:eastAsia="ru-RU"/>
        </w:rPr>
        <w:t>Образовательная</w:t>
      </w:r>
      <w:r w:rsidR="003C1990" w:rsidRPr="003C1990">
        <w:rPr>
          <w:rFonts w:ascii="Times New Roman" w:eastAsia="Times New Roman" w:hAnsi="Times New Roman" w:cs="Times New Roman"/>
          <w:sz w:val="24"/>
          <w:szCs w:val="20"/>
          <w:lang w:eastAsia="ru-RU"/>
        </w:rPr>
        <w:t xml:space="preserve"> программа профессиональной подготовки водителей транспортных средств категории "A" (далее - Программа) разработана в соответствии с требованиями Федерального </w:t>
      </w:r>
      <w:hyperlink r:id="rId5" w:tooltip="Федеральный закон от 10.12.1995 N 196-ФЗ (ред. от 07.07.2025) &quot;О безопасности дорожного движения&quot; {КонсультантПлюс}">
        <w:r w:rsidR="003C1990" w:rsidRPr="003C1990">
          <w:rPr>
            <w:rFonts w:ascii="Times New Roman" w:eastAsia="Times New Roman" w:hAnsi="Times New Roman" w:cs="Times New Roman"/>
            <w:color w:val="0000FF"/>
            <w:sz w:val="24"/>
            <w:szCs w:val="20"/>
            <w:lang w:eastAsia="ru-RU"/>
          </w:rPr>
          <w:t>закона</w:t>
        </w:r>
      </w:hyperlink>
      <w:r w:rsidR="003C1990" w:rsidRPr="003C1990">
        <w:rPr>
          <w:rFonts w:ascii="Times New Roman" w:eastAsia="Times New Roman" w:hAnsi="Times New Roman" w:cs="Times New Roman"/>
          <w:sz w:val="24"/>
          <w:szCs w:val="20"/>
          <w:lang w:eastAsia="ru-RU"/>
        </w:rPr>
        <w:t xml:space="preserve"> от 10 декабря </w:t>
      </w:r>
      <w:smartTag w:uri="urn:schemas-microsoft-com:office:smarttags" w:element="metricconverter">
        <w:smartTagPr>
          <w:attr w:name="ProductID" w:val="1995 г"/>
        </w:smartTagPr>
        <w:r w:rsidR="003C1990" w:rsidRPr="003C1990">
          <w:rPr>
            <w:rFonts w:ascii="Times New Roman" w:eastAsia="Times New Roman" w:hAnsi="Times New Roman" w:cs="Times New Roman"/>
            <w:sz w:val="24"/>
            <w:szCs w:val="20"/>
            <w:lang w:eastAsia="ru-RU"/>
          </w:rPr>
          <w:t>1995 г</w:t>
        </w:r>
      </w:smartTag>
      <w:r w:rsidR="003C1990" w:rsidRPr="003C1990">
        <w:rPr>
          <w:rFonts w:ascii="Times New Roman" w:eastAsia="Times New Roman" w:hAnsi="Times New Roman" w:cs="Times New Roman"/>
          <w:sz w:val="24"/>
          <w:szCs w:val="20"/>
          <w:lang w:eastAsia="ru-RU"/>
        </w:rPr>
        <w:t xml:space="preserve">. N 196-ФЗ "О безопасности дорожного движения" (далее - Федеральный закон N 196-ФЗ), </w:t>
      </w:r>
      <w:hyperlink r:id="rId6" w:tooltip="Федеральный закон от 29.12.2012 N 273-ФЗ (ред. от 15.10.2025) &quot;Об образовании в Российской Федерации&quot; {КонсультантПлюс}">
        <w:r w:rsidR="003C1990" w:rsidRPr="003C1990">
          <w:rPr>
            <w:rFonts w:ascii="Times New Roman" w:eastAsia="Times New Roman" w:hAnsi="Times New Roman" w:cs="Times New Roman"/>
            <w:color w:val="0000FF"/>
            <w:sz w:val="24"/>
            <w:szCs w:val="20"/>
            <w:lang w:eastAsia="ru-RU"/>
          </w:rPr>
          <w:t>пунктом 3 части 3 статьи 12</w:t>
        </w:r>
      </w:hyperlink>
      <w:r w:rsidR="003C1990" w:rsidRPr="003C1990">
        <w:rPr>
          <w:rFonts w:ascii="Times New Roman" w:eastAsia="Times New Roman" w:hAnsi="Times New Roman" w:cs="Times New Roman"/>
          <w:sz w:val="24"/>
          <w:szCs w:val="20"/>
          <w:lang w:eastAsia="ru-RU"/>
        </w:rPr>
        <w:t xml:space="preserve"> Федерального закона от 29 декабря </w:t>
      </w:r>
      <w:smartTag w:uri="urn:schemas-microsoft-com:office:smarttags" w:element="metricconverter">
        <w:smartTagPr>
          <w:attr w:name="ProductID" w:val="2012 г"/>
        </w:smartTagPr>
        <w:r w:rsidR="003C1990" w:rsidRPr="003C1990">
          <w:rPr>
            <w:rFonts w:ascii="Times New Roman" w:eastAsia="Times New Roman" w:hAnsi="Times New Roman" w:cs="Times New Roman"/>
            <w:sz w:val="24"/>
            <w:szCs w:val="20"/>
            <w:lang w:eastAsia="ru-RU"/>
          </w:rPr>
          <w:t>2012 г</w:t>
        </w:r>
      </w:smartTag>
      <w:r w:rsidR="003C1990" w:rsidRPr="003C1990">
        <w:rPr>
          <w:rFonts w:ascii="Times New Roman" w:eastAsia="Times New Roman" w:hAnsi="Times New Roman" w:cs="Times New Roman"/>
          <w:sz w:val="24"/>
          <w:szCs w:val="20"/>
          <w:lang w:eastAsia="ru-RU"/>
        </w:rPr>
        <w:t xml:space="preserve">. N 273-ФЗ "Об образовании в Российской Федерации" (далее - Федеральный закон об образовании), </w:t>
      </w:r>
      <w:hyperlink r:id="rId7" w:tooltip="Постановление Правительства РФ от 01.11.2013 N 980 (ред. от 19.12.2018) &quot;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quot; {КонсультантПлюс}">
        <w:r w:rsidR="003C1990" w:rsidRPr="003C1990">
          <w:rPr>
            <w:rFonts w:ascii="Times New Roman" w:eastAsia="Times New Roman" w:hAnsi="Times New Roman" w:cs="Times New Roman"/>
            <w:color w:val="0000FF"/>
            <w:sz w:val="24"/>
            <w:szCs w:val="20"/>
            <w:lang w:eastAsia="ru-RU"/>
          </w:rPr>
          <w:t>пунктом</w:t>
        </w:r>
        <w:proofErr w:type="gramEnd"/>
        <w:r w:rsidR="003C1990" w:rsidRPr="003C1990">
          <w:rPr>
            <w:rFonts w:ascii="Times New Roman" w:eastAsia="Times New Roman" w:hAnsi="Times New Roman" w:cs="Times New Roman"/>
            <w:color w:val="0000FF"/>
            <w:sz w:val="24"/>
            <w:szCs w:val="20"/>
            <w:lang w:eastAsia="ru-RU"/>
          </w:rPr>
          <w:t xml:space="preserve"> </w:t>
        </w:r>
        <w:proofErr w:type="gramStart"/>
        <w:r w:rsidR="003C1990" w:rsidRPr="003C1990">
          <w:rPr>
            <w:rFonts w:ascii="Times New Roman" w:eastAsia="Times New Roman" w:hAnsi="Times New Roman" w:cs="Times New Roman"/>
            <w:color w:val="0000FF"/>
            <w:sz w:val="24"/>
            <w:szCs w:val="20"/>
            <w:lang w:eastAsia="ru-RU"/>
          </w:rPr>
          <w:t>2</w:t>
        </w:r>
      </w:hyperlink>
      <w:r w:rsidR="003C1990">
        <w:rPr>
          <w:rFonts w:ascii="Times New Roman" w:eastAsia="Times New Roman" w:hAnsi="Times New Roman" w:cs="Times New Roman"/>
          <w:sz w:val="24"/>
          <w:szCs w:val="20"/>
          <w:lang w:eastAsia="ru-RU"/>
        </w:rPr>
        <w:t xml:space="preserve"> Правил разработки</w:t>
      </w:r>
      <w:r>
        <w:rPr>
          <w:rFonts w:ascii="Times New Roman" w:eastAsia="Times New Roman" w:hAnsi="Times New Roman" w:cs="Times New Roman"/>
          <w:sz w:val="24"/>
          <w:szCs w:val="20"/>
          <w:lang w:eastAsia="ru-RU"/>
        </w:rPr>
        <w:t xml:space="preserve"> примерных образовательных  </w:t>
      </w:r>
      <w:r w:rsidR="003C1990" w:rsidRPr="003C1990">
        <w:rPr>
          <w:rFonts w:ascii="Times New Roman" w:eastAsia="Times New Roman" w:hAnsi="Times New Roman" w:cs="Times New Roman"/>
          <w:sz w:val="24"/>
          <w:szCs w:val="20"/>
          <w:lang w:eastAsia="ru-RU"/>
        </w:rPr>
        <w:t xml:space="preserve">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w:t>
      </w:r>
      <w:smartTag w:uri="urn:schemas-microsoft-com:office:smarttags" w:element="metricconverter">
        <w:smartTagPr>
          <w:attr w:name="ProductID" w:val="2013 г"/>
        </w:smartTagPr>
        <w:r w:rsidR="003C1990" w:rsidRPr="003C1990">
          <w:rPr>
            <w:rFonts w:ascii="Times New Roman" w:eastAsia="Times New Roman" w:hAnsi="Times New Roman" w:cs="Times New Roman"/>
            <w:sz w:val="24"/>
            <w:szCs w:val="20"/>
            <w:lang w:eastAsia="ru-RU"/>
          </w:rPr>
          <w:t>2013 г</w:t>
        </w:r>
      </w:smartTag>
      <w:r w:rsidR="003C1990" w:rsidRPr="003C1990">
        <w:rPr>
          <w:rFonts w:ascii="Times New Roman" w:eastAsia="Times New Roman" w:hAnsi="Times New Roman" w:cs="Times New Roman"/>
          <w:sz w:val="24"/>
          <w:szCs w:val="20"/>
          <w:lang w:eastAsia="ru-RU"/>
        </w:rPr>
        <w:t xml:space="preserve">. N 980, </w:t>
      </w:r>
      <w:hyperlink r:id="rId8"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sidR="003C1990" w:rsidRPr="003C1990">
          <w:rPr>
            <w:rFonts w:ascii="Times New Roman" w:eastAsia="Times New Roman" w:hAnsi="Times New Roman" w:cs="Times New Roman"/>
            <w:color w:val="0000FF"/>
            <w:sz w:val="24"/>
            <w:szCs w:val="20"/>
            <w:lang w:eastAsia="ru-RU"/>
          </w:rPr>
          <w:t>Порядком</w:t>
        </w:r>
      </w:hyperlink>
      <w:r w:rsidR="003C1990" w:rsidRPr="003C1990">
        <w:rPr>
          <w:rFonts w:ascii="Times New Roman" w:eastAsia="Times New Roman" w:hAnsi="Times New Roman" w:cs="Times New Roman"/>
          <w:sz w:val="24"/>
          <w:szCs w:val="20"/>
          <w:lang w:eastAsia="ru-RU"/>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w:t>
      </w:r>
      <w:smartTag w:uri="urn:schemas-microsoft-com:office:smarttags" w:element="metricconverter">
        <w:smartTagPr>
          <w:attr w:name="ProductID" w:val="2020 г"/>
        </w:smartTagPr>
        <w:r w:rsidR="003C1990" w:rsidRPr="003C1990">
          <w:rPr>
            <w:rFonts w:ascii="Times New Roman" w:eastAsia="Times New Roman" w:hAnsi="Times New Roman" w:cs="Times New Roman"/>
            <w:sz w:val="24"/>
            <w:szCs w:val="20"/>
            <w:lang w:eastAsia="ru-RU"/>
          </w:rPr>
          <w:t>2020 г</w:t>
        </w:r>
      </w:smartTag>
      <w:r w:rsidR="003C1990" w:rsidRPr="003C1990">
        <w:rPr>
          <w:rFonts w:ascii="Times New Roman" w:eastAsia="Times New Roman" w:hAnsi="Times New Roman" w:cs="Times New Roman"/>
          <w:sz w:val="24"/>
          <w:szCs w:val="20"/>
          <w:lang w:eastAsia="ru-RU"/>
        </w:rPr>
        <w:t>. N 438 (зарегистрирован</w:t>
      </w:r>
      <w:proofErr w:type="gramEnd"/>
      <w:r w:rsidR="003C1990" w:rsidRPr="003C1990">
        <w:rPr>
          <w:rFonts w:ascii="Times New Roman" w:eastAsia="Times New Roman" w:hAnsi="Times New Roman" w:cs="Times New Roman"/>
          <w:sz w:val="24"/>
          <w:szCs w:val="20"/>
          <w:lang w:eastAsia="ru-RU"/>
        </w:rPr>
        <w:t xml:space="preserve"> </w:t>
      </w:r>
      <w:proofErr w:type="gramStart"/>
      <w:r w:rsidR="003C1990" w:rsidRPr="003C1990">
        <w:rPr>
          <w:rFonts w:ascii="Times New Roman" w:eastAsia="Times New Roman" w:hAnsi="Times New Roman" w:cs="Times New Roman"/>
          <w:sz w:val="24"/>
          <w:szCs w:val="20"/>
          <w:lang w:eastAsia="ru-RU"/>
        </w:rPr>
        <w:t xml:space="preserve">Министерством юстиции Российской Федерации 11 сентября </w:t>
      </w:r>
      <w:smartTag w:uri="urn:schemas-microsoft-com:office:smarttags" w:element="metricconverter">
        <w:smartTagPr>
          <w:attr w:name="ProductID" w:val="2020 г"/>
        </w:smartTagPr>
        <w:r w:rsidR="003C1990" w:rsidRPr="003C1990">
          <w:rPr>
            <w:rFonts w:ascii="Times New Roman" w:eastAsia="Times New Roman" w:hAnsi="Times New Roman" w:cs="Times New Roman"/>
            <w:sz w:val="24"/>
            <w:szCs w:val="20"/>
            <w:lang w:eastAsia="ru-RU"/>
          </w:rPr>
          <w:t>2020 г</w:t>
        </w:r>
      </w:smartTag>
      <w:r w:rsidR="003C1990" w:rsidRPr="003C1990">
        <w:rPr>
          <w:rFonts w:ascii="Times New Roman" w:eastAsia="Times New Roman" w:hAnsi="Times New Roman" w:cs="Times New Roman"/>
          <w:sz w:val="24"/>
          <w:szCs w:val="20"/>
          <w:lang w:eastAsia="ru-RU"/>
        </w:rPr>
        <w:t xml:space="preserve">., регистрационный N 59784), </w:t>
      </w:r>
      <w:hyperlink r:id="rId9"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sidR="003C1990" w:rsidRPr="003C1990">
          <w:rPr>
            <w:rFonts w:ascii="Times New Roman" w:eastAsia="Times New Roman" w:hAnsi="Times New Roman" w:cs="Times New Roman"/>
            <w:color w:val="0000FF"/>
            <w:sz w:val="24"/>
            <w:szCs w:val="20"/>
            <w:lang w:eastAsia="ru-RU"/>
          </w:rPr>
          <w:t>Порядком</w:t>
        </w:r>
      </w:hyperlink>
      <w:r w:rsidR="003C1990" w:rsidRPr="003C1990">
        <w:rPr>
          <w:rFonts w:ascii="Times New Roman" w:eastAsia="Times New Roman" w:hAnsi="Times New Roman" w:cs="Times New Roman"/>
          <w:sz w:val="24"/>
          <w:szCs w:val="20"/>
          <w:lang w:eastAsia="ru-RU"/>
        </w:rPr>
        <w:t xml:space="preserve"> оказания первой помощи, утвержденным приказом Министерства здравоохранения Российской Федерации от 3 мая </w:t>
      </w:r>
      <w:smartTag w:uri="urn:schemas-microsoft-com:office:smarttags" w:element="metricconverter">
        <w:smartTagPr>
          <w:attr w:name="ProductID" w:val="2024 г"/>
        </w:smartTagPr>
        <w:r w:rsidR="003C1990" w:rsidRPr="003C1990">
          <w:rPr>
            <w:rFonts w:ascii="Times New Roman" w:eastAsia="Times New Roman" w:hAnsi="Times New Roman" w:cs="Times New Roman"/>
            <w:sz w:val="24"/>
            <w:szCs w:val="20"/>
            <w:lang w:eastAsia="ru-RU"/>
          </w:rPr>
          <w:t>2024 г</w:t>
        </w:r>
      </w:smartTag>
      <w:r w:rsidR="003C1990" w:rsidRPr="003C1990">
        <w:rPr>
          <w:rFonts w:ascii="Times New Roman" w:eastAsia="Times New Roman" w:hAnsi="Times New Roman" w:cs="Times New Roman"/>
          <w:sz w:val="24"/>
          <w:szCs w:val="20"/>
          <w:lang w:eastAsia="ru-RU"/>
        </w:rPr>
        <w:t xml:space="preserve">. N 220н (зарегистрирован Министерством юстиции Российской Федерации 31 мая </w:t>
      </w:r>
      <w:smartTag w:uri="urn:schemas-microsoft-com:office:smarttags" w:element="metricconverter">
        <w:smartTagPr>
          <w:attr w:name="ProductID" w:val="2024 г"/>
        </w:smartTagPr>
        <w:r w:rsidR="003C1990" w:rsidRPr="003C1990">
          <w:rPr>
            <w:rFonts w:ascii="Times New Roman" w:eastAsia="Times New Roman" w:hAnsi="Times New Roman" w:cs="Times New Roman"/>
            <w:sz w:val="24"/>
            <w:szCs w:val="20"/>
            <w:lang w:eastAsia="ru-RU"/>
          </w:rPr>
          <w:t>2024 г</w:t>
        </w:r>
      </w:smartTag>
      <w:r w:rsidR="003C1990" w:rsidRPr="003C1990">
        <w:rPr>
          <w:rFonts w:ascii="Times New Roman" w:eastAsia="Times New Roman" w:hAnsi="Times New Roman" w:cs="Times New Roman"/>
          <w:sz w:val="24"/>
          <w:szCs w:val="20"/>
          <w:lang w:eastAsia="ru-RU"/>
        </w:rPr>
        <w:t>., регистрационный N 78363).</w:t>
      </w:r>
      <w:proofErr w:type="gramEnd"/>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Содержание Программы представлено п</w:t>
      </w:r>
      <w:r>
        <w:rPr>
          <w:rFonts w:ascii="Times New Roman" w:eastAsia="Times New Roman" w:hAnsi="Times New Roman" w:cs="Times New Roman"/>
          <w:sz w:val="24"/>
          <w:szCs w:val="20"/>
          <w:lang w:eastAsia="ru-RU"/>
        </w:rPr>
        <w:t xml:space="preserve">ояснительной запиской, </w:t>
      </w:r>
      <w:r w:rsidRPr="003C1990">
        <w:rPr>
          <w:rFonts w:ascii="Times New Roman" w:eastAsia="Times New Roman" w:hAnsi="Times New Roman" w:cs="Times New Roman"/>
          <w:sz w:val="24"/>
          <w:szCs w:val="20"/>
          <w:lang w:eastAsia="ru-RU"/>
        </w:rPr>
        <w:t xml:space="preserve"> учебным </w:t>
      </w:r>
      <w:hyperlink w:anchor="P1088" w:tooltip="II. Примерный учебный план">
        <w:r w:rsidRPr="003C1990">
          <w:rPr>
            <w:rFonts w:ascii="Times New Roman" w:eastAsia="Times New Roman" w:hAnsi="Times New Roman" w:cs="Times New Roman"/>
            <w:color w:val="0000FF"/>
            <w:sz w:val="24"/>
            <w:szCs w:val="20"/>
            <w:lang w:eastAsia="ru-RU"/>
          </w:rPr>
          <w:t>планом</w:t>
        </w:r>
      </w:hyperlink>
      <w:r w:rsidR="00431242">
        <w:rPr>
          <w:rFonts w:ascii="Times New Roman" w:eastAsia="Times New Roman" w:hAnsi="Times New Roman" w:cs="Times New Roman"/>
          <w:sz w:val="24"/>
          <w:szCs w:val="20"/>
          <w:lang w:eastAsia="ru-RU"/>
        </w:rPr>
        <w:t xml:space="preserve">, </w:t>
      </w:r>
      <w:r w:rsidRPr="003C1990">
        <w:rPr>
          <w:rFonts w:ascii="Times New Roman" w:eastAsia="Times New Roman" w:hAnsi="Times New Roman" w:cs="Times New Roman"/>
          <w:sz w:val="24"/>
          <w:szCs w:val="20"/>
          <w:lang w:eastAsia="ru-RU"/>
        </w:rPr>
        <w:t xml:space="preserve"> </w:t>
      </w:r>
      <w:proofErr w:type="spellStart"/>
      <w:r w:rsidR="00431242">
        <w:rPr>
          <w:rFonts w:ascii="Times New Roman" w:eastAsia="Times New Roman" w:hAnsi="Times New Roman" w:cs="Times New Roman"/>
          <w:sz w:val="24"/>
          <w:szCs w:val="20"/>
          <w:lang w:eastAsia="ru-RU"/>
        </w:rPr>
        <w:t>о</w:t>
      </w:r>
      <w:r w:rsidR="00431242" w:rsidRPr="00431242">
        <w:rPr>
          <w:rFonts w:ascii="Times New Roman" w:eastAsia="Times New Roman" w:hAnsi="Times New Roman" w:cs="Times New Roman"/>
          <w:sz w:val="24"/>
          <w:szCs w:val="20"/>
          <w:lang w:eastAsia="ru-RU"/>
        </w:rPr>
        <w:t>бразовательн</w:t>
      </w:r>
      <w:r w:rsidR="00431242">
        <w:rPr>
          <w:rFonts w:ascii="Times New Roman" w:eastAsia="Times New Roman" w:hAnsi="Times New Roman" w:cs="Times New Roman"/>
          <w:sz w:val="24"/>
          <w:szCs w:val="20"/>
          <w:lang w:eastAsia="ru-RU"/>
        </w:rPr>
        <w:t>ими</w:t>
      </w:r>
      <w:proofErr w:type="spellEnd"/>
      <w:r w:rsidR="00431242">
        <w:rPr>
          <w:rFonts w:ascii="Times New Roman" w:eastAsia="Times New Roman" w:hAnsi="Times New Roman" w:cs="Times New Roman"/>
          <w:sz w:val="24"/>
          <w:szCs w:val="20"/>
          <w:lang w:eastAsia="ru-RU"/>
        </w:rPr>
        <w:t xml:space="preserve"> </w:t>
      </w:r>
      <w:r w:rsidRPr="003C1990">
        <w:rPr>
          <w:rFonts w:ascii="Times New Roman" w:eastAsia="Times New Roman" w:hAnsi="Times New Roman" w:cs="Times New Roman"/>
          <w:sz w:val="24"/>
          <w:szCs w:val="20"/>
          <w:lang w:eastAsia="ru-RU"/>
        </w:rPr>
        <w:t>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У</w:t>
      </w:r>
      <w:r w:rsidRPr="003C1990">
        <w:rPr>
          <w:rFonts w:ascii="Times New Roman" w:eastAsia="Times New Roman" w:hAnsi="Times New Roman" w:cs="Times New Roman"/>
          <w:sz w:val="24"/>
          <w:szCs w:val="20"/>
          <w:lang w:eastAsia="ru-RU"/>
        </w:rPr>
        <w:t xml:space="preserve">чебный </w:t>
      </w:r>
      <w:hyperlink w:anchor="P1088" w:tooltip="II. Примерный учебный план">
        <w:r w:rsidRPr="003C1990">
          <w:rPr>
            <w:rFonts w:ascii="Times New Roman" w:eastAsia="Times New Roman" w:hAnsi="Times New Roman" w:cs="Times New Roman"/>
            <w:color w:val="0000FF"/>
            <w:sz w:val="24"/>
            <w:szCs w:val="20"/>
            <w:lang w:eastAsia="ru-RU"/>
          </w:rPr>
          <w:t>план</w:t>
        </w:r>
      </w:hyperlink>
      <w:r w:rsidRPr="003C1990">
        <w:rPr>
          <w:rFonts w:ascii="Times New Roman" w:eastAsia="Times New Roman" w:hAnsi="Times New Roman" w:cs="Times New Roman"/>
          <w:sz w:val="24"/>
          <w:szCs w:val="20"/>
          <w:lang w:eastAsia="ru-RU"/>
        </w:rPr>
        <w:t xml:space="preserve"> содержит перечень учебных предметов базового и специального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Базовый </w:t>
      </w:r>
      <w:hyperlink w:anchor="P1141" w:tooltip="3.1. Базовый цикл Программы.">
        <w:r w:rsidRPr="003C1990">
          <w:rPr>
            <w:rFonts w:ascii="Times New Roman" w:eastAsia="Times New Roman" w:hAnsi="Times New Roman" w:cs="Times New Roman"/>
            <w:color w:val="0000FF"/>
            <w:sz w:val="24"/>
            <w:szCs w:val="20"/>
            <w:lang w:eastAsia="ru-RU"/>
          </w:rPr>
          <w:t>ци</w:t>
        </w:r>
        <w:proofErr w:type="gramStart"/>
        <w:r w:rsidRPr="003C1990">
          <w:rPr>
            <w:rFonts w:ascii="Times New Roman" w:eastAsia="Times New Roman" w:hAnsi="Times New Roman" w:cs="Times New Roman"/>
            <w:color w:val="0000FF"/>
            <w:sz w:val="24"/>
            <w:szCs w:val="20"/>
            <w:lang w:eastAsia="ru-RU"/>
          </w:rPr>
          <w:t>кл</w:t>
        </w:r>
      </w:hyperlink>
      <w:r w:rsidRPr="003C1990">
        <w:rPr>
          <w:rFonts w:ascii="Times New Roman" w:eastAsia="Times New Roman" w:hAnsi="Times New Roman" w:cs="Times New Roman"/>
          <w:sz w:val="24"/>
          <w:szCs w:val="20"/>
          <w:lang w:eastAsia="ru-RU"/>
        </w:rPr>
        <w:t xml:space="preserve"> вкл</w:t>
      </w:r>
      <w:proofErr w:type="gramEnd"/>
      <w:r w:rsidRPr="003C1990">
        <w:rPr>
          <w:rFonts w:ascii="Times New Roman" w:eastAsia="Times New Roman" w:hAnsi="Times New Roman" w:cs="Times New Roman"/>
          <w:sz w:val="24"/>
          <w:szCs w:val="20"/>
          <w:lang w:eastAsia="ru-RU"/>
        </w:rPr>
        <w:t>ючает учебные предметы:</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"Основы законодательства Российской Федерации в сфере дорожного движения";</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"Психофизиологические основы деятельности водителя";</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"Основы управления транспортными средствами";</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"Оказание первой помощи пострадавшим в дорожно-транспортном происшествии".</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Специальный </w:t>
      </w:r>
      <w:hyperlink w:anchor="P1381" w:tooltip="3.2. Специальный цикл Программы.">
        <w:r w:rsidRPr="003C1990">
          <w:rPr>
            <w:rFonts w:ascii="Times New Roman" w:eastAsia="Times New Roman" w:hAnsi="Times New Roman" w:cs="Times New Roman"/>
            <w:color w:val="0000FF"/>
            <w:sz w:val="24"/>
            <w:szCs w:val="20"/>
            <w:lang w:eastAsia="ru-RU"/>
          </w:rPr>
          <w:t>ци</w:t>
        </w:r>
        <w:proofErr w:type="gramStart"/>
        <w:r w:rsidRPr="003C1990">
          <w:rPr>
            <w:rFonts w:ascii="Times New Roman" w:eastAsia="Times New Roman" w:hAnsi="Times New Roman" w:cs="Times New Roman"/>
            <w:color w:val="0000FF"/>
            <w:sz w:val="24"/>
            <w:szCs w:val="20"/>
            <w:lang w:eastAsia="ru-RU"/>
          </w:rPr>
          <w:t>кл</w:t>
        </w:r>
      </w:hyperlink>
      <w:r w:rsidRPr="003C1990">
        <w:rPr>
          <w:rFonts w:ascii="Times New Roman" w:eastAsia="Times New Roman" w:hAnsi="Times New Roman" w:cs="Times New Roman"/>
          <w:sz w:val="24"/>
          <w:szCs w:val="20"/>
          <w:lang w:eastAsia="ru-RU"/>
        </w:rPr>
        <w:t xml:space="preserve"> вкл</w:t>
      </w:r>
      <w:proofErr w:type="gramEnd"/>
      <w:r w:rsidRPr="003C1990">
        <w:rPr>
          <w:rFonts w:ascii="Times New Roman" w:eastAsia="Times New Roman" w:hAnsi="Times New Roman" w:cs="Times New Roman"/>
          <w:sz w:val="24"/>
          <w:szCs w:val="20"/>
          <w:lang w:eastAsia="ru-RU"/>
        </w:rPr>
        <w:t>ючает учебные предметы:</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"Устройство и техническое обслуживание транспортных средств категории "A" как </w:t>
      </w:r>
      <w:r w:rsidRPr="003C1990">
        <w:rPr>
          <w:rFonts w:ascii="Times New Roman" w:eastAsia="Times New Roman" w:hAnsi="Times New Roman" w:cs="Times New Roman"/>
          <w:sz w:val="24"/>
          <w:szCs w:val="20"/>
          <w:lang w:eastAsia="ru-RU"/>
        </w:rPr>
        <w:lastRenderedPageBreak/>
        <w:t>объектов управления";</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"Основы управления транспортными средствами категории "A".</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Практическая подготовка включает учебный предмет "Вождение транспортных средств категории "A" (с механической трансмиссией/с автоматической трансмиссией)".</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  </w:t>
      </w:r>
      <w:r w:rsidR="00431242">
        <w:rPr>
          <w:rFonts w:ascii="Times New Roman" w:eastAsia="Times New Roman" w:hAnsi="Times New Roman" w:cs="Times New Roman"/>
          <w:sz w:val="24"/>
          <w:szCs w:val="20"/>
          <w:lang w:eastAsia="ru-RU"/>
        </w:rPr>
        <w:t xml:space="preserve">Образовательные </w:t>
      </w:r>
      <w:r w:rsidRPr="003C1990">
        <w:rPr>
          <w:rFonts w:ascii="Times New Roman" w:eastAsia="Times New Roman" w:hAnsi="Times New Roman" w:cs="Times New Roman"/>
          <w:sz w:val="24"/>
          <w:szCs w:val="20"/>
          <w:lang w:eastAsia="ru-RU"/>
        </w:rPr>
        <w:t>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 xml:space="preserve">Последовательность изучения разделов и тем учебных предметов определяется программой профессиональной подготовки водителей транспортных средств категории "A", разработанной и утвержденной организацией, осуществляющей образовательную деятельность, в соответствии с </w:t>
      </w:r>
      <w:hyperlink r:id="rId10" w:tooltip="Федеральный закон от 29.12.2012 N 273-ФЗ (ред. от 15.10.2025) &quot;Об образовании в Российской Федерации&quot; {КонсультантПлюс}">
        <w:r w:rsidRPr="003C1990">
          <w:rPr>
            <w:rFonts w:ascii="Times New Roman" w:eastAsia="Times New Roman" w:hAnsi="Times New Roman" w:cs="Times New Roman"/>
            <w:color w:val="0000FF"/>
            <w:sz w:val="24"/>
            <w:szCs w:val="20"/>
            <w:lang w:eastAsia="ru-RU"/>
          </w:rPr>
          <w:t>частями 3</w:t>
        </w:r>
      </w:hyperlink>
      <w:r w:rsidRPr="003C1990">
        <w:rPr>
          <w:rFonts w:ascii="Times New Roman" w:eastAsia="Times New Roman" w:hAnsi="Times New Roman" w:cs="Times New Roman"/>
          <w:sz w:val="24"/>
          <w:szCs w:val="20"/>
          <w:lang w:eastAsia="ru-RU"/>
        </w:rPr>
        <w:t xml:space="preserve"> и </w:t>
      </w:r>
      <w:hyperlink r:id="rId11" w:tooltip="Федеральный закон от 29.12.2012 N 273-ФЗ (ред. от 15.10.2025) &quot;Об образовании в Российской Федерации&quot; {КонсультантПлюс}">
        <w:r w:rsidRPr="003C1990">
          <w:rPr>
            <w:rFonts w:ascii="Times New Roman" w:eastAsia="Times New Roman" w:hAnsi="Times New Roman" w:cs="Times New Roman"/>
            <w:color w:val="0000FF"/>
            <w:sz w:val="24"/>
            <w:szCs w:val="20"/>
            <w:lang w:eastAsia="ru-RU"/>
          </w:rPr>
          <w:t>5 статьи 12</w:t>
        </w:r>
      </w:hyperlink>
      <w:r w:rsidRPr="003C1990">
        <w:rPr>
          <w:rFonts w:ascii="Times New Roman" w:eastAsia="Times New Roman" w:hAnsi="Times New Roman" w:cs="Times New Roman"/>
          <w:sz w:val="24"/>
          <w:szCs w:val="20"/>
          <w:lang w:eastAsia="ru-RU"/>
        </w:rPr>
        <w:t xml:space="preserve">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w:t>
      </w:r>
      <w:hyperlink r:id="rId12"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sidRPr="003C1990">
          <w:rPr>
            <w:rFonts w:ascii="Times New Roman" w:eastAsia="Times New Roman" w:hAnsi="Times New Roman" w:cs="Times New Roman"/>
            <w:color w:val="0000FF"/>
            <w:sz w:val="24"/>
            <w:szCs w:val="20"/>
            <w:lang w:eastAsia="ru-RU"/>
          </w:rPr>
          <w:t>подпунктом "в" пункта 5</w:t>
        </w:r>
      </w:hyperlink>
      <w:r w:rsidRPr="003C1990">
        <w:rPr>
          <w:rFonts w:ascii="Times New Roman" w:eastAsia="Times New Roman" w:hAnsi="Times New Roman" w:cs="Times New Roman"/>
          <w:sz w:val="24"/>
          <w:szCs w:val="20"/>
          <w:lang w:eastAsia="ru-RU"/>
        </w:rPr>
        <w:t xml:space="preserve"> Положения о лицензировании образовательной</w:t>
      </w:r>
      <w:proofErr w:type="gramEnd"/>
      <w:r w:rsidRPr="003C1990">
        <w:rPr>
          <w:rFonts w:ascii="Times New Roman" w:eastAsia="Times New Roman" w:hAnsi="Times New Roman" w:cs="Times New Roman"/>
          <w:sz w:val="24"/>
          <w:szCs w:val="20"/>
          <w:lang w:eastAsia="ru-RU"/>
        </w:rPr>
        <w:t xml:space="preserve"> деятельности, утвержденного постановлением Правительства Российской Федерации от 18 сентября 2020 г. N 1490 (далее - образовательная программа).</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Условия реализации Программы включают учебно-материальную базу организации,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Программа предусматривает достаточный для формирования, закрепления и развития практических навыков и компетенций объем практики.</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Программа может быть использована для разработки:</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образовательной программы для лиц, не достигших 18 лет;</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адаптированной образовательной программы для лиц с ограниченными возможностями здоровья при соблюдении условий, без которых невозможно или затруднительно освоение образовательной программы такими лицами.</w:t>
      </w: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647DCE" w:rsidRDefault="00647DCE" w:rsidP="003C1990">
      <w:pPr>
        <w:widowControl w:val="0"/>
        <w:autoSpaceDE w:val="0"/>
        <w:autoSpaceDN w:val="0"/>
        <w:spacing w:after="0" w:line="240" w:lineRule="auto"/>
        <w:jc w:val="center"/>
        <w:outlineLvl w:val="1"/>
        <w:rPr>
          <w:rFonts w:ascii="Arial" w:eastAsia="Times New Roman" w:hAnsi="Arial" w:cs="Arial"/>
          <w:b/>
          <w:sz w:val="24"/>
          <w:szCs w:val="20"/>
          <w:lang w:eastAsia="ru-RU"/>
        </w:rPr>
      </w:pPr>
      <w:bookmarkStart w:id="1" w:name="P1088"/>
      <w:bookmarkEnd w:id="1"/>
    </w:p>
    <w:p w:rsidR="00647DCE" w:rsidRDefault="00647DCE" w:rsidP="003C1990">
      <w:pPr>
        <w:widowControl w:val="0"/>
        <w:autoSpaceDE w:val="0"/>
        <w:autoSpaceDN w:val="0"/>
        <w:spacing w:after="0" w:line="240" w:lineRule="auto"/>
        <w:jc w:val="center"/>
        <w:outlineLvl w:val="1"/>
        <w:rPr>
          <w:rFonts w:ascii="Arial" w:eastAsia="Times New Roman" w:hAnsi="Arial" w:cs="Arial"/>
          <w:b/>
          <w:sz w:val="24"/>
          <w:szCs w:val="20"/>
          <w:lang w:eastAsia="ru-RU"/>
        </w:rPr>
      </w:pPr>
    </w:p>
    <w:p w:rsidR="00647DCE" w:rsidRDefault="00647DCE" w:rsidP="003C1990">
      <w:pPr>
        <w:widowControl w:val="0"/>
        <w:autoSpaceDE w:val="0"/>
        <w:autoSpaceDN w:val="0"/>
        <w:spacing w:after="0" w:line="240" w:lineRule="auto"/>
        <w:jc w:val="center"/>
        <w:outlineLvl w:val="1"/>
        <w:rPr>
          <w:rFonts w:ascii="Arial" w:eastAsia="Times New Roman" w:hAnsi="Arial" w:cs="Arial"/>
          <w:b/>
          <w:sz w:val="24"/>
          <w:szCs w:val="20"/>
          <w:lang w:eastAsia="ru-RU"/>
        </w:rPr>
      </w:pPr>
    </w:p>
    <w:p w:rsidR="00647DCE" w:rsidRDefault="00647DCE" w:rsidP="003C1990">
      <w:pPr>
        <w:widowControl w:val="0"/>
        <w:autoSpaceDE w:val="0"/>
        <w:autoSpaceDN w:val="0"/>
        <w:spacing w:after="0" w:line="240" w:lineRule="auto"/>
        <w:jc w:val="center"/>
        <w:outlineLvl w:val="1"/>
        <w:rPr>
          <w:rFonts w:ascii="Arial" w:eastAsia="Times New Roman" w:hAnsi="Arial" w:cs="Arial"/>
          <w:b/>
          <w:sz w:val="24"/>
          <w:szCs w:val="20"/>
          <w:lang w:eastAsia="ru-RU"/>
        </w:rPr>
      </w:pPr>
    </w:p>
    <w:p w:rsidR="00647DCE" w:rsidRDefault="00647DCE" w:rsidP="003C1990">
      <w:pPr>
        <w:widowControl w:val="0"/>
        <w:autoSpaceDE w:val="0"/>
        <w:autoSpaceDN w:val="0"/>
        <w:spacing w:after="0" w:line="240" w:lineRule="auto"/>
        <w:jc w:val="center"/>
        <w:outlineLvl w:val="1"/>
        <w:rPr>
          <w:rFonts w:ascii="Arial" w:eastAsia="Times New Roman" w:hAnsi="Arial" w:cs="Arial"/>
          <w:b/>
          <w:sz w:val="24"/>
          <w:szCs w:val="20"/>
          <w:lang w:eastAsia="ru-RU"/>
        </w:rPr>
      </w:pPr>
    </w:p>
    <w:p w:rsidR="00647DCE" w:rsidRDefault="00647DCE" w:rsidP="003C1990">
      <w:pPr>
        <w:widowControl w:val="0"/>
        <w:autoSpaceDE w:val="0"/>
        <w:autoSpaceDN w:val="0"/>
        <w:spacing w:after="0" w:line="240" w:lineRule="auto"/>
        <w:jc w:val="center"/>
        <w:outlineLvl w:val="1"/>
        <w:rPr>
          <w:rFonts w:ascii="Arial" w:eastAsia="Times New Roman" w:hAnsi="Arial" w:cs="Arial"/>
          <w:b/>
          <w:sz w:val="24"/>
          <w:szCs w:val="20"/>
          <w:lang w:eastAsia="ru-RU"/>
        </w:rPr>
      </w:pPr>
    </w:p>
    <w:p w:rsidR="00647DCE" w:rsidRDefault="00647DCE" w:rsidP="003C1990">
      <w:pPr>
        <w:widowControl w:val="0"/>
        <w:autoSpaceDE w:val="0"/>
        <w:autoSpaceDN w:val="0"/>
        <w:spacing w:after="0" w:line="240" w:lineRule="auto"/>
        <w:jc w:val="center"/>
        <w:outlineLvl w:val="1"/>
        <w:rPr>
          <w:rFonts w:ascii="Arial" w:eastAsia="Times New Roman" w:hAnsi="Arial" w:cs="Arial"/>
          <w:b/>
          <w:sz w:val="24"/>
          <w:szCs w:val="20"/>
          <w:lang w:eastAsia="ru-RU"/>
        </w:rPr>
      </w:pPr>
    </w:p>
    <w:p w:rsidR="00647DCE" w:rsidRDefault="00647DCE" w:rsidP="003C1990">
      <w:pPr>
        <w:widowControl w:val="0"/>
        <w:autoSpaceDE w:val="0"/>
        <w:autoSpaceDN w:val="0"/>
        <w:spacing w:after="0" w:line="240" w:lineRule="auto"/>
        <w:jc w:val="center"/>
        <w:outlineLvl w:val="1"/>
        <w:rPr>
          <w:rFonts w:ascii="Arial" w:eastAsia="Times New Roman" w:hAnsi="Arial" w:cs="Arial"/>
          <w:b/>
          <w:sz w:val="24"/>
          <w:szCs w:val="20"/>
          <w:lang w:eastAsia="ru-RU"/>
        </w:rPr>
      </w:pPr>
    </w:p>
    <w:p w:rsidR="00647DCE" w:rsidRDefault="00647DCE" w:rsidP="003C1990">
      <w:pPr>
        <w:widowControl w:val="0"/>
        <w:autoSpaceDE w:val="0"/>
        <w:autoSpaceDN w:val="0"/>
        <w:spacing w:after="0" w:line="240" w:lineRule="auto"/>
        <w:jc w:val="center"/>
        <w:outlineLvl w:val="1"/>
        <w:rPr>
          <w:rFonts w:ascii="Arial" w:eastAsia="Times New Roman" w:hAnsi="Arial" w:cs="Arial"/>
          <w:b/>
          <w:sz w:val="24"/>
          <w:szCs w:val="20"/>
          <w:lang w:eastAsia="ru-RU"/>
        </w:rPr>
      </w:pPr>
    </w:p>
    <w:p w:rsidR="00647DCE" w:rsidRDefault="00647DCE" w:rsidP="003C1990">
      <w:pPr>
        <w:widowControl w:val="0"/>
        <w:autoSpaceDE w:val="0"/>
        <w:autoSpaceDN w:val="0"/>
        <w:spacing w:after="0" w:line="240" w:lineRule="auto"/>
        <w:jc w:val="center"/>
        <w:outlineLvl w:val="1"/>
        <w:rPr>
          <w:rFonts w:ascii="Arial" w:eastAsia="Times New Roman" w:hAnsi="Arial" w:cs="Arial"/>
          <w:b/>
          <w:sz w:val="24"/>
          <w:szCs w:val="20"/>
          <w:lang w:eastAsia="ru-RU"/>
        </w:rPr>
      </w:pPr>
    </w:p>
    <w:p w:rsidR="00647DCE" w:rsidRDefault="00647DCE" w:rsidP="003C1990">
      <w:pPr>
        <w:widowControl w:val="0"/>
        <w:autoSpaceDE w:val="0"/>
        <w:autoSpaceDN w:val="0"/>
        <w:spacing w:after="0" w:line="240" w:lineRule="auto"/>
        <w:jc w:val="center"/>
        <w:outlineLvl w:val="1"/>
        <w:rPr>
          <w:rFonts w:ascii="Arial" w:eastAsia="Times New Roman" w:hAnsi="Arial" w:cs="Arial"/>
          <w:b/>
          <w:sz w:val="24"/>
          <w:szCs w:val="20"/>
          <w:lang w:eastAsia="ru-RU"/>
        </w:rPr>
      </w:pPr>
    </w:p>
    <w:p w:rsidR="00647DCE" w:rsidRDefault="00647DCE" w:rsidP="003C1990">
      <w:pPr>
        <w:widowControl w:val="0"/>
        <w:autoSpaceDE w:val="0"/>
        <w:autoSpaceDN w:val="0"/>
        <w:spacing w:after="0" w:line="240" w:lineRule="auto"/>
        <w:jc w:val="center"/>
        <w:outlineLvl w:val="1"/>
        <w:rPr>
          <w:rFonts w:ascii="Arial" w:eastAsia="Times New Roman" w:hAnsi="Arial" w:cs="Arial"/>
          <w:b/>
          <w:sz w:val="24"/>
          <w:szCs w:val="20"/>
          <w:lang w:eastAsia="ru-RU"/>
        </w:rPr>
      </w:pPr>
    </w:p>
    <w:p w:rsidR="00647DCE" w:rsidRDefault="00647DCE" w:rsidP="003C1990">
      <w:pPr>
        <w:widowControl w:val="0"/>
        <w:autoSpaceDE w:val="0"/>
        <w:autoSpaceDN w:val="0"/>
        <w:spacing w:after="0" w:line="240" w:lineRule="auto"/>
        <w:jc w:val="center"/>
        <w:outlineLvl w:val="1"/>
        <w:rPr>
          <w:rFonts w:ascii="Arial" w:eastAsia="Times New Roman" w:hAnsi="Arial" w:cs="Arial"/>
          <w:b/>
          <w:sz w:val="24"/>
          <w:szCs w:val="20"/>
          <w:lang w:eastAsia="ru-RU"/>
        </w:rPr>
      </w:pPr>
    </w:p>
    <w:p w:rsidR="00647DCE" w:rsidRDefault="00647DCE" w:rsidP="003C1990">
      <w:pPr>
        <w:widowControl w:val="0"/>
        <w:autoSpaceDE w:val="0"/>
        <w:autoSpaceDN w:val="0"/>
        <w:spacing w:after="0" w:line="240" w:lineRule="auto"/>
        <w:jc w:val="center"/>
        <w:outlineLvl w:val="1"/>
        <w:rPr>
          <w:rFonts w:ascii="Arial" w:eastAsia="Times New Roman" w:hAnsi="Arial" w:cs="Arial"/>
          <w:b/>
          <w:sz w:val="24"/>
          <w:szCs w:val="20"/>
          <w:lang w:eastAsia="ru-RU"/>
        </w:rPr>
      </w:pPr>
    </w:p>
    <w:p w:rsidR="00647DCE" w:rsidRDefault="00647DCE" w:rsidP="003C1990">
      <w:pPr>
        <w:widowControl w:val="0"/>
        <w:autoSpaceDE w:val="0"/>
        <w:autoSpaceDN w:val="0"/>
        <w:spacing w:after="0" w:line="240" w:lineRule="auto"/>
        <w:jc w:val="center"/>
        <w:outlineLvl w:val="1"/>
        <w:rPr>
          <w:rFonts w:ascii="Arial" w:eastAsia="Times New Roman" w:hAnsi="Arial" w:cs="Arial"/>
          <w:b/>
          <w:sz w:val="24"/>
          <w:szCs w:val="20"/>
          <w:lang w:eastAsia="ru-RU"/>
        </w:rPr>
      </w:pPr>
    </w:p>
    <w:p w:rsidR="00647DCE" w:rsidRDefault="00647DCE" w:rsidP="003C1990">
      <w:pPr>
        <w:widowControl w:val="0"/>
        <w:autoSpaceDE w:val="0"/>
        <w:autoSpaceDN w:val="0"/>
        <w:spacing w:after="0" w:line="240" w:lineRule="auto"/>
        <w:jc w:val="center"/>
        <w:outlineLvl w:val="1"/>
        <w:rPr>
          <w:rFonts w:ascii="Arial" w:eastAsia="Times New Roman" w:hAnsi="Arial" w:cs="Arial"/>
          <w:b/>
          <w:sz w:val="24"/>
          <w:szCs w:val="20"/>
          <w:lang w:eastAsia="ru-RU"/>
        </w:rPr>
      </w:pPr>
    </w:p>
    <w:p w:rsidR="003C1990" w:rsidRPr="003C1990" w:rsidRDefault="002113AD" w:rsidP="003C1990">
      <w:pPr>
        <w:widowControl w:val="0"/>
        <w:autoSpaceDE w:val="0"/>
        <w:autoSpaceDN w:val="0"/>
        <w:spacing w:after="0" w:line="240" w:lineRule="auto"/>
        <w:jc w:val="center"/>
        <w:outlineLvl w:val="1"/>
        <w:rPr>
          <w:rFonts w:ascii="Arial" w:eastAsia="Times New Roman" w:hAnsi="Arial" w:cs="Arial"/>
          <w:b/>
          <w:sz w:val="24"/>
          <w:szCs w:val="20"/>
          <w:lang w:eastAsia="ru-RU"/>
        </w:rPr>
      </w:pPr>
      <w:r>
        <w:rPr>
          <w:rFonts w:ascii="Arial" w:eastAsia="Times New Roman" w:hAnsi="Arial" w:cs="Arial"/>
          <w:b/>
          <w:sz w:val="24"/>
          <w:szCs w:val="20"/>
          <w:lang w:eastAsia="ru-RU"/>
        </w:rPr>
        <w:lastRenderedPageBreak/>
        <w:t xml:space="preserve">II. </w:t>
      </w:r>
      <w:r w:rsidR="00D23463">
        <w:rPr>
          <w:rFonts w:ascii="Arial" w:eastAsia="Times New Roman" w:hAnsi="Arial" w:cs="Arial"/>
          <w:b/>
          <w:sz w:val="24"/>
          <w:szCs w:val="20"/>
          <w:lang w:eastAsia="ru-RU"/>
        </w:rPr>
        <w:t xml:space="preserve"> </w:t>
      </w:r>
      <w:r w:rsidR="003C1990" w:rsidRPr="003C1990">
        <w:rPr>
          <w:rFonts w:ascii="Arial" w:eastAsia="Times New Roman" w:hAnsi="Arial" w:cs="Arial"/>
          <w:b/>
          <w:sz w:val="24"/>
          <w:szCs w:val="20"/>
          <w:lang w:eastAsia="ru-RU"/>
        </w:rPr>
        <w:t xml:space="preserve"> </w:t>
      </w:r>
      <w:r>
        <w:rPr>
          <w:rFonts w:ascii="Arial" w:eastAsia="Times New Roman" w:hAnsi="Arial" w:cs="Arial"/>
          <w:b/>
          <w:sz w:val="24"/>
          <w:szCs w:val="20"/>
          <w:lang w:eastAsia="ru-RU"/>
        </w:rPr>
        <w:t>У</w:t>
      </w:r>
      <w:r w:rsidR="003C1990" w:rsidRPr="003C1990">
        <w:rPr>
          <w:rFonts w:ascii="Arial" w:eastAsia="Times New Roman" w:hAnsi="Arial" w:cs="Arial"/>
          <w:b/>
          <w:sz w:val="24"/>
          <w:szCs w:val="20"/>
          <w:lang w:eastAsia="ru-RU"/>
        </w:rPr>
        <w:t>чебный план</w:t>
      </w: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Таблица 1</w:t>
      </w: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3C1990" w:rsidRPr="003C1990" w:rsidTr="003C1990">
        <w:tc>
          <w:tcPr>
            <w:tcW w:w="5556" w:type="dxa"/>
            <w:vMerge w:val="restart"/>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Учебные предметы</w:t>
            </w:r>
          </w:p>
        </w:tc>
        <w:tc>
          <w:tcPr>
            <w:tcW w:w="3498" w:type="dxa"/>
            <w:gridSpan w:val="3"/>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Количество часов</w:t>
            </w:r>
          </w:p>
        </w:tc>
      </w:tr>
      <w:tr w:rsidR="003C1990" w:rsidRPr="003C1990" w:rsidTr="003C1990">
        <w:tc>
          <w:tcPr>
            <w:tcW w:w="5556" w:type="dxa"/>
            <w:vMerge/>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Всего</w:t>
            </w:r>
          </w:p>
        </w:tc>
        <w:tc>
          <w:tcPr>
            <w:tcW w:w="2644" w:type="dxa"/>
            <w:gridSpan w:val="2"/>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В том числе</w:t>
            </w:r>
          </w:p>
        </w:tc>
      </w:tr>
      <w:tr w:rsidR="003C1990" w:rsidRPr="003C1990" w:rsidTr="003C1990">
        <w:tc>
          <w:tcPr>
            <w:tcW w:w="5556" w:type="dxa"/>
            <w:vMerge/>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Теоретические занятия</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Практические занятия</w:t>
            </w:r>
          </w:p>
        </w:tc>
      </w:tr>
      <w:tr w:rsidR="003C1990" w:rsidRPr="003C1990" w:rsidTr="003C1990">
        <w:tc>
          <w:tcPr>
            <w:tcW w:w="9054" w:type="dxa"/>
            <w:gridSpan w:val="4"/>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Базовый цикл</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Основы законодательства Российской Федерации в сфере дорожного движения</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44</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26</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18</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Психофизиологические основы деятельности водителя</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8</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4</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Основы управления транспортными средствами</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14</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Оказание первой помощи пострадавшим в дорожно-транспортном происшествии</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16</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8</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8</w:t>
            </w:r>
          </w:p>
        </w:tc>
      </w:tr>
      <w:tr w:rsidR="003C1990" w:rsidRPr="003C1990" w:rsidTr="003C1990">
        <w:tc>
          <w:tcPr>
            <w:tcW w:w="9054" w:type="dxa"/>
            <w:gridSpan w:val="4"/>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Специальный цикл</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Устройство и техническое обслуживание транспортных средс</w:t>
            </w:r>
            <w:bookmarkStart w:id="2" w:name="_GoBack"/>
            <w:bookmarkEnd w:id="2"/>
            <w:r w:rsidRPr="003C1990">
              <w:rPr>
                <w:rFonts w:ascii="Times New Roman" w:eastAsia="Times New Roman" w:hAnsi="Times New Roman" w:cs="Times New Roman"/>
                <w:sz w:val="24"/>
                <w:szCs w:val="20"/>
                <w:lang w:eastAsia="ru-RU"/>
              </w:rPr>
              <w:t>тв категории "A" как объектов управления</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10</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8</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Основы управления транспортными средствами категории "A"</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8</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4</w:t>
            </w:r>
          </w:p>
        </w:tc>
      </w:tr>
      <w:tr w:rsidR="003C1990" w:rsidRPr="003C1990" w:rsidTr="003C1990">
        <w:tc>
          <w:tcPr>
            <w:tcW w:w="9054" w:type="dxa"/>
            <w:gridSpan w:val="4"/>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Практическая подготовка</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Вождение транспортных средств категории "A" (с механической трансмиссией/с автоматической трансмиссией)</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20/18</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20/18</w:t>
            </w:r>
          </w:p>
        </w:tc>
      </w:tr>
      <w:tr w:rsidR="003C1990" w:rsidRPr="003C1990" w:rsidTr="003C1990">
        <w:tc>
          <w:tcPr>
            <w:tcW w:w="9054" w:type="dxa"/>
            <w:gridSpan w:val="4"/>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Квалификационный экзамен</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Квалификационный экзамен</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Итого</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130/128</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71</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59/57</w:t>
            </w:r>
          </w:p>
        </w:tc>
      </w:tr>
    </w:tbl>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3C1990" w:rsidRPr="003C1990" w:rsidRDefault="00D23463" w:rsidP="003C1990">
      <w:pPr>
        <w:widowControl w:val="0"/>
        <w:autoSpaceDE w:val="0"/>
        <w:autoSpaceDN w:val="0"/>
        <w:spacing w:after="0" w:line="240" w:lineRule="auto"/>
        <w:jc w:val="center"/>
        <w:outlineLvl w:val="1"/>
        <w:rPr>
          <w:rFonts w:ascii="Arial" w:eastAsia="Times New Roman" w:hAnsi="Arial" w:cs="Arial"/>
          <w:b/>
          <w:sz w:val="24"/>
          <w:szCs w:val="20"/>
          <w:lang w:eastAsia="ru-RU"/>
        </w:rPr>
      </w:pPr>
      <w:r>
        <w:rPr>
          <w:rFonts w:ascii="Arial" w:eastAsia="Times New Roman" w:hAnsi="Arial" w:cs="Arial"/>
          <w:b/>
          <w:sz w:val="24"/>
          <w:szCs w:val="20"/>
          <w:lang w:eastAsia="ru-RU"/>
        </w:rPr>
        <w:t xml:space="preserve">III. </w:t>
      </w:r>
      <w:r w:rsidR="002113AD">
        <w:rPr>
          <w:rFonts w:ascii="Arial" w:eastAsia="Times New Roman" w:hAnsi="Arial" w:cs="Arial"/>
          <w:b/>
          <w:sz w:val="24"/>
          <w:szCs w:val="20"/>
          <w:lang w:eastAsia="ru-RU"/>
        </w:rPr>
        <w:t>Рабочие</w:t>
      </w:r>
      <w:r w:rsidR="003C1990" w:rsidRPr="003C1990">
        <w:rPr>
          <w:rFonts w:ascii="Arial" w:eastAsia="Times New Roman" w:hAnsi="Arial" w:cs="Arial"/>
          <w:b/>
          <w:sz w:val="24"/>
          <w:szCs w:val="20"/>
          <w:lang w:eastAsia="ru-RU"/>
        </w:rPr>
        <w:t xml:space="preserve"> программы учебных предметов</w:t>
      </w: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ind w:firstLine="540"/>
        <w:jc w:val="both"/>
        <w:outlineLvl w:val="2"/>
        <w:rPr>
          <w:rFonts w:ascii="Arial" w:eastAsia="Times New Roman" w:hAnsi="Arial" w:cs="Arial"/>
          <w:b/>
          <w:sz w:val="24"/>
          <w:szCs w:val="20"/>
          <w:lang w:eastAsia="ru-RU"/>
        </w:rPr>
      </w:pPr>
      <w:bookmarkStart w:id="3" w:name="P1141"/>
      <w:bookmarkEnd w:id="3"/>
      <w:r w:rsidRPr="003C1990">
        <w:rPr>
          <w:rFonts w:ascii="Arial" w:eastAsia="Times New Roman" w:hAnsi="Arial" w:cs="Arial"/>
          <w:b/>
          <w:sz w:val="24"/>
          <w:szCs w:val="20"/>
          <w:lang w:eastAsia="ru-RU"/>
        </w:rPr>
        <w:t>3.1. Базовый цикл</w:t>
      </w:r>
      <w:r w:rsidR="002113AD">
        <w:rPr>
          <w:rFonts w:ascii="Arial" w:eastAsia="Times New Roman" w:hAnsi="Arial" w:cs="Arial"/>
          <w:b/>
          <w:sz w:val="24"/>
          <w:szCs w:val="20"/>
          <w:lang w:eastAsia="ru-RU"/>
        </w:rPr>
        <w:t xml:space="preserve"> Образовательной</w:t>
      </w:r>
      <w:r w:rsidRPr="003C1990">
        <w:rPr>
          <w:rFonts w:ascii="Arial" w:eastAsia="Times New Roman" w:hAnsi="Arial" w:cs="Arial"/>
          <w:b/>
          <w:sz w:val="24"/>
          <w:szCs w:val="20"/>
          <w:lang w:eastAsia="ru-RU"/>
        </w:rPr>
        <w:t xml:space="preserve"> </w:t>
      </w:r>
      <w:r w:rsidR="002113AD">
        <w:rPr>
          <w:rFonts w:ascii="Arial" w:eastAsia="Times New Roman" w:hAnsi="Arial" w:cs="Arial"/>
          <w:b/>
          <w:sz w:val="24"/>
          <w:szCs w:val="20"/>
          <w:lang w:eastAsia="ru-RU"/>
        </w:rPr>
        <w:t>п</w:t>
      </w:r>
      <w:r w:rsidRPr="003C1990">
        <w:rPr>
          <w:rFonts w:ascii="Arial" w:eastAsia="Times New Roman" w:hAnsi="Arial" w:cs="Arial"/>
          <w:b/>
          <w:sz w:val="24"/>
          <w:szCs w:val="20"/>
          <w:lang w:eastAsia="ru-RU"/>
        </w:rPr>
        <w:t>рограммы.</w:t>
      </w: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3C1990">
        <w:rPr>
          <w:rFonts w:ascii="Arial" w:eastAsia="Times New Roman" w:hAnsi="Arial" w:cs="Arial"/>
          <w:b/>
          <w:sz w:val="24"/>
          <w:szCs w:val="20"/>
          <w:lang w:eastAsia="ru-RU"/>
        </w:rPr>
        <w:t>3.1.1. Учебный предмет "Основы законодательства Российской Федерации в сфере дорожного движения".</w:t>
      </w: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Распределение учебных часов по разделам и темам</w:t>
      </w: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lastRenderedPageBreak/>
        <w:t>Таблица 2</w:t>
      </w: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3C1990" w:rsidRPr="003C1990" w:rsidTr="003C1990">
        <w:tc>
          <w:tcPr>
            <w:tcW w:w="5556" w:type="dxa"/>
            <w:vMerge w:val="restart"/>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Наименование разделов и тем</w:t>
            </w:r>
          </w:p>
        </w:tc>
        <w:tc>
          <w:tcPr>
            <w:tcW w:w="3498" w:type="dxa"/>
            <w:gridSpan w:val="3"/>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Количество часов</w:t>
            </w:r>
          </w:p>
        </w:tc>
      </w:tr>
      <w:tr w:rsidR="003C1990" w:rsidRPr="003C1990" w:rsidTr="003C1990">
        <w:tc>
          <w:tcPr>
            <w:tcW w:w="5556" w:type="dxa"/>
            <w:vMerge/>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Всего</w:t>
            </w:r>
          </w:p>
        </w:tc>
        <w:tc>
          <w:tcPr>
            <w:tcW w:w="2644" w:type="dxa"/>
            <w:gridSpan w:val="2"/>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В том числе</w:t>
            </w:r>
          </w:p>
        </w:tc>
      </w:tr>
      <w:tr w:rsidR="003C1990" w:rsidRPr="003C1990" w:rsidTr="003C1990">
        <w:tc>
          <w:tcPr>
            <w:tcW w:w="5556" w:type="dxa"/>
            <w:vMerge/>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Теоретические занятия</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Практические занятия</w:t>
            </w:r>
          </w:p>
        </w:tc>
      </w:tr>
      <w:tr w:rsidR="003C1990" w:rsidRPr="003C1990" w:rsidTr="003C1990">
        <w:tc>
          <w:tcPr>
            <w:tcW w:w="9054" w:type="dxa"/>
            <w:gridSpan w:val="4"/>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Законодательство Российской Федерации в сфере дорожного движения</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Законодательство Российской Федерации в сфере обеспечения безопасности дорожного движения</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Законодательство Российской Федерации, устанавливающее ответственность за нарушения в сфере дорожного движения</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Итого по разделу</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w:t>
            </w:r>
          </w:p>
        </w:tc>
      </w:tr>
      <w:tr w:rsidR="003C1990" w:rsidRPr="003C1990" w:rsidTr="003C1990">
        <w:tc>
          <w:tcPr>
            <w:tcW w:w="9054" w:type="dxa"/>
            <w:gridSpan w:val="4"/>
          </w:tcPr>
          <w:p w:rsidR="003C1990" w:rsidRPr="003C1990" w:rsidRDefault="002113AD"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hyperlink r:id="rId1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003C1990" w:rsidRPr="003C1990">
                <w:rPr>
                  <w:rFonts w:ascii="Times New Roman" w:eastAsia="Times New Roman" w:hAnsi="Times New Roman" w:cs="Times New Roman"/>
                  <w:color w:val="0000FF"/>
                  <w:sz w:val="24"/>
                  <w:szCs w:val="20"/>
                  <w:lang w:eastAsia="ru-RU"/>
                </w:rPr>
                <w:t>Правила</w:t>
              </w:r>
            </w:hyperlink>
            <w:r w:rsidR="003C1990" w:rsidRPr="003C1990">
              <w:rPr>
                <w:rFonts w:ascii="Times New Roman" w:eastAsia="Times New Roman" w:hAnsi="Times New Roman" w:cs="Times New Roman"/>
                <w:sz w:val="24"/>
                <w:szCs w:val="20"/>
                <w:lang w:eastAsia="ru-RU"/>
              </w:rPr>
              <w:t xml:space="preserve"> дорожного движения, утвержденные постановлением Совета Министров - Правительства Российской Федерации от 23 октября 1993 г. N 1090 (далее - Правила дорожного движения)</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Общие положения, основные понятия и термины, используемые в </w:t>
            </w:r>
            <w:hyperlink r:id="rId1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3C1990">
                <w:rPr>
                  <w:rFonts w:ascii="Times New Roman" w:eastAsia="Times New Roman" w:hAnsi="Times New Roman" w:cs="Times New Roman"/>
                  <w:color w:val="0000FF"/>
                  <w:sz w:val="24"/>
                  <w:szCs w:val="20"/>
                  <w:lang w:eastAsia="ru-RU"/>
                </w:rPr>
                <w:t>Правилах</w:t>
              </w:r>
            </w:hyperlink>
            <w:r w:rsidRPr="003C1990">
              <w:rPr>
                <w:rFonts w:ascii="Times New Roman" w:eastAsia="Times New Roman" w:hAnsi="Times New Roman" w:cs="Times New Roman"/>
                <w:sz w:val="24"/>
                <w:szCs w:val="20"/>
                <w:lang w:eastAsia="ru-RU"/>
              </w:rPr>
              <w:t xml:space="preserve"> дорожного движения</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Обязанности участников дорожного движения, нормы времени управления транспортным средством и отдыха</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4</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Дорожные знаки</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6</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4</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Дорожная разметка</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Порядок движения и расположение транспортных средств на проезжей части, скорость движения</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6</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4</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Остановка и стоянка транспортных средств, применение аварийной сигнализации и знака аварийной остановки</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4</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Регулирование дорожного движения</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4</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Проезд перекрестков</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6</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4</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Проезд пешеходных переходов, мест остановок маршрутных транспортных средств</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Движение через железнодорожные пути, по автомагистралям, в жилых зонах</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Порядок использования внешних световых приборов и звуковых сигналов</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Буксировка транспортных средств, перевозка людей </w:t>
            </w:r>
            <w:r w:rsidRPr="003C1990">
              <w:rPr>
                <w:rFonts w:ascii="Times New Roman" w:eastAsia="Times New Roman" w:hAnsi="Times New Roman" w:cs="Times New Roman"/>
                <w:sz w:val="24"/>
                <w:szCs w:val="20"/>
                <w:lang w:eastAsia="ru-RU"/>
              </w:rPr>
              <w:lastRenderedPageBreak/>
              <w:t>и грузов</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lastRenderedPageBreak/>
              <w:t>1</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lastRenderedPageBreak/>
              <w:t>Требования к оборудованию и техническому состоянию транспортных средств</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Итого по разделу</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42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24</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18</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Итого</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44</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26</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18</w:t>
            </w:r>
          </w:p>
        </w:tc>
      </w:tr>
    </w:tbl>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3C1990">
        <w:rPr>
          <w:rFonts w:ascii="Arial" w:eastAsia="Times New Roman" w:hAnsi="Arial" w:cs="Arial"/>
          <w:b/>
          <w:sz w:val="24"/>
          <w:szCs w:val="20"/>
          <w:lang w:eastAsia="ru-RU"/>
        </w:rPr>
        <w:t>3.1.1.1. Законодательство Российской Федерации в сфере дорожного движения.</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Законодательство Российской Федерации в сфере обеспечения безопасности дорожного движения: </w:t>
      </w:r>
      <w:proofErr w:type="gramStart"/>
      <w:r w:rsidRPr="003C1990">
        <w:rPr>
          <w:rFonts w:ascii="Times New Roman" w:eastAsia="Times New Roman" w:hAnsi="Times New Roman" w:cs="Times New Roman"/>
          <w:sz w:val="24"/>
          <w:szCs w:val="20"/>
          <w:lang w:eastAsia="ru-RU"/>
        </w:rPr>
        <w:t xml:space="preserve">Федеральный </w:t>
      </w:r>
      <w:hyperlink r:id="rId15" w:tooltip="Федеральный закон от 10.12.1995 N 196-ФЗ (ред. от 07.07.2025) &quot;О безопасности дорожного движения&quot; {КонсультантПлюс}">
        <w:r w:rsidRPr="003C1990">
          <w:rPr>
            <w:rFonts w:ascii="Times New Roman" w:eastAsia="Times New Roman" w:hAnsi="Times New Roman" w:cs="Times New Roman"/>
            <w:color w:val="0000FF"/>
            <w:sz w:val="24"/>
            <w:szCs w:val="20"/>
            <w:lang w:eastAsia="ru-RU"/>
          </w:rPr>
          <w:t>закон</w:t>
        </w:r>
      </w:hyperlink>
      <w:r w:rsidRPr="003C1990">
        <w:rPr>
          <w:rFonts w:ascii="Times New Roman" w:eastAsia="Times New Roman" w:hAnsi="Times New Roman" w:cs="Times New Roman"/>
          <w:sz w:val="24"/>
          <w:szCs w:val="20"/>
          <w:lang w:eastAsia="ru-RU"/>
        </w:rPr>
        <w:t xml:space="preserve"> N 196-ФЗ; законодательство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трудового законодательства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proofErr w:type="gramEnd"/>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Законодательство Российской Федерации, устанавливающее ответственность за нарушения в сфере дорожного движения: административное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Федерации: дисциплинарная ответственность.</w:t>
      </w: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3C1990">
        <w:rPr>
          <w:rFonts w:ascii="Arial" w:eastAsia="Times New Roman" w:hAnsi="Arial" w:cs="Arial"/>
          <w:b/>
          <w:sz w:val="24"/>
          <w:szCs w:val="20"/>
          <w:lang w:eastAsia="ru-RU"/>
        </w:rPr>
        <w:t>3.1.1.2. Правила дорожного движения.</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 xml:space="preserve">Общие положения, основные понятия и термины, используемые в </w:t>
      </w:r>
      <w:hyperlink r:id="rId1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3C1990">
          <w:rPr>
            <w:rFonts w:ascii="Times New Roman" w:eastAsia="Times New Roman" w:hAnsi="Times New Roman" w:cs="Times New Roman"/>
            <w:color w:val="0000FF"/>
            <w:sz w:val="24"/>
            <w:szCs w:val="20"/>
            <w:lang w:eastAsia="ru-RU"/>
          </w:rPr>
          <w:t>Правилах</w:t>
        </w:r>
      </w:hyperlink>
      <w:r w:rsidRPr="003C1990">
        <w:rPr>
          <w:rFonts w:ascii="Times New Roman" w:eastAsia="Times New Roman" w:hAnsi="Times New Roman" w:cs="Times New Roman"/>
          <w:sz w:val="24"/>
          <w:szCs w:val="20"/>
          <w:lang w:eastAsia="ru-RU"/>
        </w:rPr>
        <w:t xml:space="preserve"> дорожного движения: значение </w:t>
      </w:r>
      <w:hyperlink r:id="rId1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3C1990">
          <w:rPr>
            <w:rFonts w:ascii="Times New Roman" w:eastAsia="Times New Roman" w:hAnsi="Times New Roman" w:cs="Times New Roman"/>
            <w:color w:val="0000FF"/>
            <w:sz w:val="24"/>
            <w:szCs w:val="20"/>
            <w:lang w:eastAsia="ru-RU"/>
          </w:rPr>
          <w:t>Правил</w:t>
        </w:r>
      </w:hyperlink>
      <w:r w:rsidRPr="003C1990">
        <w:rPr>
          <w:rFonts w:ascii="Times New Roman" w:eastAsia="Times New Roman" w:hAnsi="Times New Roman" w:cs="Times New Roman"/>
          <w:sz w:val="24"/>
          <w:szCs w:val="20"/>
          <w:lang w:eastAsia="ru-RU"/>
        </w:rPr>
        <w:t xml:space="preserve"> дорожного движения в обеспечении единого порядка и безопасности дорожного движения; структура </w:t>
      </w:r>
      <w:hyperlink r:id="rId1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3C1990">
          <w:rPr>
            <w:rFonts w:ascii="Times New Roman" w:eastAsia="Times New Roman" w:hAnsi="Times New Roman" w:cs="Times New Roman"/>
            <w:color w:val="0000FF"/>
            <w:sz w:val="24"/>
            <w:szCs w:val="20"/>
            <w:lang w:eastAsia="ru-RU"/>
          </w:rPr>
          <w:t>Правил</w:t>
        </w:r>
      </w:hyperlink>
      <w:r w:rsidRPr="003C1990">
        <w:rPr>
          <w:rFonts w:ascii="Times New Roman" w:eastAsia="Times New Roman" w:hAnsi="Times New Roman" w:cs="Times New Roman"/>
          <w:sz w:val="24"/>
          <w:szCs w:val="20"/>
          <w:lang w:eastAsia="ru-RU"/>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w:t>
      </w:r>
      <w:proofErr w:type="gramEnd"/>
      <w:r w:rsidRPr="003C1990">
        <w:rPr>
          <w:rFonts w:ascii="Times New Roman" w:eastAsia="Times New Roman" w:hAnsi="Times New Roman" w:cs="Times New Roman"/>
          <w:sz w:val="24"/>
          <w:szCs w:val="20"/>
          <w:lang w:eastAsia="ru-RU"/>
        </w:rPr>
        <w:t xml:space="preserve"> </w:t>
      </w:r>
      <w:proofErr w:type="gramStart"/>
      <w:r w:rsidRPr="003C1990">
        <w:rPr>
          <w:rFonts w:ascii="Times New Roman" w:eastAsia="Times New Roman" w:hAnsi="Times New Roman" w:cs="Times New Roman"/>
          <w:sz w:val="24"/>
          <w:szCs w:val="20"/>
          <w:lang w:eastAsia="ru-RU"/>
        </w:rPr>
        <w:t>автомагистрали;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w:t>
      </w:r>
      <w:proofErr w:type="gramEnd"/>
      <w:r w:rsidRPr="003C1990">
        <w:rPr>
          <w:rFonts w:ascii="Times New Roman" w:eastAsia="Times New Roman" w:hAnsi="Times New Roman" w:cs="Times New Roman"/>
          <w:sz w:val="24"/>
          <w:szCs w:val="20"/>
          <w:lang w:eastAsia="ru-RU"/>
        </w:rPr>
        <w:t xml:space="preserve"> </w:t>
      </w:r>
      <w:proofErr w:type="gramStart"/>
      <w:r w:rsidRPr="003C1990">
        <w:rPr>
          <w:rFonts w:ascii="Times New Roman" w:eastAsia="Times New Roman" w:hAnsi="Times New Roman" w:cs="Times New Roman"/>
          <w:sz w:val="24"/>
          <w:szCs w:val="20"/>
          <w:lang w:eastAsia="ru-RU"/>
        </w:rPr>
        <w:t>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roofErr w:type="gramEnd"/>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Обязанности участников дорожного движения, нормы времени управления транспортным средством и отдыха: общие обязанности водителей; документы, которые водитель механического транспортного средства обязан иметь при себе и передавать для </w:t>
      </w:r>
      <w:r w:rsidRPr="003C1990">
        <w:rPr>
          <w:rFonts w:ascii="Times New Roman" w:eastAsia="Times New Roman" w:hAnsi="Times New Roman" w:cs="Times New Roman"/>
          <w:sz w:val="24"/>
          <w:szCs w:val="20"/>
          <w:lang w:eastAsia="ru-RU"/>
        </w:rPr>
        <w:lastRenderedPageBreak/>
        <w:t xml:space="preserve">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световозвращающими полосами; лица, которым предоставлено право остановки транспортных средств; обязанности водителей, причастных к дорожно-транспортному происшествию; </w:t>
      </w:r>
      <w:proofErr w:type="gramStart"/>
      <w:r w:rsidRPr="003C1990">
        <w:rPr>
          <w:rFonts w:ascii="Times New Roman" w:eastAsia="Times New Roman" w:hAnsi="Times New Roman" w:cs="Times New Roman"/>
          <w:sz w:val="24"/>
          <w:szCs w:val="20"/>
          <w:lang w:eastAsia="ru-RU"/>
        </w:rPr>
        <w:t>порядок оформления документов о дорожно-транспортном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w:t>
      </w:r>
      <w:proofErr w:type="gramEnd"/>
      <w:r w:rsidRPr="003C1990">
        <w:rPr>
          <w:rFonts w:ascii="Times New Roman" w:eastAsia="Times New Roman" w:hAnsi="Times New Roman" w:cs="Times New Roman"/>
          <w:sz w:val="24"/>
          <w:szCs w:val="20"/>
          <w:lang w:eastAsia="ru-RU"/>
        </w:rPr>
        <w:t xml:space="preserve"> </w:t>
      </w:r>
      <w:proofErr w:type="gramStart"/>
      <w:r w:rsidRPr="003C1990">
        <w:rPr>
          <w:rFonts w:ascii="Times New Roman" w:eastAsia="Times New Roman" w:hAnsi="Times New Roman" w:cs="Times New Roman"/>
          <w:sz w:val="24"/>
          <w:szCs w:val="20"/>
          <w:lang w:eastAsia="ru-RU"/>
        </w:rPr>
        <w:t>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w:t>
      </w:r>
      <w:proofErr w:type="gramEnd"/>
      <w:r w:rsidRPr="003C1990">
        <w:rPr>
          <w:rFonts w:ascii="Times New Roman" w:eastAsia="Times New Roman" w:hAnsi="Times New Roman" w:cs="Times New Roman"/>
          <w:sz w:val="24"/>
          <w:szCs w:val="20"/>
          <w:lang w:eastAsia="ru-RU"/>
        </w:rPr>
        <w:t xml:space="preserve"> Практическая работа по оформлению документов о дорожно-транспортном происшествии без участия уполномоченных на то сотрудников полиции.</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w:t>
      </w:r>
      <w:proofErr w:type="gramEnd"/>
      <w:r w:rsidRPr="003C1990">
        <w:rPr>
          <w:rFonts w:ascii="Times New Roman" w:eastAsia="Times New Roman" w:hAnsi="Times New Roman" w:cs="Times New Roman"/>
          <w:sz w:val="24"/>
          <w:szCs w:val="20"/>
          <w:lang w:eastAsia="ru-RU"/>
        </w:rPr>
        <w:t xml:space="preserve"> </w:t>
      </w:r>
      <w:proofErr w:type="gramStart"/>
      <w:r w:rsidRPr="003C1990">
        <w:rPr>
          <w:rFonts w:ascii="Times New Roman" w:eastAsia="Times New Roman" w:hAnsi="Times New Roman" w:cs="Times New Roman"/>
          <w:sz w:val="24"/>
          <w:szCs w:val="20"/>
          <w:lang w:eastAsia="ru-RU"/>
        </w:rPr>
        <w:t>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w:t>
      </w:r>
      <w:proofErr w:type="gramEnd"/>
      <w:r w:rsidRPr="003C1990">
        <w:rPr>
          <w:rFonts w:ascii="Times New Roman" w:eastAsia="Times New Roman" w:hAnsi="Times New Roman" w:cs="Times New Roman"/>
          <w:sz w:val="24"/>
          <w:szCs w:val="20"/>
          <w:lang w:eastAsia="ru-RU"/>
        </w:rPr>
        <w:t xml:space="preserve"> </w:t>
      </w:r>
      <w:proofErr w:type="gramStart"/>
      <w:r w:rsidRPr="003C1990">
        <w:rPr>
          <w:rFonts w:ascii="Times New Roman" w:eastAsia="Times New Roman" w:hAnsi="Times New Roman" w:cs="Times New Roman"/>
          <w:sz w:val="24"/>
          <w:szCs w:val="20"/>
          <w:lang w:eastAsia="ru-RU"/>
        </w:rPr>
        <w:t>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w:t>
      </w:r>
      <w:proofErr w:type="gramEnd"/>
      <w:r w:rsidRPr="003C1990">
        <w:rPr>
          <w:rFonts w:ascii="Times New Roman" w:eastAsia="Times New Roman" w:hAnsi="Times New Roman" w:cs="Times New Roman"/>
          <w:sz w:val="24"/>
          <w:szCs w:val="20"/>
          <w:lang w:eastAsia="ru-RU"/>
        </w:rPr>
        <w:t xml:space="preserve">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 Решение ситуационных задач.</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 xml:space="preserve">Дорожная разметка;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w:t>
      </w:r>
      <w:r w:rsidRPr="003C1990">
        <w:rPr>
          <w:rFonts w:ascii="Times New Roman" w:eastAsia="Times New Roman" w:hAnsi="Times New Roman" w:cs="Times New Roman"/>
          <w:sz w:val="24"/>
          <w:szCs w:val="20"/>
          <w:lang w:eastAsia="ru-RU"/>
        </w:rPr>
        <w:lastRenderedPageBreak/>
        <w:t>знаками; назначение вертикальной разметки; цвет и условия применения вертикальной разметки.</w:t>
      </w:r>
      <w:proofErr w:type="gramEnd"/>
      <w:r w:rsidRPr="003C1990">
        <w:rPr>
          <w:rFonts w:ascii="Times New Roman" w:eastAsia="Times New Roman" w:hAnsi="Times New Roman" w:cs="Times New Roman"/>
          <w:sz w:val="24"/>
          <w:szCs w:val="20"/>
          <w:lang w:eastAsia="ru-RU"/>
        </w:rPr>
        <w:t xml:space="preserve"> Решение ситуационных задач.</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Порядок движения и расположение транспортных средств на проезжей части, скорость движения: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w:t>
      </w:r>
      <w:proofErr w:type="gramEnd"/>
      <w:r w:rsidRPr="003C1990">
        <w:rPr>
          <w:rFonts w:ascii="Times New Roman" w:eastAsia="Times New Roman" w:hAnsi="Times New Roman" w:cs="Times New Roman"/>
          <w:sz w:val="24"/>
          <w:szCs w:val="20"/>
          <w:lang w:eastAsia="ru-RU"/>
        </w:rPr>
        <w:t xml:space="preserve">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w:t>
      </w:r>
      <w:proofErr w:type="gramStart"/>
      <w:r w:rsidRPr="003C1990">
        <w:rPr>
          <w:rFonts w:ascii="Times New Roman" w:eastAsia="Times New Roman" w:hAnsi="Times New Roman" w:cs="Times New Roman"/>
          <w:sz w:val="24"/>
          <w:szCs w:val="20"/>
          <w:lang w:eastAsia="ru-RU"/>
        </w:rPr>
        <w:t>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w:t>
      </w:r>
      <w:proofErr w:type="gramEnd"/>
      <w:r w:rsidRPr="003C1990">
        <w:rPr>
          <w:rFonts w:ascii="Times New Roman" w:eastAsia="Times New Roman" w:hAnsi="Times New Roman" w:cs="Times New Roman"/>
          <w:sz w:val="24"/>
          <w:szCs w:val="20"/>
          <w:lang w:eastAsia="ru-RU"/>
        </w:rPr>
        <w:t xml:space="preserve">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w:t>
      </w:r>
      <w:proofErr w:type="gramStart"/>
      <w:r w:rsidRPr="003C1990">
        <w:rPr>
          <w:rFonts w:ascii="Times New Roman" w:eastAsia="Times New Roman" w:hAnsi="Times New Roman" w:cs="Times New Roman"/>
          <w:sz w:val="24"/>
          <w:szCs w:val="20"/>
          <w:lang w:eastAsia="ru-RU"/>
        </w:rPr>
        <w:t>дств пр</w:t>
      </w:r>
      <w:proofErr w:type="gramEnd"/>
      <w:r w:rsidRPr="003C1990">
        <w:rPr>
          <w:rFonts w:ascii="Times New Roman" w:eastAsia="Times New Roman" w:hAnsi="Times New Roman" w:cs="Times New Roman"/>
          <w:sz w:val="24"/>
          <w:szCs w:val="20"/>
          <w:lang w:eastAsia="ru-RU"/>
        </w:rPr>
        <w:t xml:space="preserve">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w:t>
      </w:r>
      <w:proofErr w:type="gramStart"/>
      <w:r w:rsidRPr="003C1990">
        <w:rPr>
          <w:rFonts w:ascii="Times New Roman" w:eastAsia="Times New Roman" w:hAnsi="Times New Roman" w:cs="Times New Roman"/>
          <w:sz w:val="24"/>
          <w:szCs w:val="20"/>
          <w:lang w:eastAsia="ru-RU"/>
        </w:rPr>
        <w:t>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w:t>
      </w:r>
      <w:proofErr w:type="gramEnd"/>
      <w:r w:rsidRPr="003C1990">
        <w:rPr>
          <w:rFonts w:ascii="Times New Roman" w:eastAsia="Times New Roman" w:hAnsi="Times New Roman" w:cs="Times New Roman"/>
          <w:sz w:val="24"/>
          <w:szCs w:val="20"/>
          <w:lang w:eastAsia="ru-RU"/>
        </w:rPr>
        <w:t xml:space="preserve">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Остановка и стоянка транспортных средств, применение аварийной сигнализации и знака аварийной остановки: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Регулирование дорожного движения: средства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w:t>
      </w:r>
      <w:r w:rsidRPr="003C1990">
        <w:rPr>
          <w:rFonts w:ascii="Times New Roman" w:eastAsia="Times New Roman" w:hAnsi="Times New Roman" w:cs="Times New Roman"/>
          <w:sz w:val="24"/>
          <w:szCs w:val="20"/>
          <w:lang w:eastAsia="ru-RU"/>
        </w:rPr>
        <w:lastRenderedPageBreak/>
        <w:t>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Решение ситуационных задач.</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правила проезда перекрестков, на которых организовано круговое движение;</w:t>
      </w:r>
      <w:proofErr w:type="gramEnd"/>
      <w:r w:rsidRPr="003C1990">
        <w:rPr>
          <w:rFonts w:ascii="Times New Roman" w:eastAsia="Times New Roman" w:hAnsi="Times New Roman" w:cs="Times New Roman"/>
          <w:sz w:val="24"/>
          <w:szCs w:val="20"/>
          <w:lang w:eastAsia="ru-RU"/>
        </w:rPr>
        <w:t xml:space="preserve">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Проезд пешеходных переходов, мест остановок маршрутных транспортных средств: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Движение через железнодорожные пути, по автомагистралям, в жилых зонах: правила проезда железнодорожных переездов; места остановки транспортных сре</w:t>
      </w:r>
      <w:proofErr w:type="gramStart"/>
      <w:r w:rsidRPr="003C1990">
        <w:rPr>
          <w:rFonts w:ascii="Times New Roman" w:eastAsia="Times New Roman" w:hAnsi="Times New Roman" w:cs="Times New Roman"/>
          <w:sz w:val="24"/>
          <w:szCs w:val="20"/>
          <w:lang w:eastAsia="ru-RU"/>
        </w:rPr>
        <w:t>дств пр</w:t>
      </w:r>
      <w:proofErr w:type="gramEnd"/>
      <w:r w:rsidRPr="003C1990">
        <w:rPr>
          <w:rFonts w:ascii="Times New Roman" w:eastAsia="Times New Roman" w:hAnsi="Times New Roman" w:cs="Times New Roman"/>
          <w:sz w:val="24"/>
          <w:szCs w:val="20"/>
          <w:lang w:eastAsia="ru-RU"/>
        </w:rPr>
        <w:t xml:space="preserve">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w:t>
      </w:r>
      <w:proofErr w:type="gramStart"/>
      <w:r w:rsidRPr="003C1990">
        <w:rPr>
          <w:rFonts w:ascii="Times New Roman" w:eastAsia="Times New Roman" w:hAnsi="Times New Roman" w:cs="Times New Roman"/>
          <w:sz w:val="24"/>
          <w:szCs w:val="20"/>
          <w:lang w:eastAsia="ru-RU"/>
        </w:rPr>
        <w:t xml:space="preserve">движение по автомагистралям: 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w:t>
      </w:r>
      <w:hyperlink r:id="rId1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3C1990">
          <w:rPr>
            <w:rFonts w:ascii="Times New Roman" w:eastAsia="Times New Roman" w:hAnsi="Times New Roman" w:cs="Times New Roman"/>
            <w:color w:val="0000FF"/>
            <w:sz w:val="24"/>
            <w:szCs w:val="20"/>
            <w:lang w:eastAsia="ru-RU"/>
          </w:rPr>
          <w:t>знаком 5.3</w:t>
        </w:r>
      </w:hyperlink>
      <w:r w:rsidRPr="003C1990">
        <w:rPr>
          <w:rFonts w:ascii="Times New Roman" w:eastAsia="Times New Roman" w:hAnsi="Times New Roman" w:cs="Times New Roman"/>
          <w:sz w:val="24"/>
          <w:szCs w:val="20"/>
          <w:lang w:eastAsia="ru-RU"/>
        </w:rPr>
        <w:t>;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w:t>
      </w:r>
      <w:proofErr w:type="gramEnd"/>
      <w:r w:rsidRPr="003C1990">
        <w:rPr>
          <w:rFonts w:ascii="Times New Roman" w:eastAsia="Times New Roman" w:hAnsi="Times New Roman" w:cs="Times New Roman"/>
          <w:sz w:val="24"/>
          <w:szCs w:val="20"/>
          <w:lang w:eastAsia="ru-RU"/>
        </w:rPr>
        <w:t xml:space="preserve"> Решение ситуационных задач.</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порядок применения звуковых сигналов в различных условиях движения.</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 xml:space="preserve">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требования к перевозке </w:t>
      </w:r>
      <w:r w:rsidRPr="003C1990">
        <w:rPr>
          <w:rFonts w:ascii="Times New Roman" w:eastAsia="Times New Roman" w:hAnsi="Times New Roman" w:cs="Times New Roman"/>
          <w:sz w:val="24"/>
          <w:szCs w:val="20"/>
          <w:lang w:eastAsia="ru-RU"/>
        </w:rPr>
        <w:lastRenderedPageBreak/>
        <w:t>людей; обязанности водителя перед началом движения; дополнительные требования при перевозке детей: случаи, когда запрещается перевозка людей;</w:t>
      </w:r>
      <w:proofErr w:type="gramEnd"/>
      <w:r w:rsidRPr="003C1990">
        <w:rPr>
          <w:rFonts w:ascii="Times New Roman" w:eastAsia="Times New Roman" w:hAnsi="Times New Roman" w:cs="Times New Roman"/>
          <w:sz w:val="24"/>
          <w:szCs w:val="20"/>
          <w:lang w:eastAsia="ru-RU"/>
        </w:rPr>
        <w:t xml:space="preserve">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w:t>
      </w:r>
      <w:proofErr w:type="gramStart"/>
      <w:r w:rsidRPr="003C1990">
        <w:rPr>
          <w:rFonts w:ascii="Times New Roman" w:eastAsia="Times New Roman" w:hAnsi="Times New Roman" w:cs="Times New Roman"/>
          <w:sz w:val="24"/>
          <w:szCs w:val="20"/>
          <w:lang w:eastAsia="ru-RU"/>
        </w:rPr>
        <w:t>безопасности дорожного движения Министерства внутренних дел Российской Федерации</w:t>
      </w:r>
      <w:proofErr w:type="gramEnd"/>
      <w:r w:rsidRPr="003C1990">
        <w:rPr>
          <w:rFonts w:ascii="Times New Roman" w:eastAsia="Times New Roman" w:hAnsi="Times New Roman" w:cs="Times New Roman"/>
          <w:sz w:val="24"/>
          <w:szCs w:val="20"/>
          <w:lang w:eastAsia="ru-RU"/>
        </w:rPr>
        <w:t>.</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 Решение ситуационных задач.</w:t>
      </w: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D23463" w:rsidRDefault="00D23463" w:rsidP="003C1990">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p>
    <w:p w:rsidR="00D23463" w:rsidRDefault="00D23463" w:rsidP="003C1990">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p>
    <w:p w:rsidR="00D23463" w:rsidRDefault="00D23463" w:rsidP="003C1990">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p>
    <w:p w:rsidR="00D23463" w:rsidRDefault="00D23463" w:rsidP="003C1990">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p>
    <w:p w:rsidR="00D23463" w:rsidRDefault="00D23463" w:rsidP="003C1990">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p>
    <w:p w:rsidR="003C1990" w:rsidRPr="003C1990" w:rsidRDefault="003C1990" w:rsidP="003C1990">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3C1990">
        <w:rPr>
          <w:rFonts w:ascii="Arial" w:eastAsia="Times New Roman" w:hAnsi="Arial" w:cs="Arial"/>
          <w:b/>
          <w:sz w:val="24"/>
          <w:szCs w:val="20"/>
          <w:lang w:eastAsia="ru-RU"/>
        </w:rPr>
        <w:t>3.1.2. Учебный предмет "Психофизиологические основы деятельности водителя".</w:t>
      </w: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Распределение учебных часов по разделам и темам</w:t>
      </w: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Таблица 3</w:t>
      </w: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3C1990" w:rsidRPr="003C1990" w:rsidTr="003C1990">
        <w:tc>
          <w:tcPr>
            <w:tcW w:w="5556" w:type="dxa"/>
            <w:vMerge w:val="restart"/>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Наименование разделов и тем</w:t>
            </w:r>
          </w:p>
        </w:tc>
        <w:tc>
          <w:tcPr>
            <w:tcW w:w="3498" w:type="dxa"/>
            <w:gridSpan w:val="3"/>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Количество часов</w:t>
            </w:r>
          </w:p>
        </w:tc>
      </w:tr>
      <w:tr w:rsidR="003C1990" w:rsidRPr="003C1990" w:rsidTr="003C1990">
        <w:tc>
          <w:tcPr>
            <w:tcW w:w="5556" w:type="dxa"/>
            <w:vMerge/>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Всего</w:t>
            </w:r>
          </w:p>
        </w:tc>
        <w:tc>
          <w:tcPr>
            <w:tcW w:w="2644" w:type="dxa"/>
            <w:gridSpan w:val="2"/>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В том числе</w:t>
            </w:r>
          </w:p>
        </w:tc>
      </w:tr>
      <w:tr w:rsidR="003C1990" w:rsidRPr="003C1990" w:rsidTr="003C1990">
        <w:tc>
          <w:tcPr>
            <w:tcW w:w="5556" w:type="dxa"/>
            <w:vMerge/>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Теоретические занятия</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Практические занятия</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Познавательные функции, системы восприятия и психомоторные навыки</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Этические основы деятельности водителя</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Основы эффективного общения</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Эмоциональные состояния и профилактика конфликтов</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roofErr w:type="spellStart"/>
            <w:r w:rsidRPr="003C1990">
              <w:rPr>
                <w:rFonts w:ascii="Times New Roman" w:eastAsia="Times New Roman" w:hAnsi="Times New Roman" w:cs="Times New Roman"/>
                <w:sz w:val="24"/>
                <w:szCs w:val="20"/>
                <w:lang w:eastAsia="ru-RU"/>
              </w:rPr>
              <w:t>Саморегуляция</w:t>
            </w:r>
            <w:proofErr w:type="spellEnd"/>
            <w:r w:rsidRPr="003C1990">
              <w:rPr>
                <w:rFonts w:ascii="Times New Roman" w:eastAsia="Times New Roman" w:hAnsi="Times New Roman" w:cs="Times New Roman"/>
                <w:sz w:val="24"/>
                <w:szCs w:val="20"/>
                <w:lang w:eastAsia="ru-RU"/>
              </w:rPr>
              <w:t xml:space="preserve"> и профилактика конфликтов (психологический практикум)</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4</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4</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Итого</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8</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4</w:t>
            </w:r>
          </w:p>
        </w:tc>
      </w:tr>
    </w:tbl>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Pr="003C1990">
        <w:rPr>
          <w:rFonts w:ascii="Times New Roman" w:eastAsia="Times New Roman" w:hAnsi="Times New Roman" w:cs="Times New Roman"/>
          <w:sz w:val="24"/>
          <w:szCs w:val="20"/>
          <w:lang w:eastAsia="ru-RU"/>
        </w:rPr>
        <w:t>монотония</w:t>
      </w:r>
      <w:proofErr w:type="spellEnd"/>
      <w:r w:rsidRPr="003C1990">
        <w:rPr>
          <w:rFonts w:ascii="Times New Roman" w:eastAsia="Times New Roman" w:hAnsi="Times New Roman" w:cs="Times New Roman"/>
          <w:sz w:val="24"/>
          <w:szCs w:val="20"/>
          <w:lang w:eastAsia="ru-RU"/>
        </w:rPr>
        <w:t xml:space="preserve">; влияние усталости </w:t>
      </w:r>
      <w:r w:rsidRPr="003C1990">
        <w:rPr>
          <w:rFonts w:ascii="Times New Roman" w:eastAsia="Times New Roman" w:hAnsi="Times New Roman" w:cs="Times New Roman"/>
          <w:sz w:val="24"/>
          <w:szCs w:val="20"/>
          <w:lang w:eastAsia="ru-RU"/>
        </w:rPr>
        <w:lastRenderedPageBreak/>
        <w:t>и сонливости на свойства внимания; способы профилактики усталости;</w:t>
      </w:r>
      <w:proofErr w:type="gramEnd"/>
      <w:r w:rsidRPr="003C1990">
        <w:rPr>
          <w:rFonts w:ascii="Times New Roman" w:eastAsia="Times New Roman" w:hAnsi="Times New Roman" w:cs="Times New Roman"/>
          <w:sz w:val="24"/>
          <w:szCs w:val="20"/>
          <w:lang w:eastAsia="ru-RU"/>
        </w:rPr>
        <w:t xml:space="preserve">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w:t>
      </w:r>
      <w:proofErr w:type="gramStart"/>
      <w:r w:rsidRPr="003C1990">
        <w:rPr>
          <w:rFonts w:ascii="Times New Roman" w:eastAsia="Times New Roman" w:hAnsi="Times New Roman" w:cs="Times New Roman"/>
          <w:sz w:val="24"/>
          <w:szCs w:val="20"/>
          <w:lang w:eastAsia="ru-RU"/>
        </w:rPr>
        <w:t>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w:t>
      </w:r>
      <w:proofErr w:type="gramEnd"/>
      <w:r w:rsidRPr="003C1990">
        <w:rPr>
          <w:rFonts w:ascii="Times New Roman" w:eastAsia="Times New Roman" w:hAnsi="Times New Roman" w:cs="Times New Roman"/>
          <w:sz w:val="24"/>
          <w:szCs w:val="20"/>
          <w:lang w:eastAsia="ru-RU"/>
        </w:rPr>
        <w:t xml:space="preserve">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D23463" w:rsidRDefault="00D23463"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w:t>
      </w:r>
      <w:proofErr w:type="gramEnd"/>
      <w:r w:rsidRPr="003C1990">
        <w:rPr>
          <w:rFonts w:ascii="Times New Roman" w:eastAsia="Times New Roman" w:hAnsi="Times New Roman" w:cs="Times New Roman"/>
          <w:sz w:val="24"/>
          <w:szCs w:val="20"/>
          <w:lang w:eastAsia="ru-RU"/>
        </w:rPr>
        <w:t xml:space="preserve"> </w:t>
      </w:r>
      <w:proofErr w:type="gramStart"/>
      <w:r w:rsidRPr="003C1990">
        <w:rPr>
          <w:rFonts w:ascii="Times New Roman" w:eastAsia="Times New Roman" w:hAnsi="Times New Roman" w:cs="Times New Roman"/>
          <w:sz w:val="24"/>
          <w:szCs w:val="20"/>
          <w:lang w:eastAsia="ru-RU"/>
        </w:rPr>
        <w:t>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w:t>
      </w:r>
      <w:proofErr w:type="gramEnd"/>
      <w:r w:rsidRPr="003C1990">
        <w:rPr>
          <w:rFonts w:ascii="Times New Roman" w:eastAsia="Times New Roman" w:hAnsi="Times New Roman" w:cs="Times New Roman"/>
          <w:sz w:val="24"/>
          <w:szCs w:val="20"/>
          <w:lang w:eastAsia="ru-RU"/>
        </w:rPr>
        <w:t xml:space="preserve">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w:t>
      </w:r>
      <w:proofErr w:type="gramEnd"/>
      <w:r w:rsidRPr="003C1990">
        <w:rPr>
          <w:rFonts w:ascii="Times New Roman" w:eastAsia="Times New Roman" w:hAnsi="Times New Roman" w:cs="Times New Roman"/>
          <w:sz w:val="24"/>
          <w:szCs w:val="20"/>
          <w:lang w:eastAsia="ru-RU"/>
        </w:rPr>
        <w:t xml:space="preserve">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 xml:space="preserve">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proofErr w:type="spellStart"/>
      <w:r w:rsidRPr="003C1990">
        <w:rPr>
          <w:rFonts w:ascii="Times New Roman" w:eastAsia="Times New Roman" w:hAnsi="Times New Roman" w:cs="Times New Roman"/>
          <w:sz w:val="24"/>
          <w:szCs w:val="20"/>
          <w:lang w:eastAsia="ru-RU"/>
        </w:rPr>
        <w:t>саморегуляции</w:t>
      </w:r>
      <w:proofErr w:type="spellEnd"/>
      <w:r w:rsidRPr="003C1990">
        <w:rPr>
          <w:rFonts w:ascii="Times New Roman" w:eastAsia="Times New Roman" w:hAnsi="Times New Roman" w:cs="Times New Roman"/>
          <w:sz w:val="24"/>
          <w:szCs w:val="20"/>
          <w:lang w:eastAsia="ru-RU"/>
        </w:rPr>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w:t>
      </w:r>
      <w:proofErr w:type="gramEnd"/>
      <w:r w:rsidRPr="003C1990">
        <w:rPr>
          <w:rFonts w:ascii="Times New Roman" w:eastAsia="Times New Roman" w:hAnsi="Times New Roman" w:cs="Times New Roman"/>
          <w:sz w:val="24"/>
          <w:szCs w:val="20"/>
          <w:lang w:eastAsia="ru-RU"/>
        </w:rPr>
        <w:t xml:space="preserve">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w:t>
      </w:r>
      <w:r w:rsidRPr="003C1990">
        <w:rPr>
          <w:rFonts w:ascii="Times New Roman" w:eastAsia="Times New Roman" w:hAnsi="Times New Roman" w:cs="Times New Roman"/>
          <w:sz w:val="24"/>
          <w:szCs w:val="20"/>
          <w:lang w:eastAsia="ru-RU"/>
        </w:rPr>
        <w:lastRenderedPageBreak/>
        <w:t>поведение водителя: профилактика конфликтов; правила взаимодействия с агрессивным водителем.</w:t>
      </w:r>
    </w:p>
    <w:p w:rsidR="00D23463" w:rsidRPr="00A00B3F" w:rsidRDefault="003C1990" w:rsidP="00A00B3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spellStart"/>
      <w:r w:rsidRPr="003C1990">
        <w:rPr>
          <w:rFonts w:ascii="Times New Roman" w:eastAsia="Times New Roman" w:hAnsi="Times New Roman" w:cs="Times New Roman"/>
          <w:sz w:val="24"/>
          <w:szCs w:val="20"/>
          <w:lang w:eastAsia="ru-RU"/>
        </w:rPr>
        <w:t>Саморегуляция</w:t>
      </w:r>
      <w:proofErr w:type="spellEnd"/>
      <w:r w:rsidRPr="003C1990">
        <w:rPr>
          <w:rFonts w:ascii="Times New Roman" w:eastAsia="Times New Roman" w:hAnsi="Times New Roman" w:cs="Times New Roman"/>
          <w:sz w:val="24"/>
          <w:szCs w:val="20"/>
          <w:lang w:eastAsia="ru-RU"/>
        </w:rPr>
        <w:t xml:space="preserve"> и профилактика конфликтов: приобретение практического опыта оценки собственного психического состояния и поведения, опыта </w:t>
      </w:r>
      <w:proofErr w:type="spellStart"/>
      <w:r w:rsidRPr="003C1990">
        <w:rPr>
          <w:rFonts w:ascii="Times New Roman" w:eastAsia="Times New Roman" w:hAnsi="Times New Roman" w:cs="Times New Roman"/>
          <w:sz w:val="24"/>
          <w:szCs w:val="20"/>
          <w:lang w:eastAsia="ru-RU"/>
        </w:rPr>
        <w:t>саморегуляции</w:t>
      </w:r>
      <w:proofErr w:type="spellEnd"/>
      <w:r w:rsidRPr="003C1990">
        <w:rPr>
          <w:rFonts w:ascii="Times New Roman" w:eastAsia="Times New Roman" w:hAnsi="Times New Roman" w:cs="Times New Roman"/>
          <w:sz w:val="24"/>
          <w:szCs w:val="20"/>
          <w:lang w:eastAsia="ru-RU"/>
        </w:rPr>
        <w:t>,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D23463" w:rsidRDefault="00D23463" w:rsidP="003C1990">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p>
    <w:p w:rsidR="003C1990" w:rsidRPr="003C1990" w:rsidRDefault="003C1990" w:rsidP="003C1990">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3C1990">
        <w:rPr>
          <w:rFonts w:ascii="Arial" w:eastAsia="Times New Roman" w:hAnsi="Arial" w:cs="Arial"/>
          <w:b/>
          <w:sz w:val="24"/>
          <w:szCs w:val="20"/>
          <w:lang w:eastAsia="ru-RU"/>
        </w:rPr>
        <w:t>3.1.3. Учебный предмет "Основы управления транспортными средствами".</w:t>
      </w: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Распределение учебных часов по разделам и темам</w:t>
      </w: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Таблица 4</w:t>
      </w: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3C1990" w:rsidRPr="003C1990" w:rsidTr="003C1990">
        <w:tc>
          <w:tcPr>
            <w:tcW w:w="5556" w:type="dxa"/>
            <w:vMerge w:val="restart"/>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Наименование разделов и тем</w:t>
            </w:r>
          </w:p>
        </w:tc>
        <w:tc>
          <w:tcPr>
            <w:tcW w:w="3498" w:type="dxa"/>
            <w:gridSpan w:val="3"/>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Количество часов</w:t>
            </w:r>
          </w:p>
        </w:tc>
      </w:tr>
      <w:tr w:rsidR="003C1990" w:rsidRPr="003C1990" w:rsidTr="003C1990">
        <w:tc>
          <w:tcPr>
            <w:tcW w:w="5556" w:type="dxa"/>
            <w:vMerge/>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Всего</w:t>
            </w:r>
          </w:p>
        </w:tc>
        <w:tc>
          <w:tcPr>
            <w:tcW w:w="2644" w:type="dxa"/>
            <w:gridSpan w:val="2"/>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В том числе</w:t>
            </w:r>
          </w:p>
        </w:tc>
      </w:tr>
      <w:tr w:rsidR="003C1990" w:rsidRPr="003C1990" w:rsidTr="003C1990">
        <w:tc>
          <w:tcPr>
            <w:tcW w:w="5556" w:type="dxa"/>
            <w:vMerge/>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Теоретические занятия</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Практические занятия</w:t>
            </w:r>
          </w:p>
        </w:tc>
      </w:tr>
      <w:tr w:rsidR="003C1990" w:rsidRPr="003C1990" w:rsidTr="003C1990">
        <w:tc>
          <w:tcPr>
            <w:tcW w:w="5556" w:type="dxa"/>
            <w:vAlign w:val="center"/>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Дорожное движение</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w:t>
            </w:r>
          </w:p>
        </w:tc>
      </w:tr>
      <w:tr w:rsidR="003C1990" w:rsidRPr="003C1990" w:rsidTr="003C1990">
        <w:tc>
          <w:tcPr>
            <w:tcW w:w="5556" w:type="dxa"/>
            <w:vAlign w:val="center"/>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Профессиональная надежность водителя</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w:t>
            </w:r>
          </w:p>
        </w:tc>
      </w:tr>
      <w:tr w:rsidR="003C1990" w:rsidRPr="003C1990" w:rsidTr="003C1990">
        <w:tc>
          <w:tcPr>
            <w:tcW w:w="5556" w:type="dxa"/>
            <w:vAlign w:val="center"/>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Влияние свой</w:t>
            </w:r>
            <w:proofErr w:type="gramStart"/>
            <w:r w:rsidRPr="003C1990">
              <w:rPr>
                <w:rFonts w:ascii="Times New Roman" w:eastAsia="Times New Roman" w:hAnsi="Times New Roman" w:cs="Times New Roman"/>
                <w:sz w:val="24"/>
                <w:szCs w:val="20"/>
                <w:lang w:eastAsia="ru-RU"/>
              </w:rPr>
              <w:t>ств тр</w:t>
            </w:r>
            <w:proofErr w:type="gramEnd"/>
            <w:r w:rsidRPr="003C1990">
              <w:rPr>
                <w:rFonts w:ascii="Times New Roman" w:eastAsia="Times New Roman" w:hAnsi="Times New Roman" w:cs="Times New Roman"/>
                <w:sz w:val="24"/>
                <w:szCs w:val="20"/>
                <w:lang w:eastAsia="ru-RU"/>
              </w:rPr>
              <w:t>анспортного средства на эффективность и безопасность управления</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w:t>
            </w:r>
          </w:p>
        </w:tc>
      </w:tr>
      <w:tr w:rsidR="003C1990" w:rsidRPr="003C1990" w:rsidTr="003C1990">
        <w:tc>
          <w:tcPr>
            <w:tcW w:w="5556" w:type="dxa"/>
            <w:vAlign w:val="center"/>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Дорожные условия и безопасность движения</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4</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r>
      <w:tr w:rsidR="003C1990" w:rsidRPr="003C1990" w:rsidTr="003C1990">
        <w:tc>
          <w:tcPr>
            <w:tcW w:w="5556" w:type="dxa"/>
            <w:vAlign w:val="center"/>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Принципы эффективного и безопасного управления транспортным средством</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w:t>
            </w:r>
          </w:p>
        </w:tc>
      </w:tr>
      <w:tr w:rsidR="003C1990" w:rsidRPr="003C1990" w:rsidTr="003C1990">
        <w:tc>
          <w:tcPr>
            <w:tcW w:w="5556" w:type="dxa"/>
            <w:vAlign w:val="center"/>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Обеспечение безопасности наиболее уязвимых участников дорожного движения</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w:t>
            </w:r>
          </w:p>
        </w:tc>
      </w:tr>
      <w:tr w:rsidR="003C1990" w:rsidRPr="003C1990" w:rsidTr="003C1990">
        <w:tc>
          <w:tcPr>
            <w:tcW w:w="5556" w:type="dxa"/>
            <w:vAlign w:val="center"/>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Итого</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14</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r>
    </w:tbl>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Дорожное движение: дорожное движение как система управления водитель-автомобиль-дорога (далее - ВАД): показатели качества функционирования системы ВАД: понятие о дорожно-транспортном происшествии (далее - ДТП); виды дорожно-транспортных происшествий; причины возникновения дорожно-транспортных происшествий; анализ безопасности дорожного движения (далее - БДД) в России; система водитель-автомобиль (далее -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lastRenderedPageBreak/>
        <w:t xml:space="preserve">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w:t>
      </w:r>
      <w:proofErr w:type="gramStart"/>
      <w:r w:rsidRPr="003C1990">
        <w:rPr>
          <w:rFonts w:ascii="Times New Roman" w:eastAsia="Times New Roman" w:hAnsi="Times New Roman" w:cs="Times New Roman"/>
          <w:sz w:val="24"/>
          <w:szCs w:val="20"/>
          <w:lang w:eastAsia="ru-RU"/>
        </w:rPr>
        <w:t>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w:t>
      </w:r>
      <w:proofErr w:type="gramEnd"/>
      <w:r w:rsidRPr="003C1990">
        <w:rPr>
          <w:rFonts w:ascii="Times New Roman" w:eastAsia="Times New Roman" w:hAnsi="Times New Roman" w:cs="Times New Roman"/>
          <w:sz w:val="24"/>
          <w:szCs w:val="20"/>
          <w:lang w:eastAsia="ru-RU"/>
        </w:rPr>
        <w:t xml:space="preserve">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w:t>
      </w:r>
      <w:proofErr w:type="gramEnd"/>
      <w:r w:rsidRPr="003C1990">
        <w:rPr>
          <w:rFonts w:ascii="Times New Roman" w:eastAsia="Times New Roman" w:hAnsi="Times New Roman" w:cs="Times New Roman"/>
          <w:sz w:val="24"/>
          <w:szCs w:val="20"/>
          <w:lang w:eastAsia="ru-RU"/>
        </w:rPr>
        <w:t xml:space="preserve"> </w:t>
      </w:r>
      <w:proofErr w:type="gramStart"/>
      <w:r w:rsidRPr="003C1990">
        <w:rPr>
          <w:rFonts w:ascii="Times New Roman" w:eastAsia="Times New Roman" w:hAnsi="Times New Roman" w:cs="Times New Roman"/>
          <w:sz w:val="24"/>
          <w:szCs w:val="20"/>
          <w:lang w:eastAsia="ru-RU"/>
        </w:rPr>
        <w:t xml:space="preserve">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Pr="003C1990">
        <w:rPr>
          <w:rFonts w:ascii="Times New Roman" w:eastAsia="Times New Roman" w:hAnsi="Times New Roman" w:cs="Times New Roman"/>
          <w:sz w:val="24"/>
          <w:szCs w:val="20"/>
          <w:lang w:eastAsia="ru-RU"/>
        </w:rPr>
        <w:t>гидроскольжение</w:t>
      </w:r>
      <w:proofErr w:type="spellEnd"/>
      <w:r w:rsidRPr="003C1990">
        <w:rPr>
          <w:rFonts w:ascii="Times New Roman" w:eastAsia="Times New Roman" w:hAnsi="Times New Roman" w:cs="Times New Roman"/>
          <w:sz w:val="24"/>
          <w:szCs w:val="20"/>
          <w:lang w:eastAsia="ru-RU"/>
        </w:rPr>
        <w:t xml:space="preserve"> и </w:t>
      </w:r>
      <w:proofErr w:type="spellStart"/>
      <w:r w:rsidRPr="003C1990">
        <w:rPr>
          <w:rFonts w:ascii="Times New Roman" w:eastAsia="Times New Roman" w:hAnsi="Times New Roman" w:cs="Times New Roman"/>
          <w:sz w:val="24"/>
          <w:szCs w:val="20"/>
          <w:lang w:eastAsia="ru-RU"/>
        </w:rPr>
        <w:t>аквапланирование</w:t>
      </w:r>
      <w:proofErr w:type="spellEnd"/>
      <w:r w:rsidRPr="003C1990">
        <w:rPr>
          <w:rFonts w:ascii="Times New Roman" w:eastAsia="Times New Roman" w:hAnsi="Times New Roman" w:cs="Times New Roman"/>
          <w:sz w:val="24"/>
          <w:szCs w:val="20"/>
          <w:lang w:eastAsia="ru-RU"/>
        </w:rPr>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sidRPr="003C1990">
        <w:rPr>
          <w:rFonts w:ascii="Times New Roman" w:eastAsia="Times New Roman" w:hAnsi="Times New Roman" w:cs="Times New Roman"/>
          <w:sz w:val="24"/>
          <w:szCs w:val="20"/>
          <w:lang w:eastAsia="ru-RU"/>
        </w:rPr>
        <w:t>поворачиваемость</w:t>
      </w:r>
      <w:proofErr w:type="spellEnd"/>
      <w:r w:rsidRPr="003C1990">
        <w:rPr>
          <w:rFonts w:ascii="Times New Roman" w:eastAsia="Times New Roman" w:hAnsi="Times New Roman" w:cs="Times New Roman"/>
          <w:sz w:val="24"/>
          <w:szCs w:val="20"/>
          <w:lang w:eastAsia="ru-RU"/>
        </w:rPr>
        <w:t xml:space="preserve"> транспортного средства; устойчивость продольного и бокового движения транспортного средства;</w:t>
      </w:r>
      <w:proofErr w:type="gramEnd"/>
      <w:r w:rsidRPr="003C1990">
        <w:rPr>
          <w:rFonts w:ascii="Times New Roman" w:eastAsia="Times New Roman" w:hAnsi="Times New Roman" w:cs="Times New Roman"/>
          <w:sz w:val="24"/>
          <w:szCs w:val="20"/>
          <w:lang w:eastAsia="ru-RU"/>
        </w:rPr>
        <w:t xml:space="preserve">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w:t>
      </w:r>
      <w:proofErr w:type="gramStart"/>
      <w:r w:rsidRPr="003C1990">
        <w:rPr>
          <w:rFonts w:ascii="Times New Roman" w:eastAsia="Times New Roman" w:hAnsi="Times New Roman" w:cs="Times New Roman"/>
          <w:sz w:val="24"/>
          <w:szCs w:val="20"/>
          <w:lang w:eastAsia="ru-RU"/>
        </w:rPr>
        <w:t>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w:t>
      </w:r>
      <w:proofErr w:type="gramEnd"/>
      <w:r w:rsidRPr="003C1990">
        <w:rPr>
          <w:rFonts w:ascii="Times New Roman" w:eastAsia="Times New Roman" w:hAnsi="Times New Roman" w:cs="Times New Roman"/>
          <w:sz w:val="24"/>
          <w:szCs w:val="20"/>
          <w:lang w:eastAsia="ru-RU"/>
        </w:rPr>
        <w:t xml:space="preserve"> </w:t>
      </w:r>
      <w:proofErr w:type="gramStart"/>
      <w:r w:rsidRPr="003C1990">
        <w:rPr>
          <w:rFonts w:ascii="Times New Roman" w:eastAsia="Times New Roman" w:hAnsi="Times New Roman" w:cs="Times New Roman"/>
          <w:sz w:val="24"/>
          <w:szCs w:val="20"/>
          <w:lang w:eastAsia="ru-RU"/>
        </w:rPr>
        <w:t>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w:t>
      </w:r>
      <w:proofErr w:type="gramEnd"/>
      <w:r w:rsidRPr="003C1990">
        <w:rPr>
          <w:rFonts w:ascii="Times New Roman" w:eastAsia="Times New Roman" w:hAnsi="Times New Roman" w:cs="Times New Roman"/>
          <w:sz w:val="24"/>
          <w:szCs w:val="20"/>
          <w:lang w:eastAsia="ru-RU"/>
        </w:rPr>
        <w:t xml:space="preserve">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lastRenderedPageBreak/>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w:t>
      </w:r>
      <w:proofErr w:type="gramEnd"/>
      <w:r w:rsidRPr="003C1990">
        <w:rPr>
          <w:rFonts w:ascii="Times New Roman" w:eastAsia="Times New Roman" w:hAnsi="Times New Roman" w:cs="Times New Roman"/>
          <w:sz w:val="24"/>
          <w:szCs w:val="20"/>
          <w:lang w:eastAsia="ru-RU"/>
        </w:rPr>
        <w:t xml:space="preserve">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D23463" w:rsidRPr="00A00B3F" w:rsidRDefault="003C1990" w:rsidP="00A00B3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sidRPr="003C1990">
        <w:rPr>
          <w:rFonts w:ascii="Times New Roman" w:eastAsia="Times New Roman" w:hAnsi="Times New Roman" w:cs="Times New Roman"/>
          <w:sz w:val="24"/>
          <w:szCs w:val="20"/>
          <w:lang w:eastAsia="ru-RU"/>
        </w:rPr>
        <w:t>непристегнутых</w:t>
      </w:r>
      <w:proofErr w:type="spellEnd"/>
      <w:r w:rsidRPr="003C1990">
        <w:rPr>
          <w:rFonts w:ascii="Times New Roman" w:eastAsia="Times New Roman" w:hAnsi="Times New Roman" w:cs="Times New Roman"/>
          <w:sz w:val="24"/>
          <w:szCs w:val="20"/>
          <w:lang w:eastAsia="ru-RU"/>
        </w:rPr>
        <w:t xml:space="preserve">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w:t>
      </w:r>
      <w:proofErr w:type="gramEnd"/>
      <w:r w:rsidRPr="003C1990">
        <w:rPr>
          <w:rFonts w:ascii="Times New Roman" w:eastAsia="Times New Roman" w:hAnsi="Times New Roman" w:cs="Times New Roman"/>
          <w:sz w:val="24"/>
          <w:szCs w:val="20"/>
          <w:lang w:eastAsia="ru-RU"/>
        </w:rPr>
        <w:t xml:space="preserve"> назначение, правила подбора и установки детских удерживающих устройств: необходимость использования детских удерживающих устрой</w:t>
      </w:r>
      <w:proofErr w:type="gramStart"/>
      <w:r w:rsidRPr="003C1990">
        <w:rPr>
          <w:rFonts w:ascii="Times New Roman" w:eastAsia="Times New Roman" w:hAnsi="Times New Roman" w:cs="Times New Roman"/>
          <w:sz w:val="24"/>
          <w:szCs w:val="20"/>
          <w:lang w:eastAsia="ru-RU"/>
        </w:rPr>
        <w:t>ств пр</w:t>
      </w:r>
      <w:proofErr w:type="gramEnd"/>
      <w:r w:rsidRPr="003C1990">
        <w:rPr>
          <w:rFonts w:ascii="Times New Roman" w:eastAsia="Times New Roman" w:hAnsi="Times New Roman" w:cs="Times New Roman"/>
          <w:sz w:val="24"/>
          <w:szCs w:val="20"/>
          <w:lang w:eastAsia="ru-RU"/>
        </w:rPr>
        <w:t xml:space="preserve">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 </w:t>
      </w:r>
      <w:proofErr w:type="gramStart"/>
      <w:r w:rsidRPr="003C1990">
        <w:rPr>
          <w:rFonts w:ascii="Times New Roman" w:eastAsia="Times New Roman" w:hAnsi="Times New Roman" w:cs="Times New Roman"/>
          <w:sz w:val="24"/>
          <w:szCs w:val="20"/>
          <w:lang w:eastAsia="ru-RU"/>
        </w:rPr>
        <w:t>типичные случаи детского дорожно-транспортного травматизма в результате перехода проезжей части в неустановленном месте, внезапного выхода на 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w:t>
      </w:r>
      <w:proofErr w:type="gramEnd"/>
      <w:r w:rsidRPr="003C1990">
        <w:rPr>
          <w:rFonts w:ascii="Times New Roman" w:eastAsia="Times New Roman" w:hAnsi="Times New Roman" w:cs="Times New Roman"/>
          <w:sz w:val="24"/>
          <w:szCs w:val="20"/>
          <w:lang w:eastAsia="ru-RU"/>
        </w:rPr>
        <w:t xml:space="preserve"> обеспечение безопасности пешеходов, велосипедистов и лиц, использующих для передвижения средства индивидуальной мобильности; </w:t>
      </w:r>
      <w:proofErr w:type="spellStart"/>
      <w:r w:rsidRPr="003C1990">
        <w:rPr>
          <w:rFonts w:ascii="Times New Roman" w:eastAsia="Times New Roman" w:hAnsi="Times New Roman" w:cs="Times New Roman"/>
          <w:sz w:val="24"/>
          <w:szCs w:val="20"/>
          <w:lang w:eastAsia="ru-RU"/>
        </w:rPr>
        <w:t>световозвращающие</w:t>
      </w:r>
      <w:proofErr w:type="spellEnd"/>
      <w:r w:rsidRPr="003C1990">
        <w:rPr>
          <w:rFonts w:ascii="Times New Roman" w:eastAsia="Times New Roman" w:hAnsi="Times New Roman" w:cs="Times New Roman"/>
          <w:sz w:val="24"/>
          <w:szCs w:val="20"/>
          <w:lang w:eastAsia="ru-RU"/>
        </w:rPr>
        <w:t xml:space="preserve"> элементы, их типы, необходимость и эффективность использования.</w:t>
      </w:r>
    </w:p>
    <w:p w:rsidR="00D23463" w:rsidRDefault="00D23463" w:rsidP="003C1990">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p>
    <w:p w:rsidR="003C1990" w:rsidRPr="003C1990" w:rsidRDefault="003C1990" w:rsidP="003C1990">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3C1990">
        <w:rPr>
          <w:rFonts w:ascii="Arial" w:eastAsia="Times New Roman" w:hAnsi="Arial" w:cs="Arial"/>
          <w:b/>
          <w:sz w:val="24"/>
          <w:szCs w:val="20"/>
          <w:lang w:eastAsia="ru-RU"/>
        </w:rPr>
        <w:t>3.1.4. Учебный предмет "Оказание первой помощи пострадавшим в дорожно-транспортном происшествии".</w:t>
      </w: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Распределение учебных часов по разделам и темам</w:t>
      </w: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Таблица 5</w:t>
      </w: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3C1990" w:rsidRPr="003C1990" w:rsidTr="003C1990">
        <w:tc>
          <w:tcPr>
            <w:tcW w:w="5556" w:type="dxa"/>
            <w:vMerge w:val="restart"/>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Наименование разделов и тем</w:t>
            </w:r>
          </w:p>
        </w:tc>
        <w:tc>
          <w:tcPr>
            <w:tcW w:w="3498" w:type="dxa"/>
            <w:gridSpan w:val="3"/>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Количество часов</w:t>
            </w:r>
          </w:p>
        </w:tc>
      </w:tr>
      <w:tr w:rsidR="003C1990" w:rsidRPr="003C1990" w:rsidTr="003C1990">
        <w:tc>
          <w:tcPr>
            <w:tcW w:w="5556" w:type="dxa"/>
            <w:vMerge/>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Всего</w:t>
            </w:r>
          </w:p>
        </w:tc>
        <w:tc>
          <w:tcPr>
            <w:tcW w:w="2644" w:type="dxa"/>
            <w:gridSpan w:val="2"/>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В том числе</w:t>
            </w:r>
          </w:p>
        </w:tc>
      </w:tr>
      <w:tr w:rsidR="003C1990" w:rsidRPr="003C1990" w:rsidTr="003C1990">
        <w:tc>
          <w:tcPr>
            <w:tcW w:w="5556" w:type="dxa"/>
            <w:vMerge/>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Теоретические занятия</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Практические занятия</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Организационно-правовые аспекты оказания первой помощи</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Оказание первой помощи при наружных </w:t>
            </w:r>
            <w:r w:rsidRPr="003C1990">
              <w:rPr>
                <w:rFonts w:ascii="Times New Roman" w:eastAsia="Times New Roman" w:hAnsi="Times New Roman" w:cs="Times New Roman"/>
                <w:sz w:val="24"/>
                <w:szCs w:val="20"/>
                <w:lang w:eastAsia="ru-RU"/>
              </w:rPr>
              <w:lastRenderedPageBreak/>
              <w:t>кровотечениях</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lastRenderedPageBreak/>
              <w:t>4</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lastRenderedPageBreak/>
              <w:t>Оказание первой помощи при отсутствии сознания, остановке дыхания и кровообращения</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4</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Оказание первой помощи при травмах, ранениях и поражениях, прочих состояниях</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6</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4</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Итого</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16</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8</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8</w:t>
            </w:r>
          </w:p>
        </w:tc>
      </w:tr>
    </w:tbl>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w:t>
      </w:r>
      <w:proofErr w:type="gramStart"/>
      <w:r w:rsidRPr="003C1990">
        <w:rPr>
          <w:rFonts w:ascii="Times New Roman" w:eastAsia="Times New Roman" w:hAnsi="Times New Roman" w:cs="Times New Roman"/>
          <w:sz w:val="24"/>
          <w:szCs w:val="20"/>
          <w:lang w:eastAsia="ru-RU"/>
        </w:rPr>
        <w:t>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w:t>
      </w:r>
      <w:proofErr w:type="gramEnd"/>
      <w:r w:rsidRPr="003C1990">
        <w:rPr>
          <w:rFonts w:ascii="Times New Roman" w:eastAsia="Times New Roman" w:hAnsi="Times New Roman" w:cs="Times New Roman"/>
          <w:sz w:val="24"/>
          <w:szCs w:val="20"/>
          <w:lang w:eastAsia="ru-RU"/>
        </w:rPr>
        <w:t xml:space="preserve">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Оказание первой помощи при наружных кровотечениях: 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Практическое занятие: 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приемов наложения табельных и импровизированных кровоостанавливающих жгутов разных конструкций при ранении конечностей;</w:t>
      </w:r>
      <w:proofErr w:type="gramEnd"/>
      <w:r w:rsidRPr="003C1990">
        <w:rPr>
          <w:rFonts w:ascii="Times New Roman" w:eastAsia="Times New Roman" w:hAnsi="Times New Roman" w:cs="Times New Roman"/>
          <w:sz w:val="24"/>
          <w:szCs w:val="20"/>
          <w:lang w:eastAsia="ru-RU"/>
        </w:rPr>
        <w:t xml:space="preserve"> отработка приемов наложения давящей повязки с фиксацией инородного предмета в ране живота, груди, конечностей.</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Оказание первой помощи при отсутствии сознания, остановке дыхания и кровообращения: 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w:t>
      </w:r>
      <w:proofErr w:type="gramEnd"/>
      <w:r w:rsidRPr="003C1990">
        <w:rPr>
          <w:rFonts w:ascii="Times New Roman" w:eastAsia="Times New Roman" w:hAnsi="Times New Roman" w:cs="Times New Roman"/>
          <w:sz w:val="24"/>
          <w:szCs w:val="20"/>
          <w:lang w:eastAsia="ru-RU"/>
        </w:rPr>
        <w:t xml:space="preserve"> нарушение проходимости верхних дыхательных путей, </w:t>
      </w:r>
      <w:proofErr w:type="gramStart"/>
      <w:r w:rsidRPr="003C1990">
        <w:rPr>
          <w:rFonts w:ascii="Times New Roman" w:eastAsia="Times New Roman" w:hAnsi="Times New Roman" w:cs="Times New Roman"/>
          <w:sz w:val="24"/>
          <w:szCs w:val="20"/>
          <w:lang w:eastAsia="ru-RU"/>
        </w:rPr>
        <w:t>вызванном</w:t>
      </w:r>
      <w:proofErr w:type="gramEnd"/>
      <w:r w:rsidRPr="003C1990">
        <w:rPr>
          <w:rFonts w:ascii="Times New Roman" w:eastAsia="Times New Roman" w:hAnsi="Times New Roman" w:cs="Times New Roman"/>
          <w:sz w:val="24"/>
          <w:szCs w:val="20"/>
          <w:lang w:eastAsia="ru-RU"/>
        </w:rPr>
        <w:t xml:space="preserve">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lastRenderedPageBreak/>
        <w:t>Практическое занятие: 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приемов давления руками на грудину пострадавшего; отработка приемов искусственного дыхания "рот ко рту", "рот к носу" с применением устрой</w:t>
      </w:r>
      <w:proofErr w:type="gramStart"/>
      <w:r w:rsidRPr="003C1990">
        <w:rPr>
          <w:rFonts w:ascii="Times New Roman" w:eastAsia="Times New Roman" w:hAnsi="Times New Roman" w:cs="Times New Roman"/>
          <w:sz w:val="24"/>
          <w:szCs w:val="20"/>
          <w:lang w:eastAsia="ru-RU"/>
        </w:rPr>
        <w:t>ств дл</w:t>
      </w:r>
      <w:proofErr w:type="gramEnd"/>
      <w:r w:rsidRPr="003C1990">
        <w:rPr>
          <w:rFonts w:ascii="Times New Roman" w:eastAsia="Times New Roman" w:hAnsi="Times New Roman" w:cs="Times New Roman"/>
          <w:sz w:val="24"/>
          <w:szCs w:val="20"/>
          <w:lang w:eastAsia="ru-RU"/>
        </w:rPr>
        <w:t>я искусственного дыхания;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 xml:space="preserve">Оказание первой помощи при травмах, ранениях и поражениях, прочих состояниях: цель,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w:t>
      </w:r>
      <w:proofErr w:type="spellStart"/>
      <w:r w:rsidRPr="003C1990">
        <w:rPr>
          <w:rFonts w:ascii="Times New Roman" w:eastAsia="Times New Roman" w:hAnsi="Times New Roman" w:cs="Times New Roman"/>
          <w:sz w:val="24"/>
          <w:szCs w:val="20"/>
          <w:lang w:eastAsia="ru-RU"/>
        </w:rPr>
        <w:t>окклюзионной</w:t>
      </w:r>
      <w:proofErr w:type="spellEnd"/>
      <w:r w:rsidRPr="003C1990">
        <w:rPr>
          <w:rFonts w:ascii="Times New Roman" w:eastAsia="Times New Roman" w:hAnsi="Times New Roman" w:cs="Times New Roman"/>
          <w:sz w:val="24"/>
          <w:szCs w:val="20"/>
          <w:lang w:eastAsia="ru-RU"/>
        </w:rPr>
        <w:t xml:space="preserve"> (герметизирующей) повязки;</w:t>
      </w:r>
      <w:proofErr w:type="gramEnd"/>
      <w:r w:rsidRPr="003C1990">
        <w:rPr>
          <w:rFonts w:ascii="Times New Roman" w:eastAsia="Times New Roman" w:hAnsi="Times New Roman" w:cs="Times New Roman"/>
          <w:sz w:val="24"/>
          <w:szCs w:val="20"/>
          <w:lang w:eastAsia="ru-RU"/>
        </w:rPr>
        <w:t xml:space="preserve"> </w:t>
      </w:r>
      <w:proofErr w:type="gramStart"/>
      <w:r w:rsidRPr="003C1990">
        <w:rPr>
          <w:rFonts w:ascii="Times New Roman" w:eastAsia="Times New Roman" w:hAnsi="Times New Roman" w:cs="Times New Roman"/>
          <w:sz w:val="24"/>
          <w:szCs w:val="20"/>
          <w:lang w:eastAsia="ru-RU"/>
        </w:rPr>
        <w:t>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факторами; поражения, вызванные электрическими факторами; воздействие излучения;</w:t>
      </w:r>
      <w:proofErr w:type="gramEnd"/>
      <w:r w:rsidRPr="003C1990">
        <w:rPr>
          <w:rFonts w:ascii="Times New Roman" w:eastAsia="Times New Roman" w:hAnsi="Times New Roman" w:cs="Times New Roman"/>
          <w:sz w:val="24"/>
          <w:szCs w:val="20"/>
          <w:lang w:eastAsia="ru-RU"/>
        </w:rPr>
        <w:t xml:space="preserve"> отравления; укусы и </w:t>
      </w:r>
      <w:proofErr w:type="spellStart"/>
      <w:r w:rsidRPr="003C1990">
        <w:rPr>
          <w:rFonts w:ascii="Times New Roman" w:eastAsia="Times New Roman" w:hAnsi="Times New Roman" w:cs="Times New Roman"/>
          <w:sz w:val="24"/>
          <w:szCs w:val="20"/>
          <w:lang w:eastAsia="ru-RU"/>
        </w:rPr>
        <w:t>ужаливания</w:t>
      </w:r>
      <w:proofErr w:type="spellEnd"/>
      <w:r w:rsidRPr="003C1990">
        <w:rPr>
          <w:rFonts w:ascii="Times New Roman" w:eastAsia="Times New Roman" w:hAnsi="Times New Roman" w:cs="Times New Roman"/>
          <w:sz w:val="24"/>
          <w:szCs w:val="20"/>
          <w:lang w:eastAsia="ru-RU"/>
        </w:rPr>
        <w:t xml:space="preserve">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Практическое занятие: проведение подробного осмотра пострадавшего; отработка наложения </w:t>
      </w:r>
      <w:proofErr w:type="spellStart"/>
      <w:r w:rsidRPr="003C1990">
        <w:rPr>
          <w:rFonts w:ascii="Times New Roman" w:eastAsia="Times New Roman" w:hAnsi="Times New Roman" w:cs="Times New Roman"/>
          <w:sz w:val="24"/>
          <w:szCs w:val="20"/>
          <w:lang w:eastAsia="ru-RU"/>
        </w:rPr>
        <w:t>окклюзионной</w:t>
      </w:r>
      <w:proofErr w:type="spellEnd"/>
      <w:r w:rsidRPr="003C1990">
        <w:rPr>
          <w:rFonts w:ascii="Times New Roman" w:eastAsia="Times New Roman" w:hAnsi="Times New Roman" w:cs="Times New Roman"/>
          <w:sz w:val="24"/>
          <w:szCs w:val="20"/>
          <w:lang w:eastAsia="ru-RU"/>
        </w:rPr>
        <w:t xml:space="preserve"> (герметизирующей) повязки при ранении грудной клетки; отработка приемов наложения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rsidRPr="003C1990">
        <w:rPr>
          <w:rFonts w:ascii="Times New Roman" w:eastAsia="Times New Roman" w:hAnsi="Times New Roman" w:cs="Times New Roman"/>
          <w:sz w:val="24"/>
          <w:szCs w:val="20"/>
          <w:lang w:eastAsia="ru-RU"/>
        </w:rPr>
        <w:t>аутоиммобилизация</w:t>
      </w:r>
      <w:proofErr w:type="spellEnd"/>
      <w:r w:rsidRPr="003C1990">
        <w:rPr>
          <w:rFonts w:ascii="Times New Roman" w:eastAsia="Times New Roman" w:hAnsi="Times New Roman" w:cs="Times New Roman"/>
          <w:sz w:val="24"/>
          <w:szCs w:val="20"/>
          <w:lang w:eastAsia="ru-RU"/>
        </w:rPr>
        <w:t xml:space="preserve">, с использованием медицинских изделий); отработка приемов фиксации шейного отдела позвоночника; </w:t>
      </w:r>
      <w:proofErr w:type="gramStart"/>
      <w:r w:rsidRPr="003C1990">
        <w:rPr>
          <w:rFonts w:ascii="Times New Roman" w:eastAsia="Times New Roman" w:hAnsi="Times New Roman" w:cs="Times New Roman"/>
          <w:sz w:val="24"/>
          <w:szCs w:val="20"/>
          <w:lang w:eastAsia="ru-RU"/>
        </w:rPr>
        <w:t xml:space="preserve">отработка приемов наложения повязок при ожогах различных областей тела, применение местного охлаждения; отработка приемов наложения </w:t>
      </w:r>
      <w:proofErr w:type="spellStart"/>
      <w:r w:rsidRPr="003C1990">
        <w:rPr>
          <w:rFonts w:ascii="Times New Roman" w:eastAsia="Times New Roman" w:hAnsi="Times New Roman" w:cs="Times New Roman"/>
          <w:sz w:val="24"/>
          <w:szCs w:val="20"/>
          <w:lang w:eastAsia="ru-RU"/>
        </w:rPr>
        <w:t>термоизолирующей</w:t>
      </w:r>
      <w:proofErr w:type="spellEnd"/>
      <w:r w:rsidRPr="003C1990">
        <w:rPr>
          <w:rFonts w:ascii="Times New Roman" w:eastAsia="Times New Roman" w:hAnsi="Times New Roman" w:cs="Times New Roman"/>
          <w:sz w:val="24"/>
          <w:szCs w:val="20"/>
          <w:lang w:eastAsia="ru-RU"/>
        </w:rPr>
        <w:t xml:space="preserve"> повязки при отморожениях;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извлечения пострадавшего из автомобиля, отработка основных приемов (пострадавший в сознании, пострадавший без сознания);</w:t>
      </w:r>
      <w:proofErr w:type="gramEnd"/>
      <w:r w:rsidRPr="003C1990">
        <w:rPr>
          <w:rFonts w:ascii="Times New Roman" w:eastAsia="Times New Roman" w:hAnsi="Times New Roman" w:cs="Times New Roman"/>
          <w:sz w:val="24"/>
          <w:szCs w:val="20"/>
          <w:lang w:eastAsia="ru-RU"/>
        </w:rPr>
        <w:t xml:space="preserve"> отработка приемов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ind w:firstLine="540"/>
        <w:jc w:val="both"/>
        <w:outlineLvl w:val="2"/>
        <w:rPr>
          <w:rFonts w:ascii="Arial" w:eastAsia="Times New Roman" w:hAnsi="Arial" w:cs="Arial"/>
          <w:b/>
          <w:sz w:val="24"/>
          <w:szCs w:val="20"/>
          <w:lang w:eastAsia="ru-RU"/>
        </w:rPr>
      </w:pPr>
      <w:bookmarkStart w:id="4" w:name="P1381"/>
      <w:bookmarkEnd w:id="4"/>
      <w:r w:rsidRPr="003C1990">
        <w:rPr>
          <w:rFonts w:ascii="Arial" w:eastAsia="Times New Roman" w:hAnsi="Arial" w:cs="Arial"/>
          <w:b/>
          <w:sz w:val="24"/>
          <w:szCs w:val="20"/>
          <w:lang w:eastAsia="ru-RU"/>
        </w:rPr>
        <w:t>3.2. Специальный цикл Программы.</w:t>
      </w: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3C1990">
        <w:rPr>
          <w:rFonts w:ascii="Arial" w:eastAsia="Times New Roman" w:hAnsi="Arial" w:cs="Arial"/>
          <w:b/>
          <w:sz w:val="24"/>
          <w:szCs w:val="20"/>
          <w:lang w:eastAsia="ru-RU"/>
        </w:rPr>
        <w:t>3.2.1. Учебный предмет "Устройство и техническое обслуживание транспортных средств категории "A" как объектов управления".</w:t>
      </w: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Распределение учебных часов по разделам и темам</w:t>
      </w: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Таблица 6</w:t>
      </w: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3C1990" w:rsidRPr="003C1990" w:rsidTr="003C1990">
        <w:tc>
          <w:tcPr>
            <w:tcW w:w="5556" w:type="dxa"/>
            <w:vMerge w:val="restart"/>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Наименование разделов и тем</w:t>
            </w:r>
          </w:p>
        </w:tc>
        <w:tc>
          <w:tcPr>
            <w:tcW w:w="3498" w:type="dxa"/>
            <w:gridSpan w:val="3"/>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Количество часов</w:t>
            </w:r>
          </w:p>
        </w:tc>
      </w:tr>
      <w:tr w:rsidR="003C1990" w:rsidRPr="003C1990" w:rsidTr="003C1990">
        <w:tc>
          <w:tcPr>
            <w:tcW w:w="5556" w:type="dxa"/>
            <w:vMerge/>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Всего</w:t>
            </w:r>
          </w:p>
        </w:tc>
        <w:tc>
          <w:tcPr>
            <w:tcW w:w="2644" w:type="dxa"/>
            <w:gridSpan w:val="2"/>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В том числе</w:t>
            </w:r>
          </w:p>
        </w:tc>
      </w:tr>
      <w:tr w:rsidR="003C1990" w:rsidRPr="003C1990" w:rsidTr="003C1990">
        <w:tc>
          <w:tcPr>
            <w:tcW w:w="5556" w:type="dxa"/>
            <w:vMerge/>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Теоретические занятия</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Практические занятия</w:t>
            </w:r>
          </w:p>
        </w:tc>
      </w:tr>
      <w:tr w:rsidR="003C1990" w:rsidRPr="003C1990" w:rsidTr="003C1990">
        <w:tc>
          <w:tcPr>
            <w:tcW w:w="9054" w:type="dxa"/>
            <w:gridSpan w:val="4"/>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Устройство транспортных средств</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Общее устройство транспортных средств категории "A"</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Двигатель</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Трансмиссия</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Ходовая часть</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Тормозные системы</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Источники и потребители электрической энергии</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Итого по разделу</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7</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7</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w:t>
            </w:r>
          </w:p>
        </w:tc>
      </w:tr>
      <w:tr w:rsidR="003C1990" w:rsidRPr="003C1990" w:rsidTr="003C1990">
        <w:tc>
          <w:tcPr>
            <w:tcW w:w="9054" w:type="dxa"/>
            <w:gridSpan w:val="4"/>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Техническое обслуживание</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Техническое обслуживание, меры безопасности и защиты окружающей природной среды</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Устранение неисправностей</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Итого по разделу</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3</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r>
      <w:tr w:rsidR="003C1990" w:rsidRPr="003C1990" w:rsidTr="003C1990">
        <w:tc>
          <w:tcPr>
            <w:tcW w:w="5556" w:type="dxa"/>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Итого</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10</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8</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r>
    </w:tbl>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3C1990">
        <w:rPr>
          <w:rFonts w:ascii="Arial" w:eastAsia="Times New Roman" w:hAnsi="Arial" w:cs="Arial"/>
          <w:b/>
          <w:sz w:val="24"/>
          <w:szCs w:val="20"/>
          <w:lang w:eastAsia="ru-RU"/>
        </w:rPr>
        <w:t>3.2.1.1. Устройство транспортных средств.</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Общее устройство транспортных средств категории "A": классификация и основные технические характеристики транспортных средств категории "A": общее устройство транспортных средств категории "A", назначение основных агрегатов и систем; назначение и расположение органов управления, контрольно-измерительных приборов, индикаторов, звуковых сигнализаторов и сигнальных ламп; подножки, зеркала заднего вида; встроенные элементы пассивной безопасности; особенности устройства и эксплуатации электромобилей.</w:t>
      </w:r>
      <w:proofErr w:type="gramEnd"/>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 xml:space="preserve">Двигатель: разновидности, общее устройство и принцип работы двигателей (двухтактный и четырехтактный бензиновые двигатели, электрический двигатель, </w:t>
      </w:r>
      <w:proofErr w:type="spellStart"/>
      <w:r w:rsidRPr="003C1990">
        <w:rPr>
          <w:rFonts w:ascii="Times New Roman" w:eastAsia="Times New Roman" w:hAnsi="Times New Roman" w:cs="Times New Roman"/>
          <w:sz w:val="24"/>
          <w:szCs w:val="20"/>
          <w:lang w:eastAsia="ru-RU"/>
        </w:rPr>
        <w:lastRenderedPageBreak/>
        <w:t>моторколесо</w:t>
      </w:r>
      <w:proofErr w:type="spellEnd"/>
      <w:r w:rsidRPr="003C1990">
        <w:rPr>
          <w:rFonts w:ascii="Times New Roman" w:eastAsia="Times New Roman" w:hAnsi="Times New Roman" w:cs="Times New Roman"/>
          <w:sz w:val="24"/>
          <w:szCs w:val="20"/>
          <w:lang w:eastAsia="ru-RU"/>
        </w:rPr>
        <w:t>); электронная система управления двигателем; виды бензинов, применяемых в двигателях с различной степенью сжатия; понятие об октановом числе; виды охлаждающих жидкостей, их состав и эксплуатационные свойства; ограничения по смешиванию различных типов охлаждающих жидкостей; классификация, основные свойства и правила применения моторных масел;</w:t>
      </w:r>
      <w:proofErr w:type="gramEnd"/>
      <w:r w:rsidRPr="003C1990">
        <w:rPr>
          <w:rFonts w:ascii="Times New Roman" w:eastAsia="Times New Roman" w:hAnsi="Times New Roman" w:cs="Times New Roman"/>
          <w:sz w:val="24"/>
          <w:szCs w:val="20"/>
          <w:lang w:eastAsia="ru-RU"/>
        </w:rPr>
        <w:t xml:space="preserve"> ограничения по смешиванию различных типов масел; неисправности двигателя, при наличии которых запрещается эксплуатация транспортного средства.</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Трансмиссия: виды мотоциклетных трансмиссий (механическая, автоматическая, электрическая), их состав и принцип работы; назначение и общее устройство первичной (моторной) передачи; назначение, разновидности и принцип работы сцепления; устройство механического привода выключения сцепления; правила эксплуатации сцепления, обеспечивающие его длительную и надежную работу: назначение, общее устройство и принцип работы механической коробки передач; понятие о передаточном числе и крутящем моменте;</w:t>
      </w:r>
      <w:proofErr w:type="gramEnd"/>
      <w:r w:rsidRPr="003C1990">
        <w:rPr>
          <w:rFonts w:ascii="Times New Roman" w:eastAsia="Times New Roman" w:hAnsi="Times New Roman" w:cs="Times New Roman"/>
          <w:sz w:val="24"/>
          <w:szCs w:val="20"/>
          <w:lang w:eastAsia="ru-RU"/>
        </w:rPr>
        <w:t xml:space="preserve"> бесступенчатые коробки передач: назначение, устройство и принцип работы пускового механизма с механическим приводом (кик-стартера); вторичная (задняя) передача; маркировка и правила применения пластичных смазок.</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Ходовая часть: назначение и состав ходовой части транспортных средств категории "A": назначение и общее устройство рамы транспортного средства; передняя и задняя подвески, их назначение, основные виды; устройство и принцип работы передней вилки; устройство и принцип работы амортизатора; виды мотоциклетных колес; крепление колес; конструкции и маркировка мотоциклетных шин; условия эксплуатации шин, обеспечивающие их надежность;</w:t>
      </w:r>
      <w:proofErr w:type="gramEnd"/>
      <w:r w:rsidRPr="003C1990">
        <w:rPr>
          <w:rFonts w:ascii="Times New Roman" w:eastAsia="Times New Roman" w:hAnsi="Times New Roman" w:cs="Times New Roman"/>
          <w:sz w:val="24"/>
          <w:szCs w:val="20"/>
          <w:lang w:eastAsia="ru-RU"/>
        </w:rPr>
        <w:t xml:space="preserve"> неисправности ходовой части, при наличии которых запрещается эксплуатация транспортного средства.</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Тормозные системы: тормозные системы, их назначение, общее устройство и принцип работы; тормозные механизмы и тормозные приводы; тормозные жидкости, применяемые в тормозной системе с гидравлическим приводом, их виды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Источники и потребители электрической энергии: 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w:t>
      </w:r>
      <w:proofErr w:type="gramEnd"/>
      <w:r w:rsidRPr="003C1990">
        <w:rPr>
          <w:rFonts w:ascii="Times New Roman" w:eastAsia="Times New Roman" w:hAnsi="Times New Roman" w:cs="Times New Roman"/>
          <w:sz w:val="24"/>
          <w:szCs w:val="20"/>
          <w:lang w:eastAsia="ru-RU"/>
        </w:rPr>
        <w:t xml:space="preserve"> </w:t>
      </w:r>
      <w:proofErr w:type="gramStart"/>
      <w:r w:rsidRPr="003C1990">
        <w:rPr>
          <w:rFonts w:ascii="Times New Roman" w:eastAsia="Times New Roman" w:hAnsi="Times New Roman" w:cs="Times New Roman"/>
          <w:sz w:val="24"/>
          <w:szCs w:val="20"/>
          <w:lang w:eastAsia="ru-RU"/>
        </w:rPr>
        <w:t>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меры электробезопасности при подзарядке тяговых аккумуляторных батарей; неисправности приборов электрооборудования, при наличии которых запрещается эксплуатация транспортного средства.</w:t>
      </w:r>
      <w:proofErr w:type="gramEnd"/>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3C1990">
        <w:rPr>
          <w:rFonts w:ascii="Arial" w:eastAsia="Times New Roman" w:hAnsi="Arial" w:cs="Arial"/>
          <w:b/>
          <w:sz w:val="24"/>
          <w:szCs w:val="20"/>
          <w:lang w:eastAsia="ru-RU"/>
        </w:rPr>
        <w:t>3.2.1.2. Техническое обслуживание.</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 xml:space="preserve">Техническое обслуживание, меры безопасности и защиты окружающей природной среды: система технического обслуживания и ремонта транспортных средств; назначение и периодичность технического обслуживания: организации, осуществляющие техническое обслуживание и ремонт транспортных средств; назначение контрольного осмотра и </w:t>
      </w:r>
      <w:r w:rsidRPr="003C1990">
        <w:rPr>
          <w:rFonts w:ascii="Times New Roman" w:eastAsia="Times New Roman" w:hAnsi="Times New Roman" w:cs="Times New Roman"/>
          <w:sz w:val="24"/>
          <w:szCs w:val="20"/>
          <w:lang w:eastAsia="ru-RU"/>
        </w:rPr>
        <w:lastRenderedPageBreak/>
        <w:t>ежедневного технического обслуживания, перечень и содержание работ, выполняемых водителем; технический осмотр транспортных средств, его назначение, периодичность и порядок проведения;</w:t>
      </w:r>
      <w:proofErr w:type="gramEnd"/>
      <w:r w:rsidRPr="003C1990">
        <w:rPr>
          <w:rFonts w:ascii="Times New Roman" w:eastAsia="Times New Roman" w:hAnsi="Times New Roman" w:cs="Times New Roman"/>
          <w:sz w:val="24"/>
          <w:szCs w:val="20"/>
          <w:lang w:eastAsia="ru-RU"/>
        </w:rPr>
        <w:t xml:space="preserve"> </w:t>
      </w:r>
      <w:proofErr w:type="gramStart"/>
      <w:r w:rsidRPr="003C1990">
        <w:rPr>
          <w:rFonts w:ascii="Times New Roman" w:eastAsia="Times New Roman" w:hAnsi="Times New Roman" w:cs="Times New Roman"/>
          <w:sz w:val="24"/>
          <w:szCs w:val="20"/>
          <w:lang w:eastAsia="ru-RU"/>
        </w:rPr>
        <w:t>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 меры безопасности при выполнении работ по ежедневному техническому обслуживанию мотоцикла; противопожарная безопасность на автозаправочных станциях; меры по защите окружающей природной среды при эксплуатации транспортного средства.</w:t>
      </w:r>
      <w:proofErr w:type="gramEnd"/>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тормозной системы; проверка и доведение до нормы давления воздуха в шинах колес; проверка и регулировка натяжения цепи привода вторичной передачи;</w:t>
      </w:r>
      <w:proofErr w:type="gramEnd"/>
      <w:r w:rsidRPr="003C1990">
        <w:rPr>
          <w:rFonts w:ascii="Times New Roman" w:eastAsia="Times New Roman" w:hAnsi="Times New Roman" w:cs="Times New Roman"/>
          <w:sz w:val="24"/>
          <w:szCs w:val="20"/>
          <w:lang w:eastAsia="ru-RU"/>
        </w:rPr>
        <w:t xml:space="preserve"> проверка состояния аккумуляторной батареи; снятие и установка аккумуляторной батареи; снятие и установка колеса; снятие и установка электроламп; снятие и установка плавкого предохранителя.</w:t>
      </w:r>
    </w:p>
    <w:p w:rsidR="00D23463" w:rsidRPr="00A00B3F" w:rsidRDefault="003C1990" w:rsidP="00A00B3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Практическое занятие проводится на учебном транспортном средстве.</w:t>
      </w:r>
    </w:p>
    <w:p w:rsidR="00D23463" w:rsidRDefault="00D23463" w:rsidP="003C1990">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p>
    <w:p w:rsidR="003C1990" w:rsidRPr="003C1990" w:rsidRDefault="003C1990" w:rsidP="003C1990">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3C1990">
        <w:rPr>
          <w:rFonts w:ascii="Arial" w:eastAsia="Times New Roman" w:hAnsi="Arial" w:cs="Arial"/>
          <w:b/>
          <w:sz w:val="24"/>
          <w:szCs w:val="20"/>
          <w:lang w:eastAsia="ru-RU"/>
        </w:rPr>
        <w:t>3.2.2. Учебный предмет "Основы управления транспортными средствами категории "A".</w:t>
      </w:r>
    </w:p>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Распределение учебных часов по разделам и темам</w:t>
      </w:r>
    </w:p>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Таблица 7</w:t>
      </w:r>
    </w:p>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3C1990" w:rsidRPr="003C1990" w:rsidTr="003C1990">
        <w:tc>
          <w:tcPr>
            <w:tcW w:w="5556" w:type="dxa"/>
            <w:vMerge w:val="restart"/>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Наименование разделов и тем</w:t>
            </w:r>
          </w:p>
        </w:tc>
        <w:tc>
          <w:tcPr>
            <w:tcW w:w="3498" w:type="dxa"/>
            <w:gridSpan w:val="3"/>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Количество часов</w:t>
            </w:r>
          </w:p>
        </w:tc>
      </w:tr>
      <w:tr w:rsidR="003C1990" w:rsidRPr="003C1990" w:rsidTr="003C1990">
        <w:tc>
          <w:tcPr>
            <w:tcW w:w="5556" w:type="dxa"/>
            <w:vMerge/>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Всего</w:t>
            </w:r>
          </w:p>
        </w:tc>
        <w:tc>
          <w:tcPr>
            <w:tcW w:w="2644" w:type="dxa"/>
            <w:gridSpan w:val="2"/>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В том числе</w:t>
            </w:r>
          </w:p>
        </w:tc>
      </w:tr>
      <w:tr w:rsidR="003C1990" w:rsidRPr="003C1990" w:rsidTr="003C1990">
        <w:tc>
          <w:tcPr>
            <w:tcW w:w="5556" w:type="dxa"/>
            <w:vMerge/>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Теоретические занятия</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Практические занятия</w:t>
            </w:r>
          </w:p>
        </w:tc>
      </w:tr>
      <w:tr w:rsidR="003C1990" w:rsidRPr="003C1990" w:rsidTr="003C1990">
        <w:tc>
          <w:tcPr>
            <w:tcW w:w="5556" w:type="dxa"/>
            <w:vAlign w:val="center"/>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Приемы управления транспортным средством</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w:t>
            </w:r>
          </w:p>
        </w:tc>
      </w:tr>
      <w:tr w:rsidR="003C1990" w:rsidRPr="003C1990" w:rsidTr="003C1990">
        <w:tc>
          <w:tcPr>
            <w:tcW w:w="5556" w:type="dxa"/>
            <w:vAlign w:val="center"/>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Управление транспортным средством в штатных ситуациях</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6</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4</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r>
      <w:tr w:rsidR="003C1990" w:rsidRPr="003C1990" w:rsidTr="003C1990">
        <w:tc>
          <w:tcPr>
            <w:tcW w:w="5556" w:type="dxa"/>
            <w:vAlign w:val="center"/>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Управление транспортным средством в нештатных ситуациях</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4</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r>
      <w:tr w:rsidR="003C1990" w:rsidRPr="003C1990" w:rsidTr="003C1990">
        <w:tc>
          <w:tcPr>
            <w:tcW w:w="5556" w:type="dxa"/>
            <w:vAlign w:val="center"/>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Итого</w:t>
            </w:r>
          </w:p>
        </w:tc>
        <w:tc>
          <w:tcPr>
            <w:tcW w:w="854"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12</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8</w:t>
            </w:r>
          </w:p>
        </w:tc>
        <w:tc>
          <w:tcPr>
            <w:tcW w:w="1322"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4</w:t>
            </w:r>
          </w:p>
        </w:tc>
      </w:tr>
    </w:tbl>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Приемы управления транспортным средством: силы, действующие на транспортное средство в различных условиях движения; устойчивость транспортного средства; влияние гироскопического момента на движение транспортного средства в повороте; посадка водителя, экипировка водителя; активная и пассивная безопасность транспортного средства; регулировка органов управления и зеркал заднего вида; подготовка транспортного средства к выезду; порядок пуска двигателя; техника выполнения операций с органами управления; правила пользования сцеплением, обеспечивающие его длительную и надежную работу; порядок действий органами управления при </w:t>
      </w:r>
      <w:proofErr w:type="spellStart"/>
      <w:r w:rsidRPr="003C1990">
        <w:rPr>
          <w:rFonts w:ascii="Times New Roman" w:eastAsia="Times New Roman" w:hAnsi="Times New Roman" w:cs="Times New Roman"/>
          <w:sz w:val="24"/>
          <w:szCs w:val="20"/>
          <w:lang w:eastAsia="ru-RU"/>
        </w:rPr>
        <w:t>трогании</w:t>
      </w:r>
      <w:proofErr w:type="spellEnd"/>
      <w:r w:rsidRPr="003C1990">
        <w:rPr>
          <w:rFonts w:ascii="Times New Roman" w:eastAsia="Times New Roman" w:hAnsi="Times New Roman" w:cs="Times New Roman"/>
          <w:sz w:val="24"/>
          <w:szCs w:val="20"/>
          <w:lang w:eastAsia="ru-RU"/>
        </w:rPr>
        <w:t xml:space="preserve"> с места, разгоне с последовательным переключением передач в восходящем порядке, </w:t>
      </w:r>
      <w:r w:rsidRPr="003C1990">
        <w:rPr>
          <w:rFonts w:ascii="Times New Roman" w:eastAsia="Times New Roman" w:hAnsi="Times New Roman" w:cs="Times New Roman"/>
          <w:sz w:val="24"/>
          <w:szCs w:val="20"/>
          <w:lang w:eastAsia="ru-RU"/>
        </w:rPr>
        <w:lastRenderedPageBreak/>
        <w:t xml:space="preserve">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w:t>
      </w:r>
      <w:proofErr w:type="gramStart"/>
      <w:r w:rsidRPr="003C1990">
        <w:rPr>
          <w:rFonts w:ascii="Times New Roman" w:eastAsia="Times New Roman" w:hAnsi="Times New Roman" w:cs="Times New Roman"/>
          <w:sz w:val="24"/>
          <w:szCs w:val="20"/>
          <w:lang w:eastAsia="ru-RU"/>
        </w:rPr>
        <w:t>действия ручным и ножным тормозом, обеспечивающие плавное замедление в штатных ситуациях и реализацию максимальной тормозной силы в нештатных режимах торможения; прерывистый, ступенчатый и комбинированный способы торможения; особенности управления мотоциклом при наличии антиблокировочной системы (далее - АБС); особенности управления мотоциклом с автоматизированной и бесступенчатой коробкой передач; особенности управления электромобилем.</w:t>
      </w:r>
      <w:proofErr w:type="gramEnd"/>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Управление транспортным средством в штатных ситуациях: маневрирование в ограниченном пространстве; особенности траектории движения транспортного средства при маневрировании; приемы управления транспортным средством при прохождении поворотов различного радиуса; выбор безопасной скорости и траектории движения в зависимости от состояния дорожного покрытия, радиуса поворота и конструктивных особенностей транспортного средства; действия водителя при движении в транспортном потоке;</w:t>
      </w:r>
      <w:proofErr w:type="gramEnd"/>
      <w:r w:rsidRPr="003C1990">
        <w:rPr>
          <w:rFonts w:ascii="Times New Roman" w:eastAsia="Times New Roman" w:hAnsi="Times New Roman" w:cs="Times New Roman"/>
          <w:sz w:val="24"/>
          <w:szCs w:val="20"/>
          <w:lang w:eastAsia="ru-RU"/>
        </w:rPr>
        <w:t xml:space="preserve"> </w:t>
      </w:r>
      <w:proofErr w:type="gramStart"/>
      <w:r w:rsidRPr="003C1990">
        <w:rPr>
          <w:rFonts w:ascii="Times New Roman" w:eastAsia="Times New Roman" w:hAnsi="Times New Roman" w:cs="Times New Roman"/>
          <w:sz w:val="24"/>
          <w:szCs w:val="20"/>
          <w:lang w:eastAsia="ru-RU"/>
        </w:rPr>
        <w:t>выбор скорости и расположения транспортного средства на проезжей части в различных условиях движения, в том числе при интенсивном движении; алгоритм действий водителя при выполнении перестроений и объезде препятствий; пользование зеркалами заднего вида; порядок выполнения обгона; определение целесообразности обгона в зависимости от интенсивности транспортного потока, условий видимости и состояния дорожного покрытия, а также скорости движения обгоняемого транспортного средства;</w:t>
      </w:r>
      <w:proofErr w:type="gramEnd"/>
      <w:r w:rsidRPr="003C1990">
        <w:rPr>
          <w:rFonts w:ascii="Times New Roman" w:eastAsia="Times New Roman" w:hAnsi="Times New Roman" w:cs="Times New Roman"/>
          <w:sz w:val="24"/>
          <w:szCs w:val="20"/>
          <w:lang w:eastAsia="ru-RU"/>
        </w:rPr>
        <w:t xml:space="preserve"> способы выполнения разворота вне перекрестков; остановка на проезжей части дороги и за ее пределами; действия водителя при вынужденной остановке в местах, где остановка запрещена; меры предосторожности при приближении к перекресткам; определение порядка проезда регулируемых и нерегулируемых перекрестков; выбор траектории движения при выполнении поворотов и разворота на перекрестках;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движение в горной местности, на крутых подъемах и спусках; движение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(ночь, туман, дождь); особенности управления транспортным средством категории "A" при движении по дороге с низким коэффициентом сцепления дорожного покрытия; особенности управления транспортным средством с боковым прицепом; перевозка пассажиров и грузов; ограничения по перевозке детей на заднем сиденье транспортного средства; обеспечение безопасной перевозки детей в боковом прицепе. Решение ситуационных задач.</w:t>
      </w:r>
    </w:p>
    <w:p w:rsidR="00D23463" w:rsidRPr="00A00B3F" w:rsidRDefault="003C1990" w:rsidP="00A00B3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Управление транспортным средством в нештатных ситуациях: понятие о нештатной ситуации; причины возможных нештатных ситуаций, возникающих при встраивании в транспортный поток, пересечении транспортного потока, обгоне, торможении при неожиданном появлении препятствия, объезде препятствия, движении по участку дороги с поперечным уклоном, выезде из леса на открытый участок дороги при сильном боковом ветре; </w:t>
      </w:r>
      <w:proofErr w:type="gramStart"/>
      <w:r w:rsidRPr="003C1990">
        <w:rPr>
          <w:rFonts w:ascii="Times New Roman" w:eastAsia="Times New Roman" w:hAnsi="Times New Roman" w:cs="Times New Roman"/>
          <w:sz w:val="24"/>
          <w:szCs w:val="20"/>
          <w:lang w:eastAsia="ru-RU"/>
        </w:rPr>
        <w:t xml:space="preserve">действия органами управления скоростью и тормозами при буксовании и блокировке колес; регулирование скорости в процессе разгона, предотвращающее буксование ведущего колеса; действия водителя при блокировке колес в процессе экстренного торможения; объезд препятствия как средство предотвращения наезда, когда затормозить уже невозможно; занос и снос транспортного средства, причины их возникновения; действия водителя по предотвращению заноса и сноса транспортного </w:t>
      </w:r>
      <w:r w:rsidRPr="003C1990">
        <w:rPr>
          <w:rFonts w:ascii="Times New Roman" w:eastAsia="Times New Roman" w:hAnsi="Times New Roman" w:cs="Times New Roman"/>
          <w:sz w:val="24"/>
          <w:szCs w:val="20"/>
          <w:lang w:eastAsia="ru-RU"/>
        </w:rPr>
        <w:lastRenderedPageBreak/>
        <w:t>средства;</w:t>
      </w:r>
      <w:proofErr w:type="gramEnd"/>
      <w:r w:rsidRPr="003C1990">
        <w:rPr>
          <w:rFonts w:ascii="Times New Roman" w:eastAsia="Times New Roman" w:hAnsi="Times New Roman" w:cs="Times New Roman"/>
          <w:sz w:val="24"/>
          <w:szCs w:val="20"/>
          <w:lang w:eastAsia="ru-RU"/>
        </w:rPr>
        <w:t xml:space="preserve"> действия водителя по прекращению заноса и сноса транспортного средства; действия водителя транспортного средства при превышении безопасной скорости на входе в поворот; действия водителя при угрозе столкновения, отказе тормоза, разрыве шины в движении; действия водителя при возгорании транспортного средства. Решение ситуационных задач.</w:t>
      </w:r>
    </w:p>
    <w:p w:rsidR="00D23463" w:rsidRDefault="00D23463" w:rsidP="003C1990">
      <w:pPr>
        <w:widowControl w:val="0"/>
        <w:autoSpaceDE w:val="0"/>
        <w:autoSpaceDN w:val="0"/>
        <w:spacing w:after="0" w:line="240" w:lineRule="auto"/>
        <w:ind w:firstLine="540"/>
        <w:jc w:val="both"/>
        <w:outlineLvl w:val="2"/>
        <w:rPr>
          <w:rFonts w:ascii="Arial" w:eastAsia="Times New Roman" w:hAnsi="Arial" w:cs="Arial"/>
          <w:b/>
          <w:sz w:val="24"/>
          <w:szCs w:val="20"/>
          <w:lang w:eastAsia="ru-RU"/>
        </w:rPr>
      </w:pPr>
    </w:p>
    <w:p w:rsidR="003C1990" w:rsidRPr="003C1990" w:rsidRDefault="003C1990" w:rsidP="003C1990">
      <w:pPr>
        <w:widowControl w:val="0"/>
        <w:autoSpaceDE w:val="0"/>
        <w:autoSpaceDN w:val="0"/>
        <w:spacing w:after="0" w:line="240" w:lineRule="auto"/>
        <w:ind w:firstLine="540"/>
        <w:jc w:val="both"/>
        <w:outlineLvl w:val="2"/>
        <w:rPr>
          <w:rFonts w:ascii="Arial" w:eastAsia="Times New Roman" w:hAnsi="Arial" w:cs="Arial"/>
          <w:b/>
          <w:sz w:val="24"/>
          <w:szCs w:val="20"/>
          <w:lang w:eastAsia="ru-RU"/>
        </w:rPr>
      </w:pPr>
      <w:r w:rsidRPr="003C1990">
        <w:rPr>
          <w:rFonts w:ascii="Arial" w:eastAsia="Times New Roman" w:hAnsi="Arial" w:cs="Arial"/>
          <w:b/>
          <w:sz w:val="24"/>
          <w:szCs w:val="20"/>
          <w:lang w:eastAsia="ru-RU"/>
        </w:rPr>
        <w:t>3.3. Практическая подготовка.</w:t>
      </w:r>
    </w:p>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3C1990">
        <w:rPr>
          <w:rFonts w:ascii="Arial" w:eastAsia="Times New Roman" w:hAnsi="Arial" w:cs="Arial"/>
          <w:b/>
          <w:sz w:val="24"/>
          <w:szCs w:val="20"/>
          <w:lang w:eastAsia="ru-RU"/>
        </w:rPr>
        <w:t>3.3.1. Учебный предмет "Вождение транспортных средств категории "A" с механической трансмиссией".</w:t>
      </w:r>
    </w:p>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Распределение учебных часов по разделам и темам</w:t>
      </w:r>
    </w:p>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Таблица 8</w:t>
      </w:r>
    </w:p>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3C1990" w:rsidRPr="003C1990" w:rsidTr="003C1990">
        <w:tc>
          <w:tcPr>
            <w:tcW w:w="7313"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Наименование разделов и тем</w:t>
            </w:r>
          </w:p>
        </w:tc>
        <w:tc>
          <w:tcPr>
            <w:tcW w:w="1757"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Количество часов практической подготовки</w:t>
            </w:r>
          </w:p>
        </w:tc>
      </w:tr>
      <w:tr w:rsidR="003C1990" w:rsidRPr="003C1990" w:rsidTr="003C1990">
        <w:tc>
          <w:tcPr>
            <w:tcW w:w="9070" w:type="dxa"/>
            <w:gridSpan w:val="2"/>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Обучение первоначальным навыкам управления транспортным средством</w:t>
            </w:r>
          </w:p>
        </w:tc>
      </w:tr>
      <w:tr w:rsidR="003C1990" w:rsidRPr="003C1990" w:rsidTr="003C1990">
        <w:tc>
          <w:tcPr>
            <w:tcW w:w="7313" w:type="dxa"/>
            <w:vAlign w:val="center"/>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Посадка, действия органами управления</w:t>
            </w:r>
          </w:p>
        </w:tc>
        <w:tc>
          <w:tcPr>
            <w:tcW w:w="1757"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r>
      <w:tr w:rsidR="003C1990" w:rsidRPr="003C1990" w:rsidTr="003C1990">
        <w:tc>
          <w:tcPr>
            <w:tcW w:w="7313" w:type="dxa"/>
            <w:vAlign w:val="center"/>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57"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r>
      <w:tr w:rsidR="003C1990" w:rsidRPr="003C1990" w:rsidTr="003C1990">
        <w:tc>
          <w:tcPr>
            <w:tcW w:w="7313" w:type="dxa"/>
            <w:vAlign w:val="center"/>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Начало движения, движение по кольцевому маршруту, остановка в заданном месте с применением различных способов торможения</w:t>
            </w:r>
          </w:p>
        </w:tc>
        <w:tc>
          <w:tcPr>
            <w:tcW w:w="1757"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6</w:t>
            </w:r>
          </w:p>
        </w:tc>
      </w:tr>
      <w:tr w:rsidR="003C1990" w:rsidRPr="003C1990" w:rsidTr="003C1990">
        <w:tc>
          <w:tcPr>
            <w:tcW w:w="7313" w:type="dxa"/>
            <w:vAlign w:val="center"/>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Повороты в движении, разворот для движения в обратном направлении</w:t>
            </w:r>
          </w:p>
        </w:tc>
        <w:tc>
          <w:tcPr>
            <w:tcW w:w="1757"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4</w:t>
            </w:r>
          </w:p>
        </w:tc>
      </w:tr>
      <w:tr w:rsidR="003C1990" w:rsidRPr="003C1990" w:rsidTr="003C1990">
        <w:tc>
          <w:tcPr>
            <w:tcW w:w="7313" w:type="dxa"/>
            <w:vAlign w:val="center"/>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Движение в ограниченных проездах, сложное маневрирование</w:t>
            </w:r>
          </w:p>
        </w:tc>
        <w:tc>
          <w:tcPr>
            <w:tcW w:w="1757"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6</w:t>
            </w:r>
          </w:p>
        </w:tc>
      </w:tr>
      <w:tr w:rsidR="003C1990" w:rsidRPr="003C1990" w:rsidTr="003C1990">
        <w:tc>
          <w:tcPr>
            <w:tcW w:w="7313" w:type="dxa"/>
            <w:vAlign w:val="center"/>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Итого</w:t>
            </w:r>
          </w:p>
        </w:tc>
        <w:tc>
          <w:tcPr>
            <w:tcW w:w="1757"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20</w:t>
            </w:r>
          </w:p>
        </w:tc>
      </w:tr>
    </w:tbl>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3C1990">
        <w:rPr>
          <w:rFonts w:ascii="Arial" w:eastAsia="Times New Roman" w:hAnsi="Arial" w:cs="Arial"/>
          <w:b/>
          <w:sz w:val="24"/>
          <w:szCs w:val="20"/>
          <w:lang w:eastAsia="ru-RU"/>
        </w:rPr>
        <w:t>3.3.1.1. Обучение первоначальным навыкам управления транспортным средством.</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Посадка, действия с органами управления: посадка, ознакомление с расположением органов управления и контрольно-измерительных приборов учебного транспортного средства, регулировка зеркал заднего вида;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w:t>
      </w:r>
      <w:proofErr w:type="gramEnd"/>
      <w:r w:rsidRPr="003C1990">
        <w:rPr>
          <w:rFonts w:ascii="Times New Roman" w:eastAsia="Times New Roman" w:hAnsi="Times New Roman" w:cs="Times New Roman"/>
          <w:sz w:val="24"/>
          <w:szCs w:val="20"/>
          <w:lang w:eastAsia="ru-RU"/>
        </w:rPr>
        <w:t xml:space="preserve"> действия органами управления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lastRenderedPageBreak/>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включении первой передачи и начале движения; действия при остановке и включении нейтральной передачи; действия при пуске двигателя, начале движения, переключении с первой на вторую передачу, переключении со второй передачи на первую, остановке, выключении двигателя.</w:t>
      </w:r>
      <w:proofErr w:type="gramEnd"/>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sidRPr="003C1990">
        <w:rPr>
          <w:rFonts w:ascii="Times New Roman" w:eastAsia="Times New Roman" w:hAnsi="Times New Roman" w:cs="Times New Roman"/>
          <w:sz w:val="24"/>
          <w:szCs w:val="20"/>
          <w:lang w:eastAsia="ru-RU"/>
        </w:rPr>
        <w:t xml:space="preserve"> </w:t>
      </w:r>
      <w:proofErr w:type="gramStart"/>
      <w:r w:rsidRPr="003C1990">
        <w:rPr>
          <w:rFonts w:ascii="Times New Roman" w:eastAsia="Times New Roman" w:hAnsi="Times New Roman" w:cs="Times New Roman"/>
          <w:sz w:val="24"/>
          <w:szCs w:val="20"/>
          <w:lang w:eastAsia="ru-RU"/>
        </w:rP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w:t>
      </w:r>
      <w:proofErr w:type="gramEnd"/>
      <w:r w:rsidRPr="003C1990">
        <w:rPr>
          <w:rFonts w:ascii="Times New Roman" w:eastAsia="Times New Roman" w:hAnsi="Times New Roman" w:cs="Times New Roman"/>
          <w:sz w:val="24"/>
          <w:szCs w:val="20"/>
          <w:lang w:eastAsia="ru-RU"/>
        </w:rP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 скоростное маневрирование.</w:t>
      </w:r>
      <w:proofErr w:type="gramEnd"/>
    </w:p>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3C1990">
        <w:rPr>
          <w:rFonts w:ascii="Arial" w:eastAsia="Times New Roman" w:hAnsi="Arial" w:cs="Arial"/>
          <w:b/>
          <w:sz w:val="24"/>
          <w:szCs w:val="20"/>
          <w:lang w:eastAsia="ru-RU"/>
        </w:rPr>
        <w:t>3.3.2. Учебный предмет "Вождение транспортных средств категории "A" с автоматической трансмиссией".</w:t>
      </w:r>
    </w:p>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Распределение учебных часов по разделам и темам</w:t>
      </w:r>
    </w:p>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Таблица 9</w:t>
      </w:r>
    </w:p>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3C1990" w:rsidRPr="003C1990" w:rsidTr="003C1990">
        <w:tc>
          <w:tcPr>
            <w:tcW w:w="7313"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Наименование разделов и тем</w:t>
            </w:r>
          </w:p>
        </w:tc>
        <w:tc>
          <w:tcPr>
            <w:tcW w:w="1757"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Количество часов практической подготовки</w:t>
            </w:r>
          </w:p>
        </w:tc>
      </w:tr>
      <w:tr w:rsidR="003C1990" w:rsidRPr="003C1990" w:rsidTr="003C1990">
        <w:tc>
          <w:tcPr>
            <w:tcW w:w="9070" w:type="dxa"/>
            <w:gridSpan w:val="2"/>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Обучение первоначальным навыкам управления транспортным средством</w:t>
            </w:r>
          </w:p>
        </w:tc>
      </w:tr>
      <w:tr w:rsidR="003C1990" w:rsidRPr="003C1990" w:rsidTr="003C1990">
        <w:tc>
          <w:tcPr>
            <w:tcW w:w="7313" w:type="dxa"/>
            <w:vAlign w:val="center"/>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Посадка, действия органами управления</w:t>
            </w:r>
          </w:p>
        </w:tc>
        <w:tc>
          <w:tcPr>
            <w:tcW w:w="1757"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2</w:t>
            </w:r>
          </w:p>
        </w:tc>
      </w:tr>
      <w:tr w:rsidR="003C1990" w:rsidRPr="003C1990" w:rsidTr="003C1990">
        <w:tc>
          <w:tcPr>
            <w:tcW w:w="7313" w:type="dxa"/>
            <w:vAlign w:val="center"/>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Начало движения, движение по кольцевому маршруту, остановка в заданном месте с применением различных способов торможения</w:t>
            </w:r>
          </w:p>
        </w:tc>
        <w:tc>
          <w:tcPr>
            <w:tcW w:w="1757"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6</w:t>
            </w:r>
          </w:p>
        </w:tc>
      </w:tr>
      <w:tr w:rsidR="003C1990" w:rsidRPr="003C1990" w:rsidTr="003C1990">
        <w:tc>
          <w:tcPr>
            <w:tcW w:w="7313" w:type="dxa"/>
            <w:vAlign w:val="center"/>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lastRenderedPageBreak/>
              <w:t>Повороты в движении, разворот для движения в обратном направлении</w:t>
            </w:r>
          </w:p>
        </w:tc>
        <w:tc>
          <w:tcPr>
            <w:tcW w:w="1757"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4</w:t>
            </w:r>
          </w:p>
        </w:tc>
      </w:tr>
      <w:tr w:rsidR="003C1990" w:rsidRPr="003C1990" w:rsidTr="003C1990">
        <w:tc>
          <w:tcPr>
            <w:tcW w:w="7313" w:type="dxa"/>
            <w:vAlign w:val="center"/>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Движение в ограниченных проездах, сложное маневрирование</w:t>
            </w:r>
          </w:p>
        </w:tc>
        <w:tc>
          <w:tcPr>
            <w:tcW w:w="1757"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6</w:t>
            </w:r>
          </w:p>
        </w:tc>
      </w:tr>
      <w:tr w:rsidR="003C1990" w:rsidRPr="003C1990" w:rsidTr="003C1990">
        <w:tc>
          <w:tcPr>
            <w:tcW w:w="7313" w:type="dxa"/>
            <w:vAlign w:val="center"/>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Итого</w:t>
            </w:r>
          </w:p>
        </w:tc>
        <w:tc>
          <w:tcPr>
            <w:tcW w:w="1757" w:type="dxa"/>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18</w:t>
            </w:r>
          </w:p>
        </w:tc>
      </w:tr>
    </w:tbl>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3C1990">
        <w:rPr>
          <w:rFonts w:ascii="Arial" w:eastAsia="Times New Roman" w:hAnsi="Arial" w:cs="Arial"/>
          <w:b/>
          <w:sz w:val="24"/>
          <w:szCs w:val="20"/>
          <w:lang w:eastAsia="ru-RU"/>
        </w:rPr>
        <w:t>3.3.2.1. Обучение первоначальным навыкам управления транспортным средством.</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Посадка, действия органами управления: посадка, ознакомление с расположением органов управления и контрольно-измерительных приборов учебного транспортного средства, регулировка зеркал заднего вида; действия органами управления подачей топлива,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w:t>
      </w:r>
      <w:proofErr w:type="gramEnd"/>
      <w:r w:rsidRPr="003C1990">
        <w:rPr>
          <w:rFonts w:ascii="Times New Roman" w:eastAsia="Times New Roman" w:hAnsi="Times New Roman" w:cs="Times New Roman"/>
          <w:sz w:val="24"/>
          <w:szCs w:val="20"/>
          <w:lang w:eastAsia="ru-RU"/>
        </w:rPr>
        <w:t xml:space="preserve"> действия при пуске и выключении двигателя; действия при пуске двигателя, начале движения, остановке, выключении двигателя.</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Начало движения, движение по кольцевому маршруту, остановка в заданном месте с применением различных способов торможения: начало движения, разгон и снижение скорости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sidRPr="003C1990">
        <w:rPr>
          <w:rFonts w:ascii="Times New Roman" w:eastAsia="Times New Roman" w:hAnsi="Times New Roman" w:cs="Times New Roman"/>
          <w:sz w:val="24"/>
          <w:szCs w:val="20"/>
          <w:lang w:eastAsia="ru-RU"/>
        </w:rPr>
        <w:t xml:space="preserve"> </w:t>
      </w:r>
      <w:proofErr w:type="gramStart"/>
      <w:r w:rsidRPr="003C1990">
        <w:rPr>
          <w:rFonts w:ascii="Times New Roman" w:eastAsia="Times New Roman" w:hAnsi="Times New Roman" w:cs="Times New Roman"/>
          <w:sz w:val="24"/>
          <w:szCs w:val="20"/>
          <w:lang w:eastAsia="ru-RU"/>
        </w:rP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включение левого указателя поворота, поворот налево, выключение указателя поворота, разгон;</w:t>
      </w:r>
      <w:proofErr w:type="gramEnd"/>
      <w:r w:rsidRPr="003C1990">
        <w:rPr>
          <w:rFonts w:ascii="Times New Roman" w:eastAsia="Times New Roman" w:hAnsi="Times New Roman" w:cs="Times New Roman"/>
          <w:sz w:val="24"/>
          <w:szCs w:val="20"/>
          <w:lang w:eastAsia="ru-RU"/>
        </w:rP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 скоростное маневрирование.</w:t>
      </w:r>
      <w:proofErr w:type="gramEnd"/>
    </w:p>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jc w:val="center"/>
        <w:outlineLvl w:val="1"/>
        <w:rPr>
          <w:rFonts w:ascii="Arial" w:eastAsia="Times New Roman" w:hAnsi="Arial" w:cs="Arial"/>
          <w:b/>
          <w:sz w:val="24"/>
          <w:szCs w:val="20"/>
          <w:lang w:eastAsia="ru-RU"/>
        </w:rPr>
      </w:pPr>
      <w:r w:rsidRPr="003C1990">
        <w:rPr>
          <w:rFonts w:ascii="Arial" w:eastAsia="Times New Roman" w:hAnsi="Arial" w:cs="Arial"/>
          <w:b/>
          <w:sz w:val="24"/>
          <w:szCs w:val="20"/>
          <w:lang w:eastAsia="ru-RU"/>
        </w:rPr>
        <w:t>IV. Планируемые результаты освоения Программы</w:t>
      </w:r>
    </w:p>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4.1. В результате освоения образовательной </w:t>
      </w:r>
      <w:proofErr w:type="gramStart"/>
      <w:r w:rsidRPr="003C1990">
        <w:rPr>
          <w:rFonts w:ascii="Times New Roman" w:eastAsia="Times New Roman" w:hAnsi="Times New Roman" w:cs="Times New Roman"/>
          <w:sz w:val="24"/>
          <w:szCs w:val="20"/>
          <w:lang w:eastAsia="ru-RU"/>
        </w:rPr>
        <w:t>программы</w:t>
      </w:r>
      <w:proofErr w:type="gramEnd"/>
      <w:r w:rsidRPr="003C1990">
        <w:rPr>
          <w:rFonts w:ascii="Times New Roman" w:eastAsia="Times New Roman" w:hAnsi="Times New Roman" w:cs="Times New Roman"/>
          <w:sz w:val="24"/>
          <w:szCs w:val="20"/>
          <w:lang w:eastAsia="ru-RU"/>
        </w:rPr>
        <w:t xml:space="preserve"> обучающиеся должны знать:</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основы законодательства Российской Федерации в сфере дорожного движения;</w:t>
      </w:r>
    </w:p>
    <w:p w:rsidR="003C1990" w:rsidRPr="003C1990" w:rsidRDefault="002113AD"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hyperlink r:id="rId2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003C1990" w:rsidRPr="003C1990">
          <w:rPr>
            <w:rFonts w:ascii="Times New Roman" w:eastAsia="Times New Roman" w:hAnsi="Times New Roman" w:cs="Times New Roman"/>
            <w:color w:val="0000FF"/>
            <w:sz w:val="24"/>
            <w:szCs w:val="20"/>
            <w:lang w:eastAsia="ru-RU"/>
          </w:rPr>
          <w:t>Правила</w:t>
        </w:r>
      </w:hyperlink>
      <w:r w:rsidR="003C1990" w:rsidRPr="003C1990">
        <w:rPr>
          <w:rFonts w:ascii="Times New Roman" w:eastAsia="Times New Roman" w:hAnsi="Times New Roman" w:cs="Times New Roman"/>
          <w:sz w:val="24"/>
          <w:szCs w:val="20"/>
          <w:lang w:eastAsia="ru-RU"/>
        </w:rPr>
        <w:t xml:space="preserve"> дорожного движения;</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lastRenderedPageBreak/>
        <w:t>правила обязательного страхования гражданской ответственности владельцев транспортных средств;</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основы безопасного управления транспортными средствами;</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цели и задачи управления системами "водитель - автомобиль - дорога" и "водитель - автомобиль";</w:t>
      </w:r>
      <w:proofErr w:type="gramEnd"/>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особенности наблюдения за дорожной обстановкой;</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способы контроля безопасной дистанции и бокового интервала;</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порядок вызова аварийных и спасательных служб;</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основы обеспечения безопасности наиболее уязвимых участников дорожного движения: пешеходов, велосипедистов;</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основы обеспечения безопасности детей-пассажиров;</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проблемы, связанные с нарушением </w:t>
      </w:r>
      <w:hyperlink r:id="rId2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3C1990">
          <w:rPr>
            <w:rFonts w:ascii="Times New Roman" w:eastAsia="Times New Roman" w:hAnsi="Times New Roman" w:cs="Times New Roman"/>
            <w:color w:val="0000FF"/>
            <w:sz w:val="24"/>
            <w:szCs w:val="20"/>
            <w:lang w:eastAsia="ru-RU"/>
          </w:rPr>
          <w:t>Правил</w:t>
        </w:r>
      </w:hyperlink>
      <w:r w:rsidRPr="003C1990">
        <w:rPr>
          <w:rFonts w:ascii="Times New Roman" w:eastAsia="Times New Roman" w:hAnsi="Times New Roman" w:cs="Times New Roman"/>
          <w:sz w:val="24"/>
          <w:szCs w:val="20"/>
          <w:lang w:eastAsia="ru-RU"/>
        </w:rPr>
        <w:t xml:space="preserve"> дорожного движения водителями транспортных средств и их последствиями;</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правовые аспекты (права, обязанности и ответственность) оказания первой помощи;</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порядок оказания первой помощи;</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ее компонентов.</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4.2. В результате освоения образовательной </w:t>
      </w:r>
      <w:proofErr w:type="gramStart"/>
      <w:r w:rsidRPr="003C1990">
        <w:rPr>
          <w:rFonts w:ascii="Times New Roman" w:eastAsia="Times New Roman" w:hAnsi="Times New Roman" w:cs="Times New Roman"/>
          <w:sz w:val="24"/>
          <w:szCs w:val="20"/>
          <w:lang w:eastAsia="ru-RU"/>
        </w:rPr>
        <w:t>программы</w:t>
      </w:r>
      <w:proofErr w:type="gramEnd"/>
      <w:r w:rsidRPr="003C1990">
        <w:rPr>
          <w:rFonts w:ascii="Times New Roman" w:eastAsia="Times New Roman" w:hAnsi="Times New Roman" w:cs="Times New Roman"/>
          <w:sz w:val="24"/>
          <w:szCs w:val="20"/>
          <w:lang w:eastAsia="ru-RU"/>
        </w:rPr>
        <w:t xml:space="preserve"> обучающиеся должны уметь:</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безопасно и эффективно управлять транспортным средством в различных условиях движения;</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соблюдать </w:t>
      </w:r>
      <w:hyperlink r:id="rId2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3C1990">
          <w:rPr>
            <w:rFonts w:ascii="Times New Roman" w:eastAsia="Times New Roman" w:hAnsi="Times New Roman" w:cs="Times New Roman"/>
            <w:color w:val="0000FF"/>
            <w:sz w:val="24"/>
            <w:szCs w:val="20"/>
            <w:lang w:eastAsia="ru-RU"/>
          </w:rPr>
          <w:t>Правила</w:t>
        </w:r>
      </w:hyperlink>
      <w:r w:rsidRPr="003C1990">
        <w:rPr>
          <w:rFonts w:ascii="Times New Roman" w:eastAsia="Times New Roman" w:hAnsi="Times New Roman" w:cs="Times New Roman"/>
          <w:sz w:val="24"/>
          <w:szCs w:val="20"/>
          <w:lang w:eastAsia="ru-RU"/>
        </w:rPr>
        <w:t xml:space="preserve"> дорожного движения при управлении транспортным средством;</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управлять своим эмоциональным состоянием;</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конструктивно разрешать противоречия и конфликты, возникающие в дорожном движении;</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выполнять ежедневное техническое обслуживание транспортного средства;</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устранять мелкие неисправности в процессе эксплуатации транспортного средства;</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выбирать безопасные скорость, дистанцию и интервал в различных условиях движения;</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использовать зеркала заднего вида при маневрировании;</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lastRenderedPageBreak/>
        <w:t>прогнозировать и предотвращать возникновение опасных дорожно-транспортных ситуаций в процессе управления транспортным средством;</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своевременно принимать правильные решения и уверенно действовать в сложных и опасных дорожных ситуациях;</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проводить мероприятия по оказанию первой помощи пострадавшим в дорожно-транспортном происшествии;</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совершенствовать свои навыки управления транспортным средством.</w:t>
      </w:r>
    </w:p>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jc w:val="center"/>
        <w:outlineLvl w:val="1"/>
        <w:rPr>
          <w:rFonts w:ascii="Arial" w:eastAsia="Times New Roman" w:hAnsi="Arial" w:cs="Arial"/>
          <w:b/>
          <w:sz w:val="24"/>
          <w:szCs w:val="20"/>
          <w:lang w:eastAsia="ru-RU"/>
        </w:rPr>
      </w:pPr>
      <w:r w:rsidRPr="003C1990">
        <w:rPr>
          <w:rFonts w:ascii="Arial" w:eastAsia="Times New Roman" w:hAnsi="Arial" w:cs="Arial"/>
          <w:b/>
          <w:sz w:val="24"/>
          <w:szCs w:val="20"/>
          <w:lang w:eastAsia="ru-RU"/>
        </w:rPr>
        <w:t>V. Условия реализации Программы</w:t>
      </w:r>
    </w:p>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Обучение проводится с использованием учебно-материальной базы, соответствующей требованиям, установленным </w:t>
      </w:r>
      <w:hyperlink r:id="rId23" w:tooltip="Федеральный закон от 10.12.1995 N 196-ФЗ (ред. от 07.07.2025) &quot;О безопасности дорожного движения&quot; {КонсультантПлюс}">
        <w:r w:rsidRPr="003C1990">
          <w:rPr>
            <w:rFonts w:ascii="Times New Roman" w:eastAsia="Times New Roman" w:hAnsi="Times New Roman" w:cs="Times New Roman"/>
            <w:color w:val="0000FF"/>
            <w:sz w:val="24"/>
            <w:szCs w:val="20"/>
            <w:lang w:eastAsia="ru-RU"/>
          </w:rPr>
          <w:t>абзацем вторым пункта 1 статьи 26</w:t>
        </w:r>
      </w:hyperlink>
      <w:r w:rsidRPr="003C1990">
        <w:rPr>
          <w:rFonts w:ascii="Times New Roman" w:eastAsia="Times New Roman" w:hAnsi="Times New Roman" w:cs="Times New Roman"/>
          <w:sz w:val="24"/>
          <w:szCs w:val="20"/>
          <w:lang w:eastAsia="ru-RU"/>
        </w:rPr>
        <w:t xml:space="preserve"> Федерального закона N 196-ФЗ.</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Теоретическое обучение проводится в оборудованных учебных кабинетах.</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w:t>
      </w:r>
      <w:hyperlink r:id="rId24"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3C1990">
          <w:rPr>
            <w:rFonts w:ascii="Times New Roman" w:eastAsia="Times New Roman" w:hAnsi="Times New Roman" w:cs="Times New Roman"/>
            <w:color w:val="0000FF"/>
            <w:sz w:val="24"/>
            <w:szCs w:val="20"/>
            <w:lang w:eastAsia="ru-RU"/>
          </w:rPr>
          <w:t>Правилами</w:t>
        </w:r>
      </w:hyperlink>
      <w:r w:rsidRPr="003C1990">
        <w:rPr>
          <w:rFonts w:ascii="Times New Roman" w:eastAsia="Times New Roman" w:hAnsi="Times New Roman" w:cs="Times New Roman"/>
          <w:sz w:val="24"/>
          <w:szCs w:val="20"/>
          <w:lang w:eastAsia="ru-RU"/>
        </w:rP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N 1678, действующим до 1 сентября 2029 г. (далее - Правила применения ДОТ).</w:t>
      </w:r>
      <w:proofErr w:type="gramEnd"/>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Наполняемость учебной группы не должна превышать 30 человек.</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hyperlink r:id="rId25"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sidRPr="003C1990">
          <w:rPr>
            <w:rFonts w:ascii="Times New Roman" w:eastAsia="Times New Roman" w:hAnsi="Times New Roman" w:cs="Times New Roman"/>
            <w:color w:val="0000FF"/>
            <w:sz w:val="24"/>
            <w:szCs w:val="20"/>
            <w:lang w:eastAsia="ru-RU"/>
          </w:rPr>
          <w:t>Положением</w:t>
        </w:r>
      </w:hyperlink>
      <w:r w:rsidRPr="003C1990">
        <w:rPr>
          <w:rFonts w:ascii="Times New Roman" w:eastAsia="Times New Roman" w:hAnsi="Times New Roman" w:cs="Times New Roman"/>
          <w:sz w:val="24"/>
          <w:szCs w:val="20"/>
          <w:lang w:eastAsia="ru-RU"/>
        </w:rPr>
        <w:t xml:space="preserve"> о практической подготовке обучающихся</w:t>
      </w:r>
      <w:proofErr w:type="gramEnd"/>
      <w:r w:rsidRPr="003C1990">
        <w:rPr>
          <w:rFonts w:ascii="Times New Roman" w:eastAsia="Times New Roman" w:hAnsi="Times New Roman" w:cs="Times New Roman"/>
          <w:sz w:val="24"/>
          <w:szCs w:val="20"/>
          <w:lang w:eastAsia="ru-RU"/>
        </w:rPr>
        <w:t xml:space="preserve">, </w:t>
      </w:r>
      <w:proofErr w:type="gramStart"/>
      <w:r w:rsidRPr="003C1990">
        <w:rPr>
          <w:rFonts w:ascii="Times New Roman" w:eastAsia="Times New Roman" w:hAnsi="Times New Roman" w:cs="Times New Roman"/>
          <w:sz w:val="24"/>
          <w:szCs w:val="20"/>
          <w:lang w:eastAsia="ru-RU"/>
        </w:rPr>
        <w:t xml:space="preserve">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приказом Министерства науки и высшего образования Российской Федерации </w:t>
      </w:r>
      <w:r w:rsidRPr="003C1990">
        <w:rPr>
          <w:rFonts w:ascii="Times New Roman" w:eastAsia="Times New Roman" w:hAnsi="Times New Roman" w:cs="Times New Roman"/>
          <w:sz w:val="24"/>
          <w:szCs w:val="20"/>
          <w:lang w:eastAsia="ru-RU"/>
        </w:rPr>
        <w:lastRenderedPageBreak/>
        <w:t>и Министерства просвещения Российской Федерации от 18 ноября 2020 г. N 1430/652 (зарегистрирован Министерством</w:t>
      </w:r>
      <w:proofErr w:type="gramEnd"/>
      <w:r w:rsidRPr="003C1990">
        <w:rPr>
          <w:rFonts w:ascii="Times New Roman" w:eastAsia="Times New Roman" w:hAnsi="Times New Roman" w:cs="Times New Roman"/>
          <w:sz w:val="24"/>
          <w:szCs w:val="20"/>
          <w:lang w:eastAsia="ru-RU"/>
        </w:rPr>
        <w:t xml:space="preserve"> юстиции Российской Федерации 23 декабря 2020 г., </w:t>
      </w:r>
      <w:proofErr w:type="gramStart"/>
      <w:r w:rsidRPr="003C1990">
        <w:rPr>
          <w:rFonts w:ascii="Times New Roman" w:eastAsia="Times New Roman" w:hAnsi="Times New Roman" w:cs="Times New Roman"/>
          <w:sz w:val="24"/>
          <w:szCs w:val="20"/>
          <w:lang w:eastAsia="ru-RU"/>
        </w:rPr>
        <w:t>регистрационный</w:t>
      </w:r>
      <w:proofErr w:type="gramEnd"/>
      <w:r w:rsidRPr="003C1990">
        <w:rPr>
          <w:rFonts w:ascii="Times New Roman" w:eastAsia="Times New Roman" w:hAnsi="Times New Roman" w:cs="Times New Roman"/>
          <w:sz w:val="24"/>
          <w:szCs w:val="20"/>
          <w:lang w:eastAsia="ru-RU"/>
        </w:rPr>
        <w:t xml:space="preserve"> N 61735).</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Обучение вождению включает обучение первоначальным навыкам управления транспортным средством.</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hyperlink w:anchor="P1605" w:tooltip="5.4. Материально-технические условия реализации образовательной программы.">
        <w:r w:rsidRPr="003C1990">
          <w:rPr>
            <w:rFonts w:ascii="Times New Roman" w:eastAsia="Times New Roman" w:hAnsi="Times New Roman" w:cs="Times New Roman"/>
            <w:color w:val="0000FF"/>
            <w:sz w:val="24"/>
            <w:szCs w:val="20"/>
            <w:lang w:eastAsia="ru-RU"/>
          </w:rPr>
          <w:t>пунктом 5.4</w:t>
        </w:r>
      </w:hyperlink>
      <w:r w:rsidRPr="003C1990">
        <w:rPr>
          <w:rFonts w:ascii="Times New Roman" w:eastAsia="Times New Roman" w:hAnsi="Times New Roman" w:cs="Times New Roman"/>
          <w:sz w:val="24"/>
          <w:szCs w:val="20"/>
          <w:lang w:eastAsia="ru-RU"/>
        </w:rPr>
        <w:t xml:space="preserve"> Программы.</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1605" w:tooltip="5.4. Материально-технические условия реализации образовательной программы.">
        <w:r w:rsidRPr="003C1990">
          <w:rPr>
            <w:rFonts w:ascii="Times New Roman" w:eastAsia="Times New Roman" w:hAnsi="Times New Roman" w:cs="Times New Roman"/>
            <w:color w:val="0000FF"/>
            <w:sz w:val="24"/>
            <w:szCs w:val="20"/>
            <w:lang w:eastAsia="ru-RU"/>
          </w:rPr>
          <w:t>пунктом 5.4</w:t>
        </w:r>
      </w:hyperlink>
      <w:r w:rsidRPr="003C1990">
        <w:rPr>
          <w:rFonts w:ascii="Times New Roman" w:eastAsia="Times New Roman" w:hAnsi="Times New Roman" w:cs="Times New Roman"/>
          <w:sz w:val="24"/>
          <w:szCs w:val="20"/>
          <w:lang w:eastAsia="ru-RU"/>
        </w:rPr>
        <w:t xml:space="preserve"> Программы.</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На занятии по вождению мастер производственного обучения вождению транспортных средств должен иметь при себе:</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w:t>
      </w:r>
      <w:proofErr w:type="gramStart"/>
      <w:r w:rsidRPr="003C1990">
        <w:rPr>
          <w:rFonts w:ascii="Times New Roman" w:eastAsia="Times New Roman" w:hAnsi="Times New Roman" w:cs="Times New Roman"/>
          <w:sz w:val="24"/>
          <w:szCs w:val="20"/>
          <w:lang w:eastAsia="ru-RU"/>
        </w:rPr>
        <w:t>диплом</w:t>
      </w:r>
      <w:proofErr w:type="gramEnd"/>
      <w:r w:rsidRPr="003C1990">
        <w:rPr>
          <w:rFonts w:ascii="Times New Roman" w:eastAsia="Times New Roman" w:hAnsi="Times New Roman" w:cs="Times New Roman"/>
          <w:sz w:val="24"/>
          <w:szCs w:val="20"/>
          <w:lang w:eastAsia="ru-RU"/>
        </w:rPr>
        <w:t xml:space="preserve"> о профессиональной переподготовке по профилю педагогической деятельности);</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водительское удостоверение на право управления транспортным средством соответствующей категории или подкатегории;</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заверенную копию приказа (выписку из приказа) о зачислении обучающегося в организацию, осуществляющую образовательную деятельность, на </w:t>
      </w:r>
      <w:proofErr w:type="gramStart"/>
      <w:r w:rsidRPr="003C1990">
        <w:rPr>
          <w:rFonts w:ascii="Times New Roman" w:eastAsia="Times New Roman" w:hAnsi="Times New Roman" w:cs="Times New Roman"/>
          <w:sz w:val="24"/>
          <w:szCs w:val="20"/>
          <w:lang w:eastAsia="ru-RU"/>
        </w:rPr>
        <w:t>обучение</w:t>
      </w:r>
      <w:proofErr w:type="gramEnd"/>
      <w:r w:rsidRPr="003C1990">
        <w:rPr>
          <w:rFonts w:ascii="Times New Roman" w:eastAsia="Times New Roman" w:hAnsi="Times New Roman" w:cs="Times New Roman"/>
          <w:sz w:val="24"/>
          <w:szCs w:val="20"/>
          <w:lang w:eastAsia="ru-RU"/>
        </w:rPr>
        <w:t xml:space="preserve"> по соответствующей образовательной программе.</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По окончании обучения вождению на транспортном средстве с механической трансмиссией </w:t>
      </w:r>
      <w:proofErr w:type="gramStart"/>
      <w:r w:rsidRPr="003C1990">
        <w:rPr>
          <w:rFonts w:ascii="Times New Roman" w:eastAsia="Times New Roman" w:hAnsi="Times New Roman" w:cs="Times New Roman"/>
          <w:sz w:val="24"/>
          <w:szCs w:val="20"/>
          <w:lang w:eastAsia="ru-RU"/>
        </w:rPr>
        <w:t>обучающийся</w:t>
      </w:r>
      <w:proofErr w:type="gramEnd"/>
      <w:r w:rsidRPr="003C1990">
        <w:rPr>
          <w:rFonts w:ascii="Times New Roman" w:eastAsia="Times New Roman" w:hAnsi="Times New Roman" w:cs="Times New Roman"/>
          <w:sz w:val="24"/>
          <w:szCs w:val="20"/>
          <w:lang w:eastAsia="ru-RU"/>
        </w:rPr>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rsidRPr="003C1990">
        <w:rPr>
          <w:rFonts w:ascii="Times New Roman" w:eastAsia="Times New Roman" w:hAnsi="Times New Roman" w:cs="Times New Roman"/>
          <w:sz w:val="24"/>
          <w:szCs w:val="20"/>
          <w:lang w:eastAsia="ru-RU"/>
        </w:rPr>
        <w:t>обучающийся</w:t>
      </w:r>
      <w:proofErr w:type="gramEnd"/>
      <w:r w:rsidRPr="003C1990">
        <w:rPr>
          <w:rFonts w:ascii="Times New Roman" w:eastAsia="Times New Roman" w:hAnsi="Times New Roman" w:cs="Times New Roman"/>
          <w:sz w:val="24"/>
          <w:szCs w:val="20"/>
          <w:lang w:eastAsia="ru-RU"/>
        </w:rPr>
        <w:t xml:space="preserve"> допускается к сдаче квалификационного экзамена на транспортном средстве с автоматической трансмиссией.</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5.2. Кадровые условия реализации образовательной программы.</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w:t>
      </w:r>
      <w:hyperlink r:id="rId26" w:tooltip="Федеральный закон от 29.12.2012 N 273-ФЗ (ред. от 15.10.2025) &quot;Об образовании в Российской Федерации&quot; {КонсультантПлюс}">
        <w:r w:rsidRPr="003C1990">
          <w:rPr>
            <w:rFonts w:ascii="Times New Roman" w:eastAsia="Times New Roman" w:hAnsi="Times New Roman" w:cs="Times New Roman"/>
            <w:color w:val="0000FF"/>
            <w:sz w:val="24"/>
            <w:szCs w:val="20"/>
            <w:lang w:eastAsia="ru-RU"/>
          </w:rPr>
          <w:t>частью 1 статьи 46</w:t>
        </w:r>
      </w:hyperlink>
      <w:r w:rsidRPr="003C1990">
        <w:rPr>
          <w:rFonts w:ascii="Times New Roman" w:eastAsia="Times New Roman" w:hAnsi="Times New Roman" w:cs="Times New Roman"/>
          <w:sz w:val="24"/>
          <w:szCs w:val="20"/>
          <w:lang w:eastAsia="ru-RU"/>
        </w:rPr>
        <w:t xml:space="preserve"> Федерального закона об образовании.</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w:t>
      </w:r>
      <w:hyperlink r:id="rId27"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
        <w:r w:rsidRPr="003C1990">
          <w:rPr>
            <w:rFonts w:ascii="Times New Roman" w:eastAsia="Times New Roman" w:hAnsi="Times New Roman" w:cs="Times New Roman"/>
            <w:color w:val="0000FF"/>
            <w:sz w:val="24"/>
            <w:szCs w:val="20"/>
            <w:lang w:eastAsia="ru-RU"/>
          </w:rPr>
          <w:t>N 761н</w:t>
        </w:r>
      </w:hyperlink>
      <w:r w:rsidRPr="003C1990">
        <w:rPr>
          <w:rFonts w:ascii="Times New Roman" w:eastAsia="Times New Roman" w:hAnsi="Times New Roman" w:cs="Times New Roman"/>
          <w:sz w:val="24"/>
          <w:szCs w:val="20"/>
          <w:lang w:eastAsia="ru-RU"/>
        </w:rPr>
        <w:t xml:space="preserve"> "Об утверждении Единого </w:t>
      </w:r>
      <w:r w:rsidRPr="003C1990">
        <w:rPr>
          <w:rFonts w:ascii="Times New Roman" w:eastAsia="Times New Roman" w:hAnsi="Times New Roman" w:cs="Times New Roman"/>
          <w:sz w:val="24"/>
          <w:szCs w:val="20"/>
          <w:lang w:eastAsia="ru-RU"/>
        </w:rPr>
        <w:lastRenderedPageBreak/>
        <w:t>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w:t>
      </w:r>
      <w:proofErr w:type="gramEnd"/>
      <w:r w:rsidRPr="003C1990">
        <w:rPr>
          <w:rFonts w:ascii="Times New Roman" w:eastAsia="Times New Roman" w:hAnsi="Times New Roman" w:cs="Times New Roman"/>
          <w:sz w:val="24"/>
          <w:szCs w:val="20"/>
          <w:lang w:eastAsia="ru-RU"/>
        </w:rPr>
        <w:t xml:space="preserve"> </w:t>
      </w:r>
      <w:proofErr w:type="gramStart"/>
      <w:r w:rsidRPr="003C1990">
        <w:rPr>
          <w:rFonts w:ascii="Times New Roman" w:eastAsia="Times New Roman" w:hAnsi="Times New Roman" w:cs="Times New Roman"/>
          <w:sz w:val="24"/>
          <w:szCs w:val="20"/>
          <w:lang w:eastAsia="ru-RU"/>
        </w:rPr>
        <w:t xml:space="preserve">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от 21 марта 2025 г. </w:t>
      </w:r>
      <w:hyperlink r:id="rId28" w:tooltip="Приказ Минтруда России от 21.03.2025 N 136н &quot;Об утверждении профессионального стандарта &quot;Педагог профессионального обучения, среднего профессионального образования&quot; (Зарегистрировано в Минюсте России 25.04.2025 N 81971) {КонсультантПлюс}">
        <w:r w:rsidRPr="003C1990">
          <w:rPr>
            <w:rFonts w:ascii="Times New Roman" w:eastAsia="Times New Roman" w:hAnsi="Times New Roman" w:cs="Times New Roman"/>
            <w:color w:val="0000FF"/>
            <w:sz w:val="24"/>
            <w:szCs w:val="20"/>
            <w:lang w:eastAsia="ru-RU"/>
          </w:rPr>
          <w:t>N 136н</w:t>
        </w:r>
      </w:hyperlink>
      <w:r w:rsidRPr="003C1990">
        <w:rPr>
          <w:rFonts w:ascii="Times New Roman" w:eastAsia="Times New Roman" w:hAnsi="Times New Roman" w:cs="Times New Roman"/>
          <w:sz w:val="24"/>
          <w:szCs w:val="20"/>
          <w:lang w:eastAsia="ru-RU"/>
        </w:rP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w:t>
      </w:r>
      <w:proofErr w:type="gramEnd"/>
      <w:r w:rsidRPr="003C1990">
        <w:rPr>
          <w:rFonts w:ascii="Times New Roman" w:eastAsia="Times New Roman" w:hAnsi="Times New Roman" w:cs="Times New Roman"/>
          <w:sz w:val="24"/>
          <w:szCs w:val="20"/>
          <w:lang w:eastAsia="ru-RU"/>
        </w:rPr>
        <w:t xml:space="preserve"> </w:t>
      </w:r>
      <w:proofErr w:type="gramStart"/>
      <w:r w:rsidRPr="003C1990">
        <w:rPr>
          <w:rFonts w:ascii="Times New Roman" w:eastAsia="Times New Roman" w:hAnsi="Times New Roman" w:cs="Times New Roman"/>
          <w:sz w:val="24"/>
          <w:szCs w:val="20"/>
          <w:lang w:eastAsia="ru-RU"/>
        </w:rPr>
        <w:t>г</w:t>
      </w:r>
      <w:proofErr w:type="gramEnd"/>
      <w:r w:rsidRPr="003C1990">
        <w:rPr>
          <w:rFonts w:ascii="Times New Roman" w:eastAsia="Times New Roman" w:hAnsi="Times New Roman" w:cs="Times New Roman"/>
          <w:sz w:val="24"/>
          <w:szCs w:val="20"/>
          <w:lang w:eastAsia="ru-RU"/>
        </w:rPr>
        <w:t>.</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Мастера производственного обучения вождению транспортных средств должны отвечать требованиям, предусмотренным профессиональным </w:t>
      </w:r>
      <w:hyperlink r:id="rId29" w:tooltip="Приказ Минтруда России от 28.09.2018 N 603н &quot;Об утверждении профессионального стандарта &quot;Мастер производственного обучения вождению транспортных средств соответствующих категорий и подкатегорий&quot; (Зарегистрировано в Минюсте России 16.10.2018 N 52440) {Консульта">
        <w:r w:rsidRPr="003C1990">
          <w:rPr>
            <w:rFonts w:ascii="Times New Roman" w:eastAsia="Times New Roman" w:hAnsi="Times New Roman" w:cs="Times New Roman"/>
            <w:color w:val="0000FF"/>
            <w:sz w:val="24"/>
            <w:szCs w:val="20"/>
            <w:lang w:eastAsia="ru-RU"/>
          </w:rPr>
          <w:t>стандартом</w:t>
        </w:r>
      </w:hyperlink>
      <w:r w:rsidRPr="003C1990">
        <w:rPr>
          <w:rFonts w:ascii="Times New Roman" w:eastAsia="Times New Roman" w:hAnsi="Times New Roman" w:cs="Times New Roman"/>
          <w:sz w:val="24"/>
          <w:szCs w:val="20"/>
          <w:lang w:eastAsia="ru-RU"/>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5.3. Информационно-методические условия реализации образовательной программы включают:</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учебный план;</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календарный учебный график;</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рабочие программы учебных предметов;</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методические материалы и разработки;</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расписание занятий.</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bookmarkStart w:id="5" w:name="P1605"/>
      <w:bookmarkEnd w:id="5"/>
      <w:r w:rsidRPr="003C1990">
        <w:rPr>
          <w:rFonts w:ascii="Times New Roman" w:eastAsia="Times New Roman" w:hAnsi="Times New Roman" w:cs="Times New Roman"/>
          <w:sz w:val="24"/>
          <w:szCs w:val="20"/>
          <w:lang w:eastAsia="ru-RU"/>
        </w:rPr>
        <w:t>5.4. Материально-технические условия реализации образовательной программы.</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Количество необходимых учебных кабинетов определяется по формуле:</w:t>
      </w:r>
    </w:p>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noProof/>
          <w:position w:val="-31"/>
          <w:sz w:val="24"/>
          <w:szCs w:val="20"/>
          <w:lang w:eastAsia="ru-RU"/>
        </w:rPr>
        <w:drawing>
          <wp:inline distT="0" distB="0" distL="0" distR="0" wp14:anchorId="4623D891" wp14:editId="68381D72">
            <wp:extent cx="92583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25830" cy="548640"/>
                    </a:xfrm>
                    <a:prstGeom prst="rect">
                      <a:avLst/>
                    </a:prstGeom>
                    <a:noFill/>
                    <a:ln>
                      <a:noFill/>
                    </a:ln>
                  </pic:spPr>
                </pic:pic>
              </a:graphicData>
            </a:graphic>
          </wp:inline>
        </w:drawing>
      </w:r>
    </w:p>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где:</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П</w:t>
      </w:r>
      <w:proofErr w:type="gramEnd"/>
      <w:r w:rsidRPr="003C1990">
        <w:rPr>
          <w:rFonts w:ascii="Times New Roman" w:eastAsia="Times New Roman" w:hAnsi="Times New Roman" w:cs="Times New Roman"/>
          <w:sz w:val="24"/>
          <w:szCs w:val="20"/>
          <w:lang w:eastAsia="ru-RU"/>
        </w:rPr>
        <w:t xml:space="preserve"> - число необходимых учебных кабинетов;</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spellStart"/>
      <w:r w:rsidRPr="003C1990">
        <w:rPr>
          <w:rFonts w:ascii="Times New Roman" w:eastAsia="Times New Roman" w:hAnsi="Times New Roman" w:cs="Times New Roman"/>
          <w:sz w:val="24"/>
          <w:szCs w:val="20"/>
          <w:lang w:eastAsia="ru-RU"/>
        </w:rPr>
        <w:t>Р</w:t>
      </w:r>
      <w:r w:rsidRPr="003C1990">
        <w:rPr>
          <w:rFonts w:ascii="Times New Roman" w:eastAsia="Times New Roman" w:hAnsi="Times New Roman" w:cs="Times New Roman"/>
          <w:sz w:val="24"/>
          <w:szCs w:val="20"/>
          <w:vertAlign w:val="subscript"/>
          <w:lang w:eastAsia="ru-RU"/>
        </w:rPr>
        <w:t>гр</w:t>
      </w:r>
      <w:proofErr w:type="spellEnd"/>
      <w:r w:rsidRPr="003C1990">
        <w:rPr>
          <w:rFonts w:ascii="Times New Roman" w:eastAsia="Times New Roman" w:hAnsi="Times New Roman" w:cs="Times New Roman"/>
          <w:sz w:val="24"/>
          <w:szCs w:val="20"/>
          <w:lang w:eastAsia="ru-RU"/>
        </w:rP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n - количество учебных групп;</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spellStart"/>
      <w:r w:rsidRPr="003C1990">
        <w:rPr>
          <w:rFonts w:ascii="Times New Roman" w:eastAsia="Times New Roman" w:hAnsi="Times New Roman" w:cs="Times New Roman"/>
          <w:sz w:val="24"/>
          <w:szCs w:val="20"/>
          <w:lang w:eastAsia="ru-RU"/>
        </w:rPr>
        <w:t>Ф</w:t>
      </w:r>
      <w:r w:rsidRPr="003C1990">
        <w:rPr>
          <w:rFonts w:ascii="Times New Roman" w:eastAsia="Times New Roman" w:hAnsi="Times New Roman" w:cs="Times New Roman"/>
          <w:sz w:val="24"/>
          <w:szCs w:val="20"/>
          <w:vertAlign w:val="subscript"/>
          <w:lang w:eastAsia="ru-RU"/>
        </w:rPr>
        <w:t>пом</w:t>
      </w:r>
      <w:proofErr w:type="spellEnd"/>
      <w:r w:rsidRPr="003C1990">
        <w:rPr>
          <w:rFonts w:ascii="Times New Roman" w:eastAsia="Times New Roman" w:hAnsi="Times New Roman" w:cs="Times New Roman"/>
          <w:sz w:val="24"/>
          <w:szCs w:val="20"/>
          <w:lang w:eastAsia="ru-RU"/>
        </w:rPr>
        <w:t xml:space="preserve"> - фонд времени использования учебного кабинета в часах.</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При реализации образовательной программы с применением электронного обучения, </w:t>
      </w:r>
      <w:r w:rsidRPr="003C1990">
        <w:rPr>
          <w:rFonts w:ascii="Times New Roman" w:eastAsia="Times New Roman" w:hAnsi="Times New Roman" w:cs="Times New Roman"/>
          <w:sz w:val="24"/>
          <w:szCs w:val="20"/>
          <w:lang w:eastAsia="ru-RU"/>
        </w:rPr>
        <w:lastRenderedPageBreak/>
        <w:t xml:space="preserve">дистанционных образовательных технологий расчетное учебное время </w:t>
      </w:r>
      <w:proofErr w:type="spellStart"/>
      <w:r w:rsidRPr="003C1990">
        <w:rPr>
          <w:rFonts w:ascii="Times New Roman" w:eastAsia="Times New Roman" w:hAnsi="Times New Roman" w:cs="Times New Roman"/>
          <w:sz w:val="24"/>
          <w:szCs w:val="20"/>
          <w:lang w:eastAsia="ru-RU"/>
        </w:rPr>
        <w:t>Р</w:t>
      </w:r>
      <w:r w:rsidRPr="003C1990">
        <w:rPr>
          <w:rFonts w:ascii="Times New Roman" w:eastAsia="Times New Roman" w:hAnsi="Times New Roman" w:cs="Times New Roman"/>
          <w:sz w:val="24"/>
          <w:szCs w:val="20"/>
          <w:vertAlign w:val="subscript"/>
          <w:lang w:eastAsia="ru-RU"/>
        </w:rPr>
        <w:t>гр</w:t>
      </w:r>
      <w:proofErr w:type="spellEnd"/>
      <w:r w:rsidRPr="003C1990">
        <w:rPr>
          <w:rFonts w:ascii="Times New Roman" w:eastAsia="Times New Roman" w:hAnsi="Times New Roman" w:cs="Times New Roman"/>
          <w:sz w:val="24"/>
          <w:szCs w:val="20"/>
          <w:lang w:eastAsia="ru-RU"/>
        </w:rP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 xml:space="preserve">Учебные транспортные средства категории "A"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hyperlink r:id="rId3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3C1990">
          <w:rPr>
            <w:rFonts w:ascii="Times New Roman" w:eastAsia="Times New Roman" w:hAnsi="Times New Roman" w:cs="Times New Roman"/>
            <w:color w:val="0000FF"/>
            <w:sz w:val="24"/>
            <w:szCs w:val="20"/>
            <w:lang w:eastAsia="ru-RU"/>
          </w:rPr>
          <w:t>пункту 1</w:t>
        </w:r>
      </w:hyperlink>
      <w:r w:rsidRPr="003C1990">
        <w:rPr>
          <w:rFonts w:ascii="Times New Roman" w:eastAsia="Times New Roman" w:hAnsi="Times New Roman" w:cs="Times New Roman"/>
          <w:sz w:val="24"/>
          <w:szCs w:val="20"/>
          <w:lang w:eastAsia="ru-RU"/>
        </w:rPr>
        <w:t xml:space="preserve"> Основных положений по допуску транспортных средств к эксплуатации и обязанности должностных</w:t>
      </w:r>
      <w:proofErr w:type="gramEnd"/>
      <w:r w:rsidRPr="003C1990">
        <w:rPr>
          <w:rFonts w:ascii="Times New Roman" w:eastAsia="Times New Roman" w:hAnsi="Times New Roman" w:cs="Times New Roman"/>
          <w:sz w:val="24"/>
          <w:szCs w:val="20"/>
          <w:lang w:eastAsia="ru-RU"/>
        </w:rPr>
        <w:t xml:space="preserve">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hyperlink r:id="rId32" w:tooltip="Федеральный закон от 10.12.1995 N 196-ФЗ (ред. от 07.07.2025) &quot;О безопасности дорожного движения&quot; {КонсультантПлюс}">
        <w:r w:rsidRPr="003C1990">
          <w:rPr>
            <w:rFonts w:ascii="Times New Roman" w:eastAsia="Times New Roman" w:hAnsi="Times New Roman" w:cs="Times New Roman"/>
            <w:color w:val="0000FF"/>
            <w:sz w:val="24"/>
            <w:szCs w:val="20"/>
            <w:lang w:eastAsia="ru-RU"/>
          </w:rPr>
          <w:t>пунктом 1 статьи 16</w:t>
        </w:r>
      </w:hyperlink>
      <w:r w:rsidRPr="003C1990">
        <w:rPr>
          <w:rFonts w:ascii="Times New Roman" w:eastAsia="Times New Roman" w:hAnsi="Times New Roman" w:cs="Times New Roman"/>
          <w:sz w:val="24"/>
          <w:szCs w:val="20"/>
          <w:lang w:eastAsia="ru-RU"/>
        </w:rPr>
        <w:t xml:space="preserve">, </w:t>
      </w:r>
      <w:hyperlink r:id="rId33" w:tooltip="Федеральный закон от 10.12.1995 N 196-ФЗ (ред. от 07.07.2025) &quot;О безопасности дорожного движения&quot; {КонсультантПлюс}">
        <w:r w:rsidRPr="003C1990">
          <w:rPr>
            <w:rFonts w:ascii="Times New Roman" w:eastAsia="Times New Roman" w:hAnsi="Times New Roman" w:cs="Times New Roman"/>
            <w:color w:val="0000FF"/>
            <w:sz w:val="24"/>
            <w:szCs w:val="20"/>
            <w:lang w:eastAsia="ru-RU"/>
          </w:rPr>
          <w:t>пунктом 1 статьи 20</w:t>
        </w:r>
      </w:hyperlink>
      <w:r w:rsidRPr="003C1990">
        <w:rPr>
          <w:rFonts w:ascii="Times New Roman" w:eastAsia="Times New Roman" w:hAnsi="Times New Roman" w:cs="Times New Roman"/>
          <w:sz w:val="24"/>
          <w:szCs w:val="20"/>
          <w:lang w:eastAsia="ru-RU"/>
        </w:rPr>
        <w:t xml:space="preserve"> Федерального закона N 196-ФЗ.</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noProof/>
          <w:position w:val="-24"/>
          <w:sz w:val="24"/>
          <w:szCs w:val="20"/>
          <w:lang w:eastAsia="ru-RU"/>
        </w:rPr>
        <w:drawing>
          <wp:inline distT="0" distB="0" distL="0" distR="0" wp14:anchorId="4BCE9866" wp14:editId="4FB94FCE">
            <wp:extent cx="1245870" cy="4686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45870" cy="468630"/>
                    </a:xfrm>
                    <a:prstGeom prst="rect">
                      <a:avLst/>
                    </a:prstGeom>
                    <a:noFill/>
                    <a:ln>
                      <a:noFill/>
                    </a:ln>
                  </pic:spPr>
                </pic:pic>
              </a:graphicData>
            </a:graphic>
          </wp:inline>
        </w:drawing>
      </w:r>
    </w:p>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где:</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K - количество </w:t>
      </w:r>
      <w:proofErr w:type="gramStart"/>
      <w:r w:rsidRPr="003C1990">
        <w:rPr>
          <w:rFonts w:ascii="Times New Roman" w:eastAsia="Times New Roman" w:hAnsi="Times New Roman" w:cs="Times New Roman"/>
          <w:sz w:val="24"/>
          <w:szCs w:val="20"/>
          <w:lang w:eastAsia="ru-RU"/>
        </w:rPr>
        <w:t>обучающихся</w:t>
      </w:r>
      <w:proofErr w:type="gramEnd"/>
      <w:r w:rsidRPr="003C1990">
        <w:rPr>
          <w:rFonts w:ascii="Times New Roman" w:eastAsia="Times New Roman" w:hAnsi="Times New Roman" w:cs="Times New Roman"/>
          <w:sz w:val="24"/>
          <w:szCs w:val="20"/>
          <w:lang w:eastAsia="ru-RU"/>
        </w:rPr>
        <w:t xml:space="preserve"> в год;</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roofErr w:type="gramEnd"/>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52 - количество недель в году;</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spellStart"/>
      <w:proofErr w:type="gramStart"/>
      <w:r w:rsidRPr="003C1990">
        <w:rPr>
          <w:rFonts w:ascii="Times New Roman" w:eastAsia="Times New Roman" w:hAnsi="Times New Roman" w:cs="Times New Roman"/>
          <w:sz w:val="24"/>
          <w:szCs w:val="20"/>
          <w:lang w:eastAsia="ru-RU"/>
        </w:rPr>
        <w:t>N</w:t>
      </w:r>
      <w:proofErr w:type="gramEnd"/>
      <w:r w:rsidRPr="003C1990">
        <w:rPr>
          <w:rFonts w:ascii="Times New Roman" w:eastAsia="Times New Roman" w:hAnsi="Times New Roman" w:cs="Times New Roman"/>
          <w:sz w:val="24"/>
          <w:szCs w:val="20"/>
          <w:vertAlign w:val="subscript"/>
          <w:lang w:eastAsia="ru-RU"/>
        </w:rPr>
        <w:t>тс</w:t>
      </w:r>
      <w:proofErr w:type="spellEnd"/>
      <w:r w:rsidRPr="003C1990">
        <w:rPr>
          <w:rFonts w:ascii="Times New Roman" w:eastAsia="Times New Roman" w:hAnsi="Times New Roman" w:cs="Times New Roman"/>
          <w:sz w:val="24"/>
          <w:szCs w:val="20"/>
          <w:lang w:eastAsia="ru-RU"/>
        </w:rPr>
        <w:t xml:space="preserve"> - количество учебных транспортных средств;</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T - количество часов вождения в соответствии с учебным планом образовательной программы.</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Максимальное количество одновременно используемых учебных транспортных сре</w:t>
      </w:r>
      <w:proofErr w:type="gramStart"/>
      <w:r w:rsidRPr="003C1990">
        <w:rPr>
          <w:rFonts w:ascii="Times New Roman" w:eastAsia="Times New Roman" w:hAnsi="Times New Roman" w:cs="Times New Roman"/>
          <w:sz w:val="24"/>
          <w:szCs w:val="20"/>
          <w:lang w:eastAsia="ru-RU"/>
        </w:rPr>
        <w:t>дств дл</w:t>
      </w:r>
      <w:proofErr w:type="gramEnd"/>
      <w:r w:rsidRPr="003C1990">
        <w:rPr>
          <w:rFonts w:ascii="Times New Roman" w:eastAsia="Times New Roman" w:hAnsi="Times New Roman" w:cs="Times New Roman"/>
          <w:sz w:val="24"/>
          <w:szCs w:val="20"/>
          <w:lang w:eastAsia="ru-RU"/>
        </w:rPr>
        <w:t>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rsidR="00D23463" w:rsidRDefault="003C1990" w:rsidP="00A00B3F">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w:t>
      </w:r>
      <w:proofErr w:type="gramStart"/>
      <w:r w:rsidRPr="003C1990">
        <w:rPr>
          <w:rFonts w:ascii="Times New Roman" w:eastAsia="Times New Roman" w:hAnsi="Times New Roman" w:cs="Times New Roman"/>
          <w:sz w:val="24"/>
          <w:szCs w:val="20"/>
          <w:lang w:eastAsia="ru-RU"/>
        </w:rPr>
        <w:t>дств дл</w:t>
      </w:r>
      <w:proofErr w:type="gramEnd"/>
      <w:r w:rsidRPr="003C1990">
        <w:rPr>
          <w:rFonts w:ascii="Times New Roman" w:eastAsia="Times New Roman" w:hAnsi="Times New Roman" w:cs="Times New Roman"/>
          <w:sz w:val="24"/>
          <w:szCs w:val="20"/>
          <w:lang w:eastAsia="ru-RU"/>
        </w:rPr>
        <w:t>я обучения первоначальным навыкам управления транспортным средством утверждается локальным нормативным актом организации, осуществляющ</w:t>
      </w:r>
      <w:r w:rsidR="00A00B3F">
        <w:rPr>
          <w:rFonts w:ascii="Times New Roman" w:eastAsia="Times New Roman" w:hAnsi="Times New Roman" w:cs="Times New Roman"/>
          <w:sz w:val="24"/>
          <w:szCs w:val="20"/>
          <w:lang w:eastAsia="ru-RU"/>
        </w:rPr>
        <w:t>ей образовательную деятельность</w:t>
      </w:r>
    </w:p>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lastRenderedPageBreak/>
        <w:t>Перечень средств обучения</w:t>
      </w:r>
    </w:p>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Таблица 10</w:t>
      </w:r>
    </w:p>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1304"/>
        <w:gridCol w:w="1417"/>
      </w:tblGrid>
      <w:tr w:rsidR="003C1990" w:rsidRPr="003C1990" w:rsidTr="003C1990">
        <w:tc>
          <w:tcPr>
            <w:tcW w:w="6350" w:type="dxa"/>
            <w:tcBorders>
              <w:top w:val="single" w:sz="4" w:space="0" w:color="auto"/>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Наименование средств обучения</w:t>
            </w:r>
          </w:p>
        </w:tc>
        <w:tc>
          <w:tcPr>
            <w:tcW w:w="1304" w:type="dxa"/>
            <w:tcBorders>
              <w:top w:val="single" w:sz="4" w:space="0" w:color="auto"/>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Единица измерения</w:t>
            </w:r>
          </w:p>
        </w:tc>
        <w:tc>
          <w:tcPr>
            <w:tcW w:w="1417" w:type="dxa"/>
            <w:tcBorders>
              <w:top w:val="single" w:sz="4" w:space="0" w:color="auto"/>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Количество</w:t>
            </w:r>
          </w:p>
        </w:tc>
      </w:tr>
      <w:tr w:rsidR="003C1990" w:rsidRPr="003C1990" w:rsidTr="003C1990">
        <w:tc>
          <w:tcPr>
            <w:tcW w:w="9071" w:type="dxa"/>
            <w:gridSpan w:val="3"/>
            <w:tcBorders>
              <w:top w:val="single" w:sz="4" w:space="0" w:color="auto"/>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Технические средства обучения</w:t>
            </w:r>
          </w:p>
        </w:tc>
      </w:tr>
      <w:tr w:rsidR="003C1990" w:rsidRPr="003C1990" w:rsidTr="003C1990">
        <w:tblPrEx>
          <w:tblBorders>
            <w:insideH w:val="none" w:sz="0" w:space="0" w:color="auto"/>
          </w:tblBorders>
        </w:tblPrEx>
        <w:tc>
          <w:tcPr>
            <w:tcW w:w="6350" w:type="dxa"/>
            <w:tcBorders>
              <w:top w:val="single" w:sz="4" w:space="0" w:color="auto"/>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Компьютер</w:t>
            </w:r>
          </w:p>
        </w:tc>
        <w:tc>
          <w:tcPr>
            <w:tcW w:w="1304" w:type="dxa"/>
            <w:tcBorders>
              <w:top w:val="single" w:sz="4" w:space="0" w:color="auto"/>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single" w:sz="4" w:space="0" w:color="auto"/>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Технические средства демонстрац</w:t>
            </w:r>
            <w:proofErr w:type="gramStart"/>
            <w:r w:rsidRPr="003C1990">
              <w:rPr>
                <w:rFonts w:ascii="Times New Roman" w:eastAsia="Times New Roman" w:hAnsi="Times New Roman" w:cs="Times New Roman"/>
                <w:sz w:val="24"/>
                <w:szCs w:val="20"/>
                <w:lang w:eastAsia="ru-RU"/>
              </w:rPr>
              <w:t>ии ау</w:t>
            </w:r>
            <w:proofErr w:type="gramEnd"/>
            <w:r w:rsidRPr="003C1990">
              <w:rPr>
                <w:rFonts w:ascii="Times New Roman" w:eastAsia="Times New Roman" w:hAnsi="Times New Roman" w:cs="Times New Roman"/>
                <w:sz w:val="24"/>
                <w:szCs w:val="20"/>
                <w:lang w:eastAsia="ru-RU"/>
              </w:rPr>
              <w:t>диовизуальной информации</w:t>
            </w:r>
          </w:p>
        </w:tc>
        <w:tc>
          <w:tcPr>
            <w:tcW w:w="1304" w:type="dxa"/>
            <w:tcBorders>
              <w:top w:val="nil"/>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c>
          <w:tcPr>
            <w:tcW w:w="9071" w:type="dxa"/>
            <w:gridSpan w:val="3"/>
            <w:tcBorders>
              <w:top w:val="single" w:sz="4" w:space="0" w:color="auto"/>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Учебно-наглядные пособия по учебным предметам</w:t>
            </w:r>
          </w:p>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(допустимо представлять в виде плаката, стенда, модели, фильма, мультимедийных слайдов)</w:t>
            </w:r>
          </w:p>
        </w:tc>
      </w:tr>
      <w:tr w:rsidR="003C1990" w:rsidRPr="003C1990" w:rsidTr="003C1990">
        <w:tc>
          <w:tcPr>
            <w:tcW w:w="9071" w:type="dxa"/>
            <w:gridSpan w:val="3"/>
            <w:tcBorders>
              <w:top w:val="single" w:sz="4" w:space="0" w:color="auto"/>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Основы законодательства Российской Федерации в сфере дорожного движения</w:t>
            </w:r>
          </w:p>
        </w:tc>
      </w:tr>
      <w:tr w:rsidR="003C1990" w:rsidRPr="003C1990" w:rsidTr="003C1990">
        <w:tblPrEx>
          <w:tblBorders>
            <w:insideH w:val="none" w:sz="0" w:space="0" w:color="auto"/>
          </w:tblBorders>
        </w:tblPrEx>
        <w:tc>
          <w:tcPr>
            <w:tcW w:w="6350" w:type="dxa"/>
            <w:tcBorders>
              <w:top w:val="single" w:sz="4" w:space="0" w:color="auto"/>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Общие положения, основные понятия и термины</w:t>
            </w:r>
          </w:p>
        </w:tc>
        <w:tc>
          <w:tcPr>
            <w:tcW w:w="1304" w:type="dxa"/>
            <w:tcBorders>
              <w:top w:val="single" w:sz="4" w:space="0" w:color="auto"/>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Общие обязанности водителей</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Последовательность действий при ДТП</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Опасное вождение</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Дорожные знаки</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комплект</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Дорожная разметка</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комплект</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Применение специальных сигналов</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Обязанности пешеходов</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Обязанности пассажиров</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Сигналы светофора с демонстрацией режимов работы</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Сигналы регулировщика</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Применение аварийной сигнализации и знака аварийной остановки</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Начало движения, маневрирование, порядок выполнения поворотов, способы разворота</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Расположение транспортных средств на проезжей части</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Скорость движения</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Обгон, опережение, встречный разъезд</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Остановка и стоянка</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Проезд перекрестков регулируемых, нерегулируемых, с </w:t>
            </w:r>
            <w:r w:rsidRPr="003C1990">
              <w:rPr>
                <w:rFonts w:ascii="Times New Roman" w:eastAsia="Times New Roman" w:hAnsi="Times New Roman" w:cs="Times New Roman"/>
                <w:sz w:val="24"/>
                <w:szCs w:val="20"/>
                <w:lang w:eastAsia="ru-RU"/>
              </w:rPr>
              <w:lastRenderedPageBreak/>
              <w:t>круговым движением</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lastRenderedPageBreak/>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lastRenderedPageBreak/>
              <w:t>Проезд пешеходных переходов и мест остановок маршрутных транспортных средств</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Движение через железнодорожные пути</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Движение по автомагистралям</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Движение в жилых зонах</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Приоритет маршрутных транспортных средств</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Пользование внешними световыми приборами и звуковыми сигналами</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Буксировка механических транспортных средств</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Учебная езда</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Перевозка людей</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single" w:sz="4" w:space="0" w:color="auto"/>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Перевозка грузов</w:t>
            </w:r>
          </w:p>
        </w:tc>
        <w:tc>
          <w:tcPr>
            <w:tcW w:w="1304" w:type="dxa"/>
            <w:tcBorders>
              <w:top w:val="nil"/>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single" w:sz="4" w:space="0" w:color="auto"/>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Требования к движению велосипедистов, водителей мопедов и лиц, использующих для передвижения средства индивидуальной мобильности</w:t>
            </w:r>
          </w:p>
        </w:tc>
        <w:tc>
          <w:tcPr>
            <w:tcW w:w="1304" w:type="dxa"/>
            <w:tcBorders>
              <w:top w:val="single" w:sz="4" w:space="0" w:color="auto"/>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Опознавательные и регистрационные знаки</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Неисправности и условия, при которых запрещается эксплуатация транспортных средств</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Учебно-наглядное пособие для моделирования дорожных ситуаций</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Страхование гражданской ответственности владельцев транспортных средств</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single" w:sz="4" w:space="0" w:color="auto"/>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Ответственность за правонарушения в области дорожного движения</w:t>
            </w:r>
          </w:p>
        </w:tc>
        <w:tc>
          <w:tcPr>
            <w:tcW w:w="1304" w:type="dxa"/>
            <w:tcBorders>
              <w:top w:val="nil"/>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c>
          <w:tcPr>
            <w:tcW w:w="9071" w:type="dxa"/>
            <w:gridSpan w:val="3"/>
            <w:tcBorders>
              <w:top w:val="single" w:sz="4" w:space="0" w:color="auto"/>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Психофизиологические основы деятельности водителя</w:t>
            </w:r>
          </w:p>
        </w:tc>
      </w:tr>
      <w:tr w:rsidR="003C1990" w:rsidRPr="003C1990" w:rsidTr="003C1990">
        <w:tblPrEx>
          <w:tblBorders>
            <w:insideH w:val="none" w:sz="0" w:space="0" w:color="auto"/>
          </w:tblBorders>
        </w:tblPrEx>
        <w:tc>
          <w:tcPr>
            <w:tcW w:w="6350" w:type="dxa"/>
            <w:tcBorders>
              <w:top w:val="single" w:sz="4" w:space="0" w:color="auto"/>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Познавательные функции, системы восприятия и психомоторные навыки</w:t>
            </w:r>
          </w:p>
        </w:tc>
        <w:tc>
          <w:tcPr>
            <w:tcW w:w="1304" w:type="dxa"/>
            <w:tcBorders>
              <w:top w:val="single" w:sz="4" w:space="0" w:color="auto"/>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Эмоциональные состояния и профилактика конфликтов</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Влияние психофизиологических особенностей на управление транспортным средством</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Воздействие на поведение водителя алкоголя, наркотических веществ и лекарственных препаратов</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Факторы риска при вождении, особые факторы риска у начинающих и молодых водителей</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single" w:sz="4" w:space="0" w:color="auto"/>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lastRenderedPageBreak/>
              <w:t>Профессиональное восприятие скорости и опасности</w:t>
            </w:r>
          </w:p>
        </w:tc>
        <w:tc>
          <w:tcPr>
            <w:tcW w:w="1304" w:type="dxa"/>
            <w:tcBorders>
              <w:top w:val="nil"/>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c>
          <w:tcPr>
            <w:tcW w:w="9071" w:type="dxa"/>
            <w:gridSpan w:val="3"/>
            <w:tcBorders>
              <w:top w:val="single" w:sz="4" w:space="0" w:color="auto"/>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Основы управления транспортными средствами</w:t>
            </w:r>
          </w:p>
        </w:tc>
      </w:tr>
      <w:tr w:rsidR="003C1990" w:rsidRPr="003C1990" w:rsidTr="003C1990">
        <w:tblPrEx>
          <w:tblBorders>
            <w:insideH w:val="none" w:sz="0" w:space="0" w:color="auto"/>
          </w:tblBorders>
        </w:tblPrEx>
        <w:tc>
          <w:tcPr>
            <w:tcW w:w="6350" w:type="dxa"/>
            <w:tcBorders>
              <w:top w:val="single" w:sz="4" w:space="0" w:color="auto"/>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Сложные дорожные условия</w:t>
            </w:r>
          </w:p>
        </w:tc>
        <w:tc>
          <w:tcPr>
            <w:tcW w:w="1304" w:type="dxa"/>
            <w:tcBorders>
              <w:top w:val="single" w:sz="4" w:space="0" w:color="auto"/>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Виды и причины ДТП</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Типичные опасные ситуации</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Сложные метеоусловия</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Движение в темное время суток</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Посадка водителя за рулем, экипировка водителя</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Способы торможения</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Тормозной и остановочный путь</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Действия водителя в критических ситуациях</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Силы, действующие на транспортное средство</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Управление мотоциклом в нештатных ситуациях</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Профессиональная надежность водителя</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Дистанция и боковой интервал, организация наблюдения в процессе управления транспортным средством</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Влияние дорожных условий на безопасность движения</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Безопасное прохождение поворотов</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single" w:sz="4" w:space="0" w:color="auto"/>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Безопасность пассажиров мототранспортных средств</w:t>
            </w:r>
          </w:p>
        </w:tc>
        <w:tc>
          <w:tcPr>
            <w:tcW w:w="1304" w:type="dxa"/>
            <w:tcBorders>
              <w:top w:val="nil"/>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single" w:sz="4" w:space="0" w:color="auto"/>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Безопасность пешеходов и велосипедистов</w:t>
            </w:r>
          </w:p>
        </w:tc>
        <w:tc>
          <w:tcPr>
            <w:tcW w:w="1304" w:type="dxa"/>
            <w:tcBorders>
              <w:top w:val="single" w:sz="4" w:space="0" w:color="auto"/>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Типичные ошибки пешеходов</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single" w:sz="4" w:space="0" w:color="auto"/>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Типовые примеры допускаемых нарушений </w:t>
            </w:r>
            <w:hyperlink r:id="rId3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3C1990">
                <w:rPr>
                  <w:rFonts w:ascii="Times New Roman" w:eastAsia="Times New Roman" w:hAnsi="Times New Roman" w:cs="Times New Roman"/>
                  <w:color w:val="0000FF"/>
                  <w:sz w:val="24"/>
                  <w:szCs w:val="20"/>
                  <w:lang w:eastAsia="ru-RU"/>
                </w:rPr>
                <w:t>Правил</w:t>
              </w:r>
            </w:hyperlink>
            <w:r w:rsidRPr="003C1990">
              <w:rPr>
                <w:rFonts w:ascii="Times New Roman" w:eastAsia="Times New Roman" w:hAnsi="Times New Roman" w:cs="Times New Roman"/>
                <w:sz w:val="24"/>
                <w:szCs w:val="20"/>
                <w:lang w:eastAsia="ru-RU"/>
              </w:rPr>
              <w:t xml:space="preserve"> дорожного движения</w:t>
            </w:r>
          </w:p>
        </w:tc>
        <w:tc>
          <w:tcPr>
            <w:tcW w:w="1304" w:type="dxa"/>
            <w:tcBorders>
              <w:top w:val="nil"/>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c>
          <w:tcPr>
            <w:tcW w:w="9071" w:type="dxa"/>
            <w:gridSpan w:val="3"/>
            <w:tcBorders>
              <w:top w:val="single" w:sz="4" w:space="0" w:color="auto"/>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Устройство и техническое обслуживание транспортных средств категории "A" как объектов управления</w:t>
            </w:r>
          </w:p>
        </w:tc>
      </w:tr>
      <w:tr w:rsidR="003C1990" w:rsidRPr="003C1990" w:rsidTr="003C1990">
        <w:tblPrEx>
          <w:tblBorders>
            <w:insideH w:val="none" w:sz="0" w:space="0" w:color="auto"/>
          </w:tblBorders>
        </w:tblPrEx>
        <w:tc>
          <w:tcPr>
            <w:tcW w:w="6350" w:type="dxa"/>
            <w:tcBorders>
              <w:top w:val="single" w:sz="4" w:space="0" w:color="auto"/>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Классификация мотоциклов</w:t>
            </w:r>
          </w:p>
        </w:tc>
        <w:tc>
          <w:tcPr>
            <w:tcW w:w="1304" w:type="dxa"/>
            <w:tcBorders>
              <w:top w:val="single" w:sz="4" w:space="0" w:color="auto"/>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Общее устройство мотоцикла</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Общее устройство и принцип работы двухтактного двигателя внутреннего сгорания</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Общее устройство и принцип работы четырехтактного двигателя внутреннего сгорания</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Схемы трансмиссии мотоциклов с различными типами </w:t>
            </w:r>
            <w:r w:rsidRPr="003C1990">
              <w:rPr>
                <w:rFonts w:ascii="Times New Roman" w:eastAsia="Times New Roman" w:hAnsi="Times New Roman" w:cs="Times New Roman"/>
                <w:sz w:val="24"/>
                <w:szCs w:val="20"/>
                <w:lang w:eastAsia="ru-RU"/>
              </w:rPr>
              <w:lastRenderedPageBreak/>
              <w:t>приводов</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lastRenderedPageBreak/>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lastRenderedPageBreak/>
              <w:t>Общее устройство первичной (моторной) передачи</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Общее устройство и принцип работы сцепления</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Устройство механического и гидравлического привода выключения сцепления</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Общее устройство и принцип работы механической коробки передач</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Общее устройство и принцип работы автоматизированной и бесступенчатой коробки передач</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Устройство и принцип работы пускового механизма с механическим приводом (кик-стартера)</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Вторичная (задняя) цепная и ременная передачи</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Карданная передача, главная передача (редуктор)</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Общее устройство рамы мотоцикла, рамы и кузова бокового прицепа</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Передняя и задняя подвески мотоцикла</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Виды мотоциклетных колес, конструкции и маркировка мотоциклетных шин</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Общее устройство и принцип работы тормозных систем</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Антиблокировочная система тормозов (АБС)</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Общее устройство и маркировка аккумуляторных батарей</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Общее устройство и принцип работы генератора</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Общее устройство и принцип работы стартера</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Общее устройство и принцип работы бесконтактной и микропроцессорной систем зажигания, приборы системы зажигания</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Общее устройство и принцип работы внешних световых приборов и звуковых сигналов</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single" w:sz="4" w:space="0" w:color="auto"/>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Контрольный осмотр и ежедневное техническое обслуживание мотоцикла</w:t>
            </w:r>
          </w:p>
        </w:tc>
        <w:tc>
          <w:tcPr>
            <w:tcW w:w="1304" w:type="dxa"/>
            <w:tcBorders>
              <w:top w:val="nil"/>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c>
          <w:tcPr>
            <w:tcW w:w="9071" w:type="dxa"/>
            <w:gridSpan w:val="3"/>
            <w:tcBorders>
              <w:top w:val="single" w:sz="4" w:space="0" w:color="auto"/>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Учебные пособия (допустимо представлять в виде печатного издания, программы для ЭВМ)</w:t>
            </w:r>
          </w:p>
        </w:tc>
      </w:tr>
      <w:tr w:rsidR="003C1990" w:rsidRPr="003C1990" w:rsidTr="003C1990">
        <w:tblPrEx>
          <w:tblBorders>
            <w:insideH w:val="none" w:sz="0" w:space="0" w:color="auto"/>
          </w:tblBorders>
        </w:tblPrEx>
        <w:tc>
          <w:tcPr>
            <w:tcW w:w="6350" w:type="dxa"/>
            <w:tcBorders>
              <w:top w:val="single" w:sz="4" w:space="0" w:color="auto"/>
              <w:bottom w:val="nil"/>
            </w:tcBorders>
          </w:tcPr>
          <w:p w:rsidR="003C1990" w:rsidRPr="003C1990" w:rsidRDefault="002113AD" w:rsidP="003C1990">
            <w:pPr>
              <w:widowControl w:val="0"/>
              <w:autoSpaceDE w:val="0"/>
              <w:autoSpaceDN w:val="0"/>
              <w:spacing w:after="0" w:line="240" w:lineRule="auto"/>
              <w:rPr>
                <w:rFonts w:ascii="Times New Roman" w:eastAsia="Times New Roman" w:hAnsi="Times New Roman" w:cs="Times New Roman"/>
                <w:sz w:val="24"/>
                <w:szCs w:val="20"/>
                <w:lang w:eastAsia="ru-RU"/>
              </w:rPr>
            </w:pPr>
            <w:hyperlink r:id="rId3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003C1990" w:rsidRPr="003C1990">
                <w:rPr>
                  <w:rFonts w:ascii="Times New Roman" w:eastAsia="Times New Roman" w:hAnsi="Times New Roman" w:cs="Times New Roman"/>
                  <w:color w:val="0000FF"/>
                  <w:sz w:val="24"/>
                  <w:szCs w:val="20"/>
                  <w:lang w:eastAsia="ru-RU"/>
                </w:rPr>
                <w:t>Правила</w:t>
              </w:r>
            </w:hyperlink>
            <w:r w:rsidR="003C1990" w:rsidRPr="003C1990">
              <w:rPr>
                <w:rFonts w:ascii="Times New Roman" w:eastAsia="Times New Roman" w:hAnsi="Times New Roman" w:cs="Times New Roman"/>
                <w:sz w:val="24"/>
                <w:szCs w:val="20"/>
                <w:lang w:eastAsia="ru-RU"/>
              </w:rPr>
              <w:t xml:space="preserve"> дорожного движения</w:t>
            </w:r>
          </w:p>
        </w:tc>
        <w:tc>
          <w:tcPr>
            <w:tcW w:w="1304" w:type="dxa"/>
            <w:tcBorders>
              <w:top w:val="single" w:sz="4" w:space="0" w:color="auto"/>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16</w:t>
            </w:r>
          </w:p>
        </w:tc>
      </w:tr>
      <w:tr w:rsidR="003C1990" w:rsidRPr="003C1990" w:rsidTr="003C1990">
        <w:tblPrEx>
          <w:tblBorders>
            <w:insideH w:val="none" w:sz="0" w:space="0" w:color="auto"/>
          </w:tblBorders>
        </w:tblPrEx>
        <w:tc>
          <w:tcPr>
            <w:tcW w:w="6350" w:type="dxa"/>
            <w:tcBorders>
              <w:top w:val="nil"/>
              <w:bottom w:val="single" w:sz="4" w:space="0" w:color="auto"/>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Экзаменационные билеты для приема теоретических экзаменов на право управления транспортными средствами</w:t>
            </w:r>
          </w:p>
        </w:tc>
        <w:tc>
          <w:tcPr>
            <w:tcW w:w="1304" w:type="dxa"/>
            <w:tcBorders>
              <w:top w:val="nil"/>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16</w:t>
            </w:r>
          </w:p>
        </w:tc>
      </w:tr>
      <w:tr w:rsidR="003C1990" w:rsidRPr="003C1990" w:rsidTr="003C1990">
        <w:tc>
          <w:tcPr>
            <w:tcW w:w="9071" w:type="dxa"/>
            <w:gridSpan w:val="3"/>
            <w:tcBorders>
              <w:top w:val="single" w:sz="4" w:space="0" w:color="auto"/>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lastRenderedPageBreak/>
              <w:t>Информационно-методические материалы</w:t>
            </w:r>
          </w:p>
        </w:tc>
      </w:tr>
      <w:tr w:rsidR="003C1990" w:rsidRPr="003C1990" w:rsidTr="003C1990">
        <w:tc>
          <w:tcPr>
            <w:tcW w:w="9071" w:type="dxa"/>
            <w:gridSpan w:val="3"/>
            <w:tcBorders>
              <w:top w:val="single" w:sz="4" w:space="0" w:color="auto"/>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Информационный стенд</w:t>
            </w:r>
          </w:p>
        </w:tc>
      </w:tr>
      <w:tr w:rsidR="003C1990" w:rsidRPr="003C1990" w:rsidTr="003C1990">
        <w:tblPrEx>
          <w:tblBorders>
            <w:insideH w:val="none" w:sz="0" w:space="0" w:color="auto"/>
          </w:tblBorders>
        </w:tblPrEx>
        <w:tc>
          <w:tcPr>
            <w:tcW w:w="6350" w:type="dxa"/>
            <w:tcBorders>
              <w:top w:val="single" w:sz="4" w:space="0" w:color="auto"/>
              <w:bottom w:val="nil"/>
            </w:tcBorders>
          </w:tcPr>
          <w:p w:rsidR="003C1990" w:rsidRPr="003C1990" w:rsidRDefault="002113AD" w:rsidP="003C1990">
            <w:pPr>
              <w:widowControl w:val="0"/>
              <w:autoSpaceDE w:val="0"/>
              <w:autoSpaceDN w:val="0"/>
              <w:spacing w:after="0" w:line="240" w:lineRule="auto"/>
              <w:rPr>
                <w:rFonts w:ascii="Times New Roman" w:eastAsia="Times New Roman" w:hAnsi="Times New Roman" w:cs="Times New Roman"/>
                <w:sz w:val="24"/>
                <w:szCs w:val="20"/>
                <w:lang w:eastAsia="ru-RU"/>
              </w:rPr>
            </w:pPr>
            <w:hyperlink r:id="rId37" w:tooltip="Закон РФ от 07.02.1992 N 2300-1 (ред. от 07.07.2025) &quot;О защите прав потребителей&quot; {КонсультантПлюс}">
              <w:r w:rsidR="003C1990" w:rsidRPr="003C1990">
                <w:rPr>
                  <w:rFonts w:ascii="Times New Roman" w:eastAsia="Times New Roman" w:hAnsi="Times New Roman" w:cs="Times New Roman"/>
                  <w:color w:val="0000FF"/>
                  <w:sz w:val="24"/>
                  <w:szCs w:val="20"/>
                  <w:lang w:eastAsia="ru-RU"/>
                </w:rPr>
                <w:t>Закон</w:t>
              </w:r>
            </w:hyperlink>
            <w:r w:rsidR="003C1990" w:rsidRPr="003C1990">
              <w:rPr>
                <w:rFonts w:ascii="Times New Roman" w:eastAsia="Times New Roman" w:hAnsi="Times New Roman" w:cs="Times New Roman"/>
                <w:sz w:val="24"/>
                <w:szCs w:val="20"/>
                <w:lang w:eastAsia="ru-RU"/>
              </w:rPr>
              <w:t xml:space="preserve"> Российской Федерации от 7 февраля 1992 г. N 2300-1 "О защите прав потребителей"</w:t>
            </w:r>
          </w:p>
        </w:tc>
        <w:tc>
          <w:tcPr>
            <w:tcW w:w="1304" w:type="dxa"/>
            <w:tcBorders>
              <w:top w:val="single" w:sz="4" w:space="0" w:color="auto"/>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Копия лицензии с соответствующим приложением либо выписка из реестра лицензий</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Программа</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Образовательная программа</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Учебный план</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Календарный учебный график (на каждую учебную группу)</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Расписание занятий (на каждую учебную группу)</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График очередности обучения вождению (на каждую учебную группу)</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single" w:sz="4" w:space="0" w:color="auto"/>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Адрес официального сайта в информационно-телекоммуникационной сети "Интернет"</w:t>
            </w:r>
          </w:p>
        </w:tc>
        <w:tc>
          <w:tcPr>
            <w:tcW w:w="1304" w:type="dxa"/>
            <w:tcBorders>
              <w:top w:val="nil"/>
              <w:bottom w:val="single" w:sz="4" w:space="0" w:color="auto"/>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nil"/>
              <w:bottom w:val="single" w:sz="4" w:space="0" w:color="auto"/>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3C1990" w:rsidRPr="003C1990" w:rsidTr="003C1990">
        <w:tc>
          <w:tcPr>
            <w:tcW w:w="9071" w:type="dxa"/>
            <w:gridSpan w:val="3"/>
            <w:tcBorders>
              <w:top w:val="single" w:sz="4" w:space="0" w:color="auto"/>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3C1990" w:rsidRPr="003C1990" w:rsidTr="003C1990">
        <w:tblPrEx>
          <w:tblBorders>
            <w:insideH w:val="none" w:sz="0" w:space="0" w:color="auto"/>
          </w:tblBorders>
        </w:tblPrEx>
        <w:tc>
          <w:tcPr>
            <w:tcW w:w="6350" w:type="dxa"/>
            <w:tcBorders>
              <w:top w:val="single" w:sz="4" w:space="0" w:color="auto"/>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Информационно-телекоммуникационная сеть "Интернет"</w:t>
            </w:r>
          </w:p>
        </w:tc>
        <w:tc>
          <w:tcPr>
            <w:tcW w:w="1304" w:type="dxa"/>
            <w:tcBorders>
              <w:top w:val="single" w:sz="4" w:space="0" w:color="auto"/>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single" w:sz="4" w:space="0" w:color="auto"/>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304"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Электронные учебно-наглядные пособия</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комплект</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Издания электронных библиотечных систем</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комплект</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304"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roofErr w:type="gramEnd"/>
          </w:p>
        </w:tc>
        <w:tc>
          <w:tcPr>
            <w:tcW w:w="1304"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3C1990" w:rsidRPr="003C1990" w:rsidTr="003C1990">
        <w:tblPrEx>
          <w:tblBorders>
            <w:insideH w:val="none" w:sz="0" w:space="0" w:color="auto"/>
          </w:tblBorders>
        </w:tblPrEx>
        <w:tc>
          <w:tcPr>
            <w:tcW w:w="6350" w:type="dxa"/>
            <w:tcBorders>
              <w:top w:val="nil"/>
              <w:bottom w:val="single" w:sz="4" w:space="0" w:color="auto"/>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Сервис контроля условий проведения промежуточной аттестации, текущего контроля успеваемости и итоговой аттестации в целях фиксации нарушений с </w:t>
            </w:r>
            <w:r w:rsidRPr="003C1990">
              <w:rPr>
                <w:rFonts w:ascii="Times New Roman" w:eastAsia="Times New Roman" w:hAnsi="Times New Roman" w:cs="Times New Roman"/>
                <w:sz w:val="24"/>
                <w:szCs w:val="20"/>
                <w:lang w:eastAsia="ru-RU"/>
              </w:rPr>
              <w:lastRenderedPageBreak/>
              <w:t>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304" w:type="dxa"/>
            <w:tcBorders>
              <w:top w:val="nil"/>
              <w:bottom w:val="single" w:sz="4" w:space="0" w:color="auto"/>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nil"/>
              <w:bottom w:val="single" w:sz="4" w:space="0" w:color="auto"/>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p>
        </w:tc>
      </w:tr>
    </w:tbl>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Учебно-наглядные пособия по предметам базового цикла составляют единый комплект для любой категории, подкатегории транспортного средства.</w:t>
      </w:r>
    </w:p>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Перечень средств обучения по </w:t>
      </w:r>
      <w:proofErr w:type="gramStart"/>
      <w:r w:rsidRPr="003C1990">
        <w:rPr>
          <w:rFonts w:ascii="Times New Roman" w:eastAsia="Times New Roman" w:hAnsi="Times New Roman" w:cs="Times New Roman"/>
          <w:sz w:val="24"/>
          <w:szCs w:val="20"/>
          <w:lang w:eastAsia="ru-RU"/>
        </w:rPr>
        <w:t>учебному</w:t>
      </w:r>
      <w:proofErr w:type="gramEnd"/>
    </w:p>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предмету "Оказание первой помощи пострадавшим</w:t>
      </w:r>
    </w:p>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в дорожно-транспортном происшествии"</w:t>
      </w:r>
    </w:p>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Таблица 11</w:t>
      </w:r>
    </w:p>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1304"/>
        <w:gridCol w:w="1417"/>
      </w:tblGrid>
      <w:tr w:rsidR="003C1990" w:rsidRPr="003C1990" w:rsidTr="003C1990">
        <w:tc>
          <w:tcPr>
            <w:tcW w:w="6350" w:type="dxa"/>
            <w:tcBorders>
              <w:top w:val="single" w:sz="4" w:space="0" w:color="auto"/>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Наименование средств обучения</w:t>
            </w:r>
          </w:p>
        </w:tc>
        <w:tc>
          <w:tcPr>
            <w:tcW w:w="1304" w:type="dxa"/>
            <w:tcBorders>
              <w:top w:val="single" w:sz="4" w:space="0" w:color="auto"/>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Единица измерения</w:t>
            </w:r>
          </w:p>
        </w:tc>
        <w:tc>
          <w:tcPr>
            <w:tcW w:w="1417" w:type="dxa"/>
            <w:tcBorders>
              <w:top w:val="single" w:sz="4" w:space="0" w:color="auto"/>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Количество</w:t>
            </w:r>
          </w:p>
        </w:tc>
      </w:tr>
      <w:tr w:rsidR="003C1990" w:rsidRPr="003C1990" w:rsidTr="003C1990">
        <w:tc>
          <w:tcPr>
            <w:tcW w:w="9071" w:type="dxa"/>
            <w:gridSpan w:val="3"/>
            <w:tcBorders>
              <w:top w:val="single" w:sz="4" w:space="0" w:color="auto"/>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Оборудование</w:t>
            </w:r>
          </w:p>
        </w:tc>
      </w:tr>
      <w:tr w:rsidR="003C1990" w:rsidRPr="003C1990" w:rsidTr="003C1990">
        <w:tblPrEx>
          <w:tblBorders>
            <w:insideH w:val="none" w:sz="0" w:space="0" w:color="auto"/>
          </w:tblBorders>
        </w:tblPrEx>
        <w:tc>
          <w:tcPr>
            <w:tcW w:w="6350" w:type="dxa"/>
            <w:tcBorders>
              <w:top w:val="single" w:sz="4" w:space="0" w:color="auto"/>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Тренажер-манекен взрослого пострадавшего (голова, торс либо голова, торс, конечности) для отработки приемов сердечно-легочной реанимации</w:t>
            </w:r>
          </w:p>
        </w:tc>
        <w:tc>
          <w:tcPr>
            <w:tcW w:w="1304" w:type="dxa"/>
            <w:tcBorders>
              <w:top w:val="single" w:sz="4" w:space="0" w:color="auto"/>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single" w:sz="4" w:space="0" w:color="auto"/>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Тренажер-манекен взрослого пострадавшего (голова, торс) либо жилет для отработки приемов удаления инородного тела из верхних дыхательных путей</w:t>
            </w:r>
          </w:p>
        </w:tc>
        <w:tc>
          <w:tcPr>
            <w:tcW w:w="1304" w:type="dxa"/>
            <w:tcBorders>
              <w:top w:val="nil"/>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c>
          <w:tcPr>
            <w:tcW w:w="9071" w:type="dxa"/>
            <w:gridSpan w:val="3"/>
            <w:tcBorders>
              <w:top w:val="single" w:sz="4" w:space="0" w:color="auto"/>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Расходные материалы для тренажеров-манекенов</w:t>
            </w:r>
          </w:p>
        </w:tc>
      </w:tr>
      <w:tr w:rsidR="003C1990" w:rsidRPr="003C1990" w:rsidTr="003C1990">
        <w:tc>
          <w:tcPr>
            <w:tcW w:w="6350" w:type="dxa"/>
            <w:tcBorders>
              <w:top w:val="single" w:sz="4" w:space="0" w:color="auto"/>
              <w:bottom w:val="single" w:sz="4" w:space="0" w:color="auto"/>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Устройства для проведения искусственного дыхания с клапанами различных моделей</w:t>
            </w:r>
          </w:p>
        </w:tc>
        <w:tc>
          <w:tcPr>
            <w:tcW w:w="1304" w:type="dxa"/>
            <w:tcBorders>
              <w:top w:val="single" w:sz="4" w:space="0" w:color="auto"/>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комплект из 20 штук</w:t>
            </w:r>
          </w:p>
        </w:tc>
        <w:tc>
          <w:tcPr>
            <w:tcW w:w="1417" w:type="dxa"/>
            <w:tcBorders>
              <w:top w:val="single" w:sz="4" w:space="0" w:color="auto"/>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c>
          <w:tcPr>
            <w:tcW w:w="9071" w:type="dxa"/>
            <w:gridSpan w:val="3"/>
            <w:tcBorders>
              <w:top w:val="single" w:sz="4" w:space="0" w:color="auto"/>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Учебно-наглядные пособия</w:t>
            </w:r>
          </w:p>
        </w:tc>
      </w:tr>
      <w:tr w:rsidR="003C1990" w:rsidRPr="003C1990" w:rsidTr="003C1990">
        <w:tblPrEx>
          <w:tblBorders>
            <w:insideH w:val="none" w:sz="0" w:space="0" w:color="auto"/>
          </w:tblBorders>
        </w:tblPrEx>
        <w:tc>
          <w:tcPr>
            <w:tcW w:w="6350" w:type="dxa"/>
            <w:tcBorders>
              <w:top w:val="single" w:sz="4" w:space="0" w:color="auto"/>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304" w:type="dxa"/>
            <w:tcBorders>
              <w:top w:val="single" w:sz="4" w:space="0" w:color="auto"/>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10</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Учебные пособия по оказанию первой помощи пострадавшим в дорожно-транспортных происшествиях для водителей</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16</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Учебные фильмы по первой помощи пострадавшим в дорожно-транспортных происшествиях</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комплект</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 (допустимо представлять в виде плаката, стенда, мультимедийных слайдов)</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комплект</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Устройство для проведения искусственного дыхания</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nil"/>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lastRenderedPageBreak/>
              <w:t>Маска для проведения сердечно-легочной реанимации</w:t>
            </w:r>
          </w:p>
        </w:tc>
        <w:tc>
          <w:tcPr>
            <w:tcW w:w="1304"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nil"/>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r w:rsidR="003C1990" w:rsidRPr="003C1990" w:rsidTr="003C1990">
        <w:tblPrEx>
          <w:tblBorders>
            <w:insideH w:val="none" w:sz="0" w:space="0" w:color="auto"/>
          </w:tblBorders>
        </w:tblPrEx>
        <w:tc>
          <w:tcPr>
            <w:tcW w:w="6350" w:type="dxa"/>
            <w:tcBorders>
              <w:top w:val="nil"/>
              <w:bottom w:val="single" w:sz="4" w:space="0" w:color="auto"/>
            </w:tcBorders>
          </w:tcPr>
          <w:p w:rsidR="003C1990" w:rsidRPr="003C1990" w:rsidRDefault="003C1990" w:rsidP="003C1990">
            <w:pPr>
              <w:widowControl w:val="0"/>
              <w:autoSpaceDE w:val="0"/>
              <w:autoSpaceDN w:val="0"/>
              <w:spacing w:after="0" w:line="240" w:lineRule="auto"/>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Кровоостанавливающий жгут</w:t>
            </w:r>
          </w:p>
        </w:tc>
        <w:tc>
          <w:tcPr>
            <w:tcW w:w="1304" w:type="dxa"/>
            <w:tcBorders>
              <w:top w:val="nil"/>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3C1990" w:rsidRPr="003C1990" w:rsidRDefault="003C1990" w:rsidP="003C1990">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1</w:t>
            </w:r>
          </w:p>
        </w:tc>
      </w:tr>
    </w:tbl>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w:t>
      </w:r>
      <w:hyperlink r:id="rId38"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sidRPr="003C1990">
          <w:rPr>
            <w:rFonts w:ascii="Times New Roman" w:eastAsia="Times New Roman" w:hAnsi="Times New Roman" w:cs="Times New Roman"/>
            <w:color w:val="0000FF"/>
            <w:sz w:val="24"/>
            <w:szCs w:val="20"/>
            <w:lang w:eastAsia="ru-RU"/>
          </w:rPr>
          <w:t>пунктами 1</w:t>
        </w:r>
      </w:hyperlink>
      <w:r w:rsidRPr="003C1990">
        <w:rPr>
          <w:rFonts w:ascii="Times New Roman" w:eastAsia="Times New Roman" w:hAnsi="Times New Roman" w:cs="Times New Roman"/>
          <w:sz w:val="24"/>
          <w:szCs w:val="20"/>
          <w:lang w:eastAsia="ru-RU"/>
        </w:rPr>
        <w:t xml:space="preserve"> - </w:t>
      </w:r>
      <w:hyperlink r:id="rId39"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sidRPr="003C1990">
          <w:rPr>
            <w:rFonts w:ascii="Times New Roman" w:eastAsia="Times New Roman" w:hAnsi="Times New Roman" w:cs="Times New Roman"/>
            <w:color w:val="0000FF"/>
            <w:sz w:val="24"/>
            <w:szCs w:val="20"/>
            <w:lang w:eastAsia="ru-RU"/>
          </w:rPr>
          <w:t>8</w:t>
        </w:r>
      </w:hyperlink>
      <w:r w:rsidRPr="003C1990">
        <w:rPr>
          <w:rFonts w:ascii="Times New Roman" w:eastAsia="Times New Roman" w:hAnsi="Times New Roman" w:cs="Times New Roman"/>
          <w:sz w:val="24"/>
          <w:szCs w:val="20"/>
          <w:lang w:eastAsia="ru-RU"/>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w:t>
      </w:r>
      <w:proofErr w:type="gramEnd"/>
      <w:r w:rsidRPr="003C1990">
        <w:rPr>
          <w:rFonts w:ascii="Times New Roman" w:eastAsia="Times New Roman" w:hAnsi="Times New Roman" w:cs="Times New Roman"/>
          <w:sz w:val="24"/>
          <w:szCs w:val="20"/>
          <w:lang w:eastAsia="ru-RU"/>
        </w:rPr>
        <w:t xml:space="preserve"> к управлению транспортными средствами".</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w:t>
      </w:r>
      <w:proofErr w:type="gramEnd"/>
      <w:r w:rsidRPr="003C1990">
        <w:rPr>
          <w:rFonts w:ascii="Times New Roman" w:eastAsia="Times New Roman" w:hAnsi="Times New Roman" w:cs="Times New Roman"/>
          <w:sz w:val="24"/>
          <w:szCs w:val="20"/>
          <w:lang w:eastAsia="ru-RU"/>
        </w:rPr>
        <w:t xml:space="preserve"> </w:t>
      </w:r>
      <w:proofErr w:type="gramStart"/>
      <w:r w:rsidRPr="003C1990">
        <w:rPr>
          <w:rFonts w:ascii="Times New Roman" w:eastAsia="Times New Roman" w:hAnsi="Times New Roman" w:cs="Times New Roman"/>
          <w:sz w:val="24"/>
          <w:szCs w:val="20"/>
          <w:lang w:eastAsia="ru-RU"/>
        </w:rPr>
        <w:t>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w:t>
      </w:r>
      <w:proofErr w:type="gramEnd"/>
      <w:r w:rsidRPr="003C1990">
        <w:rPr>
          <w:rFonts w:ascii="Times New Roman" w:eastAsia="Times New Roman" w:hAnsi="Times New Roman" w:cs="Times New Roman"/>
          <w:sz w:val="24"/>
          <w:szCs w:val="20"/>
          <w:lang w:eastAsia="ru-RU"/>
        </w:rPr>
        <w:t xml:space="preserve">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w:t>
      </w:r>
      <w:hyperlink r:id="rId40"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3C1990">
          <w:rPr>
            <w:rFonts w:ascii="Times New Roman" w:eastAsia="Times New Roman" w:hAnsi="Times New Roman" w:cs="Times New Roman"/>
            <w:color w:val="0000FF"/>
            <w:sz w:val="24"/>
            <w:szCs w:val="20"/>
            <w:lang w:eastAsia="ru-RU"/>
          </w:rPr>
          <w:t>пункту 7</w:t>
        </w:r>
      </w:hyperlink>
      <w:r w:rsidRPr="003C1990">
        <w:rPr>
          <w:rFonts w:ascii="Times New Roman" w:eastAsia="Times New Roman" w:hAnsi="Times New Roman" w:cs="Times New Roman"/>
          <w:sz w:val="24"/>
          <w:szCs w:val="20"/>
          <w:lang w:eastAsia="ru-RU"/>
        </w:rPr>
        <w:t xml:space="preserve"> Правил применения ДОТ.</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w:t>
      </w:r>
      <w:hyperlink r:id="rId41"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3C1990">
          <w:rPr>
            <w:rFonts w:ascii="Times New Roman" w:eastAsia="Times New Roman" w:hAnsi="Times New Roman" w:cs="Times New Roman"/>
            <w:color w:val="0000FF"/>
            <w:sz w:val="24"/>
            <w:szCs w:val="20"/>
            <w:lang w:eastAsia="ru-RU"/>
          </w:rPr>
          <w:t>пункте 21</w:t>
        </w:r>
      </w:hyperlink>
      <w:r w:rsidRPr="003C1990">
        <w:rPr>
          <w:rFonts w:ascii="Times New Roman" w:eastAsia="Times New Roman" w:hAnsi="Times New Roman" w:cs="Times New Roman"/>
          <w:sz w:val="24"/>
          <w:szCs w:val="20"/>
          <w:lang w:eastAsia="ru-RU"/>
        </w:rPr>
        <w:t xml:space="preserve"> Правил применения ДОТ.</w:t>
      </w:r>
    </w:p>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jc w:val="center"/>
        <w:outlineLvl w:val="1"/>
        <w:rPr>
          <w:rFonts w:ascii="Arial" w:eastAsia="Times New Roman" w:hAnsi="Arial" w:cs="Arial"/>
          <w:b/>
          <w:sz w:val="24"/>
          <w:szCs w:val="20"/>
          <w:lang w:eastAsia="ru-RU"/>
        </w:rPr>
      </w:pPr>
      <w:r w:rsidRPr="003C1990">
        <w:rPr>
          <w:rFonts w:ascii="Arial" w:eastAsia="Times New Roman" w:hAnsi="Arial" w:cs="Arial"/>
          <w:b/>
          <w:sz w:val="24"/>
          <w:szCs w:val="20"/>
          <w:lang w:eastAsia="ru-RU"/>
        </w:rPr>
        <w:t>VI. Система оценки результатов освоения Программы</w:t>
      </w:r>
    </w:p>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6.1. Освоение образовательной программы сопровождается текущим контролем успеваемости, промежуточной и итоговой аттестацией </w:t>
      </w:r>
      <w:proofErr w:type="gramStart"/>
      <w:r w:rsidRPr="003C1990">
        <w:rPr>
          <w:rFonts w:ascii="Times New Roman" w:eastAsia="Times New Roman" w:hAnsi="Times New Roman" w:cs="Times New Roman"/>
          <w:sz w:val="24"/>
          <w:szCs w:val="20"/>
          <w:lang w:eastAsia="ru-RU"/>
        </w:rPr>
        <w:t>обучающихся</w:t>
      </w:r>
      <w:proofErr w:type="gramEnd"/>
      <w:r w:rsidRPr="003C1990">
        <w:rPr>
          <w:rFonts w:ascii="Times New Roman" w:eastAsia="Times New Roman" w:hAnsi="Times New Roman" w:cs="Times New Roman"/>
          <w:sz w:val="24"/>
          <w:szCs w:val="20"/>
          <w:lang w:eastAsia="ru-RU"/>
        </w:rPr>
        <w:t>.</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Формы и порядок проведения текущего контроля успеваемости определяется организацией, осуществляющей образовательную деятельность.</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w:t>
      </w:r>
      <w:proofErr w:type="gramEnd"/>
      <w:r w:rsidRPr="003C1990">
        <w:rPr>
          <w:rFonts w:ascii="Times New Roman" w:eastAsia="Times New Roman" w:hAnsi="Times New Roman" w:cs="Times New Roman"/>
          <w:sz w:val="24"/>
          <w:szCs w:val="20"/>
          <w:lang w:eastAsia="ru-RU"/>
        </w:rPr>
        <w:t xml:space="preserve"> Количество часов на проведение промежуточной аттестации определяется организацией, осуществляющей </w:t>
      </w:r>
      <w:r w:rsidRPr="003C1990">
        <w:rPr>
          <w:rFonts w:ascii="Times New Roman" w:eastAsia="Times New Roman" w:hAnsi="Times New Roman" w:cs="Times New Roman"/>
          <w:sz w:val="24"/>
          <w:szCs w:val="20"/>
          <w:lang w:eastAsia="ru-RU"/>
        </w:rPr>
        <w:lastRenderedPageBreak/>
        <w:t>образовательную деятельность, самостоятельно и указывается в учебном плане образовательной программы.</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6.2. 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К проведению квалификационного экзамена привлекаются представители работодателей, их объединений согласно </w:t>
      </w:r>
      <w:hyperlink r:id="rId42" w:tooltip="Федеральный закон от 29.12.2012 N 273-ФЗ (ред. от 15.10.2025) &quot;Об образовании в Российской Федерации&quot; {КонсультантПлюс}">
        <w:r w:rsidRPr="003C1990">
          <w:rPr>
            <w:rFonts w:ascii="Times New Roman" w:eastAsia="Times New Roman" w:hAnsi="Times New Roman" w:cs="Times New Roman"/>
            <w:color w:val="0000FF"/>
            <w:sz w:val="24"/>
            <w:szCs w:val="20"/>
            <w:lang w:eastAsia="ru-RU"/>
          </w:rPr>
          <w:t>статье 74</w:t>
        </w:r>
      </w:hyperlink>
      <w:r w:rsidRPr="003C1990">
        <w:rPr>
          <w:rFonts w:ascii="Times New Roman" w:eastAsia="Times New Roman" w:hAnsi="Times New Roman" w:cs="Times New Roman"/>
          <w:sz w:val="24"/>
          <w:szCs w:val="20"/>
          <w:lang w:eastAsia="ru-RU"/>
        </w:rPr>
        <w:t xml:space="preserve"> Федерального закона об образовании.</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Проверка теоретических знаний при проведении квалификационного экзамена проводится по предметам:</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"Основы законодательства Российской Федерации в сфере дорожного движения";</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"Устройство и техническое обслуживание транспортных средств категории "A" как объектов управления";</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"Основы управления транспортными средствами категории "A".</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Практическая квалификационная работа заключается в выполнении заданий по управлению транспортным средством категории "A" на закрытой площадке или автодроме.</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hyperlink r:id="rId43" w:tooltip="Федеральный закон от 29.12.2012 N 273-ФЗ (ред. от 15.10.2025) &quot;Об образовании в Российской Федерации&quot; {КонсультантПлюс}">
        <w:r w:rsidRPr="003C1990">
          <w:rPr>
            <w:rFonts w:ascii="Times New Roman" w:eastAsia="Times New Roman" w:hAnsi="Times New Roman" w:cs="Times New Roman"/>
            <w:color w:val="0000FF"/>
            <w:sz w:val="24"/>
            <w:szCs w:val="20"/>
            <w:lang w:eastAsia="ru-RU"/>
          </w:rPr>
          <w:t>пункту 2 части 10 статьи 60</w:t>
        </w:r>
      </w:hyperlink>
      <w:r w:rsidRPr="003C1990">
        <w:rPr>
          <w:rFonts w:ascii="Times New Roman" w:eastAsia="Times New Roman" w:hAnsi="Times New Roman" w:cs="Times New Roman"/>
          <w:sz w:val="24"/>
          <w:szCs w:val="20"/>
          <w:lang w:eastAsia="ru-RU"/>
        </w:rPr>
        <w:t xml:space="preserve"> Федерального закона об образовании.</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6.3. 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6.4.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w:t>
      </w:r>
      <w:hyperlink r:id="rId44"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3C1990">
          <w:rPr>
            <w:rFonts w:ascii="Times New Roman" w:eastAsia="Times New Roman" w:hAnsi="Times New Roman" w:cs="Times New Roman"/>
            <w:color w:val="0000FF"/>
            <w:sz w:val="24"/>
            <w:szCs w:val="20"/>
            <w:lang w:eastAsia="ru-RU"/>
          </w:rPr>
          <w:t>пунктами 15</w:t>
        </w:r>
      </w:hyperlink>
      <w:r w:rsidRPr="003C1990">
        <w:rPr>
          <w:rFonts w:ascii="Times New Roman" w:eastAsia="Times New Roman" w:hAnsi="Times New Roman" w:cs="Times New Roman"/>
          <w:sz w:val="24"/>
          <w:szCs w:val="20"/>
          <w:lang w:eastAsia="ru-RU"/>
        </w:rPr>
        <w:t xml:space="preserve"> и </w:t>
      </w:r>
      <w:hyperlink r:id="rId45"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3C1990">
          <w:rPr>
            <w:rFonts w:ascii="Times New Roman" w:eastAsia="Times New Roman" w:hAnsi="Times New Roman" w:cs="Times New Roman"/>
            <w:color w:val="0000FF"/>
            <w:sz w:val="24"/>
            <w:szCs w:val="20"/>
            <w:lang w:eastAsia="ru-RU"/>
          </w:rPr>
          <w:t>19</w:t>
        </w:r>
      </w:hyperlink>
      <w:r w:rsidRPr="003C1990">
        <w:rPr>
          <w:rFonts w:ascii="Times New Roman" w:eastAsia="Times New Roman" w:hAnsi="Times New Roman" w:cs="Times New Roman"/>
          <w:sz w:val="24"/>
          <w:szCs w:val="20"/>
          <w:lang w:eastAsia="ru-RU"/>
        </w:rPr>
        <w:t xml:space="preserve"> Правил применения ДОТ.</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6.5. Индивидуальный учет результатов освоения </w:t>
      </w:r>
      <w:proofErr w:type="gramStart"/>
      <w:r w:rsidRPr="003C1990">
        <w:rPr>
          <w:rFonts w:ascii="Times New Roman" w:eastAsia="Times New Roman" w:hAnsi="Times New Roman" w:cs="Times New Roman"/>
          <w:sz w:val="24"/>
          <w:szCs w:val="20"/>
          <w:lang w:eastAsia="ru-RU"/>
        </w:rPr>
        <w:t>обучающимися</w:t>
      </w:r>
      <w:proofErr w:type="gramEnd"/>
      <w:r w:rsidRPr="003C1990">
        <w:rPr>
          <w:rFonts w:ascii="Times New Roman" w:eastAsia="Times New Roman" w:hAnsi="Times New Roman" w:cs="Times New Roman"/>
          <w:sz w:val="24"/>
          <w:szCs w:val="20"/>
          <w:lang w:eastAsia="ru-RU"/>
        </w:rPr>
        <w:t xml:space="preserve">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3C1990">
        <w:rPr>
          <w:rFonts w:ascii="Times New Roman" w:eastAsia="Times New Roman" w:hAnsi="Times New Roman" w:cs="Times New Roman"/>
          <w:sz w:val="24"/>
          <w:szCs w:val="20"/>
          <w:lang w:eastAsia="ru-RU"/>
        </w:rPr>
        <w:t xml:space="preserve">При реализации образовательной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w:t>
      </w:r>
      <w:r w:rsidRPr="003C1990">
        <w:rPr>
          <w:rFonts w:ascii="Times New Roman" w:eastAsia="Times New Roman" w:hAnsi="Times New Roman" w:cs="Times New Roman"/>
          <w:sz w:val="24"/>
          <w:szCs w:val="20"/>
          <w:lang w:eastAsia="ru-RU"/>
        </w:rPr>
        <w:lastRenderedPageBreak/>
        <w:t xml:space="preserve">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w:t>
      </w:r>
      <w:hyperlink r:id="rId46" w:tooltip="Федеральный закон от 22.10.2004 N 125-ФЗ (ред. от 13.12.2024) &quot;Об архивном деле в Российской Федерации&quot; {КонсультантПлюс}">
        <w:r w:rsidRPr="003C1990">
          <w:rPr>
            <w:rFonts w:ascii="Times New Roman" w:eastAsia="Times New Roman" w:hAnsi="Times New Roman" w:cs="Times New Roman"/>
            <w:color w:val="0000FF"/>
            <w:sz w:val="24"/>
            <w:szCs w:val="20"/>
            <w:lang w:eastAsia="ru-RU"/>
          </w:rPr>
          <w:t>закона</w:t>
        </w:r>
      </w:hyperlink>
      <w:r w:rsidRPr="003C1990">
        <w:rPr>
          <w:rFonts w:ascii="Times New Roman" w:eastAsia="Times New Roman" w:hAnsi="Times New Roman" w:cs="Times New Roman"/>
          <w:sz w:val="24"/>
          <w:szCs w:val="20"/>
          <w:lang w:eastAsia="ru-RU"/>
        </w:rPr>
        <w:t xml:space="preserve"> от 22 октября 2004 г. N 125-ФЗ "Об архивном деле в Российской Федерации", а также обеспечивают</w:t>
      </w:r>
      <w:proofErr w:type="gramEnd"/>
      <w:r w:rsidRPr="003C1990">
        <w:rPr>
          <w:rFonts w:ascii="Times New Roman" w:eastAsia="Times New Roman" w:hAnsi="Times New Roman" w:cs="Times New Roman"/>
          <w:sz w:val="24"/>
          <w:szCs w:val="20"/>
          <w:lang w:eastAsia="ru-RU"/>
        </w:rPr>
        <w:t xml:space="preserve"> обработку персональных данных обучающихся и иных участников образовательных отношений в соответствии с требованиями Федерального </w:t>
      </w:r>
      <w:hyperlink r:id="rId47" w:tooltip="Федеральный закон от 27.07.2006 N 152-ФЗ (ред. от 24.06.2025) &quot;О персональных данных&quot; {КонсультантПлюс}">
        <w:r w:rsidRPr="003C1990">
          <w:rPr>
            <w:rFonts w:ascii="Times New Roman" w:eastAsia="Times New Roman" w:hAnsi="Times New Roman" w:cs="Times New Roman"/>
            <w:color w:val="0000FF"/>
            <w:sz w:val="24"/>
            <w:szCs w:val="20"/>
            <w:lang w:eastAsia="ru-RU"/>
          </w:rPr>
          <w:t>закона</w:t>
        </w:r>
      </w:hyperlink>
      <w:r w:rsidRPr="003C1990">
        <w:rPr>
          <w:rFonts w:ascii="Times New Roman" w:eastAsia="Times New Roman" w:hAnsi="Times New Roman" w:cs="Times New Roman"/>
          <w:sz w:val="24"/>
          <w:szCs w:val="20"/>
          <w:lang w:eastAsia="ru-RU"/>
        </w:rPr>
        <w:t xml:space="preserve"> от 27 июля 2006 г. N 152-ФЗ "О персональных данных".</w:t>
      </w:r>
    </w:p>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jc w:val="center"/>
        <w:outlineLvl w:val="1"/>
        <w:rPr>
          <w:rFonts w:ascii="Arial" w:eastAsia="Times New Roman" w:hAnsi="Arial" w:cs="Arial"/>
          <w:b/>
          <w:sz w:val="24"/>
          <w:szCs w:val="20"/>
          <w:lang w:eastAsia="ru-RU"/>
        </w:rPr>
      </w:pPr>
      <w:r w:rsidRPr="003C1990">
        <w:rPr>
          <w:rFonts w:ascii="Arial" w:eastAsia="Times New Roman" w:hAnsi="Arial" w:cs="Arial"/>
          <w:b/>
          <w:sz w:val="24"/>
          <w:szCs w:val="20"/>
          <w:lang w:eastAsia="ru-RU"/>
        </w:rPr>
        <w:t>VII. Учебно-методические материалы, обеспечивающие</w:t>
      </w:r>
    </w:p>
    <w:p w:rsidR="003C1990" w:rsidRPr="003C1990" w:rsidRDefault="003C1990" w:rsidP="003C1990">
      <w:pPr>
        <w:widowControl w:val="0"/>
        <w:autoSpaceDE w:val="0"/>
        <w:autoSpaceDN w:val="0"/>
        <w:spacing w:after="0" w:line="240" w:lineRule="auto"/>
        <w:jc w:val="center"/>
        <w:rPr>
          <w:rFonts w:ascii="Arial" w:eastAsia="Times New Roman" w:hAnsi="Arial" w:cs="Arial"/>
          <w:b/>
          <w:sz w:val="24"/>
          <w:szCs w:val="20"/>
          <w:lang w:eastAsia="ru-RU"/>
        </w:rPr>
      </w:pPr>
      <w:r w:rsidRPr="003C1990">
        <w:rPr>
          <w:rFonts w:ascii="Arial" w:eastAsia="Times New Roman" w:hAnsi="Arial" w:cs="Arial"/>
          <w:b/>
          <w:sz w:val="24"/>
          <w:szCs w:val="20"/>
          <w:lang w:eastAsia="ru-RU"/>
        </w:rPr>
        <w:t>реализацию Программы</w:t>
      </w:r>
    </w:p>
    <w:p w:rsidR="003C1990" w:rsidRPr="003C1990" w:rsidRDefault="003C1990" w:rsidP="003C1990">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C1990" w:rsidRPr="003C1990" w:rsidRDefault="003C1990" w:rsidP="003C1990">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Учебно-методические материалы представлены:</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Программой;</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образовательной программой;</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учебными пособиями, обеспечивающими освоение образовательной программы;</w:t>
      </w:r>
    </w:p>
    <w:p w:rsidR="003C1990" w:rsidRPr="003C1990" w:rsidRDefault="003C1990" w:rsidP="003C1990">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3C1990">
        <w:rPr>
          <w:rFonts w:ascii="Times New Roman" w:eastAsia="Times New Roman" w:hAnsi="Times New Roman" w:cs="Times New Roman"/>
          <w:sz w:val="24"/>
          <w:szCs w:val="20"/>
          <w:lang w:eastAsia="ru-RU"/>
        </w:rPr>
        <w:t xml:space="preserve">оценочными материалами для проведения текущего контроля успеваемости, промежуточной и итоговой аттестации </w:t>
      </w:r>
      <w:proofErr w:type="gramStart"/>
      <w:r w:rsidRPr="003C1990">
        <w:rPr>
          <w:rFonts w:ascii="Times New Roman" w:eastAsia="Times New Roman" w:hAnsi="Times New Roman" w:cs="Times New Roman"/>
          <w:sz w:val="24"/>
          <w:szCs w:val="20"/>
          <w:lang w:eastAsia="ru-RU"/>
        </w:rPr>
        <w:t>обучающихся</w:t>
      </w:r>
      <w:proofErr w:type="gramEnd"/>
      <w:r w:rsidRPr="003C1990">
        <w:rPr>
          <w:rFonts w:ascii="Times New Roman" w:eastAsia="Times New Roman" w:hAnsi="Times New Roman" w:cs="Times New Roman"/>
          <w:sz w:val="24"/>
          <w:szCs w:val="20"/>
          <w:lang w:eastAsia="ru-RU"/>
        </w:rPr>
        <w:t>.</w:t>
      </w:r>
    </w:p>
    <w:p w:rsidR="00444F0B" w:rsidRDefault="00444F0B"/>
    <w:sectPr w:rsidR="00444F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BCB"/>
    <w:rsid w:val="00054BCB"/>
    <w:rsid w:val="002113AD"/>
    <w:rsid w:val="003C1990"/>
    <w:rsid w:val="00431242"/>
    <w:rsid w:val="00444F0B"/>
    <w:rsid w:val="004D2933"/>
    <w:rsid w:val="00647DCE"/>
    <w:rsid w:val="00736779"/>
    <w:rsid w:val="008C6EC6"/>
    <w:rsid w:val="00974543"/>
    <w:rsid w:val="00A00B3F"/>
    <w:rsid w:val="00D23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C1990"/>
  </w:style>
  <w:style w:type="paragraph" w:customStyle="1" w:styleId="ConsPlusNormal">
    <w:name w:val="ConsPlusNormal"/>
    <w:rsid w:val="003C1990"/>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3C19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1990"/>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3C19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1990"/>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3C19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19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C1990"/>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3C1990"/>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3C199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C1990"/>
  </w:style>
  <w:style w:type="paragraph" w:customStyle="1" w:styleId="ConsPlusNormal">
    <w:name w:val="ConsPlusNormal"/>
    <w:rsid w:val="003C1990"/>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3C19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1990"/>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3C19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1990"/>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3C19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19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C1990"/>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3C1990"/>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3C199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gin.consultant.ru/link/?req=doc&amp;base=LAW&amp;n=506719&amp;date=09.12.2025&amp;dst=100015&amp;field=134" TargetMode="External"/><Relationship Id="rId18" Type="http://schemas.openxmlformats.org/officeDocument/2006/relationships/hyperlink" Target="http://login.consultant.ru/link/?req=doc&amp;base=LAW&amp;n=506719&amp;date=09.12.2025&amp;dst=100015&amp;field=134" TargetMode="External"/><Relationship Id="rId26" Type="http://schemas.openxmlformats.org/officeDocument/2006/relationships/hyperlink" Target="http://login.consultant.ru/link/?req=doc&amp;base=LAW&amp;n=516721&amp;date=09.12.2025&amp;dst=417&amp;field=134" TargetMode="External"/><Relationship Id="rId39" Type="http://schemas.openxmlformats.org/officeDocument/2006/relationships/hyperlink" Target="http://login.consultant.ru/link/?req=doc&amp;base=LAW&amp;n=490646&amp;date=09.12.2025&amp;dst=100192&amp;field=134" TargetMode="External"/><Relationship Id="rId3" Type="http://schemas.openxmlformats.org/officeDocument/2006/relationships/settings" Target="settings.xml"/><Relationship Id="rId21" Type="http://schemas.openxmlformats.org/officeDocument/2006/relationships/hyperlink" Target="http://login.consultant.ru/link/?req=doc&amp;base=LAW&amp;n=506719&amp;date=09.12.2025&amp;dst=100015&amp;field=134" TargetMode="External"/><Relationship Id="rId34" Type="http://schemas.openxmlformats.org/officeDocument/2006/relationships/image" Target="media/image2.wmf"/><Relationship Id="rId42" Type="http://schemas.openxmlformats.org/officeDocument/2006/relationships/hyperlink" Target="http://login.consultant.ru/link/?req=doc&amp;base=LAW&amp;n=516721&amp;date=09.12.2025&amp;dst=100991&amp;field=134" TargetMode="External"/><Relationship Id="rId47" Type="http://schemas.openxmlformats.org/officeDocument/2006/relationships/hyperlink" Target="http://login.consultant.ru/link/?req=doc&amp;base=LAW&amp;n=499769&amp;date=09.12.2025" TargetMode="External"/><Relationship Id="rId7" Type="http://schemas.openxmlformats.org/officeDocument/2006/relationships/hyperlink" Target="http://login.consultant.ru/link/?req=doc&amp;base=LAW&amp;n=314134&amp;date=09.12.2025&amp;dst=1&amp;field=134" TargetMode="External"/><Relationship Id="rId12" Type="http://schemas.openxmlformats.org/officeDocument/2006/relationships/hyperlink" Target="http://login.consultant.ru/link/?req=doc&amp;base=LAW&amp;n=479254&amp;date=09.12.2025&amp;dst=100034&amp;field=134" TargetMode="External"/><Relationship Id="rId17" Type="http://schemas.openxmlformats.org/officeDocument/2006/relationships/hyperlink" Target="http://login.consultant.ru/link/?req=doc&amp;base=LAW&amp;n=506719&amp;date=09.12.2025&amp;dst=100015&amp;field=134" TargetMode="External"/><Relationship Id="rId25" Type="http://schemas.openxmlformats.org/officeDocument/2006/relationships/hyperlink" Target="http://login.consultant.ru/link/?req=doc&amp;base=LAW&amp;n=372212&amp;date=09.12.2025&amp;dst=100019&amp;field=134" TargetMode="External"/><Relationship Id="rId33" Type="http://schemas.openxmlformats.org/officeDocument/2006/relationships/hyperlink" Target="http://login.consultant.ru/link/?req=doc&amp;base=LAW&amp;n=509416&amp;date=09.12.2025&amp;dst=203&amp;field=134" TargetMode="External"/><Relationship Id="rId38" Type="http://schemas.openxmlformats.org/officeDocument/2006/relationships/hyperlink" Target="http://login.consultant.ru/link/?req=doc&amp;base=LAW&amp;n=490646&amp;date=09.12.2025&amp;dst=100176&amp;field=134" TargetMode="External"/><Relationship Id="rId46" Type="http://schemas.openxmlformats.org/officeDocument/2006/relationships/hyperlink" Target="http://login.consultant.ru/link/?req=doc&amp;base=LAW&amp;n=493187&amp;date=09.12.2025" TargetMode="External"/><Relationship Id="rId2" Type="http://schemas.microsoft.com/office/2007/relationships/stylesWithEffects" Target="stylesWithEffects.xml"/><Relationship Id="rId16" Type="http://schemas.openxmlformats.org/officeDocument/2006/relationships/hyperlink" Target="http://login.consultant.ru/link/?req=doc&amp;base=LAW&amp;n=506719&amp;date=09.12.2025&amp;dst=100015&amp;field=134" TargetMode="External"/><Relationship Id="rId20" Type="http://schemas.openxmlformats.org/officeDocument/2006/relationships/hyperlink" Target="http://login.consultant.ru/link/?req=doc&amp;base=LAW&amp;n=506719&amp;date=09.12.2025&amp;dst=100015&amp;field=134" TargetMode="External"/><Relationship Id="rId29" Type="http://schemas.openxmlformats.org/officeDocument/2006/relationships/hyperlink" Target="http://login.consultant.ru/link/?req=doc&amp;base=LAW&amp;n=309153&amp;date=09.12.2025&amp;dst=100009&amp;field=134" TargetMode="External"/><Relationship Id="rId41" Type="http://schemas.openxmlformats.org/officeDocument/2006/relationships/hyperlink" Target="http://login.consultant.ru/link/?req=doc&amp;base=LAW&amp;n=459467&amp;date=09.12.2025&amp;dst=100078&amp;field=134" TargetMode="External"/><Relationship Id="rId1" Type="http://schemas.openxmlformats.org/officeDocument/2006/relationships/styles" Target="styles.xml"/><Relationship Id="rId6" Type="http://schemas.openxmlformats.org/officeDocument/2006/relationships/hyperlink" Target="http://login.consultant.ru/link/?req=doc&amp;base=LAW&amp;n=516721&amp;date=09.12.2025&amp;dst=100222&amp;field=134" TargetMode="External"/><Relationship Id="rId11" Type="http://schemas.openxmlformats.org/officeDocument/2006/relationships/hyperlink" Target="http://login.consultant.ru/link/?req=doc&amp;base=LAW&amp;n=516721&amp;date=09.12.2025&amp;dst=100226&amp;field=134" TargetMode="External"/><Relationship Id="rId24" Type="http://schemas.openxmlformats.org/officeDocument/2006/relationships/hyperlink" Target="http://login.consultant.ru/link/?req=doc&amp;base=LAW&amp;n=459467&amp;date=09.12.2025&amp;dst=100009&amp;field=134" TargetMode="External"/><Relationship Id="rId32" Type="http://schemas.openxmlformats.org/officeDocument/2006/relationships/hyperlink" Target="http://login.consultant.ru/link/?req=doc&amp;base=LAW&amp;n=509416&amp;date=09.12.2025&amp;dst=100107&amp;field=134" TargetMode="External"/><Relationship Id="rId37" Type="http://schemas.openxmlformats.org/officeDocument/2006/relationships/hyperlink" Target="http://login.consultant.ru/link/?req=doc&amp;base=LAW&amp;n=502257&amp;date=09.12.2025" TargetMode="External"/><Relationship Id="rId40" Type="http://schemas.openxmlformats.org/officeDocument/2006/relationships/hyperlink" Target="http://login.consultant.ru/link/?req=doc&amp;base=LAW&amp;n=459467&amp;date=09.12.2025&amp;dst=100038&amp;field=134" TargetMode="External"/><Relationship Id="rId45" Type="http://schemas.openxmlformats.org/officeDocument/2006/relationships/hyperlink" Target="http://login.consultant.ru/link/?req=doc&amp;base=LAW&amp;n=459467&amp;date=09.12.2025&amp;dst=100072&amp;field=134" TargetMode="External"/><Relationship Id="rId5" Type="http://schemas.openxmlformats.org/officeDocument/2006/relationships/hyperlink" Target="http://login.consultant.ru/link/?req=doc&amp;base=LAW&amp;n=509416&amp;date=09.12.2025" TargetMode="External"/><Relationship Id="rId15" Type="http://schemas.openxmlformats.org/officeDocument/2006/relationships/hyperlink" Target="http://login.consultant.ru/link/?req=doc&amp;base=LAW&amp;n=509416&amp;date=09.12.2025" TargetMode="External"/><Relationship Id="rId23" Type="http://schemas.openxmlformats.org/officeDocument/2006/relationships/hyperlink" Target="http://login.consultant.ru/link/?req=doc&amp;base=LAW&amp;n=509416&amp;date=09.12.2025&amp;dst=317&amp;field=134" TargetMode="External"/><Relationship Id="rId28" Type="http://schemas.openxmlformats.org/officeDocument/2006/relationships/hyperlink" Target="http://login.consultant.ru/link/?req=doc&amp;base=LAW&amp;n=504619&amp;date=09.12.2025" TargetMode="External"/><Relationship Id="rId36" Type="http://schemas.openxmlformats.org/officeDocument/2006/relationships/hyperlink" Target="http://login.consultant.ru/link/?req=doc&amp;base=LAW&amp;n=506719&amp;date=09.12.2025&amp;dst=100015&amp;field=134" TargetMode="External"/><Relationship Id="rId49" Type="http://schemas.openxmlformats.org/officeDocument/2006/relationships/theme" Target="theme/theme1.xml"/><Relationship Id="rId10" Type="http://schemas.openxmlformats.org/officeDocument/2006/relationships/hyperlink" Target="http://login.consultant.ru/link/?req=doc&amp;base=LAW&amp;n=516721&amp;date=09.12.2025&amp;dst=100217&amp;field=134" TargetMode="External"/><Relationship Id="rId19" Type="http://schemas.openxmlformats.org/officeDocument/2006/relationships/hyperlink" Target="http://login.consultant.ru/link/?req=doc&amp;base=LAW&amp;n=506719&amp;date=09.12.2025&amp;dst=100994&amp;field=134" TargetMode="External"/><Relationship Id="rId31" Type="http://schemas.openxmlformats.org/officeDocument/2006/relationships/hyperlink" Target="http://login.consultant.ru/link/?req=doc&amp;base=LAW&amp;n=506719&amp;date=09.12.2025&amp;dst=281&amp;field=134" TargetMode="External"/><Relationship Id="rId44" Type="http://schemas.openxmlformats.org/officeDocument/2006/relationships/hyperlink" Target="http://login.consultant.ru/link/?req=doc&amp;base=LAW&amp;n=459467&amp;date=09.12.2025&amp;dst=100066&amp;field=134" TargetMode="External"/><Relationship Id="rId4" Type="http://schemas.openxmlformats.org/officeDocument/2006/relationships/webSettings" Target="webSettings.xml"/><Relationship Id="rId9" Type="http://schemas.openxmlformats.org/officeDocument/2006/relationships/hyperlink" Target="http://login.consultant.ru/link/?req=doc&amp;base=LAW&amp;n=477698&amp;date=09.12.2025&amp;dst=100013&amp;field=134" TargetMode="External"/><Relationship Id="rId14" Type="http://schemas.openxmlformats.org/officeDocument/2006/relationships/hyperlink" Target="http://login.consultant.ru/link/?req=doc&amp;base=LAW&amp;n=506719&amp;date=09.12.2025&amp;dst=100015&amp;field=134" TargetMode="External"/><Relationship Id="rId22" Type="http://schemas.openxmlformats.org/officeDocument/2006/relationships/hyperlink" Target="http://login.consultant.ru/link/?req=doc&amp;base=LAW&amp;n=506719&amp;date=09.12.2025&amp;dst=100015&amp;field=134" TargetMode="External"/><Relationship Id="rId27" Type="http://schemas.openxmlformats.org/officeDocument/2006/relationships/hyperlink" Target="http://login.consultant.ru/link/?req=doc&amp;base=LAW&amp;n=116278&amp;date=09.12.2025" TargetMode="External"/><Relationship Id="rId30" Type="http://schemas.openxmlformats.org/officeDocument/2006/relationships/image" Target="media/image1.wmf"/><Relationship Id="rId35" Type="http://schemas.openxmlformats.org/officeDocument/2006/relationships/hyperlink" Target="http://login.consultant.ru/link/?req=doc&amp;base=LAW&amp;n=506719&amp;date=09.12.2025&amp;dst=100015&amp;field=134" TargetMode="External"/><Relationship Id="rId43" Type="http://schemas.openxmlformats.org/officeDocument/2006/relationships/hyperlink" Target="http://login.consultant.ru/link/?req=doc&amp;base=LAW&amp;n=516721&amp;date=09.12.2025&amp;dst=413&amp;field=134" TargetMode="External"/><Relationship Id="rId48" Type="http://schemas.openxmlformats.org/officeDocument/2006/relationships/fontTable" Target="fontTable.xml"/><Relationship Id="rId8" Type="http://schemas.openxmlformats.org/officeDocument/2006/relationships/hyperlink" Target="http://login.consultant.ru/link/?req=doc&amp;base=LAW&amp;n=362051&amp;date=09.12.2025&amp;dst=10001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36</Pages>
  <Words>15448</Words>
  <Characters>88060</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10</cp:revision>
  <cp:lastPrinted>2026-01-26T05:16:00Z</cp:lastPrinted>
  <dcterms:created xsi:type="dcterms:W3CDTF">2025-12-09T04:21:00Z</dcterms:created>
  <dcterms:modified xsi:type="dcterms:W3CDTF">2026-01-26T05:16:00Z</dcterms:modified>
</cp:coreProperties>
</file>