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2926F3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6F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A00DD3" w:rsidRPr="002926F3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0DD3" w:rsidRPr="002926F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5E66D9" w:rsidRPr="002926F3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F521CE"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декабря 2020</w:t>
      </w:r>
      <w:r w:rsidR="00D858CA"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</w:t>
      </w:r>
      <w:r w:rsidR="005E66D9"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="00D17E27"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№</w:t>
      </w:r>
      <w:r w:rsidR="00D70B04" w:rsidRPr="002926F3">
        <w:rPr>
          <w:rFonts w:ascii="Times New Roman" w:eastAsia="Calibri" w:hAnsi="Times New Roman" w:cs="Times New Roman"/>
          <w:b/>
          <w:sz w:val="24"/>
          <w:szCs w:val="24"/>
        </w:rPr>
        <w:t xml:space="preserve"> 33</w:t>
      </w:r>
    </w:p>
    <w:p w:rsidR="00A00DD3" w:rsidRPr="002926F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926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D70B04" w:rsidRPr="002926F3" w:rsidRDefault="00D70B04" w:rsidP="002926F3">
      <w:pPr>
        <w:spacing w:after="0" w:line="240" w:lineRule="auto"/>
        <w:ind w:right="467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26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создании комиссии по соблюдению требований к служебному поведению  работников и </w:t>
      </w:r>
      <w:r w:rsidR="002D261B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bookmarkStart w:id="0" w:name="_GoBack"/>
      <w:bookmarkEnd w:id="0"/>
      <w:r w:rsidRPr="002926F3">
        <w:rPr>
          <w:rFonts w:ascii="Times New Roman" w:eastAsia="Times New Roman" w:hAnsi="Times New Roman"/>
          <w:b/>
          <w:sz w:val="24"/>
          <w:szCs w:val="24"/>
          <w:lang w:eastAsia="ru-RU"/>
        </w:rPr>
        <w:t>регулированию конфликта интересов в 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A00DD3" w:rsidRPr="002926F3" w:rsidRDefault="00A00DD3" w:rsidP="005E66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DD3" w:rsidRPr="002926F3" w:rsidRDefault="00D70B04" w:rsidP="0017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26F3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от 25.12.2008 года № 273-ФЗ «О противодействии коррупции», Федеральным законом от 12.01.1996 № 7-ФЗ «О некоммерческих организациях», </w:t>
      </w:r>
      <w:r w:rsidRPr="002926F3">
        <w:rPr>
          <w:rFonts w:ascii="Times New Roman" w:hAnsi="Times New Roman" w:cs="Times New Roman"/>
          <w:sz w:val="24"/>
          <w:szCs w:val="24"/>
        </w:rPr>
        <w:t>Законом Воронежской области от 12.05.2009г.               № 43-ОЗ «О профилактике коррупции в Воронежской области»</w:t>
      </w:r>
      <w:r w:rsidRPr="002926F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A00DD3" w:rsidRPr="002926F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A00DD3" w:rsidRPr="002926F3">
        <w:rPr>
          <w:rFonts w:ascii="Times New Roman" w:hAnsi="Times New Roman" w:cs="Times New Roman"/>
          <w:b/>
          <w:sz w:val="24"/>
          <w:szCs w:val="24"/>
        </w:rPr>
        <w:t xml:space="preserve"> р и к а з ы в а ю</w:t>
      </w:r>
      <w:r w:rsidR="005E66D9" w:rsidRPr="002926F3">
        <w:rPr>
          <w:rFonts w:ascii="Times New Roman" w:hAnsi="Times New Roman" w:cs="Times New Roman"/>
          <w:b/>
          <w:sz w:val="24"/>
          <w:szCs w:val="24"/>
        </w:rPr>
        <w:t>:</w:t>
      </w:r>
    </w:p>
    <w:p w:rsidR="005E2BDD" w:rsidRPr="002926F3" w:rsidRDefault="00A00DD3" w:rsidP="0017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6F3">
        <w:rPr>
          <w:rFonts w:ascii="Times New Roman" w:hAnsi="Times New Roman" w:cs="Times New Roman"/>
          <w:sz w:val="24"/>
          <w:szCs w:val="24"/>
        </w:rPr>
        <w:t xml:space="preserve">1. </w:t>
      </w:r>
      <w:r w:rsidR="002211EA" w:rsidRPr="002926F3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соблюдению требований к служебному поведению </w:t>
      </w:r>
      <w:r w:rsidR="002926F3" w:rsidRPr="002926F3">
        <w:rPr>
          <w:rFonts w:ascii="Times New Roman" w:hAnsi="Times New Roman" w:cs="Times New Roman"/>
          <w:sz w:val="24"/>
          <w:szCs w:val="24"/>
        </w:rPr>
        <w:t>работников</w:t>
      </w:r>
      <w:r w:rsidR="002211EA" w:rsidRPr="002926F3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в </w:t>
      </w:r>
      <w:r w:rsidR="002926F3" w:rsidRPr="002926F3">
        <w:rPr>
          <w:rFonts w:ascii="Times New Roman" w:hAnsi="Times New Roman" w:cs="Times New Roman"/>
          <w:sz w:val="24"/>
          <w:szCs w:val="24"/>
        </w:rPr>
        <w:t xml:space="preserve">муниципальном казенном учреждении культуры «Районный Дом культуры» </w:t>
      </w:r>
      <w:r w:rsidR="002211EA" w:rsidRPr="002926F3">
        <w:rPr>
          <w:rFonts w:ascii="Times New Roman" w:hAnsi="Times New Roman" w:cs="Times New Roman"/>
          <w:sz w:val="24"/>
          <w:szCs w:val="24"/>
        </w:rPr>
        <w:t>Подгоренского муниципального района</w:t>
      </w:r>
      <w:r w:rsidR="002926F3" w:rsidRPr="002926F3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  <w:r w:rsidR="002211EA" w:rsidRPr="002926F3">
        <w:rPr>
          <w:rFonts w:ascii="Times New Roman" w:hAnsi="Times New Roman" w:cs="Times New Roman"/>
          <w:sz w:val="24"/>
          <w:szCs w:val="24"/>
        </w:rPr>
        <w:t xml:space="preserve"> согласно приложению №1 к настоящему </w:t>
      </w:r>
      <w:r w:rsidR="005E2BDD" w:rsidRPr="002926F3">
        <w:rPr>
          <w:rFonts w:ascii="Times New Roman" w:hAnsi="Times New Roman" w:cs="Times New Roman"/>
          <w:sz w:val="24"/>
          <w:szCs w:val="24"/>
        </w:rPr>
        <w:t>приказу.</w:t>
      </w:r>
    </w:p>
    <w:p w:rsidR="002926F3" w:rsidRPr="002926F3" w:rsidRDefault="005E66D9" w:rsidP="0017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6F3">
        <w:rPr>
          <w:rFonts w:ascii="Times New Roman" w:hAnsi="Times New Roman" w:cs="Times New Roman"/>
          <w:sz w:val="24"/>
          <w:szCs w:val="24"/>
        </w:rPr>
        <w:t xml:space="preserve">2. </w:t>
      </w:r>
      <w:r w:rsidR="002926F3" w:rsidRPr="002926F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Утвердить Положение о комиссии </w:t>
      </w:r>
      <w:r w:rsidR="002926F3" w:rsidRPr="002926F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работников и урегулированию конфликта интересов в муниципальном казенном учреждении культуры «Районный Дом культуры» Подгоренского муниципального района Воронежской области согласно приложению № 2 к настоящему приказу.</w:t>
      </w:r>
    </w:p>
    <w:p w:rsidR="002926F3" w:rsidRPr="002926F3" w:rsidRDefault="002926F3" w:rsidP="0017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6F3">
        <w:rPr>
          <w:rFonts w:ascii="Times New Roman" w:hAnsi="Times New Roman" w:cs="Times New Roman"/>
          <w:sz w:val="24"/>
          <w:szCs w:val="24"/>
        </w:rPr>
        <w:t>3. Утвердить Порядок урегулирования конфликта интересов в муниципальном казенном учреждении культуры «Районный Дом культуры» Подгоренского муниципального района Воронежской области согласно приложению № 3 к настоящему приказу.</w:t>
      </w:r>
    </w:p>
    <w:p w:rsidR="00A00DD3" w:rsidRPr="002926F3" w:rsidRDefault="00D17E27" w:rsidP="0017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6F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A00DD3" w:rsidRPr="002926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00DD3" w:rsidRPr="002926F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A00DD3" w:rsidRPr="002926F3" w:rsidRDefault="00A00DD3" w:rsidP="005E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DD3" w:rsidRPr="002926F3" w:rsidRDefault="00A00DD3" w:rsidP="005E6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6F3">
        <w:rPr>
          <w:rFonts w:ascii="Times New Roman" w:eastAsia="Calibri" w:hAnsi="Times New Roman" w:cs="Times New Roman"/>
          <w:sz w:val="24"/>
          <w:szCs w:val="24"/>
        </w:rPr>
        <w:t xml:space="preserve">Директор                                                    </w:t>
      </w:r>
      <w:r w:rsidR="002926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2926F3">
        <w:rPr>
          <w:rFonts w:ascii="Times New Roman" w:eastAsia="Calibri" w:hAnsi="Times New Roman" w:cs="Times New Roman"/>
          <w:sz w:val="24"/>
          <w:szCs w:val="24"/>
        </w:rPr>
        <w:t xml:space="preserve">                             В.А. </w:t>
      </w:r>
      <w:proofErr w:type="spellStart"/>
      <w:r w:rsidRPr="002926F3">
        <w:rPr>
          <w:rFonts w:ascii="Times New Roman" w:eastAsia="Calibri" w:hAnsi="Times New Roman" w:cs="Times New Roman"/>
          <w:sz w:val="24"/>
          <w:szCs w:val="24"/>
        </w:rPr>
        <w:t>Семернин</w:t>
      </w:r>
      <w:proofErr w:type="spellEnd"/>
    </w:p>
    <w:p w:rsidR="002926F3" w:rsidRDefault="002926F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6F3" w:rsidRDefault="002926F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6F3" w:rsidRDefault="002926F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EA2" w:rsidRDefault="00172EA2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EA2" w:rsidRDefault="00172EA2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EA2" w:rsidRDefault="00172EA2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6F3" w:rsidRPr="002926F3" w:rsidRDefault="002926F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2BDD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 w:rsidR="00D17E27">
        <w:rPr>
          <w:rFonts w:ascii="Times New Roman" w:eastAsia="Calibri" w:hAnsi="Times New Roman" w:cs="Times New Roman"/>
          <w:sz w:val="20"/>
          <w:szCs w:val="20"/>
        </w:rPr>
        <w:t>31</w:t>
      </w:r>
      <w:r w:rsidRPr="005E2BDD">
        <w:rPr>
          <w:rFonts w:ascii="Times New Roman" w:eastAsia="Calibri" w:hAnsi="Times New Roman" w:cs="Times New Roman"/>
          <w:sz w:val="20"/>
          <w:szCs w:val="20"/>
        </w:rPr>
        <w:t>.12.20</w:t>
      </w:r>
      <w:r w:rsidR="00F521CE">
        <w:rPr>
          <w:rFonts w:ascii="Times New Roman" w:eastAsia="Calibri" w:hAnsi="Times New Roman" w:cs="Times New Roman"/>
          <w:sz w:val="20"/>
          <w:szCs w:val="20"/>
        </w:rPr>
        <w:t xml:space="preserve">20 № </w:t>
      </w:r>
      <w:r w:rsidR="00D17E27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5E2BDD" w:rsidP="005E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BDD">
        <w:rPr>
          <w:rFonts w:ascii="Times New Roman" w:eastAsia="Calibri" w:hAnsi="Times New Roman" w:cs="Times New Roman"/>
          <w:b/>
          <w:sz w:val="28"/>
          <w:szCs w:val="28"/>
        </w:rPr>
        <w:t xml:space="preserve">СОСТАВ КОМИССИИ </w:t>
      </w:r>
    </w:p>
    <w:p w:rsidR="005E2BDD" w:rsidRDefault="002926F3" w:rsidP="002926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6F3">
        <w:rPr>
          <w:rFonts w:ascii="Times New Roman" w:eastAsia="Calibri" w:hAnsi="Times New Roman" w:cs="Times New Roman"/>
          <w:b/>
          <w:sz w:val="28"/>
          <w:szCs w:val="28"/>
        </w:rPr>
        <w:t>ПО СОБЛЮДЕНИЮ ТРЕБОВАНИЙ К СЛУЖЕБНОМУ ПОВЕДЕНИЮ РАБОТНИКОВ И УРЕГУЛИРОВАНИЮ КОНФЛИКТА ИНТЕРЕСОВ В 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5E2BDD" w:rsidRPr="00F415CA" w:rsidTr="00D858CA">
        <w:trPr>
          <w:trHeight w:val="744"/>
        </w:trPr>
        <w:tc>
          <w:tcPr>
            <w:tcW w:w="2518" w:type="dxa"/>
          </w:tcPr>
          <w:p w:rsidR="005E2BDD" w:rsidRPr="00F415CA" w:rsidRDefault="005E2BDD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Семернин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7229" w:type="dxa"/>
          </w:tcPr>
          <w:p w:rsidR="005E2BDD" w:rsidRPr="00F415CA" w:rsidRDefault="005E2BDD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МКУК «</w:t>
            </w:r>
            <w:r w:rsidR="00F521CE"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РДК»</w:t>
            </w: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17E27" w:rsidRPr="00F415CA" w:rsidTr="00D858CA">
        <w:trPr>
          <w:trHeight w:val="777"/>
        </w:trPr>
        <w:tc>
          <w:tcPr>
            <w:tcW w:w="2518" w:type="dxa"/>
          </w:tcPr>
          <w:p w:rsidR="00D17E27" w:rsidRPr="00F415CA" w:rsidRDefault="00D17E27" w:rsidP="00520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Ольга Владимировна</w:t>
            </w:r>
          </w:p>
        </w:tc>
        <w:tc>
          <w:tcPr>
            <w:tcW w:w="7229" w:type="dxa"/>
          </w:tcPr>
          <w:p w:rsidR="00D17E27" w:rsidRPr="00F415CA" w:rsidRDefault="00D17E27" w:rsidP="00520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художественный руководитель МКУК «РДК», заместитель председателя комиссии</w:t>
            </w:r>
          </w:p>
        </w:tc>
      </w:tr>
      <w:tr w:rsidR="00D17E27" w:rsidRPr="00F415CA" w:rsidTr="00D858CA">
        <w:tc>
          <w:tcPr>
            <w:tcW w:w="2518" w:type="dxa"/>
          </w:tcPr>
          <w:p w:rsidR="00D17E27" w:rsidRPr="00F415CA" w:rsidRDefault="00D17E27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Брязгунова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7229" w:type="dxa"/>
          </w:tcPr>
          <w:p w:rsidR="00D17E27" w:rsidRPr="00F415CA" w:rsidRDefault="00D17E27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юрисконсульт МКУК «РДК», секретарь комиссии</w:t>
            </w:r>
          </w:p>
        </w:tc>
      </w:tr>
      <w:tr w:rsidR="00D17E27" w:rsidRPr="00F415CA" w:rsidTr="00D858CA">
        <w:tc>
          <w:tcPr>
            <w:tcW w:w="9747" w:type="dxa"/>
            <w:gridSpan w:val="2"/>
          </w:tcPr>
          <w:p w:rsidR="00D17E27" w:rsidRPr="00F415CA" w:rsidRDefault="00D17E27" w:rsidP="005E2B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17E27" w:rsidRPr="00F415CA" w:rsidTr="00D858CA">
        <w:tc>
          <w:tcPr>
            <w:tcW w:w="2518" w:type="dxa"/>
          </w:tcPr>
          <w:p w:rsidR="00D17E27" w:rsidRPr="00F415CA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Алексеевич</w:t>
            </w:r>
          </w:p>
        </w:tc>
        <w:tc>
          <w:tcPr>
            <w:tcW w:w="7229" w:type="dxa"/>
          </w:tcPr>
          <w:p w:rsidR="00D17E27" w:rsidRPr="00F415CA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директора МКУК «РДК» по административно-хозяйственной части</w:t>
            </w:r>
          </w:p>
        </w:tc>
      </w:tr>
      <w:tr w:rsidR="00D17E27" w:rsidRPr="00F415CA" w:rsidTr="00D858CA">
        <w:tc>
          <w:tcPr>
            <w:tcW w:w="2518" w:type="dxa"/>
          </w:tcPr>
          <w:p w:rsidR="00D17E27" w:rsidRPr="00F415CA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Забугина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7229" w:type="dxa"/>
          </w:tcPr>
          <w:p w:rsidR="00D17E27" w:rsidRPr="00F415CA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инспектор по кадрам МКУК «РДК»</w:t>
            </w:r>
          </w:p>
        </w:tc>
      </w:tr>
      <w:tr w:rsidR="00D17E27" w:rsidRPr="00F415CA" w:rsidTr="00D858CA">
        <w:tc>
          <w:tcPr>
            <w:tcW w:w="2518" w:type="dxa"/>
          </w:tcPr>
          <w:p w:rsidR="00D17E27" w:rsidRPr="00F415CA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Шуткина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Михайловна </w:t>
            </w:r>
          </w:p>
        </w:tc>
        <w:tc>
          <w:tcPr>
            <w:tcW w:w="7229" w:type="dxa"/>
          </w:tcPr>
          <w:p w:rsidR="00D17E27" w:rsidRPr="00F415CA" w:rsidRDefault="00D17E27" w:rsidP="00D17E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-хормейстер МКУК «РДК», председатель Профсоюза МКУК «РДК»</w:t>
            </w:r>
          </w:p>
        </w:tc>
      </w:tr>
      <w:tr w:rsidR="00516BB0" w:rsidRPr="00F415CA" w:rsidTr="00D858CA">
        <w:tc>
          <w:tcPr>
            <w:tcW w:w="2518" w:type="dxa"/>
          </w:tcPr>
          <w:p w:rsidR="00516BB0" w:rsidRPr="00F415CA" w:rsidRDefault="00516BB0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Прийменко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229" w:type="dxa"/>
          </w:tcPr>
          <w:p w:rsidR="00516BB0" w:rsidRPr="00F415CA" w:rsidRDefault="00516BB0" w:rsidP="00D17E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начальник-главный бухгалтер МКУ «ЦБ отдела культуры» (по согласованию)</w:t>
            </w:r>
          </w:p>
        </w:tc>
      </w:tr>
      <w:tr w:rsidR="00516BB0" w:rsidRPr="00F415CA" w:rsidTr="00D858CA">
        <w:tc>
          <w:tcPr>
            <w:tcW w:w="2518" w:type="dxa"/>
          </w:tcPr>
          <w:p w:rsidR="00516BB0" w:rsidRPr="00F415CA" w:rsidRDefault="00516BB0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>Батлук</w:t>
            </w:r>
            <w:proofErr w:type="spellEnd"/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Сергеевна </w:t>
            </w:r>
          </w:p>
        </w:tc>
        <w:tc>
          <w:tcPr>
            <w:tcW w:w="7229" w:type="dxa"/>
          </w:tcPr>
          <w:p w:rsidR="00516BB0" w:rsidRPr="00F415CA" w:rsidRDefault="00516BB0" w:rsidP="00D17E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главный специалист отдела культуры администрации Подгоренского муниципального  района (по согласованию) </w:t>
            </w:r>
          </w:p>
        </w:tc>
      </w:tr>
    </w:tbl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58CA" w:rsidRDefault="00D858CA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2</w:t>
      </w: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>
        <w:rPr>
          <w:rFonts w:ascii="Times New Roman" w:eastAsia="Calibri" w:hAnsi="Times New Roman" w:cs="Times New Roman"/>
          <w:sz w:val="20"/>
          <w:szCs w:val="20"/>
        </w:rPr>
        <w:t>31</w:t>
      </w:r>
      <w:r w:rsidRPr="005E2BDD">
        <w:rPr>
          <w:rFonts w:ascii="Times New Roman" w:eastAsia="Calibri" w:hAnsi="Times New Roman" w:cs="Times New Roman"/>
          <w:sz w:val="20"/>
          <w:szCs w:val="20"/>
        </w:rPr>
        <w:t>.12.20</w:t>
      </w:r>
      <w:r>
        <w:rPr>
          <w:rFonts w:ascii="Times New Roman" w:eastAsia="Calibri" w:hAnsi="Times New Roman" w:cs="Times New Roman"/>
          <w:sz w:val="20"/>
          <w:szCs w:val="20"/>
        </w:rPr>
        <w:t>20 № 32</w:t>
      </w:r>
    </w:p>
    <w:p w:rsidR="00D17E27" w:rsidRDefault="00D17E27" w:rsidP="00172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6F3" w:rsidRPr="00CE32CE" w:rsidRDefault="002926F3" w:rsidP="00172EA2">
      <w:pPr>
        <w:tabs>
          <w:tab w:val="left" w:pos="730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ПОЛОЖЕНИЕ</w:t>
      </w:r>
    </w:p>
    <w:p w:rsidR="002926F3" w:rsidRDefault="002926F3" w:rsidP="00172EA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О КОМИССИИ ПО СОБЛЮДЕНИЮ ТРЕБОВАНИЙ К СЛУЖЕБНОМУ ПОВЕДЕНИЮ </w:t>
      </w:r>
      <w:r w:rsidR="005913D8">
        <w:rPr>
          <w:rFonts w:ascii="Times New Roman" w:eastAsia="Times New Roman" w:hAnsi="Times New Roman"/>
          <w:sz w:val="24"/>
          <w:lang w:eastAsia="ru-RU"/>
        </w:rPr>
        <w:t>РАБОТНИКОВ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И УРЕГУЛИРОВАНИЮ КОНФЛИКТА ИНТЕРЕСОВ В </w:t>
      </w:r>
      <w:r w:rsidR="005913D8" w:rsidRPr="005913D8">
        <w:rPr>
          <w:rFonts w:ascii="Times New Roman" w:eastAsia="Times New Roman" w:hAnsi="Times New Roman"/>
          <w:sz w:val="24"/>
          <w:lang w:eastAsia="ru-RU"/>
        </w:rPr>
        <w:t>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172EA2" w:rsidRPr="00CE32CE" w:rsidRDefault="00172EA2" w:rsidP="00F415C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2926F3" w:rsidRPr="005913D8" w:rsidRDefault="002926F3" w:rsidP="00F415C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5913D8">
        <w:rPr>
          <w:rFonts w:ascii="Times New Roman" w:eastAsia="Times New Roman" w:hAnsi="Times New Roman"/>
          <w:sz w:val="24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</w:t>
      </w:r>
      <w:r w:rsidR="005913D8" w:rsidRPr="005913D8">
        <w:rPr>
          <w:rFonts w:ascii="Times New Roman" w:eastAsia="Times New Roman" w:hAnsi="Times New Roman"/>
          <w:sz w:val="24"/>
          <w:lang w:eastAsia="ru-RU"/>
        </w:rPr>
        <w:t>работников</w:t>
      </w:r>
      <w:r w:rsidRPr="005913D8">
        <w:rPr>
          <w:rFonts w:ascii="Times New Roman" w:eastAsia="Times New Roman" w:hAnsi="Times New Roman"/>
          <w:sz w:val="24"/>
          <w:lang w:eastAsia="ru-RU"/>
        </w:rPr>
        <w:t xml:space="preserve"> и урегулированию конфликта интересов в </w:t>
      </w:r>
      <w:r w:rsidR="005913D8">
        <w:rPr>
          <w:rFonts w:ascii="Times New Roman" w:eastAsia="Times New Roman" w:hAnsi="Times New Roman"/>
          <w:sz w:val="24"/>
          <w:lang w:eastAsia="ru-RU"/>
        </w:rPr>
        <w:t xml:space="preserve">муниципальном казенном учреждении культуры «Районный Дом культуры» Подгоренского муниципального района Воронежской области </w:t>
      </w:r>
      <w:r w:rsidRPr="005913D8">
        <w:rPr>
          <w:rFonts w:ascii="Times New Roman" w:eastAsia="Times New Roman" w:hAnsi="Times New Roman"/>
          <w:sz w:val="24"/>
          <w:lang w:eastAsia="ru-RU"/>
        </w:rPr>
        <w:t xml:space="preserve"> (далее - комиссия).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 и муниципальными правовыми актами Подгоренского муниципального района, настоящим Положением.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3. Основной задачей комиссии является содействие </w:t>
      </w:r>
      <w:r w:rsidR="005913D8">
        <w:rPr>
          <w:rFonts w:ascii="Times New Roman" w:eastAsia="Times New Roman" w:hAnsi="Times New Roman"/>
          <w:sz w:val="24"/>
          <w:lang w:eastAsia="ru-RU"/>
        </w:rPr>
        <w:t xml:space="preserve">муниципального казенного учреждения культуры «Районный Дом культуры» </w:t>
      </w:r>
      <w:r w:rsidRPr="00CE32CE">
        <w:rPr>
          <w:rFonts w:ascii="Times New Roman" w:eastAsia="Times New Roman" w:hAnsi="Times New Roman"/>
          <w:sz w:val="24"/>
          <w:lang w:eastAsia="ru-RU"/>
        </w:rPr>
        <w:t>Подгоренского муниципального района</w:t>
      </w:r>
      <w:r w:rsidR="005913D8">
        <w:rPr>
          <w:rFonts w:ascii="Times New Roman" w:eastAsia="Times New Roman" w:hAnsi="Times New Roman"/>
          <w:sz w:val="24"/>
          <w:lang w:eastAsia="ru-RU"/>
        </w:rPr>
        <w:t xml:space="preserve"> Воронежской области (далее – МКУК «РДК»)</w:t>
      </w:r>
      <w:r w:rsidRPr="00CE32CE">
        <w:rPr>
          <w:rFonts w:ascii="Times New Roman" w:eastAsia="Times New Roman" w:hAnsi="Times New Roman"/>
          <w:sz w:val="24"/>
          <w:lang w:eastAsia="ru-RU"/>
        </w:rPr>
        <w:t>: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а) в обеспечении соблюдения </w:t>
      </w:r>
      <w:r w:rsidR="005913D8">
        <w:rPr>
          <w:rFonts w:ascii="Times New Roman" w:eastAsia="Times New Roman" w:hAnsi="Times New Roman"/>
          <w:sz w:val="24"/>
          <w:lang w:eastAsia="ru-RU"/>
        </w:rPr>
        <w:t>работниками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</w:t>
      </w:r>
      <w:r>
        <w:rPr>
          <w:rFonts w:ascii="Times New Roman" w:eastAsia="Times New Roman" w:hAnsi="Times New Roman"/>
          <w:sz w:val="24"/>
          <w:lang w:eastAsia="ru-RU"/>
        </w:rPr>
        <w:t xml:space="preserve"> года № 273-ФЗ «</w:t>
      </w:r>
      <w:r w:rsidRPr="00CE32CE">
        <w:rPr>
          <w:rFonts w:ascii="Times New Roman" w:eastAsia="Times New Roman" w:hAnsi="Times New Roman"/>
          <w:sz w:val="24"/>
          <w:lang w:eastAsia="ru-RU"/>
        </w:rPr>
        <w:t>О против</w:t>
      </w:r>
      <w:r>
        <w:rPr>
          <w:rFonts w:ascii="Times New Roman" w:eastAsia="Times New Roman" w:hAnsi="Times New Roman"/>
          <w:sz w:val="24"/>
          <w:lang w:eastAsia="ru-RU"/>
        </w:rPr>
        <w:t>одействии коррупции»</w:t>
      </w:r>
      <w:r w:rsidRPr="00CE32CE">
        <w:rPr>
          <w:rFonts w:ascii="Times New Roman" w:eastAsia="Times New Roman" w:hAnsi="Times New Roman"/>
          <w:sz w:val="24"/>
          <w:lang w:eastAsia="ru-RU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б) в осуществлении мер по предупреждению коррупции.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</w:t>
      </w:r>
      <w:r w:rsidR="005913D8">
        <w:rPr>
          <w:rFonts w:ascii="Times New Roman" w:eastAsia="Times New Roman" w:hAnsi="Times New Roman"/>
          <w:sz w:val="24"/>
          <w:lang w:eastAsia="ru-RU"/>
        </w:rPr>
        <w:t>работников МКУК «РДК» и его филиалов</w:t>
      </w:r>
      <w:r w:rsidRPr="00CE32CE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5. Комиссия </w:t>
      </w:r>
      <w:r w:rsidR="005913D8">
        <w:rPr>
          <w:rFonts w:ascii="Times New Roman" w:eastAsia="Times New Roman" w:hAnsi="Times New Roman"/>
          <w:sz w:val="24"/>
          <w:lang w:eastAsia="ru-RU"/>
        </w:rPr>
        <w:t>создается приказом МКУК «РДК»</w:t>
      </w:r>
      <w:r w:rsidRPr="00CE32CE">
        <w:rPr>
          <w:rFonts w:ascii="Times New Roman" w:eastAsia="Times New Roman" w:hAnsi="Times New Roman"/>
          <w:sz w:val="24"/>
          <w:lang w:eastAsia="ru-RU"/>
        </w:rPr>
        <w:t>. В состав комиссии входят председатель комиссии, его заместитель, секретарь и члены комиссии.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6. В состав комиссии входят: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CE32CE">
        <w:rPr>
          <w:rFonts w:ascii="Times New Roman" w:eastAsia="Times New Roman" w:hAnsi="Times New Roman"/>
          <w:sz w:val="24"/>
          <w:lang w:eastAsia="ru-RU"/>
        </w:rPr>
        <w:t xml:space="preserve">а) </w:t>
      </w:r>
      <w:r w:rsidR="005913D8">
        <w:rPr>
          <w:rFonts w:ascii="Times New Roman" w:eastAsia="Times New Roman" w:hAnsi="Times New Roman"/>
          <w:sz w:val="24"/>
          <w:lang w:eastAsia="ru-RU"/>
        </w:rPr>
        <w:t>директор МКУК «РДК»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(председатель комиссии), </w:t>
      </w:r>
      <w:r w:rsidR="005913D8">
        <w:rPr>
          <w:rFonts w:ascii="Times New Roman" w:eastAsia="Times New Roman" w:hAnsi="Times New Roman"/>
          <w:sz w:val="24"/>
          <w:lang w:eastAsia="ru-RU"/>
        </w:rPr>
        <w:t>художественный руководитель МКУК «РДК»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(заместитель председателя комиссии), работник </w:t>
      </w:r>
      <w:r w:rsidR="005913D8">
        <w:rPr>
          <w:rFonts w:ascii="Times New Roman" w:eastAsia="Times New Roman" w:hAnsi="Times New Roman"/>
          <w:sz w:val="24"/>
          <w:lang w:eastAsia="ru-RU"/>
        </w:rPr>
        <w:t>МКУК «РДК»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, ответственный за работу по профилактике коррупционных и иных правонарушений (секретарь комиссии), </w:t>
      </w:r>
      <w:r w:rsidR="005913D8" w:rsidRPr="00516BB0">
        <w:rPr>
          <w:rFonts w:ascii="Times New Roman" w:eastAsia="Times New Roman" w:hAnsi="Times New Roman"/>
          <w:sz w:val="24"/>
          <w:lang w:eastAsia="ru-RU"/>
        </w:rPr>
        <w:t>иные работники МКУК «РДК»</w:t>
      </w:r>
      <w:r w:rsidR="00516BB0" w:rsidRPr="00516BB0">
        <w:rPr>
          <w:rFonts w:ascii="Times New Roman" w:eastAsia="Times New Roman" w:hAnsi="Times New Roman"/>
          <w:sz w:val="24"/>
          <w:lang w:eastAsia="ru-RU"/>
        </w:rPr>
        <w:t>,</w:t>
      </w:r>
      <w:r w:rsidR="005913D8" w:rsidRPr="00516BB0">
        <w:rPr>
          <w:rFonts w:ascii="Times New Roman" w:eastAsia="Times New Roman" w:hAnsi="Times New Roman"/>
          <w:sz w:val="24"/>
          <w:lang w:eastAsia="ru-RU"/>
        </w:rPr>
        <w:t xml:space="preserve"> председатель Профсоюза МКУК «РДК»</w:t>
      </w:r>
      <w:r w:rsidR="00516BB0" w:rsidRPr="00516BB0">
        <w:rPr>
          <w:rFonts w:ascii="Times New Roman" w:eastAsia="Times New Roman" w:hAnsi="Times New Roman"/>
          <w:sz w:val="24"/>
          <w:lang w:eastAsia="ru-RU"/>
        </w:rPr>
        <w:t xml:space="preserve">, начальник-главный бухгалтер МКУ «ЦБ отдела культуры» (по согласованию), главный специалист отдела культуры администрации Подгоренского муниципального района (по согласованию) </w:t>
      </w:r>
      <w:r w:rsidR="005913D8" w:rsidRPr="00516BB0">
        <w:rPr>
          <w:rFonts w:ascii="Times New Roman" w:eastAsia="Times New Roman" w:hAnsi="Times New Roman"/>
          <w:sz w:val="24"/>
          <w:lang w:eastAsia="ru-RU"/>
        </w:rPr>
        <w:t xml:space="preserve"> (члены комиссии).</w:t>
      </w:r>
      <w:proofErr w:type="gramEnd"/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7. </w:t>
      </w:r>
      <w:r w:rsidR="005913D8">
        <w:rPr>
          <w:rFonts w:ascii="Times New Roman" w:eastAsia="Times New Roman" w:hAnsi="Times New Roman"/>
          <w:sz w:val="24"/>
          <w:lang w:eastAsia="ru-RU"/>
        </w:rPr>
        <w:t>Директор МКУК «РДК»</w:t>
      </w:r>
      <w:r w:rsidR="00DD337F">
        <w:rPr>
          <w:rFonts w:ascii="Times New Roman" w:eastAsia="Times New Roman" w:hAnsi="Times New Roman"/>
          <w:sz w:val="24"/>
          <w:lang w:eastAsia="ru-RU"/>
        </w:rPr>
        <w:t xml:space="preserve"> - председатель комиссии,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может принять решение о включении в состав комиссии представителей общественных </w:t>
      </w:r>
      <w:r w:rsidR="00DD337F">
        <w:rPr>
          <w:rFonts w:ascii="Times New Roman" w:eastAsia="Times New Roman" w:hAnsi="Times New Roman"/>
          <w:sz w:val="24"/>
          <w:lang w:eastAsia="ru-RU"/>
        </w:rPr>
        <w:t xml:space="preserve"> и иных </w:t>
      </w:r>
      <w:r w:rsidRPr="00CE32CE">
        <w:rPr>
          <w:rFonts w:ascii="Times New Roman" w:eastAsia="Times New Roman" w:hAnsi="Times New Roman"/>
          <w:sz w:val="24"/>
          <w:lang w:eastAsia="ru-RU"/>
        </w:rPr>
        <w:t>организаций.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8. </w:t>
      </w:r>
      <w:r w:rsidR="00DD337F">
        <w:rPr>
          <w:rFonts w:ascii="Times New Roman" w:eastAsia="Times New Roman" w:hAnsi="Times New Roman"/>
          <w:sz w:val="24"/>
          <w:lang w:eastAsia="ru-RU"/>
        </w:rPr>
        <w:t>Комиссия до</w:t>
      </w:r>
      <w:r w:rsidRPr="00CE32CE">
        <w:rPr>
          <w:rFonts w:ascii="Times New Roman" w:eastAsia="Times New Roman" w:hAnsi="Times New Roman"/>
          <w:sz w:val="24"/>
          <w:lang w:eastAsia="ru-RU"/>
        </w:rPr>
        <w:t>лжн</w:t>
      </w:r>
      <w:r w:rsidR="00DD337F">
        <w:rPr>
          <w:rFonts w:ascii="Times New Roman" w:eastAsia="Times New Roman" w:hAnsi="Times New Roman"/>
          <w:sz w:val="24"/>
          <w:lang w:eastAsia="ru-RU"/>
        </w:rPr>
        <w:t>а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DD337F">
        <w:rPr>
          <w:rFonts w:ascii="Times New Roman" w:eastAsia="Times New Roman" w:hAnsi="Times New Roman"/>
          <w:sz w:val="24"/>
          <w:lang w:eastAsia="ru-RU"/>
        </w:rPr>
        <w:t>состоять не менее чем из пяти человек</w:t>
      </w:r>
      <w:r w:rsidRPr="00CE32CE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Pr="00CE32CE">
        <w:rPr>
          <w:rFonts w:ascii="Times New Roman" w:eastAsia="Times New Roman" w:hAnsi="Times New Roman"/>
          <w:sz w:val="24"/>
          <w:lang w:eastAsia="ru-RU"/>
        </w:rPr>
        <w:lastRenderedPageBreak/>
        <w:t>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1" w:name="P23"/>
      <w:bookmarkEnd w:id="1"/>
      <w:r w:rsidRPr="00CE32CE">
        <w:rPr>
          <w:rFonts w:ascii="Times New Roman" w:eastAsia="Times New Roman" w:hAnsi="Times New Roman"/>
          <w:sz w:val="24"/>
          <w:lang w:eastAsia="ru-RU"/>
        </w:rPr>
        <w:t>1</w:t>
      </w:r>
      <w:r w:rsidR="00172EA2">
        <w:rPr>
          <w:rFonts w:ascii="Times New Roman" w:eastAsia="Times New Roman" w:hAnsi="Times New Roman"/>
          <w:sz w:val="24"/>
          <w:lang w:eastAsia="ru-RU"/>
        </w:rPr>
        <w:t>1</w:t>
      </w:r>
      <w:r w:rsidRPr="00CE32CE">
        <w:rPr>
          <w:rFonts w:ascii="Times New Roman" w:eastAsia="Times New Roman" w:hAnsi="Times New Roman"/>
          <w:sz w:val="24"/>
          <w:lang w:eastAsia="ru-RU"/>
        </w:rPr>
        <w:t>. Основаниями для проведения заседания комиссии являются: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2" w:name="P24"/>
      <w:bookmarkEnd w:id="2"/>
      <w:r>
        <w:rPr>
          <w:rFonts w:ascii="Times New Roman" w:eastAsia="Times New Roman" w:hAnsi="Times New Roman"/>
          <w:sz w:val="24"/>
          <w:lang w:eastAsia="ru-RU"/>
        </w:rPr>
        <w:t>а)</w:t>
      </w:r>
      <w:r w:rsidR="00D153B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поступившие в комиссию материалы, свидетельствующие</w:t>
      </w:r>
      <w:bookmarkStart w:id="3" w:name="P25"/>
      <w:bookmarkStart w:id="4" w:name="P26"/>
      <w:bookmarkEnd w:id="3"/>
      <w:bookmarkEnd w:id="4"/>
      <w:r w:rsidR="00D153B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о несоблюдении </w:t>
      </w:r>
      <w:r w:rsidR="00D153BB">
        <w:rPr>
          <w:rFonts w:ascii="Times New Roman" w:eastAsia="Times New Roman" w:hAnsi="Times New Roman"/>
          <w:sz w:val="24"/>
          <w:lang w:eastAsia="ru-RU"/>
        </w:rPr>
        <w:t>работником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требований к служебному поведению и (или) требований об урегулировании конфликта интересов;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5" w:name="P27"/>
      <w:bookmarkStart w:id="6" w:name="P31"/>
      <w:bookmarkEnd w:id="5"/>
      <w:bookmarkEnd w:id="6"/>
      <w:r>
        <w:rPr>
          <w:rFonts w:ascii="Times New Roman" w:eastAsia="Times New Roman" w:hAnsi="Times New Roman"/>
          <w:sz w:val="24"/>
          <w:lang w:eastAsia="ru-RU"/>
        </w:rPr>
        <w:t>б)</w:t>
      </w:r>
      <w:r w:rsidR="00D153B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уведомление </w:t>
      </w:r>
      <w:r w:rsidR="00516BB0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7" w:name="P32"/>
      <w:bookmarkEnd w:id="7"/>
      <w:r>
        <w:rPr>
          <w:rFonts w:ascii="Times New Roman" w:eastAsia="Times New Roman" w:hAnsi="Times New Roman"/>
          <w:sz w:val="24"/>
          <w:lang w:eastAsia="ru-RU"/>
        </w:rPr>
        <w:t>в)</w:t>
      </w:r>
      <w:r w:rsidR="00D153B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представление </w:t>
      </w:r>
      <w:r w:rsidR="00D153BB">
        <w:rPr>
          <w:rFonts w:ascii="Times New Roman" w:eastAsia="Times New Roman" w:hAnsi="Times New Roman"/>
          <w:sz w:val="24"/>
          <w:lang w:eastAsia="ru-RU"/>
        </w:rPr>
        <w:t xml:space="preserve">директора МКУК «РДК»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или любого члена комиссии, касающееся обеспечения соблюдения </w:t>
      </w:r>
      <w:r w:rsidR="00D153BB">
        <w:rPr>
          <w:rFonts w:ascii="Times New Roman" w:eastAsia="Times New Roman" w:hAnsi="Times New Roman"/>
          <w:sz w:val="24"/>
          <w:lang w:eastAsia="ru-RU"/>
        </w:rPr>
        <w:t xml:space="preserve">работником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требований к служебному поведению и (или) требований об урегулировании конфликта интересов либо осуществления в </w:t>
      </w:r>
      <w:r w:rsidR="00D153BB">
        <w:rPr>
          <w:rFonts w:ascii="Times New Roman" w:eastAsia="Times New Roman" w:hAnsi="Times New Roman"/>
          <w:sz w:val="24"/>
          <w:lang w:eastAsia="ru-RU"/>
        </w:rPr>
        <w:t>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D153BB">
        <w:rPr>
          <w:rFonts w:ascii="Times New Roman" w:eastAsia="Times New Roman" w:hAnsi="Times New Roman"/>
          <w:sz w:val="24"/>
          <w:lang w:eastAsia="ru-RU"/>
        </w:rPr>
        <w:t>мер по предупреждению коррупции.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8" w:name="P33"/>
      <w:bookmarkStart w:id="9" w:name="P34"/>
      <w:bookmarkEnd w:id="8"/>
      <w:bookmarkEnd w:id="9"/>
      <w:r w:rsidRPr="00CE32CE">
        <w:rPr>
          <w:rFonts w:ascii="Times New Roman" w:eastAsia="Times New Roman" w:hAnsi="Times New Roman"/>
          <w:sz w:val="24"/>
          <w:lang w:eastAsia="ru-RU"/>
        </w:rPr>
        <w:t>1</w:t>
      </w:r>
      <w:r w:rsidR="00172EA2">
        <w:rPr>
          <w:rFonts w:ascii="Times New Roman" w:eastAsia="Times New Roman" w:hAnsi="Times New Roman"/>
          <w:sz w:val="24"/>
          <w:lang w:eastAsia="ru-RU"/>
        </w:rPr>
        <w:t>2</w:t>
      </w:r>
      <w:r w:rsidRPr="00CE32CE">
        <w:rPr>
          <w:rFonts w:ascii="Times New Roman" w:eastAsia="Times New Roman" w:hAnsi="Times New Roman"/>
          <w:sz w:val="24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13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а)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в десятидневный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D153BB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б)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организует ознакомление </w:t>
      </w:r>
      <w:r w:rsidR="00D153BB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D153BB">
        <w:rPr>
          <w:rFonts w:ascii="Times New Roman" w:eastAsia="Times New Roman" w:hAnsi="Times New Roman"/>
          <w:sz w:val="24"/>
          <w:lang w:eastAsia="ru-RU"/>
        </w:rPr>
        <w:t>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, и с результатами ее проверки;</w:t>
      </w:r>
    </w:p>
    <w:p w:rsidR="00835BEB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10" w:name="P45"/>
      <w:bookmarkStart w:id="11" w:name="P46"/>
      <w:bookmarkEnd w:id="10"/>
      <w:bookmarkEnd w:id="11"/>
      <w:r>
        <w:rPr>
          <w:rFonts w:ascii="Times New Roman" w:eastAsia="Times New Roman" w:hAnsi="Times New Roman"/>
          <w:sz w:val="24"/>
          <w:lang w:eastAsia="ru-RU"/>
        </w:rPr>
        <w:t>14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Заседание комиссии проводится, как правило, в присутствии </w:t>
      </w:r>
      <w:r w:rsidR="00D153BB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="00835BEB">
        <w:rPr>
          <w:rFonts w:ascii="Times New Roman" w:eastAsia="Times New Roman" w:hAnsi="Times New Roman"/>
          <w:sz w:val="24"/>
          <w:lang w:eastAsia="ru-RU"/>
        </w:rPr>
        <w:t>.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14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.1. Заседания комиссии могут проводиться в отсутствие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в случае: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а)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если в обращении, заявлении или уведомлении,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не содержится указание о </w:t>
      </w:r>
      <w:r w:rsidR="00835BEB">
        <w:rPr>
          <w:rFonts w:ascii="Times New Roman" w:eastAsia="Times New Roman" w:hAnsi="Times New Roman"/>
          <w:sz w:val="24"/>
          <w:lang w:eastAsia="ru-RU"/>
        </w:rPr>
        <w:t xml:space="preserve">его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намерении  лично присутствовать на заседании комиссии;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б)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если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15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На заседании комиссии заслушиваются пояснения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F542F" w:rsidRPr="00CE32CE">
        <w:rPr>
          <w:rFonts w:ascii="Times New Roman" w:eastAsia="Times New Roman" w:hAnsi="Times New Roman"/>
          <w:sz w:val="24"/>
          <w:lang w:eastAsia="ru-RU"/>
        </w:rPr>
        <w:t xml:space="preserve">и иных лиц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с </w:t>
      </w:r>
      <w:r w:rsidR="00835BEB">
        <w:rPr>
          <w:rFonts w:ascii="Times New Roman" w:eastAsia="Times New Roman" w:hAnsi="Times New Roman"/>
          <w:sz w:val="24"/>
          <w:lang w:eastAsia="ru-RU"/>
        </w:rPr>
        <w:t>его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согласия, рассматриваются </w:t>
      </w:r>
      <w:r w:rsidR="00835BEB">
        <w:rPr>
          <w:rFonts w:ascii="Times New Roman" w:eastAsia="Times New Roman" w:hAnsi="Times New Roman"/>
          <w:sz w:val="24"/>
          <w:lang w:eastAsia="ru-RU"/>
        </w:rPr>
        <w:t>материалы, по существу вынесенны</w:t>
      </w:r>
      <w:r w:rsidR="008F542F">
        <w:rPr>
          <w:rFonts w:ascii="Times New Roman" w:eastAsia="Times New Roman" w:hAnsi="Times New Roman"/>
          <w:sz w:val="24"/>
          <w:lang w:eastAsia="ru-RU"/>
        </w:rPr>
        <w:t>х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на данное заседание вопросов, а также дополнительные материалы.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16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 Члены комиссии и лица, участвовавшие в заседании, не вправе разглашать сведения, ставшие им известными в ходе работы комиссии.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12" w:name="P53"/>
      <w:bookmarkEnd w:id="12"/>
      <w:r>
        <w:rPr>
          <w:rFonts w:ascii="Times New Roman" w:eastAsia="Times New Roman" w:hAnsi="Times New Roman"/>
          <w:sz w:val="24"/>
          <w:lang w:eastAsia="ru-RU"/>
        </w:rPr>
        <w:t>17</w:t>
      </w:r>
      <w:r w:rsidR="00835BEB">
        <w:rPr>
          <w:rFonts w:ascii="Times New Roman" w:eastAsia="Times New Roman" w:hAnsi="Times New Roman"/>
          <w:sz w:val="24"/>
          <w:lang w:eastAsia="ru-RU"/>
        </w:rPr>
        <w:t xml:space="preserve">.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По итогам рассмотрения вопроса, </w:t>
      </w:r>
      <w:r w:rsidR="00835BEB">
        <w:rPr>
          <w:rFonts w:ascii="Times New Roman" w:eastAsia="Times New Roman" w:hAnsi="Times New Roman"/>
          <w:sz w:val="24"/>
          <w:lang w:eastAsia="ru-RU"/>
        </w:rPr>
        <w:t>о соблюдении</w:t>
      </w:r>
      <w:r w:rsidR="00835BEB" w:rsidRPr="00CE32CE">
        <w:rPr>
          <w:rFonts w:ascii="Times New Roman" w:eastAsia="Times New Roman" w:hAnsi="Times New Roman"/>
          <w:sz w:val="24"/>
          <w:lang w:eastAsia="ru-RU"/>
        </w:rPr>
        <w:t xml:space="preserve"> требования к служебному поведению и (или) требования об урегулировании конфликта интересов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комиссия принимает одно из следующих решений: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а)</w:t>
      </w:r>
      <w:r w:rsidR="00835BE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установить, что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 соблюдал</w:t>
      </w:r>
      <w:r w:rsidR="00835BEB" w:rsidRPr="00CE32CE">
        <w:rPr>
          <w:rFonts w:ascii="Times New Roman" w:eastAsia="Times New Roman" w:hAnsi="Times New Roman"/>
          <w:sz w:val="24"/>
          <w:lang w:eastAsia="ru-RU"/>
        </w:rPr>
        <w:t xml:space="preserve"> требования к служебному поведению и (или) требования об урегулировании конфликта интересов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б)</w:t>
      </w:r>
      <w:r w:rsidR="00835BE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установить, </w:t>
      </w:r>
      <w:r w:rsidR="008F542F">
        <w:rPr>
          <w:rFonts w:ascii="Times New Roman" w:eastAsia="Times New Roman" w:hAnsi="Times New Roman"/>
          <w:sz w:val="24"/>
          <w:lang w:eastAsia="ru-RU"/>
        </w:rPr>
        <w:t xml:space="preserve">что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835BEB">
        <w:rPr>
          <w:rFonts w:ascii="Times New Roman" w:eastAsia="Times New Roman" w:hAnsi="Times New Roman"/>
          <w:sz w:val="24"/>
          <w:lang w:eastAsia="ru-RU"/>
        </w:rPr>
        <w:t>директору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указать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на недопустимость нарушения требований к служебному поведению и (или) урегулированию конфликта интересов либо применить к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F542F">
        <w:rPr>
          <w:rFonts w:ascii="Times New Roman" w:eastAsia="Times New Roman" w:hAnsi="Times New Roman"/>
          <w:sz w:val="24"/>
          <w:lang w:eastAsia="ru-RU"/>
        </w:rPr>
        <w:t>конкретную меру ответственности;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13" w:name="P72"/>
      <w:bookmarkEnd w:id="13"/>
      <w:r>
        <w:rPr>
          <w:rFonts w:ascii="Times New Roman" w:eastAsia="Times New Roman" w:hAnsi="Times New Roman"/>
          <w:sz w:val="24"/>
          <w:lang w:eastAsia="ru-RU"/>
        </w:rPr>
        <w:lastRenderedPageBreak/>
        <w:t>в)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признать, что при исполнении </w:t>
      </w:r>
      <w:r w:rsidR="00835BEB">
        <w:rPr>
          <w:rFonts w:ascii="Times New Roman" w:eastAsia="Times New Roman" w:hAnsi="Times New Roman"/>
          <w:sz w:val="24"/>
          <w:lang w:eastAsia="ru-RU"/>
        </w:rPr>
        <w:t>работником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должностных обязанностей конфликт интересов отсутствует;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г)</w:t>
      </w:r>
      <w:r w:rsidR="00835BE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признать, что при исполнении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работником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и (или)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директору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д)</w:t>
      </w:r>
      <w:r w:rsidR="00EB6194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признать, что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не соблюдал требования об урегулировании конфликта интересов. В этом случае комиссия рекомендует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директору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применить к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конкретную меру ответственности.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1</w:t>
      </w:r>
      <w:r w:rsidR="008F542F">
        <w:rPr>
          <w:rFonts w:ascii="Times New Roman" w:eastAsia="Times New Roman" w:hAnsi="Times New Roman"/>
          <w:sz w:val="24"/>
          <w:lang w:eastAsia="ru-RU"/>
        </w:rPr>
        <w:t>8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По итогам рассмотрения </w:t>
      </w:r>
      <w:r w:rsidR="00EB6194">
        <w:rPr>
          <w:rFonts w:ascii="Times New Roman" w:eastAsia="Times New Roman" w:hAnsi="Times New Roman"/>
          <w:sz w:val="24"/>
          <w:lang w:eastAsia="ru-RU"/>
        </w:rPr>
        <w:t>вышеперечисленных</w:t>
      </w:r>
      <w:r w:rsidR="00EB6194" w:rsidRPr="00CE32C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во</w:t>
      </w:r>
      <w:r w:rsidR="00EB6194">
        <w:rPr>
          <w:rFonts w:ascii="Times New Roman" w:eastAsia="Times New Roman" w:hAnsi="Times New Roman"/>
          <w:sz w:val="24"/>
          <w:lang w:eastAsia="ru-RU"/>
        </w:rPr>
        <w:t>просов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и при нал</w:t>
      </w:r>
      <w:r w:rsidR="00EB6194">
        <w:rPr>
          <w:rFonts w:ascii="Times New Roman" w:eastAsia="Times New Roman" w:hAnsi="Times New Roman"/>
          <w:sz w:val="24"/>
          <w:lang w:eastAsia="ru-RU"/>
        </w:rPr>
        <w:t>ичии иных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оснований комиссия может принять иное решение, чем предусмотрено настоящ</w:t>
      </w:r>
      <w:r w:rsidR="00EB6194">
        <w:rPr>
          <w:rFonts w:ascii="Times New Roman" w:eastAsia="Times New Roman" w:hAnsi="Times New Roman"/>
          <w:sz w:val="24"/>
          <w:lang w:eastAsia="ru-RU"/>
        </w:rPr>
        <w:t>им Положением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 Основания и мотивы принятия такого решения должны быть отражены в протоколе заседания комиссии.</w:t>
      </w:r>
    </w:p>
    <w:p w:rsidR="00EB6194" w:rsidRDefault="008F542F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bookmarkStart w:id="14" w:name="P77"/>
      <w:bookmarkEnd w:id="14"/>
      <w:r>
        <w:rPr>
          <w:rFonts w:ascii="Times New Roman" w:eastAsia="Times New Roman" w:hAnsi="Times New Roman"/>
          <w:sz w:val="24"/>
          <w:lang w:eastAsia="ru-RU"/>
        </w:rPr>
        <w:t>19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принимаем</w:t>
      </w:r>
      <w:r w:rsidR="00EB6194">
        <w:rPr>
          <w:rFonts w:ascii="Times New Roman" w:eastAsia="Times New Roman" w:hAnsi="Times New Roman"/>
          <w:sz w:val="24"/>
          <w:lang w:eastAsia="ru-RU"/>
        </w:rPr>
        <w:t>ые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по итогам </w:t>
      </w:r>
      <w:r w:rsidR="00EB6194">
        <w:rPr>
          <w:rFonts w:ascii="Times New Roman" w:eastAsia="Times New Roman" w:hAnsi="Times New Roman"/>
          <w:sz w:val="24"/>
          <w:lang w:eastAsia="ru-RU"/>
        </w:rPr>
        <w:t>заседания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для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директора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носят рекомендательный характер. 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0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 В протоколе заседания комиссии указываются: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работника</w:t>
      </w:r>
      <w:r w:rsidRPr="00CE32CE">
        <w:rPr>
          <w:rFonts w:ascii="Times New Roman" w:eastAsia="Times New Roman" w:hAnsi="Times New Roman"/>
          <w:sz w:val="24"/>
          <w:lang w:eastAsia="ru-RU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в) предъявляемые к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претензии, материалы, на которых они основываются;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г) содержание пояснений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работника</w:t>
      </w:r>
      <w:r w:rsidRPr="00CE32CE">
        <w:rPr>
          <w:rFonts w:ascii="Times New Roman" w:eastAsia="Times New Roman" w:hAnsi="Times New Roman"/>
          <w:sz w:val="24"/>
          <w:lang w:eastAsia="ru-RU"/>
        </w:rPr>
        <w:t xml:space="preserve"> и других лиц по существу предъявляемых претензий;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д) фамилии, имена, отчества выступивших на заседании и краткое изложение их выступлений;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 xml:space="preserve">е) источник информации, содержащий основания для проведения заседания комиссии, дата поступления информации в </w:t>
      </w:r>
      <w:r w:rsidR="00EB6194">
        <w:rPr>
          <w:rFonts w:ascii="Times New Roman" w:eastAsia="Times New Roman" w:hAnsi="Times New Roman"/>
          <w:sz w:val="24"/>
          <w:lang w:eastAsia="ru-RU"/>
        </w:rPr>
        <w:t>МКУК «РДК»</w:t>
      </w:r>
      <w:r w:rsidRPr="00CE32CE">
        <w:rPr>
          <w:rFonts w:ascii="Times New Roman" w:eastAsia="Times New Roman" w:hAnsi="Times New Roman"/>
          <w:sz w:val="24"/>
          <w:lang w:eastAsia="ru-RU"/>
        </w:rPr>
        <w:t>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ж) другие сведения;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з) результаты голосования;</w:t>
      </w:r>
    </w:p>
    <w:p w:rsidR="002926F3" w:rsidRPr="00CE32CE" w:rsidRDefault="002926F3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CE">
        <w:rPr>
          <w:rFonts w:ascii="Times New Roman" w:eastAsia="Times New Roman" w:hAnsi="Times New Roman"/>
          <w:sz w:val="24"/>
          <w:lang w:eastAsia="ru-RU"/>
        </w:rPr>
        <w:t>и) решение и обоснование его принятия.</w:t>
      </w:r>
    </w:p>
    <w:p w:rsidR="002926F3" w:rsidRPr="00CE32CE" w:rsidRDefault="008F542F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21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2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Копии протокола заседания комиссии в семидневный срок со дня заседания представляются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директору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, полностью или в виде выписок из него -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, а также по решению комиссии - иным заинтересованным лицам.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3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Протокол заседания комиссии рассматривается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директором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, который вправе учесть содержащиеся в нем рекомендации при принятии решения о применении к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Комиссия уведомляется о рассмотрении ее рекомендаций и принятом решении в письменной форме в месячный срок со дня поступления протокола заседания комиссии. Решение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директора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4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В случае установления комиссией признаков дисциплинарного проступка в действиях (бездействии)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информация об этом представляется </w:t>
      </w:r>
      <w:r w:rsidR="00EB6194">
        <w:rPr>
          <w:rFonts w:ascii="Times New Roman" w:eastAsia="Times New Roman" w:hAnsi="Times New Roman"/>
          <w:sz w:val="24"/>
          <w:lang w:eastAsia="ru-RU"/>
        </w:rPr>
        <w:t>директору МКУК «РДК»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для решения вопроса о применении к </w:t>
      </w:r>
      <w:r w:rsidR="00EB6194">
        <w:rPr>
          <w:rFonts w:ascii="Times New Roman" w:eastAsia="Times New Roman" w:hAnsi="Times New Roman"/>
          <w:sz w:val="24"/>
          <w:lang w:eastAsia="ru-RU"/>
        </w:rPr>
        <w:t>работнику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мер ответственности, предусмотренных </w:t>
      </w:r>
      <w:r>
        <w:rPr>
          <w:rFonts w:ascii="Times New Roman" w:eastAsia="Times New Roman" w:hAnsi="Times New Roman"/>
          <w:sz w:val="24"/>
          <w:lang w:eastAsia="ru-RU"/>
        </w:rPr>
        <w:t>трудовым законодательством Российской Федерации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lastRenderedPageBreak/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5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В случае установления комиссией факта совершения </w:t>
      </w:r>
      <w:r>
        <w:rPr>
          <w:rFonts w:ascii="Times New Roman" w:eastAsia="Times New Roman" w:hAnsi="Times New Roman"/>
          <w:sz w:val="24"/>
          <w:lang w:eastAsia="ru-RU"/>
        </w:rPr>
        <w:t>работником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- немедленно.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6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Копия протокола заседания комиссии или выписка из него приобщается к личному делу </w:t>
      </w:r>
      <w:r>
        <w:rPr>
          <w:rFonts w:ascii="Times New Roman" w:eastAsia="Times New Roman" w:hAnsi="Times New Roman"/>
          <w:sz w:val="24"/>
          <w:lang w:eastAsia="ru-RU"/>
        </w:rPr>
        <w:t>работника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7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Выписка из решения комиссии, заверенная подписью секретаря комиссии вручается </w:t>
      </w:r>
      <w:r>
        <w:rPr>
          <w:rFonts w:ascii="Times New Roman" w:eastAsia="Times New Roman" w:hAnsi="Times New Roman"/>
          <w:sz w:val="24"/>
          <w:lang w:eastAsia="ru-RU"/>
        </w:rPr>
        <w:t xml:space="preserve">работнику 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926F3" w:rsidRPr="00CE32CE" w:rsidRDefault="00172EA2" w:rsidP="00F415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8F542F">
        <w:rPr>
          <w:rFonts w:ascii="Times New Roman" w:eastAsia="Times New Roman" w:hAnsi="Times New Roman"/>
          <w:sz w:val="24"/>
          <w:lang w:eastAsia="ru-RU"/>
        </w:rPr>
        <w:t>8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eastAsia="Times New Roman" w:hAnsi="Times New Roman"/>
          <w:sz w:val="24"/>
          <w:lang w:eastAsia="ru-RU"/>
        </w:rPr>
        <w:t>секретарем комиссии</w:t>
      </w:r>
      <w:r w:rsidR="002926F3" w:rsidRPr="00CE32CE">
        <w:rPr>
          <w:rFonts w:ascii="Times New Roman" w:eastAsia="Times New Roman" w:hAnsi="Times New Roman"/>
          <w:sz w:val="24"/>
          <w:lang w:eastAsia="ru-RU"/>
        </w:rPr>
        <w:t>.</w:t>
      </w:r>
    </w:p>
    <w:p w:rsidR="002926F3" w:rsidRPr="00CE32CE" w:rsidRDefault="002926F3" w:rsidP="00F415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</w:p>
    <w:p w:rsidR="00D17E27" w:rsidRDefault="00D17E27" w:rsidP="00F415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F415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15CA" w:rsidRDefault="00F415CA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F542F" w:rsidRPr="005E2BDD" w:rsidRDefault="008F542F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3</w:t>
      </w:r>
    </w:p>
    <w:p w:rsidR="008F542F" w:rsidRPr="005E2BDD" w:rsidRDefault="008F542F" w:rsidP="008F542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>
        <w:rPr>
          <w:rFonts w:ascii="Times New Roman" w:eastAsia="Calibri" w:hAnsi="Times New Roman" w:cs="Times New Roman"/>
          <w:sz w:val="20"/>
          <w:szCs w:val="20"/>
        </w:rPr>
        <w:t>31</w:t>
      </w:r>
      <w:r w:rsidRPr="005E2BDD">
        <w:rPr>
          <w:rFonts w:ascii="Times New Roman" w:eastAsia="Calibri" w:hAnsi="Times New Roman" w:cs="Times New Roman"/>
          <w:sz w:val="20"/>
          <w:szCs w:val="20"/>
        </w:rPr>
        <w:t>.12.20</w:t>
      </w:r>
      <w:r>
        <w:rPr>
          <w:rFonts w:ascii="Times New Roman" w:eastAsia="Calibri" w:hAnsi="Times New Roman" w:cs="Times New Roman"/>
          <w:sz w:val="20"/>
          <w:szCs w:val="20"/>
        </w:rPr>
        <w:t>20 № 32</w:t>
      </w: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02BA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440">
        <w:rPr>
          <w:rFonts w:ascii="Times New Roman" w:hAnsi="Times New Roman"/>
          <w:b/>
          <w:bCs/>
          <w:sz w:val="24"/>
          <w:szCs w:val="24"/>
        </w:rPr>
        <w:t>ПОЛОЖЕНИЕ</w:t>
      </w:r>
      <w:r w:rsidR="007602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440">
        <w:rPr>
          <w:rFonts w:ascii="Times New Roman" w:hAnsi="Times New Roman"/>
          <w:b/>
          <w:bCs/>
          <w:sz w:val="24"/>
          <w:szCs w:val="24"/>
        </w:rPr>
        <w:t xml:space="preserve">ОБ УРЕГУЛИРОВАНИИ КОНФЛИКТА ИНТЕРЕСОВ РАБОТНИКОВ 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 КАЗЕННОГО УЧРЕЖДЕНИЯ КУЛЬТУРЫ «РАЙОННЫЙ ДОМ КУЛЬТУРЫ» ПОДГОРЕНСКОГО МУНИЦИПАЛЬНОГО РАЙОЛНА ВОРОНЕЖСКОЙ ОБЛАСТИ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42F" w:rsidRPr="008F542F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F542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1.1. Настоящее Положение об урегулировании конфликта интересов работников  </w:t>
      </w:r>
      <w:r>
        <w:rPr>
          <w:rFonts w:ascii="Times New Roman" w:hAnsi="Times New Roman"/>
          <w:sz w:val="24"/>
          <w:szCs w:val="24"/>
        </w:rPr>
        <w:t>м</w:t>
      </w:r>
      <w:r w:rsidRPr="00312440">
        <w:rPr>
          <w:rFonts w:ascii="Times New Roman" w:hAnsi="Times New Roman"/>
          <w:bCs/>
          <w:sz w:val="24"/>
          <w:szCs w:val="24"/>
        </w:rPr>
        <w:t>униципального казенного учреждения культуры «</w:t>
      </w:r>
      <w:r>
        <w:rPr>
          <w:rFonts w:ascii="Times New Roman" w:hAnsi="Times New Roman"/>
          <w:bCs/>
          <w:sz w:val="24"/>
          <w:szCs w:val="24"/>
        </w:rPr>
        <w:t>Районный Дом культуры</w:t>
      </w:r>
      <w:r w:rsidRPr="00312440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Подгоренского муниципального района Воронежской области </w:t>
      </w:r>
      <w:r w:rsidRPr="00312440">
        <w:rPr>
          <w:rFonts w:ascii="Times New Roman" w:hAnsi="Times New Roman"/>
          <w:sz w:val="24"/>
          <w:szCs w:val="24"/>
        </w:rPr>
        <w:t>(далее – Положение) устанавливает порядок выявления и урегулирования конфликта интересов, возникающего у работников, в ходе выполнения ими трудовых обязанностей.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1.2. Ознакомление граждан, поступающих на работу в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униципальное</w:t>
      </w:r>
      <w:r w:rsidRPr="00312440">
        <w:rPr>
          <w:rFonts w:ascii="Times New Roman" w:hAnsi="Times New Roman"/>
          <w:bCs/>
          <w:sz w:val="24"/>
          <w:szCs w:val="24"/>
        </w:rPr>
        <w:t xml:space="preserve"> казенно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312440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312440">
        <w:rPr>
          <w:rFonts w:ascii="Times New Roman" w:hAnsi="Times New Roman"/>
          <w:bCs/>
          <w:sz w:val="24"/>
          <w:szCs w:val="24"/>
        </w:rPr>
        <w:t xml:space="preserve"> культуры «</w:t>
      </w:r>
      <w:r>
        <w:rPr>
          <w:rFonts w:ascii="Times New Roman" w:hAnsi="Times New Roman"/>
          <w:bCs/>
          <w:sz w:val="24"/>
          <w:szCs w:val="24"/>
        </w:rPr>
        <w:t>Районный Дом культуры</w:t>
      </w:r>
      <w:r w:rsidRPr="00312440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Подгоренского муниципального района Воронежской области</w:t>
      </w:r>
      <w:r w:rsidRPr="003124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2440">
        <w:rPr>
          <w:rFonts w:ascii="Times New Roman" w:hAnsi="Times New Roman"/>
          <w:sz w:val="24"/>
          <w:szCs w:val="24"/>
        </w:rPr>
        <w:t xml:space="preserve">(далее – Учреждение), с настоящим Положением производится в соответствии со </w:t>
      </w:r>
      <w:hyperlink r:id="rId9" w:history="1">
        <w:r w:rsidRPr="00312440">
          <w:rPr>
            <w:rFonts w:ascii="Times New Roman" w:hAnsi="Times New Roman"/>
            <w:sz w:val="24"/>
            <w:szCs w:val="24"/>
          </w:rPr>
          <w:t>статьей 68</w:t>
        </w:r>
      </w:hyperlink>
      <w:r w:rsidRPr="00312440"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1.3. Действие настоящего Положения  распространяется на всех работников Учреждения вне зависимости от занимаемой ими должности.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542F" w:rsidRPr="008F542F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5" w:name="Par47"/>
      <w:bookmarkEnd w:id="15"/>
      <w:r w:rsidRPr="008F542F">
        <w:rPr>
          <w:rFonts w:ascii="Times New Roman" w:hAnsi="Times New Roman"/>
          <w:b/>
          <w:sz w:val="24"/>
          <w:szCs w:val="24"/>
        </w:rPr>
        <w:t>2. Основные принципы предотвращения и урегулирования конфликта интересов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312440">
        <w:rPr>
          <w:rFonts w:ascii="Times New Roman" w:hAnsi="Times New Roman"/>
          <w:sz w:val="24"/>
          <w:szCs w:val="24"/>
        </w:rPr>
        <w:t>репутационных</w:t>
      </w:r>
      <w:proofErr w:type="spellEnd"/>
      <w:r w:rsidRPr="00312440">
        <w:rPr>
          <w:rFonts w:ascii="Times New Roman" w:hAnsi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урегулировании;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соблюдение баланса интересов Учреждения и работника Учреждения при урегулировании конфликта интересов;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Учреждения.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42F" w:rsidRPr="008F542F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6" w:name="Par58"/>
      <w:bookmarkEnd w:id="16"/>
      <w:r w:rsidRPr="008F542F">
        <w:rPr>
          <w:rFonts w:ascii="Times New Roman" w:hAnsi="Times New Roman"/>
          <w:b/>
          <w:sz w:val="24"/>
          <w:szCs w:val="24"/>
        </w:rPr>
        <w:t>3. Порядок раскрытия конфликта интересов работником Учреждения и его урегулирования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3.1. Ответственным за прием сведений о возникающих (имеющихся) конфликтах интересов является должностное лицо Учреждения, ответственное за противодействие коррупции.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3.2. Процедура раскрытия конфликта интересов </w:t>
      </w:r>
      <w:r>
        <w:rPr>
          <w:rFonts w:ascii="Times New Roman" w:hAnsi="Times New Roman"/>
          <w:sz w:val="24"/>
          <w:szCs w:val="24"/>
        </w:rPr>
        <w:t>проводится заседанием Комиссии</w:t>
      </w:r>
      <w:r w:rsidR="0066221D" w:rsidRPr="0066221D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66221D" w:rsidRPr="005913D8">
        <w:rPr>
          <w:rFonts w:ascii="Times New Roman" w:eastAsia="Times New Roman" w:hAnsi="Times New Roman"/>
          <w:sz w:val="24"/>
          <w:lang w:eastAsia="ru-RU"/>
        </w:rPr>
        <w:t xml:space="preserve">по соблюдению требований к служебному поведению работников и урегулированию конфликта интересов в </w:t>
      </w:r>
      <w:r w:rsidR="0066221D">
        <w:rPr>
          <w:rFonts w:ascii="Times New Roman" w:eastAsia="Times New Roman" w:hAnsi="Times New Roman"/>
          <w:sz w:val="24"/>
          <w:lang w:eastAsia="ru-RU"/>
        </w:rPr>
        <w:t xml:space="preserve">муниципальном казенном учреждении культуры «Районный Дом культуры» Подгоренского муниципального района Воронежской области </w:t>
      </w:r>
      <w:r w:rsidR="0066221D" w:rsidRPr="005913D8">
        <w:rPr>
          <w:rFonts w:ascii="Times New Roman" w:eastAsia="Times New Roman" w:hAnsi="Times New Roman"/>
          <w:sz w:val="24"/>
          <w:lang w:eastAsia="ru-RU"/>
        </w:rPr>
        <w:t xml:space="preserve"> (далее - комиссия)</w:t>
      </w:r>
      <w:r w:rsidRPr="00312440">
        <w:rPr>
          <w:rFonts w:ascii="Times New Roman" w:hAnsi="Times New Roman"/>
          <w:sz w:val="24"/>
          <w:szCs w:val="24"/>
        </w:rPr>
        <w:t>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3.3. 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312440">
          <w:rPr>
            <w:rFonts w:ascii="Times New Roman" w:hAnsi="Times New Roman"/>
            <w:sz w:val="24"/>
            <w:szCs w:val="24"/>
          </w:rPr>
          <w:t>декларации</w:t>
        </w:r>
      </w:hyperlink>
      <w:r w:rsidRPr="00312440">
        <w:rPr>
          <w:rFonts w:ascii="Times New Roman" w:hAnsi="Times New Roman"/>
          <w:sz w:val="24"/>
          <w:szCs w:val="24"/>
        </w:rPr>
        <w:t xml:space="preserve"> о конфликте интересов (Приложение № 1 к настоящему Положению) в следующих случаях: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при приеме на работу;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при назначении на новую должность;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- в ходе проведения ежегодных аттестаций на соблюдение этических норм ведения </w:t>
      </w:r>
      <w:r w:rsidRPr="00312440">
        <w:rPr>
          <w:rFonts w:ascii="Times New Roman" w:hAnsi="Times New Roman"/>
          <w:sz w:val="24"/>
          <w:szCs w:val="24"/>
        </w:rPr>
        <w:lastRenderedPageBreak/>
        <w:t>бизнеса, принятых в Учреждении;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при возникновении конфликта интересов.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3.5. Допустимо первоначальное раскрытие конфликта интересов в устной форме с последующей фиксацией в письменном виде.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542F" w:rsidRPr="0066221D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7" w:name="Par71"/>
      <w:bookmarkEnd w:id="17"/>
      <w:r w:rsidRPr="0066221D">
        <w:rPr>
          <w:rFonts w:ascii="Times New Roman" w:hAnsi="Times New Roman"/>
          <w:b/>
          <w:sz w:val="24"/>
          <w:szCs w:val="24"/>
        </w:rPr>
        <w:t>4. Возможные способы разрешения возникшего конфликта интересов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4.1. Декларация о конфликте интересов изучается должностным лицом Учреждения, ответственным за противодействие коррупции, и направляется </w:t>
      </w:r>
      <w:r w:rsidR="0066221D">
        <w:rPr>
          <w:rFonts w:ascii="Times New Roman" w:hAnsi="Times New Roman"/>
          <w:sz w:val="24"/>
          <w:szCs w:val="24"/>
        </w:rPr>
        <w:t>на рассмотрение Комиссии</w:t>
      </w:r>
      <w:r w:rsidRPr="00312440">
        <w:rPr>
          <w:rFonts w:ascii="Times New Roman" w:hAnsi="Times New Roman"/>
          <w:sz w:val="24"/>
          <w:szCs w:val="24"/>
        </w:rPr>
        <w:t>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4.2. </w:t>
      </w:r>
      <w:r w:rsidR="0066221D">
        <w:rPr>
          <w:rFonts w:ascii="Times New Roman" w:hAnsi="Times New Roman"/>
          <w:sz w:val="24"/>
          <w:szCs w:val="24"/>
        </w:rPr>
        <w:t>Комиссия</w:t>
      </w:r>
      <w:r w:rsidRPr="00312440">
        <w:rPr>
          <w:rFonts w:ascii="Times New Roman" w:hAnsi="Times New Roman"/>
          <w:sz w:val="24"/>
          <w:szCs w:val="24"/>
        </w:rPr>
        <w:t xml:space="preserve"> рассматривает декларацию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4.3 Формы урегулирования конфликта интересов: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ограничение доступа работника Учреждения к конкретной информации, которая может затрагивать его личные интересы;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пересмотр и изменение функциональных обязанностей работника Учреждения;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- перевод работника Учреждения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312440">
          <w:rPr>
            <w:rFonts w:ascii="Times New Roman" w:hAnsi="Times New Roman"/>
            <w:sz w:val="24"/>
            <w:szCs w:val="24"/>
          </w:rPr>
          <w:t>кодексом</w:t>
        </w:r>
      </w:hyperlink>
      <w:r w:rsidRPr="00312440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отказ работника Учреждения от своего личного интереса, порождающего конфликт с интересами Учреждения;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- увольнение работника Учреждения в соответствии со </w:t>
      </w:r>
      <w:hyperlink r:id="rId11" w:history="1">
        <w:r w:rsidRPr="00312440">
          <w:rPr>
            <w:rFonts w:ascii="Times New Roman" w:hAnsi="Times New Roman"/>
            <w:sz w:val="24"/>
            <w:szCs w:val="24"/>
          </w:rPr>
          <w:t>статьей 80</w:t>
        </w:r>
      </w:hyperlink>
      <w:r w:rsidRPr="00312440">
        <w:rPr>
          <w:rFonts w:ascii="Times New Roman" w:hAnsi="Times New Roman"/>
          <w:sz w:val="24"/>
          <w:szCs w:val="24"/>
        </w:rPr>
        <w:t xml:space="preserve"> Трудового кодекса Российской Федерации;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- увольнение работника Учреждения в соответствии с </w:t>
      </w:r>
      <w:hyperlink r:id="rId12" w:history="1">
        <w:r w:rsidRPr="00312440">
          <w:rPr>
            <w:rFonts w:ascii="Times New Roman" w:hAnsi="Times New Roman"/>
            <w:sz w:val="24"/>
            <w:szCs w:val="24"/>
          </w:rPr>
          <w:t>пунктом 7.1 части первой статьи 81</w:t>
        </w:r>
      </w:hyperlink>
      <w:r w:rsidRPr="00312440">
        <w:rPr>
          <w:rFonts w:ascii="Times New Roman" w:hAnsi="Times New Roman"/>
          <w:sz w:val="24"/>
          <w:szCs w:val="24"/>
        </w:rPr>
        <w:t xml:space="preserve"> Трудового кодекса Российской Федерации;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иные формы разрешения конфликта интересов.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4.</w:t>
      </w:r>
      <w:r w:rsidR="0066221D">
        <w:rPr>
          <w:rFonts w:ascii="Times New Roman" w:hAnsi="Times New Roman"/>
          <w:sz w:val="24"/>
          <w:szCs w:val="24"/>
        </w:rPr>
        <w:t>4</w:t>
      </w:r>
      <w:r w:rsidRPr="00312440">
        <w:rPr>
          <w:rFonts w:ascii="Times New Roman" w:hAnsi="Times New Roman"/>
          <w:sz w:val="24"/>
          <w:szCs w:val="24"/>
        </w:rPr>
        <w:t xml:space="preserve">. По </w:t>
      </w:r>
      <w:r w:rsidR="0066221D">
        <w:rPr>
          <w:rFonts w:ascii="Times New Roman" w:hAnsi="Times New Roman"/>
          <w:sz w:val="24"/>
          <w:szCs w:val="24"/>
        </w:rPr>
        <w:t>решению Комиссии</w:t>
      </w:r>
      <w:r w:rsidRPr="00312440">
        <w:rPr>
          <w:rFonts w:ascii="Times New Roman" w:hAnsi="Times New Roman"/>
          <w:sz w:val="24"/>
          <w:szCs w:val="24"/>
        </w:rPr>
        <w:t xml:space="preserve"> могут применяться иные формы урегулирования.</w:t>
      </w:r>
    </w:p>
    <w:p w:rsidR="008F542F" w:rsidRPr="00312440" w:rsidRDefault="0066221D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8F542F" w:rsidRPr="00312440">
        <w:rPr>
          <w:rFonts w:ascii="Times New Roman" w:hAnsi="Times New Roman"/>
          <w:sz w:val="24"/>
          <w:szCs w:val="24"/>
        </w:rPr>
        <w:t>. 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542F" w:rsidRPr="0066221D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8" w:name="Par89"/>
      <w:bookmarkEnd w:id="18"/>
      <w:r w:rsidRPr="0066221D">
        <w:rPr>
          <w:rFonts w:ascii="Times New Roman" w:hAnsi="Times New Roman"/>
          <w:b/>
          <w:sz w:val="24"/>
          <w:szCs w:val="24"/>
        </w:rPr>
        <w:t xml:space="preserve">5. Обязанности работника Учреждения в связи с раскрытием </w:t>
      </w:r>
    </w:p>
    <w:p w:rsidR="008F542F" w:rsidRPr="0066221D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6221D">
        <w:rPr>
          <w:rFonts w:ascii="Times New Roman" w:hAnsi="Times New Roman"/>
          <w:b/>
          <w:sz w:val="24"/>
          <w:szCs w:val="24"/>
        </w:rPr>
        <w:t>и урегулированием конфликта интересов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5.1. При принятии решений по деловым вопросам и выполнении своих должностных обязанностей работник Учреждения обязан: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руководствоваться интересами Учреждения без учета своих личных интересов, интересов своих родственников и друзей;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- содействовать урегулированию возникшего конфликта интересов.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542F" w:rsidRPr="00312440" w:rsidRDefault="008F542F" w:rsidP="008F542F">
      <w:pPr>
        <w:ind w:firstLine="709"/>
        <w:rPr>
          <w:rFonts w:ascii="Times New Roman" w:hAnsi="Times New Roman"/>
          <w:sz w:val="24"/>
          <w:szCs w:val="24"/>
        </w:rPr>
      </w:pPr>
      <w:bookmarkStart w:id="19" w:name="Par102"/>
      <w:bookmarkEnd w:id="19"/>
      <w:r w:rsidRPr="00312440">
        <w:rPr>
          <w:rFonts w:ascii="Times New Roman" w:hAnsi="Times New Roman"/>
          <w:sz w:val="24"/>
          <w:szCs w:val="24"/>
        </w:rPr>
        <w:br w:type="page"/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к Положению об урегулировании 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конфликта интересов работников </w:t>
      </w:r>
    </w:p>
    <w:p w:rsidR="008F542F" w:rsidRPr="00312440" w:rsidRDefault="0066221D" w:rsidP="008F542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МКУК «РДК»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542F" w:rsidRPr="00312440" w:rsidRDefault="008F542F" w:rsidP="008F542F">
      <w:pPr>
        <w:pStyle w:val="ConsPlusNonformat"/>
        <w:ind w:left="1416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415C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F542F" w:rsidRPr="00F415CA" w:rsidRDefault="008F542F" w:rsidP="008F542F">
      <w:pPr>
        <w:pStyle w:val="ConsPlusNonformat"/>
        <w:ind w:left="1416"/>
        <w:rPr>
          <w:rFonts w:ascii="Times New Roman" w:hAnsi="Times New Roman" w:cs="Times New Roman"/>
          <w:sz w:val="16"/>
          <w:szCs w:val="16"/>
        </w:rPr>
      </w:pPr>
      <w:r w:rsidRPr="0031244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15CA">
        <w:rPr>
          <w:rFonts w:ascii="Times New Roman" w:hAnsi="Times New Roman" w:cs="Times New Roman"/>
          <w:sz w:val="24"/>
          <w:szCs w:val="24"/>
        </w:rPr>
        <w:t xml:space="preserve">     </w:t>
      </w:r>
      <w:r w:rsidRPr="00312440">
        <w:rPr>
          <w:rFonts w:ascii="Times New Roman" w:hAnsi="Times New Roman" w:cs="Times New Roman"/>
          <w:sz w:val="24"/>
          <w:szCs w:val="24"/>
        </w:rPr>
        <w:t xml:space="preserve"> </w:t>
      </w:r>
      <w:r w:rsidR="00F415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12440">
        <w:rPr>
          <w:rFonts w:ascii="Times New Roman" w:hAnsi="Times New Roman" w:cs="Times New Roman"/>
          <w:sz w:val="24"/>
          <w:szCs w:val="24"/>
        </w:rPr>
        <w:t xml:space="preserve">  </w:t>
      </w:r>
      <w:r w:rsidRPr="00F415CA">
        <w:rPr>
          <w:rFonts w:ascii="Times New Roman" w:hAnsi="Times New Roman" w:cs="Times New Roman"/>
          <w:sz w:val="16"/>
          <w:szCs w:val="16"/>
        </w:rPr>
        <w:t xml:space="preserve"> </w:t>
      </w:r>
      <w:r w:rsidR="00F415CA" w:rsidRPr="00F415CA">
        <w:rPr>
          <w:rFonts w:ascii="Times New Roman" w:hAnsi="Times New Roman" w:cs="Times New Roman"/>
          <w:sz w:val="16"/>
          <w:szCs w:val="16"/>
        </w:rPr>
        <w:t>(</w:t>
      </w:r>
      <w:r w:rsidRPr="00F415CA">
        <w:rPr>
          <w:rFonts w:ascii="Times New Roman" w:hAnsi="Times New Roman" w:cs="Times New Roman"/>
          <w:sz w:val="16"/>
          <w:szCs w:val="16"/>
        </w:rPr>
        <w:t>ФИО и должность</w:t>
      </w:r>
      <w:r w:rsidR="00F415CA" w:rsidRPr="00F415CA">
        <w:rPr>
          <w:rFonts w:ascii="Times New Roman" w:hAnsi="Times New Roman" w:cs="Times New Roman"/>
          <w:sz w:val="16"/>
          <w:szCs w:val="16"/>
        </w:rPr>
        <w:t xml:space="preserve"> непосредственного начальника)</w:t>
      </w:r>
    </w:p>
    <w:p w:rsidR="008F542F" w:rsidRPr="00312440" w:rsidRDefault="008F542F" w:rsidP="008F542F">
      <w:pPr>
        <w:pStyle w:val="ConsPlusNonformat"/>
        <w:ind w:left="1416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415C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F542F" w:rsidRPr="00312440" w:rsidRDefault="00F415CA" w:rsidP="00F415CA">
      <w:pPr>
        <w:pStyle w:val="ConsPlusNonformat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F415CA">
        <w:rPr>
          <w:rFonts w:ascii="Times New Roman" w:hAnsi="Times New Roman" w:cs="Times New Roman"/>
          <w:sz w:val="16"/>
          <w:szCs w:val="16"/>
        </w:rPr>
        <w:t>(ФИО работника, заполнившего декларацию, должность)</w:t>
      </w:r>
      <w:r w:rsidRPr="00F415CA">
        <w:rPr>
          <w:rFonts w:ascii="Times New Roman" w:hAnsi="Times New Roman" w:cs="Times New Roman"/>
        </w:rPr>
        <w:t xml:space="preserve"> </w:t>
      </w:r>
      <w:r w:rsidR="008F542F"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0" w:name="Par121"/>
      <w:bookmarkEnd w:id="20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440">
        <w:rPr>
          <w:rFonts w:ascii="Times New Roman" w:hAnsi="Times New Roman"/>
          <w:b/>
          <w:bCs/>
          <w:sz w:val="24"/>
          <w:szCs w:val="24"/>
        </w:rPr>
        <w:t>Декларация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440">
        <w:rPr>
          <w:rFonts w:ascii="Times New Roman" w:hAnsi="Times New Roman"/>
          <w:b/>
          <w:bCs/>
          <w:sz w:val="24"/>
          <w:szCs w:val="24"/>
        </w:rPr>
        <w:t>о конфликте интересов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Перед заполнением настоящей декларации</w:t>
      </w:r>
      <w:r w:rsidRPr="00312440">
        <w:rPr>
          <w:rStyle w:val="a9"/>
          <w:rFonts w:ascii="Times New Roman" w:hAnsi="Times New Roman"/>
          <w:sz w:val="24"/>
          <w:szCs w:val="24"/>
        </w:rPr>
        <w:footnoteReference w:id="1"/>
      </w:r>
      <w:r w:rsidRPr="00312440">
        <w:rPr>
          <w:rFonts w:ascii="Times New Roman" w:hAnsi="Times New Roman"/>
          <w:sz w:val="24"/>
          <w:szCs w:val="24"/>
        </w:rPr>
        <w:t xml:space="preserve"> я ознакомился с Кодексом этики и служебного поведения работников </w:t>
      </w:r>
      <w:r>
        <w:rPr>
          <w:rFonts w:ascii="Times New Roman" w:hAnsi="Times New Roman"/>
          <w:sz w:val="24"/>
          <w:szCs w:val="24"/>
        </w:rPr>
        <w:t>м</w:t>
      </w:r>
      <w:r w:rsidRPr="00312440">
        <w:rPr>
          <w:rFonts w:ascii="Times New Roman" w:hAnsi="Times New Roman"/>
          <w:bCs/>
          <w:sz w:val="24"/>
          <w:szCs w:val="24"/>
        </w:rPr>
        <w:t>униципального казенного учреждения культуры «</w:t>
      </w:r>
      <w:r>
        <w:rPr>
          <w:rFonts w:ascii="Times New Roman" w:hAnsi="Times New Roman"/>
          <w:bCs/>
          <w:sz w:val="24"/>
          <w:szCs w:val="24"/>
        </w:rPr>
        <w:t>Районный Дом культуры</w:t>
      </w:r>
      <w:r w:rsidRPr="00312440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Подгоренского муниципального района Воронежской области</w:t>
      </w:r>
      <w:r w:rsidRPr="00312440">
        <w:rPr>
          <w:rFonts w:ascii="Times New Roman" w:hAnsi="Times New Roman"/>
          <w:sz w:val="24"/>
          <w:szCs w:val="24"/>
        </w:rPr>
        <w:t xml:space="preserve">, Положением об урегулировании конфликта интересов работников </w:t>
      </w:r>
      <w:r>
        <w:rPr>
          <w:rFonts w:ascii="Times New Roman" w:hAnsi="Times New Roman"/>
          <w:sz w:val="24"/>
          <w:szCs w:val="24"/>
        </w:rPr>
        <w:t>м</w:t>
      </w:r>
      <w:r w:rsidRPr="00312440">
        <w:rPr>
          <w:rFonts w:ascii="Times New Roman" w:hAnsi="Times New Roman"/>
          <w:bCs/>
          <w:sz w:val="24"/>
          <w:szCs w:val="24"/>
        </w:rPr>
        <w:t>униципального казенного учреждения культуры «</w:t>
      </w:r>
      <w:r>
        <w:rPr>
          <w:rFonts w:ascii="Times New Roman" w:hAnsi="Times New Roman"/>
          <w:bCs/>
          <w:sz w:val="24"/>
          <w:szCs w:val="24"/>
        </w:rPr>
        <w:t>Районный Дом культуры</w:t>
      </w:r>
      <w:r w:rsidRPr="00312440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Подгоренского муниципального района Воронежской области</w:t>
      </w:r>
      <w:r w:rsidRPr="00312440">
        <w:rPr>
          <w:rFonts w:ascii="Times New Roman" w:hAnsi="Times New Roman"/>
          <w:sz w:val="24"/>
          <w:szCs w:val="24"/>
        </w:rPr>
        <w:t>.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1" w:name="Par126"/>
      <w:bookmarkEnd w:id="21"/>
      <w:r w:rsidRPr="00312440">
        <w:rPr>
          <w:rFonts w:ascii="Times New Roman" w:hAnsi="Times New Roman"/>
          <w:sz w:val="24"/>
          <w:szCs w:val="24"/>
        </w:rPr>
        <w:t>1. Внешние интересы или активы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1.1. В активах  другой компании, находящейся в деловых отношениях с Учреждением (контрагенте, подрядчике, консультант</w:t>
      </w:r>
      <w:r w:rsidR="0066221D">
        <w:rPr>
          <w:rFonts w:ascii="Times New Roman" w:hAnsi="Times New Roman"/>
          <w:sz w:val="24"/>
          <w:szCs w:val="24"/>
        </w:rPr>
        <w:t>е</w:t>
      </w:r>
      <w:r w:rsidRPr="00312440">
        <w:rPr>
          <w:rFonts w:ascii="Times New Roman" w:hAnsi="Times New Roman"/>
          <w:sz w:val="24"/>
          <w:szCs w:val="24"/>
        </w:rPr>
        <w:t>, клиенте и т.п.)?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1.</w:t>
      </w:r>
      <w:r w:rsidR="0066221D">
        <w:rPr>
          <w:rFonts w:ascii="Times New Roman" w:hAnsi="Times New Roman"/>
          <w:sz w:val="24"/>
          <w:szCs w:val="24"/>
        </w:rPr>
        <w:t>2</w:t>
      </w:r>
      <w:r w:rsidRPr="00312440">
        <w:rPr>
          <w:rFonts w:ascii="Times New Roman" w:hAnsi="Times New Roman"/>
          <w:sz w:val="24"/>
          <w:szCs w:val="24"/>
        </w:rPr>
        <w:t>.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Par133"/>
      <w:bookmarkEnd w:id="22"/>
      <w:r w:rsidRPr="00312440">
        <w:rPr>
          <w:rFonts w:ascii="Times New Roman" w:hAnsi="Times New Roman"/>
          <w:sz w:val="24"/>
          <w:szCs w:val="24"/>
        </w:rPr>
        <w:t>1.</w:t>
      </w:r>
      <w:r w:rsidR="00F415CA">
        <w:rPr>
          <w:rFonts w:ascii="Times New Roman" w:hAnsi="Times New Roman"/>
          <w:sz w:val="24"/>
          <w:szCs w:val="24"/>
        </w:rPr>
        <w:t>3</w:t>
      </w:r>
      <w:r w:rsidRPr="00312440">
        <w:rPr>
          <w:rFonts w:ascii="Times New Roman" w:hAnsi="Times New Roman"/>
          <w:sz w:val="24"/>
          <w:szCs w:val="24"/>
        </w:rPr>
        <w:t>. В компании или организации, выступающей стороной в судебном или арбитражном разбирательстве с Учреждением?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противодействие коррупции?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12440">
        <w:rPr>
          <w:rFonts w:ascii="Times New Roman" w:hAnsi="Times New Roman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2.1. В компании, находящейся в деловых отношениях с Учреждением?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2.2. В компании, которая ищет возможность построить деловые отношения с Учреждением или ведет с ней переговоры?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2</w:t>
      </w:r>
      <w:r w:rsidR="00F415CA">
        <w:rPr>
          <w:rFonts w:ascii="Times New Roman" w:hAnsi="Times New Roman"/>
          <w:sz w:val="24"/>
          <w:szCs w:val="24"/>
        </w:rPr>
        <w:t>.3</w:t>
      </w:r>
      <w:r w:rsidRPr="00312440">
        <w:rPr>
          <w:rFonts w:ascii="Times New Roman" w:hAnsi="Times New Roman"/>
          <w:sz w:val="24"/>
          <w:szCs w:val="24"/>
        </w:rPr>
        <w:t>. В компании, выступающей или предполагающей выступить стороной в судебном или арбитражном разбирательстве с Учреждением?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3. 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</w:t>
      </w:r>
      <w:proofErr w:type="gramStart"/>
      <w:r w:rsidRPr="00312440">
        <w:rPr>
          <w:rFonts w:ascii="Times New Roman" w:hAnsi="Times New Roman"/>
          <w:sz w:val="24"/>
          <w:szCs w:val="24"/>
        </w:rPr>
        <w:t>но</w:t>
      </w:r>
      <w:proofErr w:type="gramEnd"/>
      <w:r w:rsidRPr="00312440">
        <w:rPr>
          <w:rFonts w:ascii="Times New Roman" w:hAnsi="Times New Roman"/>
          <w:sz w:val="24"/>
          <w:szCs w:val="24"/>
        </w:rPr>
        <w:t xml:space="preserve"> не ограничиваясь, приобретение или отчуждение каких-либо активов (имущества) или возможности развития проектами? ________</w:t>
      </w:r>
    </w:p>
    <w:p w:rsidR="00F415CA" w:rsidRDefault="00F415CA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3" w:name="Par146"/>
      <w:bookmarkEnd w:id="23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lastRenderedPageBreak/>
        <w:t xml:space="preserve">2. Личные интересы 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4. </w:t>
      </w:r>
      <w:proofErr w:type="gramStart"/>
      <w:r w:rsidRPr="00312440">
        <w:rPr>
          <w:rFonts w:ascii="Times New Roman" w:hAnsi="Times New Roman"/>
          <w:sz w:val="24"/>
          <w:szCs w:val="24"/>
        </w:rPr>
        <w:t>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</w:t>
      </w:r>
      <w:proofErr w:type="gramStart"/>
      <w:r w:rsidRPr="00312440">
        <w:rPr>
          <w:rFonts w:ascii="Times New Roman" w:hAnsi="Times New Roman"/>
          <w:sz w:val="24"/>
          <w:szCs w:val="24"/>
        </w:rPr>
        <w:t>и</w:t>
      </w:r>
      <w:proofErr w:type="gramEnd"/>
      <w:r w:rsidRPr="00312440">
        <w:rPr>
          <w:rFonts w:ascii="Times New Roman" w:hAnsi="Times New Roman"/>
          <w:sz w:val="24"/>
          <w:szCs w:val="24"/>
        </w:rPr>
        <w:t xml:space="preserve"> сделки с Учреждением?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6. 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4" w:name="Par151"/>
      <w:bookmarkEnd w:id="24"/>
      <w:r w:rsidRPr="00312440">
        <w:rPr>
          <w:rFonts w:ascii="Times New Roman" w:hAnsi="Times New Roman"/>
          <w:sz w:val="24"/>
          <w:szCs w:val="24"/>
        </w:rPr>
        <w:t>3. Взаимоотношения с государственными служащими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312440">
        <w:rPr>
          <w:rFonts w:ascii="Times New Roman" w:hAnsi="Times New Roman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приобретения новых возможностей для Учреждения? ________</w:t>
      </w:r>
      <w:bookmarkStart w:id="25" w:name="Par154"/>
      <w:bookmarkEnd w:id="25"/>
      <w:proofErr w:type="gramEnd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4. Инсайдерская информация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312440">
        <w:rPr>
          <w:rFonts w:ascii="Times New Roman" w:hAnsi="Times New Roman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 и т.п.), принадлежащую Учреждению и ставшую Вам известной по работе или разработанную Вами для Учреждения во время выполнения своих обязанностей? ________</w:t>
      </w:r>
      <w:proofErr w:type="gramEnd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9.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6" w:name="Par161"/>
      <w:bookmarkEnd w:id="26"/>
      <w:r w:rsidRPr="00312440">
        <w:rPr>
          <w:rFonts w:ascii="Times New Roman" w:hAnsi="Times New Roman"/>
          <w:sz w:val="24"/>
          <w:szCs w:val="24"/>
        </w:rPr>
        <w:t>5. Ресурсы Учреждения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10. 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11. 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 ________</w:t>
      </w:r>
      <w:bookmarkStart w:id="27" w:name="Par165"/>
      <w:bookmarkEnd w:id="27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6. Равные права работников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12. Работают ли члены Вашей семьи или близкие родственники в Учреждении, в том числе под Вашим прямым руководством?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13. 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14. 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02BA" w:rsidRDefault="007602BA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8" w:name="Par170"/>
      <w:bookmarkEnd w:id="28"/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lastRenderedPageBreak/>
        <w:t>7. Подарки и деловое гостеприимство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15. Нарушали ли Вы правила обмена деловыми подарками и знаками делового гостеприимства? 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9" w:name="Par173"/>
      <w:bookmarkEnd w:id="29"/>
      <w:r w:rsidRPr="00312440">
        <w:rPr>
          <w:rFonts w:ascii="Times New Roman" w:hAnsi="Times New Roman"/>
          <w:sz w:val="24"/>
          <w:szCs w:val="24"/>
        </w:rPr>
        <w:t>8. Другие вопросы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16.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руководителя, что Вы принимаете решения под воздействием конфликта интересов? ________</w:t>
      </w:r>
    </w:p>
    <w:p w:rsidR="008F542F" w:rsidRPr="00312440" w:rsidRDefault="008F542F" w:rsidP="00F415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w:anchor="Par126" w:history="1">
        <w:r w:rsidR="00F415C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312440">
        <w:rPr>
          <w:rFonts w:ascii="Times New Roman" w:hAnsi="Times New Roman" w:cs="Times New Roman"/>
          <w:sz w:val="24"/>
          <w:szCs w:val="24"/>
        </w:rPr>
        <w:t xml:space="preserve"> </w:t>
      </w:r>
      <w:r w:rsidR="00F415CA">
        <w:rPr>
          <w:rFonts w:ascii="Times New Roman" w:hAnsi="Times New Roman" w:cs="Times New Roman"/>
          <w:sz w:val="24"/>
          <w:szCs w:val="24"/>
        </w:rPr>
        <w:t>–</w:t>
      </w:r>
      <w:r w:rsidRPr="00312440">
        <w:rPr>
          <w:rFonts w:ascii="Times New Roman" w:hAnsi="Times New Roman" w:cs="Times New Roman"/>
          <w:sz w:val="24"/>
          <w:szCs w:val="24"/>
        </w:rPr>
        <w:t xml:space="preserve"> </w:t>
      </w:r>
      <w:r w:rsidR="00F415CA">
        <w:rPr>
          <w:rFonts w:ascii="Times New Roman" w:hAnsi="Times New Roman" w:cs="Times New Roman"/>
          <w:sz w:val="24"/>
          <w:szCs w:val="24"/>
        </w:rPr>
        <w:t xml:space="preserve">8 </w:t>
      </w:r>
      <w:r w:rsidRPr="00312440">
        <w:rPr>
          <w:rFonts w:ascii="Times New Roman" w:hAnsi="Times New Roman" w:cs="Times New Roman"/>
          <w:sz w:val="24"/>
          <w:szCs w:val="24"/>
        </w:rPr>
        <w:t>необходимо изложить подробную информацию для всестороннего рассмотрения и оценки обстоятельств.</w:t>
      </w:r>
    </w:p>
    <w:p w:rsidR="008F542F" w:rsidRPr="00312440" w:rsidRDefault="008F542F" w:rsidP="008F54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542F" w:rsidRPr="00312440" w:rsidRDefault="008F542F" w:rsidP="008F54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542F" w:rsidRPr="00312440" w:rsidRDefault="008F542F" w:rsidP="008F54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542F" w:rsidRPr="00312440" w:rsidRDefault="008F542F" w:rsidP="00F415C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bookmarkStart w:id="30" w:name="Par185"/>
      <w:bookmarkEnd w:id="30"/>
      <w:r w:rsidRPr="003124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F415C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542F" w:rsidRPr="00312440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>Подпись: _____________________</w:t>
      </w:r>
    </w:p>
    <w:p w:rsidR="008F542F" w:rsidRPr="002D261B" w:rsidRDefault="008F542F" w:rsidP="008F542F">
      <w:pPr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172E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F521CE">
        <w:rPr>
          <w:rFonts w:ascii="Times New Roman" w:eastAsia="Calibri" w:hAnsi="Times New Roman" w:cs="Times New Roman"/>
          <w:sz w:val="28"/>
          <w:szCs w:val="28"/>
        </w:rPr>
        <w:t>О.В. Медведева</w:t>
      </w:r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D858CA">
        <w:rPr>
          <w:rFonts w:ascii="Times New Roman" w:eastAsia="Calibri" w:hAnsi="Times New Roman" w:cs="Times New Roman"/>
          <w:sz w:val="28"/>
          <w:szCs w:val="28"/>
        </w:rPr>
        <w:t xml:space="preserve">О.А. </w:t>
      </w:r>
      <w:proofErr w:type="spellStart"/>
      <w:r w:rsidR="00D858CA">
        <w:rPr>
          <w:rFonts w:ascii="Times New Roman" w:eastAsia="Calibri" w:hAnsi="Times New Roman" w:cs="Times New Roman"/>
          <w:sz w:val="28"/>
          <w:szCs w:val="28"/>
        </w:rPr>
        <w:t>Брязгунова</w:t>
      </w:r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Чернышов</w:t>
      </w:r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М.Н.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Забугина</w:t>
      </w:r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F521CE"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 w:rsidR="00F521CE">
        <w:rPr>
          <w:rFonts w:ascii="Times New Roman" w:eastAsia="Calibri" w:hAnsi="Times New Roman" w:cs="Times New Roman"/>
          <w:sz w:val="28"/>
          <w:szCs w:val="28"/>
        </w:rPr>
        <w:t>Шуткина</w:t>
      </w:r>
      <w:proofErr w:type="spellEnd"/>
    </w:p>
    <w:p w:rsidR="007602BA" w:rsidRDefault="007602BA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Т.А.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Прийменко</w:t>
      </w:r>
      <w:proofErr w:type="spellEnd"/>
    </w:p>
    <w:p w:rsidR="007602BA" w:rsidRPr="00AB1908" w:rsidRDefault="007602BA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Ю.С.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Батлук</w:t>
      </w:r>
      <w:proofErr w:type="spellEnd"/>
    </w:p>
    <w:sectPr w:rsidR="007602BA" w:rsidRPr="00AB1908" w:rsidSect="00D17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18" w:rsidRDefault="006B1718" w:rsidP="008F542F">
      <w:pPr>
        <w:spacing w:after="0" w:line="240" w:lineRule="auto"/>
      </w:pPr>
      <w:r>
        <w:separator/>
      </w:r>
    </w:p>
  </w:endnote>
  <w:endnote w:type="continuationSeparator" w:id="0">
    <w:p w:rsidR="006B1718" w:rsidRDefault="006B1718" w:rsidP="008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18" w:rsidRDefault="006B1718" w:rsidP="008F542F">
      <w:pPr>
        <w:spacing w:after="0" w:line="240" w:lineRule="auto"/>
      </w:pPr>
      <w:r>
        <w:separator/>
      </w:r>
    </w:p>
  </w:footnote>
  <w:footnote w:type="continuationSeparator" w:id="0">
    <w:p w:rsidR="006B1718" w:rsidRDefault="006B1718" w:rsidP="008F542F">
      <w:pPr>
        <w:spacing w:after="0" w:line="240" w:lineRule="auto"/>
      </w:pPr>
      <w:r>
        <w:continuationSeparator/>
      </w:r>
    </w:p>
  </w:footnote>
  <w:footnote w:id="1">
    <w:p w:rsidR="008F542F" w:rsidRPr="00526433" w:rsidRDefault="008F542F" w:rsidP="008F5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 w:rsidRPr="00526433">
        <w:rPr>
          <w:rFonts w:ascii="Times New Roman" w:hAnsi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8F542F" w:rsidRDefault="008F542F" w:rsidP="008F542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6D69"/>
    <w:multiLevelType w:val="hybridMultilevel"/>
    <w:tmpl w:val="54BC2162"/>
    <w:lvl w:ilvl="0" w:tplc="F7BEE9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A602C"/>
    <w:rsid w:val="000C7CBF"/>
    <w:rsid w:val="00116806"/>
    <w:rsid w:val="00122EBA"/>
    <w:rsid w:val="00172EA2"/>
    <w:rsid w:val="001E0020"/>
    <w:rsid w:val="001F36A7"/>
    <w:rsid w:val="002211EA"/>
    <w:rsid w:val="002926F3"/>
    <w:rsid w:val="002D261B"/>
    <w:rsid w:val="003F4546"/>
    <w:rsid w:val="004710F1"/>
    <w:rsid w:val="004D7D02"/>
    <w:rsid w:val="004E7D10"/>
    <w:rsid w:val="00516BB0"/>
    <w:rsid w:val="00574F5B"/>
    <w:rsid w:val="005913D8"/>
    <w:rsid w:val="005E2BDD"/>
    <w:rsid w:val="005E66D9"/>
    <w:rsid w:val="005F51C0"/>
    <w:rsid w:val="00631AF5"/>
    <w:rsid w:val="0066221D"/>
    <w:rsid w:val="006B1718"/>
    <w:rsid w:val="007602BA"/>
    <w:rsid w:val="00835BEB"/>
    <w:rsid w:val="008F542F"/>
    <w:rsid w:val="00904824"/>
    <w:rsid w:val="0099093D"/>
    <w:rsid w:val="009A0F8F"/>
    <w:rsid w:val="00A00DD3"/>
    <w:rsid w:val="00A31B4F"/>
    <w:rsid w:val="00AB0115"/>
    <w:rsid w:val="00AB1908"/>
    <w:rsid w:val="00B47EC1"/>
    <w:rsid w:val="00B575B8"/>
    <w:rsid w:val="00C56B92"/>
    <w:rsid w:val="00CA5C60"/>
    <w:rsid w:val="00D153BB"/>
    <w:rsid w:val="00D17E27"/>
    <w:rsid w:val="00D70B04"/>
    <w:rsid w:val="00D858CA"/>
    <w:rsid w:val="00DD1F46"/>
    <w:rsid w:val="00DD337F"/>
    <w:rsid w:val="00E044CA"/>
    <w:rsid w:val="00E42490"/>
    <w:rsid w:val="00E7093A"/>
    <w:rsid w:val="00EB6194"/>
    <w:rsid w:val="00F131BD"/>
    <w:rsid w:val="00F36732"/>
    <w:rsid w:val="00F415CA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F54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42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8F54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F54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42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8F5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FD8EE140CB828A342C30398ED0FCACF36D10096DAD5C47FF12A07BD46CE48357B5ECEABD465D14x0d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3B40-5C04-4F83-A559-F60E236D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5</cp:revision>
  <cp:lastPrinted>2021-07-15T11:53:00Z</cp:lastPrinted>
  <dcterms:created xsi:type="dcterms:W3CDTF">2021-07-12T14:04:00Z</dcterms:created>
  <dcterms:modified xsi:type="dcterms:W3CDTF">2021-07-15T11:55:00Z</dcterms:modified>
</cp:coreProperties>
</file>