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9E" w:rsidRDefault="000A559A">
      <w:pPr>
        <w:pStyle w:val="Bodytext20"/>
        <w:shd w:val="clear" w:color="auto" w:fill="auto"/>
        <w:spacing w:after="227"/>
        <w:ind w:right="380" w:firstLine="0"/>
      </w:pPr>
      <w:r>
        <w:t>Муниципальное бюджетное общеобразовательное учреждение</w:t>
      </w:r>
      <w:r>
        <w:br/>
        <w:t>Средняя общеобразовательная школа №4</w:t>
      </w:r>
      <w:r>
        <w:br/>
        <w:t>с углубленным изучением отдельных предметов</w:t>
      </w:r>
      <w:r>
        <w:br/>
      </w:r>
      <w:bookmarkStart w:id="0" w:name="_GoBack"/>
      <w:bookmarkEnd w:id="0"/>
      <w:r>
        <w:t>МБОУ СОШ №4 с углубленным изучением отдельных предметов</w:t>
      </w:r>
    </w:p>
    <w:p w:rsidR="005F559E" w:rsidRPr="00FE1A2A" w:rsidRDefault="000A559A">
      <w:pPr>
        <w:pStyle w:val="Bodytext20"/>
        <w:shd w:val="clear" w:color="auto" w:fill="auto"/>
        <w:spacing w:after="0" w:line="370" w:lineRule="exact"/>
        <w:ind w:right="20" w:firstLine="0"/>
        <w:rPr>
          <w:b/>
        </w:rPr>
      </w:pPr>
      <w:r w:rsidRPr="00FE1A2A">
        <w:rPr>
          <w:b/>
        </w:rPr>
        <w:t xml:space="preserve">Протокол </w:t>
      </w:r>
      <w:r w:rsidRPr="00FE1A2A">
        <w:rPr>
          <w:b/>
          <w:color w:val="auto"/>
        </w:rPr>
        <w:t>№1</w:t>
      </w:r>
    </w:p>
    <w:p w:rsidR="005F559E" w:rsidRPr="00FE1A2A" w:rsidRDefault="000A559A">
      <w:pPr>
        <w:pStyle w:val="Bodytext20"/>
        <w:shd w:val="clear" w:color="auto" w:fill="auto"/>
        <w:spacing w:after="125" w:line="370" w:lineRule="exact"/>
        <w:ind w:right="20" w:firstLine="0"/>
        <w:rPr>
          <w:b/>
        </w:rPr>
      </w:pPr>
      <w:r w:rsidRPr="00FE1A2A">
        <w:rPr>
          <w:b/>
        </w:rPr>
        <w:t>заседания Штаба воспитательной работы</w:t>
      </w:r>
      <w:r w:rsidRPr="00FE1A2A">
        <w:rPr>
          <w:b/>
        </w:rPr>
        <w:br/>
        <w:t>МБОУ СОШ №4 с углубленным изучением отдельных предметов</w:t>
      </w:r>
    </w:p>
    <w:p w:rsidR="005F559E" w:rsidRDefault="000A559A" w:rsidP="00FE1A2A">
      <w:pPr>
        <w:pStyle w:val="Bodytext30"/>
        <w:shd w:val="clear" w:color="auto" w:fill="auto"/>
        <w:spacing w:before="0"/>
        <w:ind w:left="160"/>
        <w:jc w:val="both"/>
      </w:pPr>
      <w:r>
        <w:t>Присутствовали:</w:t>
      </w:r>
    </w:p>
    <w:p w:rsidR="005F559E" w:rsidRDefault="000A559A" w:rsidP="00FE1A2A">
      <w:pPr>
        <w:pStyle w:val="Bodytext20"/>
        <w:shd w:val="clear" w:color="auto" w:fill="auto"/>
        <w:spacing w:after="0" w:line="288" w:lineRule="exact"/>
        <w:ind w:firstLine="0"/>
        <w:jc w:val="both"/>
      </w:pPr>
      <w:r>
        <w:t>Руководитель штаба воспитательной работы:</w:t>
      </w:r>
    </w:p>
    <w:p w:rsidR="005F559E" w:rsidRDefault="00DC3659" w:rsidP="00FE1A2A">
      <w:pPr>
        <w:pStyle w:val="Bodytext20"/>
        <w:shd w:val="clear" w:color="auto" w:fill="auto"/>
        <w:spacing w:after="218" w:line="288" w:lineRule="exact"/>
        <w:ind w:left="160" w:firstLine="0"/>
        <w:jc w:val="both"/>
      </w:pPr>
      <w:r>
        <w:t>С.И. Кузьмин</w:t>
      </w:r>
      <w:r w:rsidR="000A559A">
        <w:t xml:space="preserve"> - Директор МБОУ СОШ №4 с углубленным изучением отдельных предметов</w:t>
      </w:r>
    </w:p>
    <w:p w:rsidR="005F559E" w:rsidRDefault="000A559A" w:rsidP="00FE1A2A">
      <w:pPr>
        <w:pStyle w:val="Bodytext20"/>
        <w:shd w:val="clear" w:color="auto" w:fill="auto"/>
        <w:spacing w:after="0" w:line="240" w:lineRule="exact"/>
        <w:ind w:firstLine="0"/>
        <w:jc w:val="both"/>
      </w:pPr>
      <w:r>
        <w:t>Члены штаба воспитательной работы:</w:t>
      </w:r>
    </w:p>
    <w:p w:rsidR="005F559E" w:rsidRDefault="00F4528F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Прыткова</w:t>
      </w:r>
      <w:r w:rsidR="007408F3">
        <w:t xml:space="preserve"> Л.Ю.</w:t>
      </w:r>
      <w:r w:rsidR="000A559A">
        <w:t>- заместитель директора по воспитательной работе</w:t>
      </w:r>
    </w:p>
    <w:p w:rsidR="005F559E" w:rsidRDefault="00F4528F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1000" w:hanging="280"/>
        <w:jc w:val="both"/>
      </w:pPr>
      <w:r>
        <w:t>Кулишова</w:t>
      </w:r>
      <w:r w:rsidR="007408F3" w:rsidRPr="007408F3">
        <w:t xml:space="preserve"> </w:t>
      </w:r>
      <w:r w:rsidR="007408F3">
        <w:t>М.В.</w:t>
      </w:r>
      <w:r w:rsidR="000A559A">
        <w:t xml:space="preserve">, </w:t>
      </w:r>
      <w:r w:rsidR="007408F3" w:rsidRPr="007408F3">
        <w:rPr>
          <w:color w:val="auto"/>
        </w:rPr>
        <w:t>Белецкая Н.В.</w:t>
      </w:r>
      <w:r w:rsidR="000A559A" w:rsidRPr="007408F3">
        <w:rPr>
          <w:color w:val="auto"/>
        </w:rPr>
        <w:t>,</w:t>
      </w:r>
      <w:r w:rsidR="000A559A">
        <w:t xml:space="preserve"> Летцев </w:t>
      </w:r>
      <w:r w:rsidR="007408F3">
        <w:t>А.С.</w:t>
      </w:r>
      <w:r w:rsidR="000A559A">
        <w:t>- советники директора по воспитанию и взаимодействию с детскими общественными объединениями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Л.П. Коршунова</w:t>
      </w:r>
      <w:r w:rsidR="007408F3">
        <w:t xml:space="preserve"> Л.П.</w:t>
      </w:r>
      <w:r>
        <w:t>- социальный педагог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Малыч</w:t>
      </w:r>
      <w:r w:rsidR="007408F3">
        <w:t xml:space="preserve"> В.А.</w:t>
      </w:r>
      <w:r>
        <w:t xml:space="preserve"> - педагог-психолог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Еретниченко</w:t>
      </w:r>
      <w:r w:rsidR="007408F3">
        <w:t xml:space="preserve"> Т.И.</w:t>
      </w:r>
      <w:r>
        <w:t xml:space="preserve"> - руководитель методического объединения классных руководителей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Гаврилов</w:t>
      </w:r>
      <w:r w:rsidR="007408F3">
        <w:t xml:space="preserve"> А.И.</w:t>
      </w:r>
      <w:r>
        <w:t xml:space="preserve"> - руководитель спортивного клуба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Еременко</w:t>
      </w:r>
      <w:r w:rsidR="007408F3">
        <w:t xml:space="preserve"> А.С.</w:t>
      </w:r>
      <w:r>
        <w:t xml:space="preserve"> - педагог дополнительного образования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Ерошенко</w:t>
      </w:r>
      <w:r w:rsidR="007408F3">
        <w:t xml:space="preserve"> Н.А.</w:t>
      </w:r>
      <w:r>
        <w:t xml:space="preserve"> - педагог-библиотекарь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079"/>
        </w:tabs>
        <w:spacing w:after="0"/>
        <w:ind w:left="720" w:firstLine="0"/>
        <w:jc w:val="both"/>
      </w:pPr>
      <w:r>
        <w:t>Педагог-организатор</w:t>
      </w:r>
    </w:p>
    <w:p w:rsidR="005F559E" w:rsidRDefault="000A559A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174"/>
        </w:tabs>
        <w:spacing w:after="0"/>
        <w:ind w:left="720" w:firstLine="0"/>
        <w:jc w:val="both"/>
      </w:pPr>
      <w:r>
        <w:t>Шевченко</w:t>
      </w:r>
      <w:r w:rsidR="007408F3">
        <w:t xml:space="preserve"> О.Н.</w:t>
      </w:r>
      <w:r>
        <w:t xml:space="preserve"> - медработник</w:t>
      </w:r>
    </w:p>
    <w:p w:rsidR="007408F3" w:rsidRPr="007408F3" w:rsidRDefault="007408F3" w:rsidP="00FE1A2A">
      <w:pPr>
        <w:pStyle w:val="Bodytext20"/>
        <w:numPr>
          <w:ilvl w:val="0"/>
          <w:numId w:val="1"/>
        </w:numPr>
        <w:shd w:val="clear" w:color="auto" w:fill="auto"/>
        <w:tabs>
          <w:tab w:val="left" w:pos="1128"/>
        </w:tabs>
        <w:spacing w:after="0" w:line="557" w:lineRule="exact"/>
        <w:ind w:left="280" w:right="3260" w:firstLine="440"/>
        <w:jc w:val="both"/>
        <w:rPr>
          <w:color w:val="auto"/>
        </w:rPr>
      </w:pPr>
      <w:r w:rsidRPr="007408F3">
        <w:rPr>
          <w:color w:val="auto"/>
        </w:rPr>
        <w:t>Павленко А.Е.- капитан полиции.</w:t>
      </w:r>
    </w:p>
    <w:p w:rsidR="005F559E" w:rsidRDefault="000A559A" w:rsidP="00FE1A2A">
      <w:pPr>
        <w:pStyle w:val="Bodytext20"/>
        <w:shd w:val="clear" w:color="auto" w:fill="auto"/>
        <w:tabs>
          <w:tab w:val="left" w:pos="1128"/>
        </w:tabs>
        <w:spacing w:after="0" w:line="557" w:lineRule="exact"/>
        <w:ind w:left="720" w:right="3260" w:firstLine="0"/>
        <w:jc w:val="both"/>
      </w:pPr>
      <w:r>
        <w:rPr>
          <w:rStyle w:val="Bodytext2Bold"/>
        </w:rPr>
        <w:t>Повестка заседания:</w:t>
      </w:r>
    </w:p>
    <w:p w:rsidR="005F559E" w:rsidRDefault="000A559A" w:rsidP="00FE1A2A">
      <w:pPr>
        <w:pStyle w:val="Bodytext20"/>
        <w:numPr>
          <w:ilvl w:val="0"/>
          <w:numId w:val="2"/>
        </w:numPr>
        <w:shd w:val="clear" w:color="auto" w:fill="auto"/>
        <w:tabs>
          <w:tab w:val="left" w:pos="1367"/>
        </w:tabs>
        <w:spacing w:after="137" w:line="240" w:lineRule="exact"/>
        <w:ind w:left="1380"/>
        <w:jc w:val="both"/>
      </w:pPr>
      <w:r>
        <w:t>Ана</w:t>
      </w:r>
      <w:r w:rsidR="00DC3659">
        <w:t>лиз воспитательной работы в 2022 -2023 уч. г</w:t>
      </w:r>
      <w:r>
        <w:t>оду;</w:t>
      </w:r>
    </w:p>
    <w:p w:rsidR="005F559E" w:rsidRDefault="000A559A" w:rsidP="00FE1A2A">
      <w:pPr>
        <w:pStyle w:val="Bodytext20"/>
        <w:numPr>
          <w:ilvl w:val="0"/>
          <w:numId w:val="2"/>
        </w:numPr>
        <w:shd w:val="clear" w:color="auto" w:fill="auto"/>
        <w:tabs>
          <w:tab w:val="left" w:pos="1387"/>
        </w:tabs>
        <w:spacing w:after="3" w:line="240" w:lineRule="exact"/>
        <w:ind w:left="1380"/>
        <w:jc w:val="both"/>
      </w:pPr>
      <w:r>
        <w:t xml:space="preserve">Распределение обязанностей между членами </w:t>
      </w:r>
      <w:r>
        <w:rPr>
          <w:rStyle w:val="Bodytext21"/>
        </w:rPr>
        <w:t>ТТТВ</w:t>
      </w:r>
      <w:r>
        <w:t>Р;</w:t>
      </w:r>
    </w:p>
    <w:p w:rsidR="005F559E" w:rsidRDefault="00DC3659" w:rsidP="00FE1A2A">
      <w:pPr>
        <w:pStyle w:val="Bodytext20"/>
        <w:numPr>
          <w:ilvl w:val="0"/>
          <w:numId w:val="2"/>
        </w:numPr>
        <w:shd w:val="clear" w:color="auto" w:fill="auto"/>
        <w:tabs>
          <w:tab w:val="left" w:pos="1387"/>
        </w:tabs>
        <w:spacing w:after="0" w:line="408" w:lineRule="exact"/>
        <w:ind w:left="1380"/>
        <w:jc w:val="both"/>
      </w:pPr>
      <w:r>
        <w:t>План работы ШВР на 2023-2024</w:t>
      </w:r>
      <w:r w:rsidR="000A559A">
        <w:t xml:space="preserve"> учебный год. Рассмотрение и утверждение основных мероприятий на четверть. Еженедельные линейки с поднятием флага РФ. Федеральный проект «Разговоры о важном», реализация программы социальной активности школьников «Орлята России», муниципальные проекты.</w:t>
      </w:r>
    </w:p>
    <w:p w:rsidR="005F559E" w:rsidRDefault="000A559A" w:rsidP="00FE1A2A">
      <w:pPr>
        <w:pStyle w:val="Bodytext20"/>
        <w:numPr>
          <w:ilvl w:val="0"/>
          <w:numId w:val="2"/>
        </w:numPr>
        <w:shd w:val="clear" w:color="auto" w:fill="auto"/>
        <w:tabs>
          <w:tab w:val="left" w:pos="1392"/>
        </w:tabs>
        <w:spacing w:after="5" w:line="240" w:lineRule="exact"/>
        <w:ind w:left="1380"/>
        <w:jc w:val="both"/>
      </w:pPr>
      <w:r>
        <w:t>Федеральный проект «Навигаторы детства».</w:t>
      </w:r>
    </w:p>
    <w:p w:rsidR="005F559E" w:rsidRDefault="000A559A" w:rsidP="00FE1A2A">
      <w:pPr>
        <w:pStyle w:val="Bodytext20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398" w:lineRule="exact"/>
        <w:ind w:left="1380"/>
        <w:jc w:val="both"/>
      </w:pPr>
      <w:r>
        <w:t>О планах профилактической работы. Реализация плана межведомственного взаимодействие в сфере организации профилактической работы.</w:t>
      </w:r>
    </w:p>
    <w:p w:rsidR="005F559E" w:rsidRDefault="000A559A" w:rsidP="00FE1A2A">
      <w:pPr>
        <w:pStyle w:val="Bodytext20"/>
        <w:shd w:val="clear" w:color="auto" w:fill="auto"/>
        <w:spacing w:after="0" w:line="422" w:lineRule="exact"/>
        <w:ind w:left="280" w:firstLine="720"/>
        <w:jc w:val="both"/>
      </w:pPr>
      <w:r>
        <w:rPr>
          <w:rStyle w:val="Bodytext2Bold"/>
        </w:rPr>
        <w:t xml:space="preserve">По первому вопросу слушали </w:t>
      </w:r>
      <w:r>
        <w:t xml:space="preserve">зам. директора по воспитательной работе </w:t>
      </w:r>
      <w:r w:rsidR="00F4528F">
        <w:t>–</w:t>
      </w:r>
      <w:r>
        <w:t xml:space="preserve"> </w:t>
      </w:r>
      <w:r w:rsidR="00F4528F">
        <w:t xml:space="preserve">Прыткова </w:t>
      </w:r>
      <w:r>
        <w:t>Л.Ю., который выступил с анализ</w:t>
      </w:r>
      <w:r w:rsidR="00DC3659">
        <w:t>ом воспитательной работы за 2022-2023</w:t>
      </w:r>
      <w:r>
        <w:t xml:space="preserve"> учебный год.</w:t>
      </w:r>
    </w:p>
    <w:p w:rsidR="005F559E" w:rsidRDefault="000A559A" w:rsidP="00FE1A2A">
      <w:pPr>
        <w:pStyle w:val="Bodytext20"/>
        <w:shd w:val="clear" w:color="auto" w:fill="auto"/>
        <w:spacing w:after="0" w:line="422" w:lineRule="exact"/>
        <w:ind w:left="900" w:firstLine="0"/>
        <w:jc w:val="both"/>
      </w:pPr>
      <w:r>
        <w:rPr>
          <w:rStyle w:val="Bodytext2Bold"/>
        </w:rPr>
        <w:t xml:space="preserve">Решили: </w:t>
      </w:r>
      <w:r>
        <w:t>принять к сведению, п</w:t>
      </w:r>
      <w:r w:rsidR="00DC3659">
        <w:t>оставленные цели и задачи в 2023-2024</w:t>
      </w:r>
      <w:r>
        <w:t xml:space="preserve"> учебном</w:t>
      </w:r>
    </w:p>
    <w:p w:rsidR="005F559E" w:rsidRDefault="000A559A" w:rsidP="00FE1A2A">
      <w:pPr>
        <w:pStyle w:val="Bodytext20"/>
        <w:shd w:val="clear" w:color="auto" w:fill="auto"/>
        <w:spacing w:after="0" w:line="240" w:lineRule="exact"/>
        <w:ind w:left="160" w:firstLine="0"/>
        <w:jc w:val="both"/>
      </w:pPr>
      <w:r>
        <w:t>году в воспитательной работе можно считать частично решенными.</w:t>
      </w:r>
    </w:p>
    <w:p w:rsidR="005F559E" w:rsidRDefault="000A559A" w:rsidP="00FE1A2A">
      <w:pPr>
        <w:pStyle w:val="Bodytext20"/>
        <w:shd w:val="clear" w:color="auto" w:fill="auto"/>
        <w:spacing w:after="0" w:line="413" w:lineRule="exact"/>
        <w:ind w:left="160" w:firstLine="840"/>
        <w:jc w:val="both"/>
      </w:pPr>
      <w:r>
        <w:rPr>
          <w:rStyle w:val="Bodytext2Bold"/>
        </w:rPr>
        <w:t xml:space="preserve">По второму и третьему вопросу слушали </w:t>
      </w:r>
      <w:r>
        <w:t xml:space="preserve">зам. директора по воспитательной работе - </w:t>
      </w:r>
      <w:r w:rsidR="00F4528F">
        <w:t>Прыткова</w:t>
      </w:r>
      <w:r>
        <w:t xml:space="preserve"> Л.Ю., который сообщил о введении в расписание новой внеурочной деятельности «Разговоры о важном», рассказала об основных целях и задачах данной внеурочной деятельности. </w:t>
      </w:r>
      <w:r>
        <w:rPr>
          <w:rStyle w:val="Bodytext2Bold"/>
        </w:rPr>
        <w:t xml:space="preserve">Решили: </w:t>
      </w:r>
      <w:r>
        <w:t>проводить занятия «Разговоры о важном» по понедельникам, первым уроком, после линейки и исполнения гимна Российской Федерации. Начать реализацию программы</w:t>
      </w:r>
      <w:r>
        <w:br w:type="page"/>
      </w:r>
    </w:p>
    <w:p w:rsidR="005F559E" w:rsidRDefault="000A559A" w:rsidP="00FE1A2A">
      <w:pPr>
        <w:pStyle w:val="Bodytext20"/>
        <w:shd w:val="clear" w:color="auto" w:fill="auto"/>
        <w:spacing w:after="0" w:line="480" w:lineRule="exact"/>
        <w:ind w:firstLine="0"/>
        <w:jc w:val="both"/>
      </w:pPr>
      <w:r>
        <w:lastRenderedPageBreak/>
        <w:t>социальной активности школьников «Орлята России» и муниципального проект «Историческая параллель» в начальной школе.</w:t>
      </w:r>
    </w:p>
    <w:p w:rsidR="005F559E" w:rsidRDefault="000A559A" w:rsidP="00FE1A2A">
      <w:pPr>
        <w:pStyle w:val="Bodytext20"/>
        <w:shd w:val="clear" w:color="auto" w:fill="auto"/>
        <w:spacing w:after="0" w:line="403" w:lineRule="exact"/>
        <w:ind w:firstLine="820"/>
        <w:jc w:val="both"/>
      </w:pPr>
      <w:r>
        <w:rPr>
          <w:rStyle w:val="Bodytext2Bold"/>
        </w:rPr>
        <w:t xml:space="preserve">По четвертому вопросу слушали </w:t>
      </w:r>
      <w:r>
        <w:t xml:space="preserve">советника директора по воспитанию </w:t>
      </w:r>
      <w:r w:rsidR="00F4528F">
        <w:t>Кулишова М.</w:t>
      </w:r>
      <w:r>
        <w:t>В., который рассказал о проекте «Навигаторы детства».</w:t>
      </w:r>
    </w:p>
    <w:p w:rsidR="005F559E" w:rsidRDefault="000A559A" w:rsidP="00FE1A2A">
      <w:pPr>
        <w:pStyle w:val="Bodytext20"/>
        <w:shd w:val="clear" w:color="auto" w:fill="auto"/>
        <w:spacing w:after="0" w:line="418" w:lineRule="exact"/>
        <w:ind w:firstLine="820"/>
        <w:jc w:val="both"/>
      </w:pPr>
      <w:r>
        <w:rPr>
          <w:rStyle w:val="Bodytext2Bold"/>
        </w:rPr>
        <w:t xml:space="preserve">Решили: </w:t>
      </w:r>
      <w:r>
        <w:t>утвердить план работы советника</w:t>
      </w:r>
      <w:r w:rsidR="00DC3659">
        <w:t xml:space="preserve"> директора по воспитанию на 2023- 2024</w:t>
      </w:r>
      <w:r>
        <w:t xml:space="preserve"> учебный год в воспитательной работе можно считать решенными.</w:t>
      </w:r>
    </w:p>
    <w:p w:rsidR="005F559E" w:rsidRDefault="000A559A" w:rsidP="00FE1A2A">
      <w:pPr>
        <w:pStyle w:val="Bodytext20"/>
        <w:shd w:val="clear" w:color="auto" w:fill="auto"/>
        <w:spacing w:after="0" w:line="418" w:lineRule="exact"/>
        <w:ind w:firstLine="820"/>
        <w:jc w:val="both"/>
      </w:pPr>
      <w:r>
        <w:rPr>
          <w:rStyle w:val="Bodytext2Bold"/>
        </w:rPr>
        <w:t xml:space="preserve">По пятому вопросу слушали </w:t>
      </w:r>
      <w:r>
        <w:t>школьного психолога - Малыч В.А., которая представила план профилактической работы:</w:t>
      </w:r>
    </w:p>
    <w:p w:rsidR="005F559E" w:rsidRDefault="000A559A" w:rsidP="00FE1A2A">
      <w:pPr>
        <w:pStyle w:val="Bodytext20"/>
        <w:numPr>
          <w:ilvl w:val="0"/>
          <w:numId w:val="3"/>
        </w:numPr>
        <w:shd w:val="clear" w:color="auto" w:fill="auto"/>
        <w:tabs>
          <w:tab w:val="left" w:pos="828"/>
        </w:tabs>
        <w:spacing w:after="43" w:line="240" w:lineRule="exact"/>
        <w:ind w:left="460" w:firstLine="0"/>
        <w:jc w:val="both"/>
      </w:pPr>
      <w:r>
        <w:t>своевременное выявление учащихся группы риска;</w:t>
      </w:r>
    </w:p>
    <w:p w:rsidR="005F559E" w:rsidRDefault="000A559A" w:rsidP="00FE1A2A">
      <w:pPr>
        <w:pStyle w:val="Bodytext20"/>
        <w:numPr>
          <w:ilvl w:val="0"/>
          <w:numId w:val="3"/>
        </w:numPr>
        <w:shd w:val="clear" w:color="auto" w:fill="auto"/>
        <w:tabs>
          <w:tab w:val="left" w:pos="852"/>
        </w:tabs>
        <w:spacing w:after="0" w:line="394" w:lineRule="exact"/>
        <w:ind w:left="820" w:hanging="360"/>
        <w:jc w:val="both"/>
      </w:pPr>
      <w:r>
        <w:t>активизация разъяснительной работы среди учащихся и родителей по вопросам правопорядка;</w:t>
      </w:r>
    </w:p>
    <w:p w:rsidR="005F559E" w:rsidRDefault="000A559A" w:rsidP="00FE1A2A">
      <w:pPr>
        <w:pStyle w:val="Bodytext20"/>
        <w:numPr>
          <w:ilvl w:val="0"/>
          <w:numId w:val="3"/>
        </w:numPr>
        <w:shd w:val="clear" w:color="auto" w:fill="auto"/>
        <w:tabs>
          <w:tab w:val="left" w:pos="4823"/>
        </w:tabs>
        <w:spacing w:after="36" w:line="240" w:lineRule="exact"/>
        <w:ind w:left="460" w:firstLine="0"/>
        <w:jc w:val="both"/>
      </w:pPr>
      <w:r>
        <w:t xml:space="preserve"> повышение самосознания учащихся</w:t>
      </w:r>
      <w:r>
        <w:tab/>
        <w:t>через разнообразные формы деятельности;</w:t>
      </w:r>
    </w:p>
    <w:p w:rsidR="005F559E" w:rsidRDefault="000A559A" w:rsidP="00FE1A2A">
      <w:pPr>
        <w:pStyle w:val="Bodytext20"/>
        <w:numPr>
          <w:ilvl w:val="0"/>
          <w:numId w:val="3"/>
        </w:numPr>
        <w:shd w:val="clear" w:color="auto" w:fill="auto"/>
        <w:tabs>
          <w:tab w:val="left" w:pos="852"/>
        </w:tabs>
        <w:spacing w:after="0" w:line="384" w:lineRule="exact"/>
        <w:ind w:left="820" w:hanging="360"/>
        <w:jc w:val="both"/>
      </w:pPr>
      <w:r>
        <w:t>проведение занятий по соответствующим тематикам в наиболее доступной учащимся форме;</w:t>
      </w:r>
    </w:p>
    <w:p w:rsidR="005F559E" w:rsidRDefault="000A559A" w:rsidP="00FE1A2A">
      <w:pPr>
        <w:pStyle w:val="Bodytext20"/>
        <w:numPr>
          <w:ilvl w:val="0"/>
          <w:numId w:val="3"/>
        </w:numPr>
        <w:shd w:val="clear" w:color="auto" w:fill="auto"/>
        <w:tabs>
          <w:tab w:val="left" w:pos="852"/>
        </w:tabs>
        <w:spacing w:after="0" w:line="422" w:lineRule="exact"/>
        <w:ind w:left="820" w:right="2400" w:hanging="360"/>
        <w:jc w:val="both"/>
      </w:pPr>
      <w:r>
        <w:t>развитие системы организованного досуга и отдыха детей и подростков «группы риска», занятость в системе дополнительного образования;</w:t>
      </w:r>
    </w:p>
    <w:p w:rsidR="005F559E" w:rsidRDefault="000A559A" w:rsidP="00FE1A2A">
      <w:pPr>
        <w:pStyle w:val="Bodytext20"/>
        <w:numPr>
          <w:ilvl w:val="0"/>
          <w:numId w:val="3"/>
        </w:numPr>
        <w:shd w:val="clear" w:color="auto" w:fill="auto"/>
        <w:tabs>
          <w:tab w:val="left" w:pos="852"/>
        </w:tabs>
        <w:spacing w:after="0" w:line="418" w:lineRule="exact"/>
        <w:ind w:left="460" w:firstLine="0"/>
        <w:jc w:val="both"/>
      </w:pPr>
      <w:r>
        <w:t>обеспечение социальной защиты прав несовершеннолетних.</w:t>
      </w:r>
    </w:p>
    <w:p w:rsidR="005F559E" w:rsidRDefault="000A559A" w:rsidP="00FE1A2A">
      <w:pPr>
        <w:pStyle w:val="Bodytext20"/>
        <w:shd w:val="clear" w:color="auto" w:fill="auto"/>
        <w:spacing w:after="611" w:line="418" w:lineRule="exact"/>
        <w:ind w:left="660" w:firstLine="0"/>
        <w:jc w:val="both"/>
      </w:pPr>
      <w:r>
        <w:rPr>
          <w:rStyle w:val="Bodytext2Bold"/>
        </w:rPr>
        <w:t xml:space="preserve">Решили: </w:t>
      </w:r>
      <w:r w:rsidR="00DC3659">
        <w:t>утвердить план работы на 2023-2024</w:t>
      </w:r>
      <w:r>
        <w:t xml:space="preserve"> учебный года по организации занятости и отдыха учащихся, в соответствии с их возрастными и индивидуальными особенностями, а также план профилактической работы с учащимися. Социальному педагогу, педагогу- психологу организовать профилактическую работу с несовершеннолетними, состоящими на всех видах профилактического учета (подготовить планы работы на год).</w:t>
      </w:r>
    </w:p>
    <w:p w:rsidR="00DC3659" w:rsidRDefault="000A559A" w:rsidP="00DC3659">
      <w:pPr>
        <w:pStyle w:val="Bodytext20"/>
        <w:shd w:val="clear" w:color="auto" w:fill="auto"/>
        <w:tabs>
          <w:tab w:val="left" w:pos="6936"/>
        </w:tabs>
        <w:spacing w:after="0" w:line="254" w:lineRule="exact"/>
        <w:ind w:left="340" w:firstLine="0"/>
        <w:jc w:val="both"/>
      </w:pPr>
      <w:r>
        <w:t xml:space="preserve">Директор МБОУ СОШ№4 </w:t>
      </w:r>
      <w:r w:rsidR="00DC3659">
        <w:tab/>
        <w:t>С.И. Кузьмин</w:t>
      </w:r>
    </w:p>
    <w:p w:rsidR="00DC3659" w:rsidRDefault="000A559A">
      <w:pPr>
        <w:pStyle w:val="Bodytext20"/>
        <w:shd w:val="clear" w:color="auto" w:fill="auto"/>
        <w:spacing w:after="0" w:line="254" w:lineRule="exact"/>
        <w:ind w:left="340" w:firstLine="0"/>
        <w:jc w:val="both"/>
      </w:pPr>
      <w:r>
        <w:t xml:space="preserve">с углубленным изучением </w:t>
      </w:r>
    </w:p>
    <w:p w:rsidR="005F559E" w:rsidRDefault="000A559A">
      <w:pPr>
        <w:pStyle w:val="Bodytext20"/>
        <w:shd w:val="clear" w:color="auto" w:fill="auto"/>
        <w:spacing w:after="0" w:line="254" w:lineRule="exact"/>
        <w:ind w:left="340" w:firstLine="0"/>
        <w:jc w:val="both"/>
      </w:pPr>
      <w:r>
        <w:t>отдельных предметов</w:t>
      </w:r>
    </w:p>
    <w:sectPr w:rsidR="005F559E">
      <w:pgSz w:w="11900" w:h="16840"/>
      <w:pgMar w:top="489" w:right="552" w:bottom="462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24" w:rsidRDefault="00AE3F24">
      <w:r>
        <w:separator/>
      </w:r>
    </w:p>
  </w:endnote>
  <w:endnote w:type="continuationSeparator" w:id="0">
    <w:p w:rsidR="00AE3F24" w:rsidRDefault="00AE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24" w:rsidRDefault="00AE3F24"/>
  </w:footnote>
  <w:footnote w:type="continuationSeparator" w:id="0">
    <w:p w:rsidR="00AE3F24" w:rsidRDefault="00AE3F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533BD"/>
    <w:multiLevelType w:val="multilevel"/>
    <w:tmpl w:val="21484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D7B30"/>
    <w:multiLevelType w:val="multilevel"/>
    <w:tmpl w:val="7CAC4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908CF"/>
    <w:multiLevelType w:val="multilevel"/>
    <w:tmpl w:val="1D8E1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559E"/>
    <w:rsid w:val="000A559A"/>
    <w:rsid w:val="005F559E"/>
    <w:rsid w:val="007408F3"/>
    <w:rsid w:val="00AE3F24"/>
    <w:rsid w:val="00DC3659"/>
    <w:rsid w:val="00F4528F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F4A4F-5128-4ED4-A49B-45570A59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278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line="288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1A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A2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7</cp:revision>
  <cp:lastPrinted>2023-09-24T17:41:00Z</cp:lastPrinted>
  <dcterms:created xsi:type="dcterms:W3CDTF">2023-07-21T18:02:00Z</dcterms:created>
  <dcterms:modified xsi:type="dcterms:W3CDTF">2023-09-24T17:42:00Z</dcterms:modified>
</cp:coreProperties>
</file>