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C0" w:rsidRPr="00BC47C0" w:rsidRDefault="00BC47C0" w:rsidP="00EC4D3A">
      <w:pPr>
        <w:pStyle w:val="a3"/>
        <w:shd w:val="clear" w:color="auto" w:fill="FFFFFF"/>
        <w:spacing w:before="0" w:beforeAutospacing="0" w:after="0" w:afterAutospacing="0"/>
        <w:jc w:val="both"/>
        <w:rPr>
          <w:b/>
          <w:color w:val="000000"/>
          <w:sz w:val="32"/>
          <w:szCs w:val="32"/>
        </w:rPr>
      </w:pPr>
      <w:r>
        <w:rPr>
          <w:b/>
          <w:color w:val="000000"/>
          <w:sz w:val="32"/>
          <w:szCs w:val="32"/>
        </w:rPr>
        <w:t xml:space="preserve">                     </w:t>
      </w:r>
      <w:bookmarkStart w:id="0" w:name="_GoBack"/>
      <w:bookmarkEnd w:id="0"/>
      <w:r w:rsidRPr="00BC47C0">
        <w:rPr>
          <w:b/>
          <w:color w:val="000000"/>
          <w:sz w:val="32"/>
          <w:szCs w:val="32"/>
        </w:rPr>
        <w:t xml:space="preserve">Ответственность пользователей </w:t>
      </w:r>
      <w:proofErr w:type="spellStart"/>
      <w:r w:rsidRPr="00BC47C0">
        <w:rPr>
          <w:b/>
          <w:color w:val="000000"/>
          <w:sz w:val="32"/>
          <w:szCs w:val="32"/>
        </w:rPr>
        <w:t>соцсети</w:t>
      </w:r>
      <w:proofErr w:type="spellEnd"/>
    </w:p>
    <w:p w:rsidR="00BC47C0" w:rsidRDefault="00BC47C0" w:rsidP="00EC4D3A">
      <w:pPr>
        <w:pStyle w:val="a3"/>
        <w:shd w:val="clear" w:color="auto" w:fill="FFFFFF"/>
        <w:spacing w:before="0" w:beforeAutospacing="0" w:after="0" w:afterAutospacing="0"/>
        <w:jc w:val="both"/>
        <w:rPr>
          <w:color w:val="000000"/>
        </w:rPr>
      </w:pPr>
    </w:p>
    <w:p w:rsidR="00EC4D3A" w:rsidRPr="00BC47C0" w:rsidRDefault="00EC64DB" w:rsidP="00EC4D3A">
      <w:pPr>
        <w:pStyle w:val="a3"/>
        <w:shd w:val="clear" w:color="auto" w:fill="FFFFFF"/>
        <w:spacing w:before="0" w:beforeAutospacing="0" w:after="0" w:afterAutospacing="0"/>
        <w:jc w:val="both"/>
        <w:rPr>
          <w:color w:val="000000"/>
        </w:rPr>
      </w:pPr>
      <w:r w:rsidRPr="00BC47C0">
        <w:rPr>
          <w:color w:val="000000"/>
        </w:rPr>
        <w:t xml:space="preserve">Федеральным законом от 18 марта 2019 г. N 27-ФЗ внесены изменения в Кодекс об административных правонарушениях (далее - КоАП), а именно введены ч. ч. 9 - 11 ст. 13.15, направленные на противодействие так называемым </w:t>
      </w:r>
      <w:proofErr w:type="spellStart"/>
      <w:r w:rsidRPr="00BC47C0">
        <w:rPr>
          <w:color w:val="000000"/>
        </w:rPr>
        <w:t>фейковым</w:t>
      </w:r>
      <w:proofErr w:type="spellEnd"/>
      <w:r w:rsidRPr="00BC47C0">
        <w:rPr>
          <w:color w:val="000000"/>
        </w:rPr>
        <w:t xml:space="preserve"> новостям.</w:t>
      </w:r>
    </w:p>
    <w:p w:rsidR="00EC64DB" w:rsidRPr="00BC47C0" w:rsidRDefault="00EC4D3A" w:rsidP="00EC4D3A">
      <w:pPr>
        <w:pStyle w:val="a3"/>
        <w:shd w:val="clear" w:color="auto" w:fill="FFFFFF"/>
        <w:spacing w:before="0" w:beforeAutospacing="0" w:after="0" w:afterAutospacing="0"/>
        <w:jc w:val="both"/>
        <w:rPr>
          <w:color w:val="000000"/>
        </w:rPr>
      </w:pPr>
      <w:r w:rsidRPr="00BC47C0">
        <w:rPr>
          <w:color w:val="000000"/>
        </w:rPr>
        <w:t xml:space="preserve">   </w:t>
      </w:r>
      <w:r w:rsidR="00EC64DB" w:rsidRPr="00BC47C0">
        <w:rPr>
          <w:color w:val="000000"/>
        </w:rPr>
        <w:t>В соответствии с принятым Законом недостоверная информация - это информация, распространяемая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p w:rsidR="00EC64DB" w:rsidRPr="00BC47C0" w:rsidRDefault="00EC4D3A" w:rsidP="00EC4D3A">
      <w:pPr>
        <w:pStyle w:val="a3"/>
        <w:shd w:val="clear" w:color="auto" w:fill="FFFFFF"/>
        <w:spacing w:before="0" w:beforeAutospacing="0" w:after="0" w:afterAutospacing="0"/>
        <w:jc w:val="both"/>
        <w:rPr>
          <w:color w:val="000000"/>
        </w:rPr>
      </w:pPr>
      <w:r w:rsidRPr="00BC47C0">
        <w:rPr>
          <w:color w:val="000000"/>
        </w:rPr>
        <w:t xml:space="preserve">   </w:t>
      </w:r>
      <w:r w:rsidR="00EC64DB" w:rsidRPr="00BC47C0">
        <w:rPr>
          <w:color w:val="000000"/>
        </w:rPr>
        <w:t>Ее распространение запрещается в информационно-телекоммуникационных сетях, в том числе в Интернете.</w:t>
      </w:r>
    </w:p>
    <w:p w:rsidR="00EC64DB" w:rsidRPr="00BC47C0" w:rsidRDefault="00EC4D3A" w:rsidP="00EC4D3A">
      <w:pPr>
        <w:pStyle w:val="a3"/>
        <w:shd w:val="clear" w:color="auto" w:fill="FFFFFF"/>
        <w:spacing w:before="0" w:beforeAutospacing="0" w:after="0" w:afterAutospacing="0"/>
        <w:jc w:val="both"/>
        <w:rPr>
          <w:color w:val="000000"/>
        </w:rPr>
      </w:pPr>
      <w:r w:rsidRPr="00BC47C0">
        <w:rPr>
          <w:color w:val="000000"/>
        </w:rPr>
        <w:t xml:space="preserve">   </w:t>
      </w:r>
      <w:r w:rsidR="00EC64DB" w:rsidRPr="00BC47C0">
        <w:rPr>
          <w:color w:val="000000"/>
        </w:rPr>
        <w:t xml:space="preserve">В соответствии с поправками, введенными в КоАП РФ, за распространение </w:t>
      </w:r>
      <w:proofErr w:type="spellStart"/>
      <w:r w:rsidR="00EC64DB" w:rsidRPr="00BC47C0">
        <w:rPr>
          <w:color w:val="000000"/>
        </w:rPr>
        <w:t>фейковых</w:t>
      </w:r>
      <w:proofErr w:type="spellEnd"/>
      <w:r w:rsidR="00EC64DB" w:rsidRPr="00BC47C0">
        <w:rPr>
          <w:color w:val="000000"/>
        </w:rPr>
        <w:t xml:space="preserve"> новостей как в СМИ, так и в Интернете вводится наказание в виде штрафа. При этом существует определенная дифференциация в суммах в зависимости от того, какая ложная информация была опубликована и какие последствия в результате наступили.</w:t>
      </w:r>
    </w:p>
    <w:p w:rsidR="00EC4D3A" w:rsidRPr="00BC47C0" w:rsidRDefault="00EC4D3A" w:rsidP="00EC4D3A">
      <w:pPr>
        <w:pStyle w:val="a3"/>
        <w:shd w:val="clear" w:color="auto" w:fill="FFFFFF"/>
        <w:spacing w:before="0" w:beforeAutospacing="0" w:after="0" w:afterAutospacing="0"/>
        <w:jc w:val="both"/>
        <w:rPr>
          <w:color w:val="000000"/>
        </w:rPr>
      </w:pPr>
    </w:p>
    <w:p w:rsidR="00EC64DB" w:rsidRPr="00BC47C0" w:rsidRDefault="00EC4D3A" w:rsidP="00EC4D3A">
      <w:pPr>
        <w:pStyle w:val="a3"/>
        <w:shd w:val="clear" w:color="auto" w:fill="FFFFFF"/>
        <w:spacing w:before="0" w:beforeAutospacing="0" w:after="0" w:afterAutospacing="0"/>
        <w:jc w:val="both"/>
        <w:rPr>
          <w:color w:val="000000"/>
        </w:rPr>
      </w:pPr>
      <w:r w:rsidRPr="00BC47C0">
        <w:rPr>
          <w:color w:val="000000"/>
        </w:rPr>
        <w:t xml:space="preserve">    </w:t>
      </w:r>
      <w:r w:rsidR="00EC64DB" w:rsidRPr="00BC47C0">
        <w:rPr>
          <w:color w:val="000000"/>
        </w:rPr>
        <w:t>За первое распространение информации, создавшее угрозу причинения вреда жизни и здоровью граждан, имуществу, угрозу массовых беспорядков, угрозу нарушения функционирования объектов жизнеобеспечения, штраф может составить: для граждан - от 30 тыс. до 100 тыс. руб.; для должностных лиц - от 60 тыс. до 200 тыс. руб.; для юридических лиц - от 200 тыс. до 500 тыс. руб.</w:t>
      </w:r>
    </w:p>
    <w:p w:rsidR="00EC4D3A" w:rsidRPr="00BC47C0" w:rsidRDefault="00EC4D3A" w:rsidP="00EC4D3A">
      <w:pPr>
        <w:pStyle w:val="a3"/>
        <w:shd w:val="clear" w:color="auto" w:fill="FFFFFF"/>
        <w:spacing w:before="0" w:beforeAutospacing="0" w:after="0" w:afterAutospacing="0"/>
        <w:jc w:val="both"/>
        <w:rPr>
          <w:color w:val="000000"/>
        </w:rPr>
      </w:pPr>
    </w:p>
    <w:p w:rsidR="00EC64DB" w:rsidRPr="00BC47C0" w:rsidRDefault="00EC4D3A" w:rsidP="00EC4D3A">
      <w:pPr>
        <w:pStyle w:val="a3"/>
        <w:shd w:val="clear" w:color="auto" w:fill="FFFFFF"/>
        <w:spacing w:before="0" w:beforeAutospacing="0" w:after="0" w:afterAutospacing="0"/>
        <w:jc w:val="both"/>
        <w:rPr>
          <w:color w:val="000000"/>
        </w:rPr>
      </w:pPr>
      <w:r w:rsidRPr="00BC47C0">
        <w:rPr>
          <w:color w:val="000000"/>
        </w:rPr>
        <w:t xml:space="preserve">    </w:t>
      </w:r>
      <w:r w:rsidR="00EC64DB" w:rsidRPr="00BC47C0">
        <w:rPr>
          <w:color w:val="000000"/>
        </w:rPr>
        <w:t>Повторное совершение либо распространение в СМИ и в Интернете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связи, кредитных организаций, объектов энергетики или промышленности, может наказываться штрафами: для граждан - от 100 тыс. до 300 тыс. руб.; для должностных лиц - от 300 тыс. до 600 тыс. руб.; для юридических лиц - от 500 тыс. до 1 млн руб.</w:t>
      </w:r>
    </w:p>
    <w:p w:rsidR="00EC4D3A" w:rsidRPr="00BC47C0" w:rsidRDefault="00EC4D3A" w:rsidP="00EC4D3A">
      <w:pPr>
        <w:pStyle w:val="a3"/>
        <w:shd w:val="clear" w:color="auto" w:fill="FFFFFF"/>
        <w:spacing w:before="0" w:beforeAutospacing="0" w:after="0" w:afterAutospacing="0"/>
        <w:jc w:val="both"/>
        <w:rPr>
          <w:color w:val="000000"/>
        </w:rPr>
      </w:pPr>
    </w:p>
    <w:p w:rsidR="00EC64DB" w:rsidRPr="00BC47C0" w:rsidRDefault="00EC4D3A" w:rsidP="00EC4D3A">
      <w:pPr>
        <w:pStyle w:val="a3"/>
        <w:shd w:val="clear" w:color="auto" w:fill="FFFFFF"/>
        <w:spacing w:before="0" w:beforeAutospacing="0" w:after="0" w:afterAutospacing="0"/>
        <w:jc w:val="both"/>
        <w:rPr>
          <w:color w:val="000000"/>
        </w:rPr>
      </w:pPr>
      <w:r w:rsidRPr="00BC47C0">
        <w:rPr>
          <w:color w:val="000000"/>
        </w:rPr>
        <w:t xml:space="preserve">     </w:t>
      </w:r>
      <w:r w:rsidR="00EC64DB" w:rsidRPr="00BC47C0">
        <w:rPr>
          <w:color w:val="000000"/>
        </w:rPr>
        <w:t xml:space="preserve">Наконец, в случае, если распространение </w:t>
      </w:r>
      <w:proofErr w:type="spellStart"/>
      <w:r w:rsidR="00EC64DB" w:rsidRPr="00BC47C0">
        <w:rPr>
          <w:color w:val="000000"/>
        </w:rPr>
        <w:t>фейковой</w:t>
      </w:r>
      <w:proofErr w:type="spellEnd"/>
      <w:r w:rsidR="00EC64DB" w:rsidRPr="00BC47C0">
        <w:rPr>
          <w:color w:val="000000"/>
        </w:rPr>
        <w:t xml:space="preserve"> информации повлекло за собой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связи, кредитных организаций, объектов энергетики или промышленности", штрафы могут составить: для граждан - от 300 тыс. до 400 тыс. руб.; для должностных лиц - от 600 тыс. до 900 тыс. руб.; для юридических лиц - от 1 млн до 1,5 млн руб.</w:t>
      </w:r>
    </w:p>
    <w:p w:rsidR="00EC4D3A" w:rsidRPr="00BC47C0" w:rsidRDefault="00EC4D3A" w:rsidP="00EC4D3A">
      <w:pPr>
        <w:pStyle w:val="a3"/>
        <w:shd w:val="clear" w:color="auto" w:fill="FFFFFF"/>
        <w:spacing w:before="0" w:beforeAutospacing="0" w:after="0" w:afterAutospacing="0"/>
        <w:jc w:val="both"/>
        <w:rPr>
          <w:color w:val="000000"/>
        </w:rPr>
      </w:pPr>
    </w:p>
    <w:p w:rsidR="00EC64DB" w:rsidRDefault="002D257F" w:rsidP="00EC4D3A">
      <w:pPr>
        <w:pStyle w:val="a3"/>
        <w:shd w:val="clear" w:color="auto" w:fill="FFFFFF"/>
        <w:spacing w:before="0" w:beforeAutospacing="0" w:after="0" w:afterAutospacing="0"/>
        <w:outlineLvl w:val="1"/>
        <w:rPr>
          <w:b/>
          <w:bCs/>
          <w:color w:val="000000"/>
          <w:kern w:val="36"/>
        </w:rPr>
      </w:pPr>
      <w:r w:rsidRPr="00BC47C0">
        <w:rPr>
          <w:b/>
          <w:bCs/>
          <w:color w:val="000000"/>
          <w:kern w:val="36"/>
        </w:rPr>
        <w:t>УК РФ Статья 207.1. Публичное распространение заведомо ложной информации об обстоятельствах, представляющих угрозу жизни и безопасности граждан</w:t>
      </w:r>
    </w:p>
    <w:p w:rsidR="00BC47C0" w:rsidRPr="00BC47C0" w:rsidRDefault="00BC47C0" w:rsidP="00EC4D3A">
      <w:pPr>
        <w:pStyle w:val="a3"/>
        <w:shd w:val="clear" w:color="auto" w:fill="FFFFFF"/>
        <w:spacing w:before="0" w:beforeAutospacing="0" w:after="0" w:afterAutospacing="0"/>
        <w:outlineLvl w:val="1"/>
      </w:pPr>
    </w:p>
    <w:p w:rsidR="00EC4D3A" w:rsidRPr="00BC47C0" w:rsidRDefault="002D257F" w:rsidP="00EC4D3A">
      <w:pPr>
        <w:pStyle w:val="a3"/>
        <w:shd w:val="clear" w:color="auto" w:fill="FFFFFF"/>
        <w:spacing w:before="0" w:beforeAutospacing="0" w:after="0" w:afterAutospacing="0"/>
        <w:ind w:firstLine="540"/>
        <w:rPr>
          <w:color w:val="000000"/>
        </w:rPr>
      </w:pPr>
      <w:r w:rsidRPr="00BC47C0">
        <w:rPr>
          <w:color w:val="000000"/>
        </w:rPr>
        <w:t>Публичное распространение под видом достоверных сообщений заведомо </w:t>
      </w:r>
      <w:r w:rsidR="00EC4D3A" w:rsidRPr="00BC47C0">
        <w:rPr>
          <w:color w:val="000000"/>
        </w:rPr>
        <w:t>ложной</w:t>
      </w:r>
      <w:r w:rsidRPr="00BC47C0">
        <w:rPr>
          <w:color w:val="000000"/>
        </w:rPr>
        <w:t>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w:t>
      </w:r>
      <w:r w:rsidR="00EC4D3A" w:rsidRPr="00BC47C0">
        <w:rPr>
          <w:color w:val="000000"/>
        </w:rPr>
        <w:t xml:space="preserve">иты от указанных обстоятельств </w:t>
      </w:r>
    </w:p>
    <w:p w:rsidR="002D257F" w:rsidRPr="00BC47C0" w:rsidRDefault="002D257F" w:rsidP="00EC4D3A">
      <w:pPr>
        <w:pStyle w:val="a3"/>
        <w:shd w:val="clear" w:color="auto" w:fill="FFFFFF"/>
        <w:spacing w:before="0" w:beforeAutospacing="0" w:after="0" w:afterAutospacing="0"/>
        <w:ind w:firstLine="540"/>
        <w:rPr>
          <w:color w:val="000000"/>
        </w:rPr>
      </w:pPr>
      <w:r w:rsidRPr="00BC47C0">
        <w:rPr>
          <w:color w:val="000000"/>
        </w:rPr>
        <w:t xml:space="preserve">наказывается штрафом в размере от трехсот тысяч до семисот тысяч рублей или в размере заработной платы или </w:t>
      </w:r>
      <w:proofErr w:type="gramStart"/>
      <w:r w:rsidRPr="00BC47C0">
        <w:rPr>
          <w:color w:val="000000"/>
        </w:rPr>
        <w:t>иного дохода</w:t>
      </w:r>
      <w:proofErr w:type="gramEnd"/>
      <w:r w:rsidRPr="00BC47C0">
        <w:rPr>
          <w:color w:val="000000"/>
        </w:rPr>
        <w:t xml:space="preserve"> осужденного за период от одного года до восемнадцати месяцев, либо обязательными работами на срок до трехсот шестидесяти </w:t>
      </w:r>
      <w:r w:rsidRPr="00BC47C0">
        <w:rPr>
          <w:color w:val="000000"/>
        </w:rPr>
        <w:lastRenderedPageBreak/>
        <w:t>часов, либо исправительными работами на срок до одного года, либо ограничением свободы на срок до трех лет.</w:t>
      </w:r>
    </w:p>
    <w:p w:rsidR="00BC47C0" w:rsidRPr="00BC47C0" w:rsidRDefault="00BC47C0" w:rsidP="00EC4D3A">
      <w:pPr>
        <w:pStyle w:val="a3"/>
        <w:shd w:val="clear" w:color="auto" w:fill="FFFFFF"/>
        <w:spacing w:before="0" w:beforeAutospacing="0" w:after="0" w:afterAutospacing="0"/>
        <w:ind w:firstLine="540"/>
        <w:rPr>
          <w:color w:val="000000"/>
        </w:rPr>
      </w:pPr>
    </w:p>
    <w:p w:rsidR="00BC47C0" w:rsidRDefault="00BC47C0" w:rsidP="00BC47C0">
      <w:pPr>
        <w:shd w:val="clear" w:color="auto" w:fill="FFFFFF"/>
        <w:spacing w:after="255" w:line="270" w:lineRule="atLeast"/>
        <w:rPr>
          <w:rFonts w:ascii="Times New Roman" w:eastAsia="Times New Roman" w:hAnsi="Times New Roman" w:cs="Times New Roman"/>
          <w:color w:val="333333"/>
          <w:sz w:val="24"/>
          <w:szCs w:val="24"/>
          <w:lang w:eastAsia="ru-RU"/>
        </w:rPr>
      </w:pPr>
      <w:r w:rsidRPr="00BC47C0">
        <w:rPr>
          <w:rFonts w:ascii="Times New Roman" w:eastAsia="Times New Roman" w:hAnsi="Times New Roman" w:cs="Times New Roman"/>
          <w:color w:val="333333"/>
          <w:sz w:val="24"/>
          <w:szCs w:val="24"/>
          <w:lang w:eastAsia="ru-RU"/>
        </w:rPr>
        <w:t xml:space="preserve">   Владельцы </w:t>
      </w:r>
      <w:proofErr w:type="spellStart"/>
      <w:r w:rsidRPr="00BC47C0">
        <w:rPr>
          <w:rFonts w:ascii="Times New Roman" w:eastAsia="Times New Roman" w:hAnsi="Times New Roman" w:cs="Times New Roman"/>
          <w:color w:val="333333"/>
          <w:sz w:val="24"/>
          <w:szCs w:val="24"/>
          <w:lang w:eastAsia="ru-RU"/>
        </w:rPr>
        <w:t>соцсети</w:t>
      </w:r>
      <w:proofErr w:type="spellEnd"/>
      <w:r w:rsidRPr="00BC47C0">
        <w:rPr>
          <w:rFonts w:ascii="Times New Roman" w:eastAsia="Times New Roman" w:hAnsi="Times New Roman" w:cs="Times New Roman"/>
          <w:color w:val="333333"/>
          <w:sz w:val="24"/>
          <w:szCs w:val="24"/>
          <w:lang w:eastAsia="ru-RU"/>
        </w:rPr>
        <w:t xml:space="preserve"> обязаны не допускать использование социальной сети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 Помимо этого, владельцам </w:t>
      </w:r>
      <w:proofErr w:type="spellStart"/>
      <w:r w:rsidRPr="00BC47C0">
        <w:rPr>
          <w:rFonts w:ascii="Times New Roman" w:eastAsia="Times New Roman" w:hAnsi="Times New Roman" w:cs="Times New Roman"/>
          <w:color w:val="333333"/>
          <w:sz w:val="24"/>
          <w:szCs w:val="24"/>
          <w:lang w:eastAsia="ru-RU"/>
        </w:rPr>
        <w:t>соцсети</w:t>
      </w:r>
      <w:proofErr w:type="spellEnd"/>
      <w:r w:rsidRPr="00BC47C0">
        <w:rPr>
          <w:rFonts w:ascii="Times New Roman" w:eastAsia="Times New Roman" w:hAnsi="Times New Roman" w:cs="Times New Roman"/>
          <w:color w:val="333333"/>
          <w:sz w:val="24"/>
          <w:szCs w:val="24"/>
          <w:lang w:eastAsia="ru-RU"/>
        </w:rPr>
        <w:t xml:space="preserve"> предписано препятствовать распространению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 Эта обязанность вытекает из необходимости соблюдения закрепленного в </w:t>
      </w:r>
      <w:hyperlink r:id="rId7" w:anchor="block_192" w:history="1">
        <w:r w:rsidRPr="00BC47C0">
          <w:rPr>
            <w:rFonts w:ascii="Times New Roman" w:eastAsia="Times New Roman" w:hAnsi="Times New Roman" w:cs="Times New Roman"/>
            <w:color w:val="808080"/>
            <w:sz w:val="24"/>
            <w:szCs w:val="24"/>
            <w:u w:val="single"/>
            <w:bdr w:val="none" w:sz="0" w:space="0" w:color="auto" w:frame="1"/>
            <w:lang w:eastAsia="ru-RU"/>
          </w:rPr>
          <w:t>ч. 2 ст. 19 Конституции Российской Федерации</w:t>
        </w:r>
      </w:hyperlink>
      <w:r w:rsidRPr="00BC47C0">
        <w:rPr>
          <w:rFonts w:ascii="Times New Roman" w:eastAsia="Times New Roman" w:hAnsi="Times New Roman" w:cs="Times New Roman"/>
          <w:color w:val="333333"/>
          <w:sz w:val="24"/>
          <w:szCs w:val="24"/>
          <w:lang w:eastAsia="ru-RU"/>
        </w:rPr>
        <w:t> принципа равенства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Основной закон страны запрещает любые формы ограничения прав граждан по признакам социальной, расовой, национальной, языковой или религио</w:t>
      </w:r>
      <w:r>
        <w:rPr>
          <w:rFonts w:ascii="Times New Roman" w:eastAsia="Times New Roman" w:hAnsi="Times New Roman" w:cs="Times New Roman"/>
          <w:color w:val="333333"/>
          <w:sz w:val="24"/>
          <w:szCs w:val="24"/>
          <w:lang w:eastAsia="ru-RU"/>
        </w:rPr>
        <w:t xml:space="preserve">зной принадлежности. </w:t>
      </w:r>
    </w:p>
    <w:p w:rsidR="00BC47C0" w:rsidRPr="00BC47C0" w:rsidRDefault="00BC47C0" w:rsidP="00BC47C0">
      <w:pPr>
        <w:shd w:val="clear" w:color="auto" w:fill="FFFFFF"/>
        <w:spacing w:after="255" w:line="270" w:lineRule="atLeast"/>
        <w:rPr>
          <w:rFonts w:ascii="Times New Roman" w:eastAsia="Times New Roman" w:hAnsi="Times New Roman" w:cs="Times New Roman"/>
          <w:color w:val="333333"/>
          <w:sz w:val="24"/>
          <w:szCs w:val="24"/>
          <w:lang w:eastAsia="ru-RU"/>
        </w:rPr>
      </w:pPr>
      <w:r w:rsidRPr="00BC47C0">
        <w:rPr>
          <w:rFonts w:ascii="Times New Roman" w:eastAsia="Times New Roman" w:hAnsi="Times New Roman" w:cs="Times New Roman"/>
          <w:color w:val="333333"/>
          <w:sz w:val="24"/>
          <w:szCs w:val="24"/>
          <w:lang w:eastAsia="ru-RU"/>
        </w:rPr>
        <w:t xml:space="preserve">Кроме того, в числе обязанностей владельцев </w:t>
      </w:r>
      <w:proofErr w:type="spellStart"/>
      <w:r w:rsidRPr="00BC47C0">
        <w:rPr>
          <w:rFonts w:ascii="Times New Roman" w:eastAsia="Times New Roman" w:hAnsi="Times New Roman" w:cs="Times New Roman"/>
          <w:color w:val="333333"/>
          <w:sz w:val="24"/>
          <w:szCs w:val="24"/>
          <w:lang w:eastAsia="ru-RU"/>
        </w:rPr>
        <w:t>соцсетей</w:t>
      </w:r>
      <w:proofErr w:type="spellEnd"/>
      <w:r w:rsidRPr="00BC47C0">
        <w:rPr>
          <w:rFonts w:ascii="Times New Roman" w:eastAsia="Times New Roman" w:hAnsi="Times New Roman" w:cs="Times New Roman"/>
          <w:color w:val="333333"/>
          <w:sz w:val="24"/>
          <w:szCs w:val="24"/>
          <w:lang w:eastAsia="ru-RU"/>
        </w:rPr>
        <w:t xml:space="preserve"> – соблюдение запретов и ограничений, предусмотренных законодательством о референдуме и выборах (например, в части соблюдения "дня тишины" накануне выборов и т. п.), а также прав и законных интересов граждан и организаций, в том числе чести, достоинства и деловой репутации граждан, деловой репутации организаций.</w:t>
      </w:r>
    </w:p>
    <w:p w:rsidR="00BC47C0" w:rsidRPr="00BC47C0" w:rsidRDefault="00BC47C0" w:rsidP="00BC47C0">
      <w:pPr>
        <w:shd w:val="clear" w:color="auto" w:fill="FFFFFF"/>
        <w:spacing w:after="255" w:line="270" w:lineRule="atLeast"/>
        <w:rPr>
          <w:rFonts w:ascii="Times New Roman" w:eastAsia="Times New Roman" w:hAnsi="Times New Roman" w:cs="Times New Roman"/>
          <w:color w:val="333333"/>
          <w:sz w:val="24"/>
          <w:szCs w:val="24"/>
          <w:lang w:eastAsia="ru-RU"/>
        </w:rPr>
      </w:pPr>
      <w:r w:rsidRPr="00BC47C0">
        <w:rPr>
          <w:rFonts w:ascii="Times New Roman" w:eastAsia="Times New Roman" w:hAnsi="Times New Roman" w:cs="Times New Roman"/>
          <w:color w:val="333333"/>
          <w:sz w:val="24"/>
          <w:szCs w:val="24"/>
          <w:lang w:eastAsia="ru-RU"/>
        </w:rPr>
        <w:t>Отдельный блок обязанностей связан с необходимостью осуществления мониторинга социальной сети в целях выявления запрещенного контента, к которому относится информация:</w:t>
      </w:r>
    </w:p>
    <w:p w:rsidR="00BC47C0" w:rsidRPr="00BC47C0" w:rsidRDefault="00BC47C0" w:rsidP="00BC47C0">
      <w:pPr>
        <w:numPr>
          <w:ilvl w:val="0"/>
          <w:numId w:val="1"/>
        </w:numPr>
        <w:shd w:val="clear" w:color="auto" w:fill="FFFFFF"/>
        <w:spacing w:after="0" w:line="270" w:lineRule="atLeast"/>
        <w:ind w:left="150"/>
        <w:rPr>
          <w:rFonts w:ascii="Times New Roman" w:eastAsia="Times New Roman" w:hAnsi="Times New Roman" w:cs="Times New Roman"/>
          <w:color w:val="333333"/>
          <w:sz w:val="24"/>
          <w:szCs w:val="24"/>
          <w:lang w:eastAsia="ru-RU"/>
        </w:rPr>
      </w:pPr>
      <w:r w:rsidRPr="00BC47C0">
        <w:rPr>
          <w:rFonts w:ascii="Times New Roman" w:eastAsia="Times New Roman" w:hAnsi="Times New Roman" w:cs="Times New Roman"/>
          <w:color w:val="333333"/>
          <w:sz w:val="24"/>
          <w:szCs w:val="24"/>
          <w:lang w:eastAsia="ru-RU"/>
        </w:rPr>
        <w:t xml:space="preserve">о способах, методах разработки, изготовления и использования наркотических средств, психотропных веществ и их </w:t>
      </w:r>
      <w:proofErr w:type="spellStart"/>
      <w:r w:rsidRPr="00BC47C0">
        <w:rPr>
          <w:rFonts w:ascii="Times New Roman" w:eastAsia="Times New Roman" w:hAnsi="Times New Roman" w:cs="Times New Roman"/>
          <w:color w:val="333333"/>
          <w:sz w:val="24"/>
          <w:szCs w:val="24"/>
          <w:lang w:eastAsia="ru-RU"/>
        </w:rPr>
        <w:t>прекурсоров</w:t>
      </w:r>
      <w:proofErr w:type="spellEnd"/>
      <w:r w:rsidRPr="00BC47C0">
        <w:rPr>
          <w:rFonts w:ascii="Times New Roman" w:eastAsia="Times New Roman" w:hAnsi="Times New Roman" w:cs="Times New Roman"/>
          <w:color w:val="333333"/>
          <w:sz w:val="24"/>
          <w:szCs w:val="24"/>
          <w:lang w:eastAsia="ru-RU"/>
        </w:rPr>
        <w:t xml:space="preserve">, новых потенциально опасных </w:t>
      </w:r>
      <w:proofErr w:type="spellStart"/>
      <w:r w:rsidRPr="00BC47C0">
        <w:rPr>
          <w:rFonts w:ascii="Times New Roman" w:eastAsia="Times New Roman" w:hAnsi="Times New Roman" w:cs="Times New Roman"/>
          <w:color w:val="333333"/>
          <w:sz w:val="24"/>
          <w:szCs w:val="24"/>
          <w:lang w:eastAsia="ru-RU"/>
        </w:rPr>
        <w:t>психоактивных</w:t>
      </w:r>
      <w:proofErr w:type="spellEnd"/>
      <w:r w:rsidRPr="00BC47C0">
        <w:rPr>
          <w:rFonts w:ascii="Times New Roman" w:eastAsia="Times New Roman" w:hAnsi="Times New Roman" w:cs="Times New Roman"/>
          <w:color w:val="333333"/>
          <w:sz w:val="24"/>
          <w:szCs w:val="24"/>
          <w:lang w:eastAsia="ru-RU"/>
        </w:rPr>
        <w:t xml:space="preserve"> веществ, местах их приобретения, способах и местах культивирования </w:t>
      </w:r>
      <w:proofErr w:type="spellStart"/>
      <w:r w:rsidRPr="00BC47C0">
        <w:rPr>
          <w:rFonts w:ascii="Times New Roman" w:eastAsia="Times New Roman" w:hAnsi="Times New Roman" w:cs="Times New Roman"/>
          <w:color w:val="333333"/>
          <w:sz w:val="24"/>
          <w:szCs w:val="24"/>
          <w:lang w:eastAsia="ru-RU"/>
        </w:rPr>
        <w:t>наркосодержащих</w:t>
      </w:r>
      <w:proofErr w:type="spellEnd"/>
      <w:r w:rsidRPr="00BC47C0">
        <w:rPr>
          <w:rFonts w:ascii="Times New Roman" w:eastAsia="Times New Roman" w:hAnsi="Times New Roman" w:cs="Times New Roman"/>
          <w:color w:val="333333"/>
          <w:sz w:val="24"/>
          <w:szCs w:val="24"/>
          <w:lang w:eastAsia="ru-RU"/>
        </w:rPr>
        <w:t xml:space="preserve"> растений;</w:t>
      </w:r>
    </w:p>
    <w:p w:rsidR="00BC47C0" w:rsidRPr="00BC47C0" w:rsidRDefault="00BC47C0" w:rsidP="00BC47C0">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BC47C0">
        <w:rPr>
          <w:rFonts w:ascii="Times New Roman" w:eastAsia="Times New Roman" w:hAnsi="Times New Roman" w:cs="Times New Roman"/>
          <w:color w:val="333333"/>
          <w:sz w:val="24"/>
          <w:szCs w:val="24"/>
          <w:lang w:eastAsia="ru-RU"/>
        </w:rPr>
        <w:t>о способах совершения самоубийства, а также призывов к суициду;</w:t>
      </w:r>
    </w:p>
    <w:p w:rsidR="00BC47C0" w:rsidRPr="00BC47C0" w:rsidRDefault="00BC47C0" w:rsidP="00BC47C0">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BC47C0">
        <w:rPr>
          <w:rFonts w:ascii="Times New Roman" w:eastAsia="Times New Roman" w:hAnsi="Times New Roman" w:cs="Times New Roman"/>
          <w:color w:val="333333"/>
          <w:sz w:val="24"/>
          <w:szCs w:val="24"/>
          <w:lang w:eastAsia="ru-RU"/>
        </w:rPr>
        <w:t>нарушающая требования законодательства о запрете деятельности по организации и проведению азартных игр и лотерей с использованием Интернета и иных средств связи;</w:t>
      </w:r>
    </w:p>
    <w:p w:rsidR="00BC47C0" w:rsidRPr="00BC47C0" w:rsidRDefault="00BC47C0" w:rsidP="00BC47C0">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BC47C0">
        <w:rPr>
          <w:rFonts w:ascii="Times New Roman" w:eastAsia="Times New Roman" w:hAnsi="Times New Roman" w:cs="Times New Roman"/>
          <w:color w:val="333333"/>
          <w:sz w:val="24"/>
          <w:szCs w:val="24"/>
          <w:lang w:eastAsia="ru-RU"/>
        </w:rPr>
        <w:t>содержащая предложения о розничной продаже дистанционным способом алкогольной продукции, спиртосодержащей пищевой и непищевой продукции, этилового спирта, розничная продажа которых ограничена или запрещена законодательством;</w:t>
      </w:r>
    </w:p>
    <w:p w:rsidR="00BC47C0" w:rsidRPr="00BC47C0" w:rsidRDefault="00BC47C0" w:rsidP="00BC47C0">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BC47C0">
        <w:rPr>
          <w:rFonts w:ascii="Times New Roman" w:eastAsia="Times New Roman" w:hAnsi="Times New Roman" w:cs="Times New Roman"/>
          <w:color w:val="333333"/>
          <w:sz w:val="24"/>
          <w:szCs w:val="24"/>
          <w:lang w:eastAsia="ru-RU"/>
        </w:rPr>
        <w:t>выражающая в неприличной форме, оскорбляющая человеческое достоинство и общественную нравственность, явное неуважение к обществу, государству, официальн</w:t>
      </w:r>
      <w:r>
        <w:rPr>
          <w:rFonts w:ascii="Times New Roman" w:eastAsia="Times New Roman" w:hAnsi="Times New Roman" w:cs="Times New Roman"/>
          <w:color w:val="333333"/>
          <w:sz w:val="24"/>
          <w:szCs w:val="24"/>
          <w:lang w:eastAsia="ru-RU"/>
        </w:rPr>
        <w:t xml:space="preserve">ым государственным символам РФ, </w:t>
      </w:r>
      <w:r w:rsidRPr="00BC47C0">
        <w:rPr>
          <w:rFonts w:ascii="Times New Roman" w:eastAsia="Times New Roman" w:hAnsi="Times New Roman" w:cs="Times New Roman"/>
          <w:color w:val="333333"/>
          <w:sz w:val="24"/>
          <w:szCs w:val="24"/>
          <w:lang w:eastAsia="ru-RU"/>
        </w:rPr>
        <w:t xml:space="preserve">или органам </w:t>
      </w:r>
      <w:proofErr w:type="spellStart"/>
      <w:r w:rsidRPr="00BC47C0">
        <w:rPr>
          <w:rFonts w:ascii="Times New Roman" w:eastAsia="Times New Roman" w:hAnsi="Times New Roman" w:cs="Times New Roman"/>
          <w:color w:val="333333"/>
          <w:sz w:val="24"/>
          <w:szCs w:val="24"/>
          <w:lang w:eastAsia="ru-RU"/>
        </w:rPr>
        <w:t>госвласти</w:t>
      </w:r>
      <w:proofErr w:type="spellEnd"/>
      <w:r w:rsidRPr="00BC47C0">
        <w:rPr>
          <w:rFonts w:ascii="Times New Roman" w:eastAsia="Times New Roman" w:hAnsi="Times New Roman" w:cs="Times New Roman"/>
          <w:color w:val="333333"/>
          <w:sz w:val="24"/>
          <w:szCs w:val="24"/>
          <w:lang w:eastAsia="ru-RU"/>
        </w:rPr>
        <w:t xml:space="preserve"> России;</w:t>
      </w:r>
    </w:p>
    <w:p w:rsidR="00BC47C0" w:rsidRPr="00BC47C0" w:rsidRDefault="00BC47C0" w:rsidP="00BC47C0">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BC47C0">
        <w:rPr>
          <w:rFonts w:ascii="Times New Roman" w:eastAsia="Times New Roman" w:hAnsi="Times New Roman" w:cs="Times New Roman"/>
          <w:color w:val="333333"/>
          <w:sz w:val="24"/>
          <w:szCs w:val="24"/>
          <w:lang w:eastAsia="ru-RU"/>
        </w:rPr>
        <w:t xml:space="preserve">содержащая призывы к массовым беспорядкам, осуществлению экстремистской деятельности, участию в несанкционированных массовых мероприятиях, недостоверную общественно значимую информацию, распространяемую под видом достоверных сообщений, создающую угрозу причинения вреда жизни или здоровью граждан, имуществу, угрозу массового нарушения общественного порядка или общественной безопасности либо угрозу создания помех функционированию или прекращения </w:t>
      </w:r>
      <w:r w:rsidRPr="00BC47C0">
        <w:rPr>
          <w:rFonts w:ascii="Times New Roman" w:eastAsia="Times New Roman" w:hAnsi="Times New Roman" w:cs="Times New Roman"/>
          <w:color w:val="333333"/>
          <w:sz w:val="24"/>
          <w:szCs w:val="24"/>
          <w:lang w:eastAsia="ru-RU"/>
        </w:rPr>
        <w:lastRenderedPageBreak/>
        <w:t>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России, сведения, позволяющие получить доступ к указанным информации или материалам;</w:t>
      </w:r>
    </w:p>
    <w:p w:rsidR="00BC47C0" w:rsidRPr="00BC47C0" w:rsidRDefault="00BC47C0" w:rsidP="00BC47C0">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BC47C0">
        <w:rPr>
          <w:rFonts w:ascii="Times New Roman" w:eastAsia="Times New Roman" w:hAnsi="Times New Roman" w:cs="Times New Roman"/>
          <w:color w:val="333333"/>
          <w:sz w:val="24"/>
          <w:szCs w:val="24"/>
          <w:lang w:eastAsia="ru-RU"/>
        </w:rPr>
        <w:t>направленная на склонение или иное вовлечение несовершеннолетних в совершение противоправных действий, представляющих угрозу для их жизни и здоровья либо для жизни или здоровья иных лиц;</w:t>
      </w:r>
    </w:p>
    <w:p w:rsidR="00BC47C0" w:rsidRPr="00BC47C0" w:rsidRDefault="00BC47C0" w:rsidP="00BC47C0">
      <w:pPr>
        <w:numPr>
          <w:ilvl w:val="0"/>
          <w:numId w:val="1"/>
        </w:numPr>
        <w:shd w:val="clear" w:color="auto" w:fill="FFFFFF"/>
        <w:spacing w:before="60" w:after="0" w:line="270" w:lineRule="atLeast"/>
        <w:ind w:left="150"/>
        <w:rPr>
          <w:rFonts w:ascii="Times New Roman" w:eastAsia="Times New Roman" w:hAnsi="Times New Roman" w:cs="Times New Roman"/>
          <w:color w:val="333333"/>
          <w:sz w:val="24"/>
          <w:szCs w:val="24"/>
          <w:lang w:eastAsia="ru-RU"/>
        </w:rPr>
      </w:pPr>
      <w:r w:rsidRPr="00BC47C0">
        <w:rPr>
          <w:rFonts w:ascii="Times New Roman" w:eastAsia="Times New Roman" w:hAnsi="Times New Roman" w:cs="Times New Roman"/>
          <w:color w:val="333333"/>
          <w:sz w:val="24"/>
          <w:szCs w:val="24"/>
          <w:lang w:eastAsia="ru-RU"/>
        </w:rPr>
        <w:t>материалы с порнографическими изображениями несовершеннолетних или объявлениями о привлечении несовершеннолетних в качестве исполнителей для участия в зрелищных мероприятиях порнографического характера.</w:t>
      </w:r>
    </w:p>
    <w:p w:rsidR="00BC47C0" w:rsidRPr="00BC47C0" w:rsidRDefault="00BC47C0" w:rsidP="00EC4D3A">
      <w:pPr>
        <w:pStyle w:val="a3"/>
        <w:shd w:val="clear" w:color="auto" w:fill="FFFFFF"/>
        <w:spacing w:before="0" w:beforeAutospacing="0" w:after="0" w:afterAutospacing="0"/>
        <w:ind w:firstLine="540"/>
      </w:pPr>
    </w:p>
    <w:sectPr w:rsidR="00BC47C0" w:rsidRPr="00BC47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290" w:rsidRDefault="00371290" w:rsidP="00BC47C0">
      <w:pPr>
        <w:spacing w:after="0" w:line="240" w:lineRule="auto"/>
      </w:pPr>
      <w:r>
        <w:separator/>
      </w:r>
    </w:p>
  </w:endnote>
  <w:endnote w:type="continuationSeparator" w:id="0">
    <w:p w:rsidR="00371290" w:rsidRDefault="00371290" w:rsidP="00BC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290" w:rsidRDefault="00371290" w:rsidP="00BC47C0">
      <w:pPr>
        <w:spacing w:after="0" w:line="240" w:lineRule="auto"/>
      </w:pPr>
      <w:r>
        <w:separator/>
      </w:r>
    </w:p>
  </w:footnote>
  <w:footnote w:type="continuationSeparator" w:id="0">
    <w:p w:rsidR="00371290" w:rsidRDefault="00371290" w:rsidP="00BC4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114C35"/>
    <w:multiLevelType w:val="multilevel"/>
    <w:tmpl w:val="9CAC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41"/>
    <w:rsid w:val="002D257F"/>
    <w:rsid w:val="003405A8"/>
    <w:rsid w:val="00371290"/>
    <w:rsid w:val="00642FC0"/>
    <w:rsid w:val="00BC47C0"/>
    <w:rsid w:val="00EC4D3A"/>
    <w:rsid w:val="00EC64DB"/>
    <w:rsid w:val="00F60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9505D-5776-4A12-BB65-4F387924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6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257F"/>
    <w:rPr>
      <w:color w:val="0000FF"/>
      <w:u w:val="single"/>
    </w:rPr>
  </w:style>
  <w:style w:type="character" w:styleId="a5">
    <w:name w:val="FollowedHyperlink"/>
    <w:basedOn w:val="a0"/>
    <w:uiPriority w:val="99"/>
    <w:semiHidden/>
    <w:unhideWhenUsed/>
    <w:rsid w:val="00EC4D3A"/>
    <w:rPr>
      <w:color w:val="954F72" w:themeColor="followedHyperlink"/>
      <w:u w:val="single"/>
    </w:rPr>
  </w:style>
  <w:style w:type="paragraph" w:styleId="a6">
    <w:name w:val="header"/>
    <w:basedOn w:val="a"/>
    <w:link w:val="a7"/>
    <w:uiPriority w:val="99"/>
    <w:unhideWhenUsed/>
    <w:rsid w:val="00BC47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47C0"/>
  </w:style>
  <w:style w:type="paragraph" w:styleId="a8">
    <w:name w:val="footer"/>
    <w:basedOn w:val="a"/>
    <w:link w:val="a9"/>
    <w:uiPriority w:val="99"/>
    <w:unhideWhenUsed/>
    <w:rsid w:val="00BC47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088284">
      <w:bodyDiv w:val="1"/>
      <w:marLeft w:val="0"/>
      <w:marRight w:val="0"/>
      <w:marTop w:val="0"/>
      <w:marBottom w:val="0"/>
      <w:divBdr>
        <w:top w:val="none" w:sz="0" w:space="0" w:color="auto"/>
        <w:left w:val="none" w:sz="0" w:space="0" w:color="auto"/>
        <w:bottom w:val="none" w:sz="0" w:space="0" w:color="auto"/>
        <w:right w:val="none" w:sz="0" w:space="0" w:color="auto"/>
      </w:divBdr>
      <w:divsChild>
        <w:div w:id="811868156">
          <w:marLeft w:val="0"/>
          <w:marRight w:val="0"/>
          <w:marTop w:val="0"/>
          <w:marBottom w:val="0"/>
          <w:divBdr>
            <w:top w:val="none" w:sz="0" w:space="0" w:color="auto"/>
            <w:left w:val="none" w:sz="0" w:space="0" w:color="auto"/>
            <w:bottom w:val="none" w:sz="0" w:space="0" w:color="auto"/>
            <w:right w:val="none" w:sz="0" w:space="0" w:color="auto"/>
          </w:divBdr>
        </w:div>
      </w:divsChild>
    </w:div>
    <w:div w:id="1352024193">
      <w:bodyDiv w:val="1"/>
      <w:marLeft w:val="0"/>
      <w:marRight w:val="0"/>
      <w:marTop w:val="0"/>
      <w:marBottom w:val="0"/>
      <w:divBdr>
        <w:top w:val="none" w:sz="0" w:space="0" w:color="auto"/>
        <w:left w:val="none" w:sz="0" w:space="0" w:color="auto"/>
        <w:bottom w:val="none" w:sz="0" w:space="0" w:color="auto"/>
        <w:right w:val="none" w:sz="0" w:space="0" w:color="auto"/>
      </w:divBdr>
    </w:div>
    <w:div w:id="1722753170">
      <w:bodyDiv w:val="1"/>
      <w:marLeft w:val="0"/>
      <w:marRight w:val="0"/>
      <w:marTop w:val="0"/>
      <w:marBottom w:val="0"/>
      <w:divBdr>
        <w:top w:val="none" w:sz="0" w:space="0" w:color="auto"/>
        <w:left w:val="none" w:sz="0" w:space="0" w:color="auto"/>
        <w:bottom w:val="none" w:sz="0" w:space="0" w:color="auto"/>
        <w:right w:val="none" w:sz="0" w:space="0" w:color="auto"/>
      </w:divBdr>
    </w:div>
    <w:div w:id="19498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3000/95ef042b11da42ac166eeedeb998f6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2021-11-02T01:25:00Z</dcterms:created>
  <dcterms:modified xsi:type="dcterms:W3CDTF">2021-11-02T01:44:00Z</dcterms:modified>
</cp:coreProperties>
</file>