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F2A56" w14:textId="2E64841F" w:rsidR="00373EE3" w:rsidRPr="009A4363" w:rsidRDefault="009A4363" w:rsidP="004D6A2B">
      <w:pPr>
        <w:spacing w:after="0" w:line="240" w:lineRule="auto"/>
        <w:jc w:val="center"/>
        <w:rPr>
          <w:rFonts w:ascii="Times New Roman" w:hAnsi="Times New Roman" w:cs="Times New Roman"/>
          <w:b/>
        </w:rPr>
      </w:pPr>
      <w:r w:rsidRPr="009A4363">
        <w:rPr>
          <w:rFonts w:ascii="Times New Roman" w:hAnsi="Times New Roman" w:cs="Times New Roman"/>
          <w:b/>
        </w:rPr>
        <w:t>Договор</w:t>
      </w:r>
    </w:p>
    <w:p w14:paraId="7B66B617" w14:textId="705BBF4A" w:rsidR="009A4363" w:rsidRPr="009A4363" w:rsidRDefault="009A4363" w:rsidP="004D6A2B">
      <w:pPr>
        <w:spacing w:after="0" w:line="240" w:lineRule="auto"/>
        <w:jc w:val="center"/>
        <w:rPr>
          <w:rFonts w:ascii="Times New Roman" w:hAnsi="Times New Roman" w:cs="Times New Roman"/>
          <w:b/>
        </w:rPr>
      </w:pPr>
      <w:r w:rsidRPr="009A4363">
        <w:rPr>
          <w:rFonts w:ascii="Times New Roman" w:hAnsi="Times New Roman" w:cs="Times New Roman"/>
          <w:b/>
        </w:rPr>
        <w:t>об оказании платных образовательных услуг</w:t>
      </w:r>
    </w:p>
    <w:p w14:paraId="66D7E7C7" w14:textId="77777777" w:rsidR="00C549EC" w:rsidRDefault="00C549EC" w:rsidP="007722E6">
      <w:pPr>
        <w:spacing w:after="0" w:line="240" w:lineRule="auto"/>
        <w:jc w:val="both"/>
        <w:rPr>
          <w:rFonts w:ascii="Times New Roman" w:hAnsi="Times New Roman" w:cs="Times New Roman"/>
        </w:rPr>
      </w:pPr>
    </w:p>
    <w:p w14:paraId="03E3A286" w14:textId="1A387CF1" w:rsidR="003315DB" w:rsidRPr="00DD399B" w:rsidRDefault="003315DB" w:rsidP="007722E6">
      <w:pPr>
        <w:spacing w:after="0" w:line="240" w:lineRule="auto"/>
        <w:jc w:val="both"/>
        <w:rPr>
          <w:rFonts w:ascii="Times New Roman" w:hAnsi="Times New Roman" w:cs="Times New Roman"/>
          <w:sz w:val="20"/>
          <w:szCs w:val="20"/>
        </w:rPr>
      </w:pPr>
      <w:r w:rsidRPr="00174237">
        <w:rPr>
          <w:rFonts w:ascii="Times New Roman" w:hAnsi="Times New Roman" w:cs="Times New Roman"/>
          <w:sz w:val="20"/>
          <w:szCs w:val="20"/>
        </w:rPr>
        <w:t xml:space="preserve">г. Осинники                                                                                                                   </w:t>
      </w:r>
      <w:r w:rsidR="00174237">
        <w:rPr>
          <w:rFonts w:ascii="Times New Roman" w:hAnsi="Times New Roman" w:cs="Times New Roman"/>
          <w:sz w:val="20"/>
          <w:szCs w:val="20"/>
        </w:rPr>
        <w:t xml:space="preserve">        </w:t>
      </w:r>
      <w:r w:rsidRPr="00174237">
        <w:rPr>
          <w:rFonts w:ascii="Times New Roman" w:hAnsi="Times New Roman" w:cs="Times New Roman"/>
          <w:sz w:val="20"/>
          <w:szCs w:val="20"/>
        </w:rPr>
        <w:t xml:space="preserve"> </w:t>
      </w:r>
      <w:proofErr w:type="gramStart"/>
      <w:r w:rsidRPr="00174237">
        <w:rPr>
          <w:rFonts w:ascii="Times New Roman" w:hAnsi="Times New Roman" w:cs="Times New Roman"/>
          <w:sz w:val="20"/>
          <w:szCs w:val="20"/>
        </w:rPr>
        <w:t xml:space="preserve">   «</w:t>
      </w:r>
      <w:proofErr w:type="gramEnd"/>
      <w:r w:rsidR="00D07374">
        <w:rPr>
          <w:rFonts w:ascii="Times New Roman" w:hAnsi="Times New Roman" w:cs="Times New Roman"/>
          <w:sz w:val="20"/>
          <w:szCs w:val="20"/>
        </w:rPr>
        <w:t>______</w:t>
      </w:r>
      <w:r w:rsidRPr="00DD399B">
        <w:rPr>
          <w:rFonts w:ascii="Times New Roman" w:hAnsi="Times New Roman" w:cs="Times New Roman"/>
          <w:sz w:val="20"/>
          <w:szCs w:val="20"/>
        </w:rPr>
        <w:t xml:space="preserve">» </w:t>
      </w:r>
      <w:r w:rsidR="00D07374">
        <w:rPr>
          <w:rFonts w:ascii="Times New Roman" w:hAnsi="Times New Roman" w:cs="Times New Roman"/>
          <w:sz w:val="20"/>
          <w:szCs w:val="20"/>
        </w:rPr>
        <w:t>________________</w:t>
      </w:r>
      <w:r w:rsidRPr="00DD399B">
        <w:rPr>
          <w:rFonts w:ascii="Times New Roman" w:hAnsi="Times New Roman" w:cs="Times New Roman"/>
          <w:sz w:val="20"/>
          <w:szCs w:val="20"/>
        </w:rPr>
        <w:t xml:space="preserve"> 20</w:t>
      </w:r>
      <w:r w:rsidR="004702D4">
        <w:rPr>
          <w:rFonts w:ascii="Times New Roman" w:hAnsi="Times New Roman" w:cs="Times New Roman"/>
          <w:sz w:val="20"/>
          <w:szCs w:val="20"/>
        </w:rPr>
        <w:t>__</w:t>
      </w:r>
      <w:r w:rsidRPr="00DD399B">
        <w:rPr>
          <w:rFonts w:ascii="Times New Roman" w:hAnsi="Times New Roman" w:cs="Times New Roman"/>
          <w:sz w:val="20"/>
          <w:szCs w:val="20"/>
        </w:rPr>
        <w:t xml:space="preserve"> г.</w:t>
      </w:r>
    </w:p>
    <w:p w14:paraId="4EDEB15E" w14:textId="77777777" w:rsidR="003315DB" w:rsidRPr="00174237" w:rsidRDefault="003315DB" w:rsidP="007722E6">
      <w:pPr>
        <w:spacing w:after="0" w:line="240" w:lineRule="auto"/>
        <w:jc w:val="both"/>
        <w:rPr>
          <w:rFonts w:ascii="Times New Roman" w:hAnsi="Times New Roman" w:cs="Times New Roman"/>
          <w:sz w:val="20"/>
          <w:szCs w:val="20"/>
        </w:rPr>
      </w:pPr>
    </w:p>
    <w:p w14:paraId="45125288" w14:textId="33E18ED9" w:rsidR="009A4363" w:rsidRDefault="00E42176" w:rsidP="009A4363">
      <w:pPr>
        <w:widowControl w:val="0"/>
        <w:spacing w:after="0" w:line="240" w:lineRule="auto"/>
        <w:jc w:val="both"/>
        <w:rPr>
          <w:rFonts w:ascii="Times New Roman" w:eastAsia="Times New Roman" w:hAnsi="Times New Roman" w:cs="Times New Roman"/>
          <w:color w:val="000000"/>
          <w:sz w:val="20"/>
          <w:szCs w:val="20"/>
          <w:lang w:eastAsia="ru-RU" w:bidi="ru-RU"/>
        </w:rPr>
      </w:pPr>
      <w:bookmarkStart w:id="0" w:name="_Hlk80279748"/>
      <w:r w:rsidRPr="00174237">
        <w:rPr>
          <w:rFonts w:ascii="Times New Roman" w:hAnsi="Times New Roman" w:cs="Times New Roman"/>
          <w:bCs/>
          <w:sz w:val="20"/>
          <w:szCs w:val="20"/>
        </w:rPr>
        <w:t xml:space="preserve">Государственное профессиональное образовательное учреждение «Осинниковский политехнический техникум» </w:t>
      </w:r>
      <w:bookmarkEnd w:id="0"/>
      <w:r w:rsidRPr="00174237">
        <w:rPr>
          <w:rFonts w:ascii="Times New Roman" w:hAnsi="Times New Roman" w:cs="Times New Roman"/>
          <w:bCs/>
          <w:sz w:val="20"/>
          <w:szCs w:val="20"/>
        </w:rPr>
        <w:t xml:space="preserve">(ГПОУ ОПТ), </w:t>
      </w:r>
      <w:r w:rsidRPr="00174237">
        <w:rPr>
          <w:rFonts w:ascii="Times New Roman" w:hAnsi="Times New Roman" w:cs="Times New Roman"/>
          <w:sz w:val="20"/>
          <w:szCs w:val="20"/>
        </w:rPr>
        <w:t xml:space="preserve">осуществляющее оказание услуг на основании лицензии на осуществление образовательной деятельности, регистрационный № </w:t>
      </w:r>
      <w:r w:rsidRPr="00CD7700">
        <w:rPr>
          <w:rFonts w:ascii="Times New Roman" w:eastAsia="Calibri" w:hAnsi="Times New Roman" w:cs="Times New Roman"/>
          <w:sz w:val="20"/>
          <w:szCs w:val="20"/>
        </w:rPr>
        <w:t>ЛО35-01258-42/00223604</w:t>
      </w:r>
      <w:r w:rsidRPr="00174237">
        <w:rPr>
          <w:rFonts w:ascii="Times New Roman" w:hAnsi="Times New Roman" w:cs="Times New Roman"/>
          <w:sz w:val="20"/>
          <w:szCs w:val="20"/>
        </w:rPr>
        <w:t xml:space="preserve"> от 08.02.2021 г., выданной Министерством образования и науки Кузбасса и свидетельства о государственной аккредитации, регистрационный № 3531 серия 42А03 № 0000253, выданного Министерством образования и науки Кузбасса, в лице директора Рыловой Любови Александровны</w:t>
      </w:r>
      <w:r w:rsidRPr="00174237">
        <w:rPr>
          <w:rFonts w:ascii="Times New Roman" w:hAnsi="Times New Roman" w:cs="Times New Roman"/>
          <w:bCs/>
          <w:sz w:val="20"/>
          <w:szCs w:val="20"/>
        </w:rPr>
        <w:t xml:space="preserve">, </w:t>
      </w:r>
      <w:r w:rsidRPr="00174237">
        <w:rPr>
          <w:rFonts w:ascii="Times New Roman" w:hAnsi="Times New Roman" w:cs="Times New Roman"/>
          <w:sz w:val="20"/>
          <w:szCs w:val="20"/>
        </w:rPr>
        <w:t xml:space="preserve">действующей на основании Устава, именуемое в дальнейшем «Исполнитель», с одной стороны, и </w:t>
      </w:r>
      <w:r w:rsidR="009A4363">
        <w:rPr>
          <w:rFonts w:ascii="Times New Roman" w:eastAsia="Times New Roman" w:hAnsi="Times New Roman" w:cs="Times New Roman"/>
          <w:color w:val="000000"/>
          <w:sz w:val="20"/>
          <w:szCs w:val="20"/>
          <w:lang w:eastAsia="ru-RU" w:bidi="ru-RU"/>
        </w:rPr>
        <w:t>____________________________________________________________________________________________________</w:t>
      </w:r>
    </w:p>
    <w:p w14:paraId="5D987179" w14:textId="63C6FCA6" w:rsidR="009A4363" w:rsidRDefault="009A4363" w:rsidP="009A4363">
      <w:pPr>
        <w:widowControl w:val="0"/>
        <w:spacing w:after="0" w:line="240" w:lineRule="auto"/>
        <w:jc w:val="center"/>
        <w:rPr>
          <w:rFonts w:ascii="Times New Roman" w:eastAsia="Times New Roman" w:hAnsi="Times New Roman" w:cs="Times New Roman"/>
          <w:color w:val="000000"/>
          <w:sz w:val="20"/>
          <w:szCs w:val="20"/>
          <w:vertAlign w:val="subscript"/>
          <w:lang w:eastAsia="ru-RU" w:bidi="ru-RU"/>
        </w:rPr>
      </w:pPr>
      <w:r>
        <w:rPr>
          <w:rFonts w:ascii="Times New Roman" w:eastAsia="Times New Roman" w:hAnsi="Times New Roman" w:cs="Times New Roman"/>
          <w:color w:val="000000"/>
          <w:sz w:val="20"/>
          <w:szCs w:val="20"/>
          <w:vertAlign w:val="subscript"/>
          <w:lang w:eastAsia="ru-RU" w:bidi="ru-RU"/>
        </w:rPr>
        <w:t>(фамилия, имя, отчество лица, зачисляемого на обучение)</w:t>
      </w:r>
    </w:p>
    <w:p w14:paraId="63D76922" w14:textId="062E8EC3" w:rsidR="009A4363" w:rsidRDefault="009A4363" w:rsidP="009A4363">
      <w:pPr>
        <w:widowControl w:val="0"/>
        <w:spacing w:after="0" w:line="240" w:lineRule="auto"/>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(в дальнейшем - Заказчик), проживающего по адресу _______________________________________________________</w:t>
      </w:r>
    </w:p>
    <w:p w14:paraId="43278CE1" w14:textId="4746FE0E" w:rsidR="009A4363" w:rsidRDefault="009A4363" w:rsidP="009A4363">
      <w:pPr>
        <w:widowControl w:val="0"/>
        <w:spacing w:after="0" w:line="240" w:lineRule="auto"/>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__________________________________________________________________________________________________</w:t>
      </w:r>
    </w:p>
    <w:p w14:paraId="09B4AFA6" w14:textId="6E976D51" w:rsidR="00A30F66" w:rsidRPr="00A30F66" w:rsidRDefault="009A4363" w:rsidP="00A30F66">
      <w:pPr>
        <w:spacing w:after="0" w:line="240" w:lineRule="auto"/>
        <w:jc w:val="both"/>
        <w:rPr>
          <w:rFonts w:ascii="Times New Roman" w:eastAsia="Times New Roman" w:hAnsi="Times New Roman" w:cs="Times New Roman"/>
          <w:sz w:val="20"/>
          <w:szCs w:val="20"/>
          <w:lang w:eastAsia="ru-RU"/>
        </w:rPr>
      </w:pPr>
      <w:r w:rsidRPr="00A30F66">
        <w:rPr>
          <w:rFonts w:ascii="Times New Roman" w:hAnsi="Times New Roman" w:cs="Times New Roman"/>
          <w:color w:val="000000"/>
          <w:sz w:val="20"/>
          <w:szCs w:val="20"/>
          <w:lang w:eastAsia="ru-RU" w:bidi="ru-RU"/>
        </w:rPr>
        <w:t xml:space="preserve">с другой стороны, </w:t>
      </w:r>
      <w:r w:rsidR="00A30F66" w:rsidRPr="00A30F66">
        <w:rPr>
          <w:rFonts w:ascii="Times New Roman" w:eastAsia="Times New Roman" w:hAnsi="Times New Roman" w:cs="Times New Roman"/>
          <w:sz w:val="20"/>
          <w:szCs w:val="20"/>
          <w:lang w:eastAsia="ru-RU"/>
        </w:rPr>
        <w:t xml:space="preserve">вместе именуемые «Стороны», </w:t>
      </w:r>
      <w:r w:rsidRPr="00A30F66">
        <w:rPr>
          <w:rFonts w:ascii="Times New Roman" w:hAnsi="Times New Roman" w:cs="Times New Roman"/>
          <w:color w:val="000000"/>
          <w:sz w:val="20"/>
          <w:szCs w:val="20"/>
          <w:lang w:eastAsia="ru-RU" w:bidi="ru-RU"/>
        </w:rPr>
        <w:t xml:space="preserve">заключили </w:t>
      </w:r>
      <w:r w:rsidRPr="00A30F66">
        <w:rPr>
          <w:rFonts w:ascii="Times New Roman" w:hAnsi="Times New Roman" w:cs="Times New Roman"/>
          <w:sz w:val="20"/>
          <w:szCs w:val="20"/>
          <w:lang w:bidi="ru-RU"/>
        </w:rPr>
        <w:t>настоящий договор о</w:t>
      </w:r>
      <w:r w:rsidR="000900FF" w:rsidRPr="00A30F66">
        <w:rPr>
          <w:rFonts w:ascii="Times New Roman" w:hAnsi="Times New Roman" w:cs="Times New Roman"/>
          <w:sz w:val="20"/>
          <w:szCs w:val="20"/>
          <w:lang w:bidi="ru-RU"/>
        </w:rPr>
        <w:t xml:space="preserve"> </w:t>
      </w:r>
      <w:r w:rsidRPr="00A30F66">
        <w:rPr>
          <w:rFonts w:ascii="Times New Roman" w:hAnsi="Times New Roman" w:cs="Times New Roman"/>
          <w:sz w:val="20"/>
          <w:szCs w:val="20"/>
          <w:lang w:bidi="ru-RU"/>
        </w:rPr>
        <w:t>нижеследующем:</w:t>
      </w:r>
      <w:r w:rsidR="00A30F66" w:rsidRPr="00A30F66">
        <w:rPr>
          <w:rFonts w:ascii="Times New Roman" w:eastAsia="Times New Roman" w:hAnsi="Times New Roman" w:cs="Times New Roman"/>
          <w:sz w:val="20"/>
          <w:szCs w:val="20"/>
          <w:lang w:eastAsia="ru-RU"/>
        </w:rPr>
        <w:t xml:space="preserve"> </w:t>
      </w:r>
    </w:p>
    <w:p w14:paraId="6F6EE488" w14:textId="2570E49D" w:rsidR="009A4363" w:rsidRPr="000900FF" w:rsidRDefault="009A4363" w:rsidP="009A4363">
      <w:pPr>
        <w:pStyle w:val="1"/>
        <w:shd w:val="clear" w:color="auto" w:fill="auto"/>
        <w:jc w:val="both"/>
        <w:rPr>
          <w:sz w:val="20"/>
          <w:szCs w:val="20"/>
          <w:lang w:bidi="ru-RU"/>
        </w:rPr>
      </w:pPr>
    </w:p>
    <w:p w14:paraId="0C4231A4" w14:textId="77777777" w:rsidR="009A4363" w:rsidRPr="009A4363" w:rsidRDefault="009A4363" w:rsidP="009A4363">
      <w:pPr>
        <w:keepNext/>
        <w:keepLines/>
        <w:widowControl w:val="0"/>
        <w:numPr>
          <w:ilvl w:val="0"/>
          <w:numId w:val="16"/>
        </w:numPr>
        <w:tabs>
          <w:tab w:val="left" w:pos="312"/>
        </w:tabs>
        <w:spacing w:after="240" w:line="264" w:lineRule="auto"/>
        <w:jc w:val="center"/>
        <w:outlineLvl w:val="0"/>
        <w:rPr>
          <w:rFonts w:ascii="Times New Roman" w:eastAsia="Times New Roman" w:hAnsi="Times New Roman" w:cs="Times New Roman"/>
          <w:b/>
          <w:bCs/>
          <w:color w:val="000000"/>
          <w:sz w:val="20"/>
          <w:szCs w:val="20"/>
          <w:lang w:eastAsia="ru-RU" w:bidi="ru-RU"/>
        </w:rPr>
      </w:pPr>
      <w:bookmarkStart w:id="1" w:name="bookmark3"/>
      <w:bookmarkStart w:id="2" w:name="bookmark4"/>
      <w:r w:rsidRPr="009A4363">
        <w:rPr>
          <w:rFonts w:ascii="Times New Roman" w:eastAsia="Times New Roman" w:hAnsi="Times New Roman" w:cs="Times New Roman"/>
          <w:b/>
          <w:bCs/>
          <w:color w:val="000000"/>
          <w:sz w:val="20"/>
          <w:szCs w:val="20"/>
          <w:lang w:eastAsia="ru-RU" w:bidi="ru-RU"/>
        </w:rPr>
        <w:t>Предмет договора</w:t>
      </w:r>
      <w:bookmarkEnd w:id="1"/>
      <w:bookmarkEnd w:id="2"/>
    </w:p>
    <w:p w14:paraId="62771A59" w14:textId="3B63F5AB" w:rsidR="009A4363" w:rsidRPr="009A4363" w:rsidRDefault="009A4363" w:rsidP="009A4363">
      <w:pPr>
        <w:widowControl w:val="0"/>
        <w:numPr>
          <w:ilvl w:val="1"/>
          <w:numId w:val="16"/>
        </w:numPr>
        <w:tabs>
          <w:tab w:val="left" w:pos="49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 xml:space="preserve">Исполнитель предоставляет, а Заказчик оплачивает образовательные услуги по освоению основной образовательной программы профессионального обучения - профессиональная подготовка по профессии рабочего </w:t>
      </w:r>
      <w:r w:rsidRPr="00245CFE">
        <w:rPr>
          <w:rFonts w:ascii="Times New Roman" w:eastAsia="Times New Roman" w:hAnsi="Times New Roman" w:cs="Times New Roman"/>
          <w:b/>
          <w:color w:val="000000"/>
          <w:sz w:val="20"/>
          <w:szCs w:val="20"/>
          <w:lang w:eastAsia="ru-RU" w:bidi="ru-RU"/>
        </w:rPr>
        <w:t>«</w:t>
      </w:r>
      <w:r w:rsidR="00BF7C3D">
        <w:rPr>
          <w:rFonts w:ascii="Times New Roman" w:eastAsia="Times New Roman" w:hAnsi="Times New Roman" w:cs="Times New Roman"/>
          <w:b/>
          <w:color w:val="000000"/>
          <w:sz w:val="20"/>
          <w:szCs w:val="20"/>
          <w:lang w:eastAsia="ru-RU" w:bidi="ru-RU"/>
        </w:rPr>
        <w:t>________________________________________________________________________________________</w:t>
      </w:r>
      <w:r w:rsidRPr="00245CFE">
        <w:rPr>
          <w:rFonts w:ascii="Times New Roman" w:eastAsia="Times New Roman" w:hAnsi="Times New Roman" w:cs="Times New Roman"/>
          <w:b/>
          <w:color w:val="000000"/>
          <w:sz w:val="20"/>
          <w:szCs w:val="20"/>
          <w:lang w:eastAsia="ru-RU" w:bidi="ru-RU"/>
        </w:rPr>
        <w:t>»</w:t>
      </w:r>
      <w:r w:rsidR="00BF7C3D">
        <w:rPr>
          <w:rFonts w:ascii="Times New Roman" w:eastAsia="Times New Roman" w:hAnsi="Times New Roman" w:cs="Times New Roman"/>
          <w:b/>
          <w:color w:val="000000"/>
          <w:sz w:val="20"/>
          <w:szCs w:val="20"/>
          <w:lang w:eastAsia="ru-RU" w:bidi="ru-RU"/>
        </w:rPr>
        <w:t xml:space="preserve"> </w:t>
      </w:r>
      <w:r w:rsidR="00245CFE" w:rsidRPr="00245CFE">
        <w:rPr>
          <w:rFonts w:ascii="Times New Roman" w:eastAsia="Times New Roman" w:hAnsi="Times New Roman" w:cs="Times New Roman"/>
          <w:b/>
          <w:color w:val="000000"/>
          <w:sz w:val="20"/>
          <w:szCs w:val="20"/>
          <w:lang w:eastAsia="ru-RU" w:bidi="ru-RU"/>
        </w:rPr>
        <w:t xml:space="preserve"> </w:t>
      </w:r>
      <w:r w:rsidR="00BF7C3D">
        <w:rPr>
          <w:rFonts w:ascii="Times New Roman" w:eastAsia="Times New Roman" w:hAnsi="Times New Roman" w:cs="Times New Roman"/>
          <w:b/>
          <w:color w:val="000000"/>
          <w:sz w:val="20"/>
          <w:szCs w:val="20"/>
          <w:lang w:eastAsia="ru-RU" w:bidi="ru-RU"/>
        </w:rPr>
        <w:t>_____</w:t>
      </w:r>
      <w:r w:rsidR="00245CFE" w:rsidRPr="00245CFE">
        <w:rPr>
          <w:rFonts w:ascii="Times New Roman" w:eastAsia="Times New Roman" w:hAnsi="Times New Roman" w:cs="Times New Roman"/>
          <w:b/>
          <w:color w:val="000000"/>
          <w:sz w:val="20"/>
          <w:szCs w:val="20"/>
          <w:lang w:eastAsia="ru-RU" w:bidi="ru-RU"/>
        </w:rPr>
        <w:t xml:space="preserve"> </w:t>
      </w:r>
      <w:r w:rsidRPr="00245CFE">
        <w:rPr>
          <w:rFonts w:ascii="Times New Roman" w:eastAsia="Times New Roman" w:hAnsi="Times New Roman" w:cs="Times New Roman"/>
          <w:b/>
          <w:color w:val="000000"/>
          <w:sz w:val="20"/>
          <w:szCs w:val="20"/>
          <w:lang w:eastAsia="ru-RU" w:bidi="ru-RU"/>
        </w:rPr>
        <w:t>разряда</w:t>
      </w:r>
      <w:r w:rsidRPr="009A4363">
        <w:rPr>
          <w:rFonts w:ascii="Times New Roman" w:eastAsia="Times New Roman" w:hAnsi="Times New Roman" w:cs="Times New Roman"/>
          <w:color w:val="000000"/>
          <w:sz w:val="20"/>
          <w:szCs w:val="20"/>
          <w:lang w:eastAsia="ru-RU" w:bidi="ru-RU"/>
        </w:rPr>
        <w:t>.</w:t>
      </w:r>
    </w:p>
    <w:p w14:paraId="7AAE60AE" w14:textId="0A056383" w:rsidR="009A4363" w:rsidRPr="00723064" w:rsidRDefault="009A4363" w:rsidP="009A4363">
      <w:pPr>
        <w:widowControl w:val="0"/>
        <w:numPr>
          <w:ilvl w:val="1"/>
          <w:numId w:val="16"/>
        </w:numPr>
        <w:tabs>
          <w:tab w:val="left" w:pos="49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Срок освоения основной образовательной программы по профессии «</w:t>
      </w:r>
      <w:r w:rsidR="00BF7C3D">
        <w:rPr>
          <w:rFonts w:ascii="Times New Roman" w:eastAsia="Times New Roman" w:hAnsi="Times New Roman" w:cs="Times New Roman"/>
          <w:color w:val="000000"/>
          <w:sz w:val="20"/>
          <w:szCs w:val="20"/>
          <w:lang w:eastAsia="ru-RU" w:bidi="ru-RU"/>
        </w:rPr>
        <w:t>_______________________________________________________________________________________</w:t>
      </w:r>
      <w:r w:rsidRPr="009A4363">
        <w:rPr>
          <w:rFonts w:ascii="Times New Roman" w:eastAsia="Times New Roman" w:hAnsi="Times New Roman" w:cs="Times New Roman"/>
          <w:color w:val="000000"/>
          <w:sz w:val="20"/>
          <w:szCs w:val="20"/>
          <w:lang w:eastAsia="ru-RU" w:bidi="ru-RU"/>
        </w:rPr>
        <w:t>»</w:t>
      </w:r>
      <w:r w:rsidR="000900FF">
        <w:rPr>
          <w:rFonts w:ascii="Times New Roman" w:eastAsia="Times New Roman" w:hAnsi="Times New Roman" w:cs="Times New Roman"/>
          <w:color w:val="000000"/>
          <w:sz w:val="20"/>
          <w:szCs w:val="20"/>
          <w:lang w:eastAsia="ru-RU" w:bidi="ru-RU"/>
        </w:rPr>
        <w:t xml:space="preserve"> </w:t>
      </w:r>
      <w:r w:rsidR="00BF7C3D">
        <w:rPr>
          <w:rFonts w:ascii="Times New Roman" w:eastAsia="Times New Roman" w:hAnsi="Times New Roman" w:cs="Times New Roman"/>
          <w:color w:val="000000"/>
          <w:sz w:val="20"/>
          <w:szCs w:val="20"/>
          <w:lang w:eastAsia="ru-RU" w:bidi="ru-RU"/>
        </w:rPr>
        <w:t xml:space="preserve"> _______</w:t>
      </w:r>
      <w:r w:rsidRPr="009A4363">
        <w:rPr>
          <w:rFonts w:ascii="Times New Roman" w:eastAsia="Times New Roman" w:hAnsi="Times New Roman" w:cs="Times New Roman"/>
          <w:color w:val="000000"/>
          <w:sz w:val="20"/>
          <w:szCs w:val="20"/>
          <w:lang w:eastAsia="ru-RU" w:bidi="ru-RU"/>
        </w:rPr>
        <w:t xml:space="preserve"> разряда в соответствии с учебным планом составляет </w:t>
      </w:r>
      <w:r w:rsidR="00BF7C3D">
        <w:rPr>
          <w:rFonts w:ascii="Times New Roman" w:eastAsia="Times New Roman" w:hAnsi="Times New Roman" w:cs="Times New Roman"/>
          <w:b/>
          <w:color w:val="000000"/>
          <w:sz w:val="20"/>
          <w:szCs w:val="20"/>
          <w:lang w:eastAsia="ru-RU" w:bidi="ru-RU"/>
        </w:rPr>
        <w:t>___________</w:t>
      </w:r>
      <w:r w:rsidRPr="00245CFE">
        <w:rPr>
          <w:rFonts w:ascii="Times New Roman" w:eastAsia="Times New Roman" w:hAnsi="Times New Roman" w:cs="Times New Roman"/>
          <w:b/>
          <w:color w:val="000000"/>
          <w:sz w:val="20"/>
          <w:szCs w:val="20"/>
          <w:lang w:eastAsia="ru-RU" w:bidi="ru-RU"/>
        </w:rPr>
        <w:t xml:space="preserve"> часов</w:t>
      </w:r>
      <w:r w:rsidRPr="004702D4">
        <w:rPr>
          <w:rFonts w:ascii="Times New Roman" w:eastAsia="Times New Roman" w:hAnsi="Times New Roman" w:cs="Times New Roman"/>
          <w:color w:val="000000"/>
          <w:sz w:val="20"/>
          <w:szCs w:val="20"/>
          <w:lang w:eastAsia="ru-RU" w:bidi="ru-RU"/>
        </w:rPr>
        <w:t>.</w:t>
      </w:r>
    </w:p>
    <w:p w14:paraId="3CA8EEFD" w14:textId="22E2A830" w:rsidR="00723064" w:rsidRPr="00723064" w:rsidRDefault="00723064" w:rsidP="009A4363">
      <w:pPr>
        <w:widowControl w:val="0"/>
        <w:numPr>
          <w:ilvl w:val="1"/>
          <w:numId w:val="16"/>
        </w:numPr>
        <w:tabs>
          <w:tab w:val="left" w:pos="494"/>
        </w:tabs>
        <w:spacing w:after="0" w:line="240" w:lineRule="auto"/>
        <w:jc w:val="both"/>
        <w:rPr>
          <w:rFonts w:ascii="Times New Roman" w:eastAsia="Times New Roman" w:hAnsi="Times New Roman" w:cs="Times New Roman"/>
          <w:color w:val="000000"/>
          <w:sz w:val="20"/>
          <w:szCs w:val="20"/>
          <w:lang w:eastAsia="ru-RU" w:bidi="ru-RU"/>
        </w:rPr>
      </w:pPr>
      <w:r w:rsidRPr="00723064">
        <w:rPr>
          <w:rFonts w:ascii="Times New Roman" w:eastAsia="Times New Roman" w:hAnsi="Times New Roman" w:cs="Times New Roman"/>
          <w:color w:val="000000"/>
          <w:sz w:val="20"/>
          <w:szCs w:val="20"/>
          <w:lang w:eastAsia="ru-RU" w:bidi="ru-RU"/>
        </w:rPr>
        <w:t>Период обучения</w:t>
      </w:r>
      <w:r>
        <w:rPr>
          <w:rFonts w:ascii="Times New Roman" w:eastAsia="Times New Roman" w:hAnsi="Times New Roman" w:cs="Times New Roman"/>
          <w:color w:val="000000"/>
          <w:sz w:val="20"/>
          <w:szCs w:val="20"/>
          <w:lang w:eastAsia="ru-RU" w:bidi="ru-RU"/>
        </w:rPr>
        <w:t xml:space="preserve"> по </w:t>
      </w:r>
      <w:r w:rsidRPr="009A4363">
        <w:rPr>
          <w:rFonts w:ascii="Times New Roman" w:eastAsia="Times New Roman" w:hAnsi="Times New Roman" w:cs="Times New Roman"/>
          <w:color w:val="000000"/>
          <w:sz w:val="20"/>
          <w:szCs w:val="20"/>
          <w:lang w:eastAsia="ru-RU" w:bidi="ru-RU"/>
        </w:rPr>
        <w:t>освоени</w:t>
      </w:r>
      <w:r>
        <w:rPr>
          <w:rFonts w:ascii="Times New Roman" w:eastAsia="Times New Roman" w:hAnsi="Times New Roman" w:cs="Times New Roman"/>
          <w:color w:val="000000"/>
          <w:sz w:val="20"/>
          <w:szCs w:val="20"/>
          <w:lang w:eastAsia="ru-RU" w:bidi="ru-RU"/>
        </w:rPr>
        <w:t>ю</w:t>
      </w:r>
      <w:r w:rsidRPr="009A4363">
        <w:rPr>
          <w:rFonts w:ascii="Times New Roman" w:eastAsia="Times New Roman" w:hAnsi="Times New Roman" w:cs="Times New Roman"/>
          <w:color w:val="000000"/>
          <w:sz w:val="20"/>
          <w:szCs w:val="20"/>
          <w:lang w:eastAsia="ru-RU" w:bidi="ru-RU"/>
        </w:rPr>
        <w:t xml:space="preserve"> основной образовательной программы по профессии «</w:t>
      </w:r>
      <w:r w:rsidR="00BF7C3D">
        <w:rPr>
          <w:rFonts w:ascii="Times New Roman" w:eastAsia="Times New Roman" w:hAnsi="Times New Roman" w:cs="Times New Roman"/>
          <w:color w:val="000000"/>
          <w:sz w:val="20"/>
          <w:szCs w:val="20"/>
          <w:lang w:eastAsia="ru-RU" w:bidi="ru-RU"/>
        </w:rPr>
        <w:t>_______________________________________________________________________________________</w:t>
      </w:r>
      <w:r w:rsidRPr="009A4363">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20"/>
          <w:szCs w:val="20"/>
          <w:lang w:eastAsia="ru-RU" w:bidi="ru-RU"/>
        </w:rPr>
        <w:t xml:space="preserve"> </w:t>
      </w:r>
      <w:r w:rsidR="00BF7C3D">
        <w:rPr>
          <w:rFonts w:ascii="Times New Roman" w:eastAsia="Times New Roman" w:hAnsi="Times New Roman" w:cs="Times New Roman"/>
          <w:color w:val="000000"/>
          <w:sz w:val="20"/>
          <w:szCs w:val="20"/>
          <w:lang w:eastAsia="ru-RU" w:bidi="ru-RU"/>
        </w:rPr>
        <w:t>_______</w:t>
      </w:r>
      <w:r w:rsidRPr="009A4363">
        <w:rPr>
          <w:rFonts w:ascii="Times New Roman" w:eastAsia="Times New Roman" w:hAnsi="Times New Roman" w:cs="Times New Roman"/>
          <w:color w:val="000000"/>
          <w:sz w:val="20"/>
          <w:szCs w:val="20"/>
          <w:lang w:eastAsia="ru-RU" w:bidi="ru-RU"/>
        </w:rPr>
        <w:t xml:space="preserve"> разряда</w:t>
      </w:r>
      <w:r>
        <w:rPr>
          <w:rFonts w:ascii="Times New Roman" w:eastAsia="Times New Roman" w:hAnsi="Times New Roman" w:cs="Times New Roman"/>
          <w:color w:val="000000"/>
          <w:sz w:val="20"/>
          <w:szCs w:val="20"/>
          <w:lang w:eastAsia="ru-RU" w:bidi="ru-RU"/>
        </w:rPr>
        <w:t xml:space="preserve">: </w:t>
      </w:r>
      <w:r w:rsidRPr="00723064">
        <w:rPr>
          <w:rFonts w:ascii="Times New Roman" w:eastAsia="Times New Roman" w:hAnsi="Times New Roman" w:cs="Times New Roman"/>
          <w:b/>
          <w:sz w:val="20"/>
          <w:szCs w:val="20"/>
          <w:lang w:eastAsia="ru-RU"/>
        </w:rPr>
        <w:t>с «</w:t>
      </w:r>
      <w:r w:rsidR="00BF7C3D">
        <w:rPr>
          <w:rFonts w:ascii="Times New Roman" w:eastAsia="Times New Roman" w:hAnsi="Times New Roman" w:cs="Times New Roman"/>
          <w:b/>
          <w:sz w:val="20"/>
          <w:szCs w:val="20"/>
          <w:lang w:eastAsia="ru-RU"/>
        </w:rPr>
        <w:t>_____</w:t>
      </w:r>
      <w:r w:rsidRPr="00723064">
        <w:rPr>
          <w:rFonts w:ascii="Times New Roman" w:eastAsia="Times New Roman" w:hAnsi="Times New Roman" w:cs="Times New Roman"/>
          <w:b/>
          <w:sz w:val="20"/>
          <w:szCs w:val="20"/>
          <w:lang w:eastAsia="ru-RU"/>
        </w:rPr>
        <w:t xml:space="preserve">» </w:t>
      </w:r>
      <w:r w:rsidR="00BF7C3D">
        <w:rPr>
          <w:rFonts w:ascii="Times New Roman" w:eastAsia="Times New Roman" w:hAnsi="Times New Roman" w:cs="Times New Roman"/>
          <w:b/>
          <w:sz w:val="20"/>
          <w:szCs w:val="20"/>
          <w:lang w:eastAsia="ru-RU"/>
        </w:rPr>
        <w:t>______________</w:t>
      </w:r>
      <w:r w:rsidRPr="00723064">
        <w:rPr>
          <w:rFonts w:ascii="Times New Roman" w:eastAsia="Times New Roman" w:hAnsi="Times New Roman" w:cs="Times New Roman"/>
          <w:b/>
          <w:sz w:val="20"/>
          <w:szCs w:val="20"/>
          <w:lang w:eastAsia="ru-RU"/>
        </w:rPr>
        <w:t xml:space="preserve"> 20</w:t>
      </w:r>
      <w:r w:rsidR="00BF7C3D">
        <w:rPr>
          <w:rFonts w:ascii="Times New Roman" w:eastAsia="Times New Roman" w:hAnsi="Times New Roman" w:cs="Times New Roman"/>
          <w:b/>
          <w:sz w:val="20"/>
          <w:szCs w:val="20"/>
          <w:lang w:eastAsia="ru-RU"/>
        </w:rPr>
        <w:t>____</w:t>
      </w:r>
      <w:r w:rsidRPr="00723064">
        <w:rPr>
          <w:rFonts w:ascii="Times New Roman" w:eastAsia="Times New Roman" w:hAnsi="Times New Roman" w:cs="Times New Roman"/>
          <w:b/>
          <w:sz w:val="20"/>
          <w:szCs w:val="20"/>
          <w:lang w:eastAsia="ru-RU"/>
        </w:rPr>
        <w:t xml:space="preserve"> года по «</w:t>
      </w:r>
      <w:r w:rsidR="00BF7C3D">
        <w:rPr>
          <w:rFonts w:ascii="Times New Roman" w:eastAsia="Times New Roman" w:hAnsi="Times New Roman" w:cs="Times New Roman"/>
          <w:b/>
          <w:sz w:val="20"/>
          <w:szCs w:val="20"/>
          <w:lang w:eastAsia="ru-RU"/>
        </w:rPr>
        <w:t>_____</w:t>
      </w:r>
      <w:r w:rsidRPr="00723064">
        <w:rPr>
          <w:rFonts w:ascii="Times New Roman" w:eastAsia="Times New Roman" w:hAnsi="Times New Roman" w:cs="Times New Roman"/>
          <w:b/>
          <w:sz w:val="20"/>
          <w:szCs w:val="20"/>
          <w:lang w:eastAsia="ru-RU"/>
        </w:rPr>
        <w:t xml:space="preserve">» </w:t>
      </w:r>
      <w:r w:rsidR="00BF7C3D">
        <w:rPr>
          <w:rFonts w:ascii="Times New Roman" w:eastAsia="Times New Roman" w:hAnsi="Times New Roman" w:cs="Times New Roman"/>
          <w:b/>
          <w:sz w:val="20"/>
          <w:szCs w:val="20"/>
          <w:lang w:eastAsia="ru-RU"/>
        </w:rPr>
        <w:t>_________________</w:t>
      </w:r>
      <w:r w:rsidRPr="00723064">
        <w:rPr>
          <w:rFonts w:ascii="Times New Roman" w:eastAsia="Times New Roman" w:hAnsi="Times New Roman" w:cs="Times New Roman"/>
          <w:b/>
          <w:sz w:val="20"/>
          <w:szCs w:val="20"/>
          <w:lang w:eastAsia="ru-RU"/>
        </w:rPr>
        <w:t xml:space="preserve"> </w:t>
      </w:r>
      <w:r w:rsidR="00245CFE">
        <w:rPr>
          <w:rFonts w:ascii="Times New Roman" w:eastAsia="Times New Roman" w:hAnsi="Times New Roman" w:cs="Times New Roman"/>
          <w:b/>
          <w:sz w:val="20"/>
          <w:szCs w:val="20"/>
          <w:lang w:eastAsia="ru-RU"/>
        </w:rPr>
        <w:t>20</w:t>
      </w:r>
      <w:r w:rsidR="00BF7C3D">
        <w:rPr>
          <w:rFonts w:ascii="Times New Roman" w:eastAsia="Times New Roman" w:hAnsi="Times New Roman" w:cs="Times New Roman"/>
          <w:b/>
          <w:sz w:val="20"/>
          <w:szCs w:val="20"/>
          <w:lang w:eastAsia="ru-RU"/>
        </w:rPr>
        <w:t>____</w:t>
      </w:r>
      <w:r w:rsidR="00245CFE">
        <w:rPr>
          <w:rFonts w:ascii="Times New Roman" w:eastAsia="Times New Roman" w:hAnsi="Times New Roman" w:cs="Times New Roman"/>
          <w:b/>
          <w:sz w:val="20"/>
          <w:szCs w:val="20"/>
          <w:lang w:eastAsia="ru-RU"/>
        </w:rPr>
        <w:t xml:space="preserve"> </w:t>
      </w:r>
      <w:r w:rsidR="004702D4">
        <w:rPr>
          <w:rFonts w:ascii="Times New Roman" w:eastAsia="Times New Roman" w:hAnsi="Times New Roman" w:cs="Times New Roman"/>
          <w:b/>
          <w:sz w:val="20"/>
          <w:szCs w:val="20"/>
          <w:lang w:eastAsia="ru-RU"/>
        </w:rPr>
        <w:t>г</w:t>
      </w:r>
      <w:r w:rsidRPr="00723064">
        <w:rPr>
          <w:rFonts w:ascii="Times New Roman" w:eastAsia="Times New Roman" w:hAnsi="Times New Roman" w:cs="Times New Roman"/>
          <w:b/>
          <w:sz w:val="20"/>
          <w:szCs w:val="20"/>
          <w:lang w:eastAsia="ru-RU"/>
        </w:rPr>
        <w:t>ода.</w:t>
      </w:r>
    </w:p>
    <w:p w14:paraId="0EBFE0E9" w14:textId="4D7616FD" w:rsidR="009A4363" w:rsidRPr="009A4363" w:rsidRDefault="009A4363" w:rsidP="009A4363">
      <w:pPr>
        <w:widowControl w:val="0"/>
        <w:numPr>
          <w:ilvl w:val="1"/>
          <w:numId w:val="16"/>
        </w:numPr>
        <w:tabs>
          <w:tab w:val="left" w:pos="494"/>
        </w:tabs>
        <w:spacing w:after="240" w:line="240" w:lineRule="auto"/>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Форма</w:t>
      </w:r>
      <w:r w:rsidR="000900FF">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обучения</w:t>
      </w:r>
      <w:r w:rsidR="000900FF">
        <w:rPr>
          <w:rFonts w:ascii="Times New Roman" w:eastAsia="Times New Roman" w:hAnsi="Times New Roman" w:cs="Times New Roman"/>
          <w:color w:val="000000"/>
          <w:sz w:val="20"/>
          <w:szCs w:val="20"/>
          <w:lang w:eastAsia="ru-RU" w:bidi="ru-RU"/>
        </w:rPr>
        <w:t xml:space="preserve"> </w:t>
      </w:r>
      <w:r w:rsidR="00B10A85" w:rsidRPr="00BF7C3D">
        <w:rPr>
          <w:rFonts w:ascii="Times New Roman" w:eastAsia="Times New Roman" w:hAnsi="Times New Roman" w:cs="Times New Roman"/>
          <w:color w:val="000000"/>
          <w:sz w:val="20"/>
          <w:szCs w:val="20"/>
          <w:lang w:eastAsia="ru-RU" w:bidi="ru-RU"/>
        </w:rPr>
        <w:t>–</w:t>
      </w:r>
      <w:r w:rsidRPr="00BF7C3D">
        <w:rPr>
          <w:rFonts w:ascii="Times New Roman" w:eastAsia="Times New Roman" w:hAnsi="Times New Roman" w:cs="Times New Roman"/>
          <w:color w:val="000000"/>
          <w:sz w:val="20"/>
          <w:szCs w:val="20"/>
          <w:lang w:eastAsia="ru-RU" w:bidi="ru-RU"/>
        </w:rPr>
        <w:t xml:space="preserve"> </w:t>
      </w:r>
      <w:r w:rsidR="00BF7C3D" w:rsidRPr="00BF7C3D">
        <w:rPr>
          <w:rFonts w:ascii="Times New Roman" w:eastAsia="Times New Roman" w:hAnsi="Times New Roman" w:cs="Times New Roman"/>
          <w:color w:val="000000"/>
          <w:sz w:val="20"/>
          <w:szCs w:val="20"/>
          <w:lang w:eastAsia="ru-RU" w:bidi="ru-RU"/>
        </w:rPr>
        <w:t>___________________</w:t>
      </w:r>
      <w:proofErr w:type="gramStart"/>
      <w:r w:rsidR="00BF7C3D" w:rsidRPr="00BF7C3D">
        <w:rPr>
          <w:rFonts w:ascii="Times New Roman" w:eastAsia="Times New Roman" w:hAnsi="Times New Roman" w:cs="Times New Roman"/>
          <w:color w:val="000000"/>
          <w:sz w:val="20"/>
          <w:szCs w:val="20"/>
          <w:lang w:eastAsia="ru-RU" w:bidi="ru-RU"/>
        </w:rPr>
        <w:t>_</w:t>
      </w:r>
      <w:r w:rsidR="00BF7C3D">
        <w:rPr>
          <w:rFonts w:ascii="Times New Roman" w:eastAsia="Times New Roman" w:hAnsi="Times New Roman" w:cs="Times New Roman"/>
          <w:color w:val="000000"/>
          <w:sz w:val="20"/>
          <w:szCs w:val="20"/>
          <w:lang w:eastAsia="ru-RU" w:bidi="ru-RU"/>
        </w:rPr>
        <w:t xml:space="preserve"> .</w:t>
      </w:r>
      <w:proofErr w:type="gramEnd"/>
    </w:p>
    <w:p w14:paraId="7223FB1F" w14:textId="77777777" w:rsidR="009A4363" w:rsidRPr="009A4363" w:rsidRDefault="009A4363" w:rsidP="009A4363">
      <w:pPr>
        <w:keepNext/>
        <w:keepLines/>
        <w:widowControl w:val="0"/>
        <w:numPr>
          <w:ilvl w:val="0"/>
          <w:numId w:val="16"/>
        </w:numPr>
        <w:tabs>
          <w:tab w:val="left" w:pos="4252"/>
        </w:tabs>
        <w:spacing w:after="0" w:line="264" w:lineRule="auto"/>
        <w:ind w:left="3940"/>
        <w:outlineLvl w:val="0"/>
        <w:rPr>
          <w:rFonts w:ascii="Times New Roman" w:eastAsia="Times New Roman" w:hAnsi="Times New Roman" w:cs="Times New Roman"/>
          <w:b/>
          <w:bCs/>
          <w:color w:val="000000"/>
          <w:sz w:val="20"/>
          <w:szCs w:val="20"/>
          <w:lang w:eastAsia="ru-RU" w:bidi="ru-RU"/>
        </w:rPr>
      </w:pPr>
      <w:bookmarkStart w:id="3" w:name="bookmark5"/>
      <w:bookmarkStart w:id="4" w:name="bookmark6"/>
      <w:r w:rsidRPr="009A4363">
        <w:rPr>
          <w:rFonts w:ascii="Times New Roman" w:eastAsia="Times New Roman" w:hAnsi="Times New Roman" w:cs="Times New Roman"/>
          <w:b/>
          <w:bCs/>
          <w:color w:val="000000"/>
          <w:sz w:val="20"/>
          <w:szCs w:val="20"/>
          <w:lang w:eastAsia="ru-RU" w:bidi="ru-RU"/>
        </w:rPr>
        <w:t>Права и обязанности исполнителя</w:t>
      </w:r>
      <w:bookmarkEnd w:id="3"/>
      <w:bookmarkEnd w:id="4"/>
    </w:p>
    <w:p w14:paraId="6965C21B" w14:textId="49BBCB4F" w:rsidR="009A4363" w:rsidRPr="000900FF" w:rsidRDefault="009A4363" w:rsidP="000900FF">
      <w:pPr>
        <w:pStyle w:val="a5"/>
        <w:widowControl w:val="0"/>
        <w:numPr>
          <w:ilvl w:val="1"/>
          <w:numId w:val="23"/>
        </w:numPr>
        <w:tabs>
          <w:tab w:val="left" w:pos="881"/>
        </w:tabs>
        <w:jc w:val="both"/>
        <w:rPr>
          <w:color w:val="000000"/>
          <w:sz w:val="20"/>
          <w:szCs w:val="20"/>
          <w:lang w:bidi="ru-RU"/>
        </w:rPr>
      </w:pPr>
      <w:r w:rsidRPr="000900FF">
        <w:rPr>
          <w:color w:val="000000"/>
          <w:sz w:val="20"/>
          <w:szCs w:val="20"/>
          <w:lang w:bidi="ru-RU"/>
        </w:rPr>
        <w:t>Исполнитель вправе:</w:t>
      </w:r>
    </w:p>
    <w:p w14:paraId="7FD46ABC" w14:textId="77777777" w:rsidR="009A4363" w:rsidRPr="009A4363" w:rsidRDefault="009A4363" w:rsidP="009A4363">
      <w:pPr>
        <w:widowControl w:val="0"/>
        <w:numPr>
          <w:ilvl w:val="0"/>
          <w:numId w:val="18"/>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Самостоятельно осуществлять образовательный процесс, выбирать системы оценок, формы, порядок и периодичность промежуточной аттестации Заказчика.</w:t>
      </w:r>
    </w:p>
    <w:p w14:paraId="130FA1D7" w14:textId="77777777" w:rsidR="009A4363" w:rsidRPr="009A4363" w:rsidRDefault="009A4363" w:rsidP="009A4363">
      <w:pPr>
        <w:widowControl w:val="0"/>
        <w:numPr>
          <w:ilvl w:val="0"/>
          <w:numId w:val="18"/>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Требовать от Заказчика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установленным действующим законодательством и настоящим договором.</w:t>
      </w:r>
    </w:p>
    <w:p w14:paraId="59C06C2D" w14:textId="77777777" w:rsidR="009A4363" w:rsidRPr="009A4363" w:rsidRDefault="009A4363" w:rsidP="009A4363">
      <w:pPr>
        <w:widowControl w:val="0"/>
        <w:numPr>
          <w:ilvl w:val="0"/>
          <w:numId w:val="18"/>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Исполнитель также имеет иные права, предусмотренные действующим законодательством РФ, уставом, иными локальными нормативными актами, настоящим договором.</w:t>
      </w:r>
    </w:p>
    <w:p w14:paraId="4602E798" w14:textId="77777777" w:rsidR="009A4363" w:rsidRPr="009A4363" w:rsidRDefault="009A4363" w:rsidP="009A4363">
      <w:pPr>
        <w:widowControl w:val="0"/>
        <w:numPr>
          <w:ilvl w:val="0"/>
          <w:numId w:val="18"/>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Исполнитель предоставляет учебную практику в учебно - производственных мастерских техникума.</w:t>
      </w:r>
    </w:p>
    <w:p w14:paraId="787B859C" w14:textId="767EBF9E" w:rsidR="009A4363" w:rsidRPr="000900FF" w:rsidRDefault="009A4363" w:rsidP="000900FF">
      <w:pPr>
        <w:pStyle w:val="a5"/>
        <w:widowControl w:val="0"/>
        <w:numPr>
          <w:ilvl w:val="1"/>
          <w:numId w:val="23"/>
        </w:numPr>
        <w:tabs>
          <w:tab w:val="left" w:pos="881"/>
        </w:tabs>
        <w:jc w:val="both"/>
        <w:rPr>
          <w:color w:val="000000"/>
          <w:sz w:val="20"/>
          <w:szCs w:val="20"/>
          <w:lang w:bidi="ru-RU"/>
        </w:rPr>
      </w:pPr>
      <w:r w:rsidRPr="000900FF">
        <w:rPr>
          <w:color w:val="000000"/>
          <w:sz w:val="20"/>
          <w:szCs w:val="20"/>
          <w:lang w:bidi="ru-RU"/>
        </w:rPr>
        <w:t>Исполнитель обязан:</w:t>
      </w:r>
    </w:p>
    <w:p w14:paraId="35C1B83E" w14:textId="77777777" w:rsidR="009A4363" w:rsidRPr="009A4363" w:rsidRDefault="009A4363" w:rsidP="009A4363">
      <w:pPr>
        <w:widowControl w:val="0"/>
        <w:numPr>
          <w:ilvl w:val="0"/>
          <w:numId w:val="19"/>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Зачислить Заказчика на основании настоящего договора и представленных документов об оплате обучения.</w:t>
      </w:r>
    </w:p>
    <w:p w14:paraId="63C6050D" w14:textId="77777777" w:rsidR="009A4363" w:rsidRPr="009A4363" w:rsidRDefault="009A4363" w:rsidP="009A4363">
      <w:pPr>
        <w:widowControl w:val="0"/>
        <w:numPr>
          <w:ilvl w:val="0"/>
          <w:numId w:val="19"/>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Организовать и обеспечить надлежащее исполнение услуг, предусмотренных в разделе 1 настоящего договора.</w:t>
      </w:r>
    </w:p>
    <w:p w14:paraId="3EBCBE75" w14:textId="77777777" w:rsidR="009A4363" w:rsidRPr="009A4363" w:rsidRDefault="009A4363" w:rsidP="009A4363">
      <w:pPr>
        <w:widowControl w:val="0"/>
        <w:numPr>
          <w:ilvl w:val="0"/>
          <w:numId w:val="19"/>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Создать Заказчику необходимые условия для освоения выбранной образовательной программы.</w:t>
      </w:r>
    </w:p>
    <w:p w14:paraId="69E35635" w14:textId="27614872" w:rsidR="009A4363" w:rsidRPr="009A4363" w:rsidRDefault="009A4363" w:rsidP="009A4363">
      <w:pPr>
        <w:widowControl w:val="0"/>
        <w:numPr>
          <w:ilvl w:val="0"/>
          <w:numId w:val="19"/>
        </w:numPr>
        <w:tabs>
          <w:tab w:val="left" w:pos="643"/>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w:t>
      </w:r>
      <w:r w:rsidR="000900FF">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Федерации».</w:t>
      </w:r>
    </w:p>
    <w:p w14:paraId="516F28F0" w14:textId="5A24FCA7" w:rsidR="009A4363" w:rsidRPr="009A4363" w:rsidRDefault="009A4363" w:rsidP="009A4363">
      <w:pPr>
        <w:widowControl w:val="0"/>
        <w:numPr>
          <w:ilvl w:val="0"/>
          <w:numId w:val="19"/>
        </w:numPr>
        <w:tabs>
          <w:tab w:val="left" w:pos="643"/>
        </w:tabs>
        <w:spacing w:after="24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Исполнитель также имеет иные обязанности, предусмотренные действующим законодательством РФ, уставом, иными локальными нормативными актами, настоящим</w:t>
      </w:r>
      <w:r w:rsidR="000900FF">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договором.</w:t>
      </w:r>
    </w:p>
    <w:p w14:paraId="3082586E" w14:textId="77777777" w:rsidR="009A4363" w:rsidRPr="009A4363" w:rsidRDefault="009A4363" w:rsidP="009A4363">
      <w:pPr>
        <w:keepNext/>
        <w:keepLines/>
        <w:widowControl w:val="0"/>
        <w:numPr>
          <w:ilvl w:val="0"/>
          <w:numId w:val="16"/>
        </w:numPr>
        <w:tabs>
          <w:tab w:val="left" w:pos="4372"/>
        </w:tabs>
        <w:spacing w:after="0" w:line="264" w:lineRule="auto"/>
        <w:ind w:left="4060"/>
        <w:outlineLvl w:val="0"/>
        <w:rPr>
          <w:rFonts w:ascii="Times New Roman" w:eastAsia="Times New Roman" w:hAnsi="Times New Roman" w:cs="Times New Roman"/>
          <w:b/>
          <w:bCs/>
          <w:color w:val="000000"/>
          <w:sz w:val="20"/>
          <w:szCs w:val="20"/>
          <w:lang w:eastAsia="ru-RU" w:bidi="ru-RU"/>
        </w:rPr>
      </w:pPr>
      <w:bookmarkStart w:id="5" w:name="bookmark7"/>
      <w:bookmarkStart w:id="6" w:name="bookmark8"/>
      <w:r w:rsidRPr="009A4363">
        <w:rPr>
          <w:rFonts w:ascii="Times New Roman" w:eastAsia="Times New Roman" w:hAnsi="Times New Roman" w:cs="Times New Roman"/>
          <w:b/>
          <w:bCs/>
          <w:color w:val="000000"/>
          <w:sz w:val="20"/>
          <w:szCs w:val="20"/>
          <w:lang w:eastAsia="ru-RU" w:bidi="ru-RU"/>
        </w:rPr>
        <w:t>Права и обязанности заказчика</w:t>
      </w:r>
      <w:bookmarkEnd w:id="5"/>
      <w:bookmarkEnd w:id="6"/>
    </w:p>
    <w:p w14:paraId="13873441" w14:textId="77777777" w:rsidR="009A4363" w:rsidRPr="009A4363" w:rsidRDefault="009A4363" w:rsidP="009A4363">
      <w:pPr>
        <w:widowControl w:val="0"/>
        <w:spacing w:after="0" w:line="240" w:lineRule="auto"/>
        <w:ind w:firstLine="740"/>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3.1 Заказчик вправе:</w:t>
      </w:r>
    </w:p>
    <w:p w14:paraId="44EC4F3F" w14:textId="77777777" w:rsidR="009A4363" w:rsidRPr="009A4363" w:rsidRDefault="009A4363" w:rsidP="009A4363">
      <w:pPr>
        <w:widowControl w:val="0"/>
        <w:numPr>
          <w:ilvl w:val="0"/>
          <w:numId w:val="20"/>
        </w:numPr>
        <w:tabs>
          <w:tab w:val="left" w:pos="638"/>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Требовать от Исполнителя предоставления информации по вопросам организации и обеспечения надлежащего исполнения услуг, предусмотренных в настоящем договоре.</w:t>
      </w:r>
    </w:p>
    <w:p w14:paraId="38A8EF1E" w14:textId="77777777" w:rsidR="009A4363" w:rsidRPr="009A4363" w:rsidRDefault="009A4363" w:rsidP="009A4363">
      <w:pPr>
        <w:widowControl w:val="0"/>
        <w:numPr>
          <w:ilvl w:val="0"/>
          <w:numId w:val="20"/>
        </w:numPr>
        <w:tabs>
          <w:tab w:val="left" w:pos="638"/>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Отказаться от исполнения договора в любое время при условии оплаты Исполнителю фактически понесенных им расходов.</w:t>
      </w:r>
    </w:p>
    <w:p w14:paraId="43EA1376" w14:textId="77777777" w:rsidR="009A4363" w:rsidRPr="009A4363" w:rsidRDefault="009A4363" w:rsidP="00953AAA">
      <w:pPr>
        <w:widowControl w:val="0"/>
        <w:numPr>
          <w:ilvl w:val="0"/>
          <w:numId w:val="20"/>
        </w:numPr>
        <w:tabs>
          <w:tab w:val="left" w:pos="638"/>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Заказчик также имеет иные права, предусмотренные действующим законодательством РФ, уставом, иными локальными нормативными актами, настоящим договором.</w:t>
      </w:r>
    </w:p>
    <w:p w14:paraId="05F96D3D" w14:textId="77777777" w:rsidR="009A4363" w:rsidRPr="009A4363" w:rsidRDefault="009A4363" w:rsidP="00953AAA">
      <w:pPr>
        <w:widowControl w:val="0"/>
        <w:numPr>
          <w:ilvl w:val="0"/>
          <w:numId w:val="20"/>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Обращаться к работникам Исполнителя по вопросам, касающимся процесса обучения в образовательном учреждении.</w:t>
      </w:r>
    </w:p>
    <w:p w14:paraId="4CE068B1" w14:textId="36B3C3B2" w:rsidR="009A4363" w:rsidRPr="009A4363" w:rsidRDefault="009A4363" w:rsidP="009A4363">
      <w:pPr>
        <w:widowControl w:val="0"/>
        <w:numPr>
          <w:ilvl w:val="0"/>
          <w:numId w:val="20"/>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Получать полную и достоверную информацию об оценке своих знаний, умений и навыков, а также о критериях</w:t>
      </w:r>
      <w:r w:rsidR="00953AAA">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этой оценки.</w:t>
      </w:r>
    </w:p>
    <w:p w14:paraId="581D3C98" w14:textId="77777777" w:rsidR="009A4363" w:rsidRPr="009A4363" w:rsidRDefault="009A4363" w:rsidP="009A4363">
      <w:pPr>
        <w:widowControl w:val="0"/>
        <w:numPr>
          <w:ilvl w:val="0"/>
          <w:numId w:val="20"/>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14:paraId="74AA7B71" w14:textId="77777777" w:rsidR="009A4363" w:rsidRPr="009A4363" w:rsidRDefault="009A4363" w:rsidP="009A4363">
      <w:pPr>
        <w:widowControl w:val="0"/>
        <w:numPr>
          <w:ilvl w:val="0"/>
          <w:numId w:val="20"/>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lastRenderedPageBreak/>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14:paraId="4B4E914A" w14:textId="77777777" w:rsidR="009A4363" w:rsidRPr="009A4363" w:rsidRDefault="009A4363" w:rsidP="009A4363">
      <w:pPr>
        <w:widowControl w:val="0"/>
        <w:numPr>
          <w:ilvl w:val="0"/>
          <w:numId w:val="20"/>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Обучающийся также имеет иные права, предусмотренные действующим законодательством РФ, уставом, иными локальными нормативными актами, настоящим договором.</w:t>
      </w:r>
    </w:p>
    <w:p w14:paraId="2028ABD0" w14:textId="77777777" w:rsidR="009A4363" w:rsidRPr="009A4363" w:rsidRDefault="009A4363" w:rsidP="009A4363">
      <w:pPr>
        <w:widowControl w:val="0"/>
        <w:numPr>
          <w:ilvl w:val="0"/>
          <w:numId w:val="21"/>
        </w:numPr>
        <w:tabs>
          <w:tab w:val="left" w:pos="1161"/>
        </w:tabs>
        <w:spacing w:after="0" w:line="240" w:lineRule="auto"/>
        <w:ind w:firstLine="740"/>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Заказчик обязан:</w:t>
      </w:r>
    </w:p>
    <w:p w14:paraId="5353FB91" w14:textId="77777777"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Своевременно вносить плату за предоставляемые Заказчику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57E6BB92" w14:textId="77777777"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При поступлении Заказчика и в процессе его обучения своевременно предоставлять все необходимые документы.</w:t>
      </w:r>
    </w:p>
    <w:p w14:paraId="49B6BE55" w14:textId="29674CA5"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Предъявить справку о наличии (отсутствии) судимости и (или) факта уголовного преследования</w:t>
      </w:r>
      <w:r w:rsidR="00953AAA">
        <w:rPr>
          <w:rFonts w:ascii="Times New Roman" w:eastAsia="Times New Roman" w:hAnsi="Times New Roman" w:cs="Times New Roman"/>
          <w:color w:val="000000"/>
          <w:sz w:val="20"/>
          <w:szCs w:val="20"/>
          <w:lang w:eastAsia="ru-RU" w:bidi="ru-RU"/>
        </w:rPr>
        <w:t>,</w:t>
      </w:r>
      <w:r w:rsidRPr="009A4363">
        <w:rPr>
          <w:rFonts w:ascii="Times New Roman" w:eastAsia="Times New Roman" w:hAnsi="Times New Roman" w:cs="Times New Roman"/>
          <w:color w:val="000000"/>
          <w:sz w:val="20"/>
          <w:szCs w:val="20"/>
          <w:lang w:eastAsia="ru-RU" w:bidi="ru-RU"/>
        </w:rPr>
        <w:t xml:space="preserve"> либо о прекращении уголовного преследования по реабилитирующим основаниям.</w:t>
      </w:r>
    </w:p>
    <w:p w14:paraId="02B0AB1C" w14:textId="7AF42CA1" w:rsidR="009A4363" w:rsidRPr="009A4363" w:rsidRDefault="009A4363" w:rsidP="009A4363">
      <w:pPr>
        <w:widowControl w:val="0"/>
        <w:numPr>
          <w:ilvl w:val="0"/>
          <w:numId w:val="22"/>
        </w:numPr>
        <w:tabs>
          <w:tab w:val="left" w:pos="835"/>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Проявлять уважение к педагогическому, административно-хозяйственному, учебно</w:t>
      </w:r>
      <w:r w:rsidR="00953AAA">
        <w:rPr>
          <w:rFonts w:ascii="Times New Roman" w:eastAsia="Times New Roman" w:hAnsi="Times New Roman" w:cs="Times New Roman"/>
          <w:color w:val="000000"/>
          <w:sz w:val="20"/>
          <w:szCs w:val="20"/>
          <w:lang w:eastAsia="ru-RU" w:bidi="ru-RU"/>
        </w:rPr>
        <w:t>-</w:t>
      </w:r>
      <w:r w:rsidRPr="009A4363">
        <w:rPr>
          <w:rFonts w:ascii="Times New Roman" w:eastAsia="Times New Roman" w:hAnsi="Times New Roman" w:cs="Times New Roman"/>
          <w:color w:val="000000"/>
          <w:sz w:val="20"/>
          <w:szCs w:val="20"/>
          <w:lang w:eastAsia="ru-RU" w:bidi="ru-RU"/>
        </w:rPr>
        <w:softHyphen/>
        <w:t>вспомогательному и иному персоналу Исполнителя.</w:t>
      </w:r>
    </w:p>
    <w:p w14:paraId="4EA0F7AF" w14:textId="046122C4"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Возмещать ущерб, причиненный Заказчиком имуществу Исполнителя, в соответствии с законодательством Российской</w:t>
      </w:r>
      <w:r w:rsidR="00953AAA">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Федерации.</w:t>
      </w:r>
    </w:p>
    <w:p w14:paraId="104ADC5B" w14:textId="77777777"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Заказчик также имеет иные обязанности, предусмотренные действующим законодательством РФ, уставом, иными локальными нормативными актами, настоящим договором.</w:t>
      </w:r>
    </w:p>
    <w:p w14:paraId="22F44921" w14:textId="77777777"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Посещать занятия, указанные в учебном расписании.</w:t>
      </w:r>
    </w:p>
    <w:p w14:paraId="10A64810" w14:textId="1D7F5980"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Выполнять задания по подготовке к занятиям, даваемые педагогическими работниками</w:t>
      </w:r>
      <w:r w:rsidR="00953AAA">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Исполнителя.</w:t>
      </w:r>
    </w:p>
    <w:p w14:paraId="562755D1" w14:textId="399941FE" w:rsidR="009A4363" w:rsidRPr="009A4363" w:rsidRDefault="009A4363" w:rsidP="009A4363">
      <w:pPr>
        <w:widowControl w:val="0"/>
        <w:numPr>
          <w:ilvl w:val="0"/>
          <w:numId w:val="22"/>
        </w:numPr>
        <w:tabs>
          <w:tab w:val="left" w:pos="64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Извещать Исполнителя об уважительных причинах отсутствия на</w:t>
      </w:r>
      <w:r w:rsidR="00953AAA">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занятиях.</w:t>
      </w:r>
    </w:p>
    <w:p w14:paraId="3E14221F" w14:textId="4E0B3BEE" w:rsidR="009A4363" w:rsidRPr="009A4363" w:rsidRDefault="009A4363" w:rsidP="009A4363">
      <w:pPr>
        <w:widowControl w:val="0"/>
        <w:numPr>
          <w:ilvl w:val="0"/>
          <w:numId w:val="22"/>
        </w:numPr>
        <w:tabs>
          <w:tab w:val="left" w:pos="75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Соблюдать требования Устава,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w:t>
      </w:r>
      <w:r w:rsidR="00231F37">
        <w:rPr>
          <w:rFonts w:ascii="Times New Roman" w:eastAsia="Times New Roman" w:hAnsi="Times New Roman" w:cs="Times New Roman"/>
          <w:color w:val="000000"/>
          <w:sz w:val="20"/>
          <w:szCs w:val="20"/>
          <w:lang w:eastAsia="ru-RU" w:bidi="ru-RU"/>
        </w:rPr>
        <w:t>-техническому, административно-</w:t>
      </w:r>
      <w:r w:rsidRPr="009A4363">
        <w:rPr>
          <w:rFonts w:ascii="Times New Roman" w:eastAsia="Times New Roman" w:hAnsi="Times New Roman" w:cs="Times New Roman"/>
          <w:color w:val="000000"/>
          <w:sz w:val="20"/>
          <w:szCs w:val="20"/>
          <w:lang w:eastAsia="ru-RU" w:bidi="ru-RU"/>
        </w:rPr>
        <w:t>хозяйственному, учебно-вспомогательному и иному персоналу Исполнителя и другим</w:t>
      </w:r>
      <w:r w:rsidR="00231F37">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обучающимся.</w:t>
      </w:r>
    </w:p>
    <w:p w14:paraId="256DC805" w14:textId="77777777" w:rsidR="009A4363" w:rsidRPr="009A4363" w:rsidRDefault="009A4363" w:rsidP="009A4363">
      <w:pPr>
        <w:widowControl w:val="0"/>
        <w:numPr>
          <w:ilvl w:val="0"/>
          <w:numId w:val="22"/>
        </w:numPr>
        <w:tabs>
          <w:tab w:val="left" w:pos="752"/>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Бережно относиться к имуществу Исполнителя: зданиям, учебному оборудованию, учебникам и учебным пособиям, инвентарю и другому имуществу.</w:t>
      </w:r>
    </w:p>
    <w:p w14:paraId="7F9F299A" w14:textId="200706C9" w:rsidR="009A4363" w:rsidRPr="009A4363" w:rsidRDefault="009A4363" w:rsidP="009A4363">
      <w:pPr>
        <w:widowControl w:val="0"/>
        <w:numPr>
          <w:ilvl w:val="0"/>
          <w:numId w:val="22"/>
        </w:numPr>
        <w:tabs>
          <w:tab w:val="left" w:pos="752"/>
        </w:tabs>
        <w:spacing w:after="26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Обучающийся также имеет иные обязанности, предусмотренные действующим законодательством РФ, уставом, иными локальными нормативными актами, настоящим</w:t>
      </w:r>
      <w:r w:rsidR="00231F37">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договором.</w:t>
      </w:r>
    </w:p>
    <w:p w14:paraId="180BE538" w14:textId="7574DFFB" w:rsidR="009A4363" w:rsidRPr="009A4363" w:rsidRDefault="009A4363" w:rsidP="009A4363">
      <w:pPr>
        <w:keepNext/>
        <w:keepLines/>
        <w:widowControl w:val="0"/>
        <w:numPr>
          <w:ilvl w:val="0"/>
          <w:numId w:val="16"/>
        </w:numPr>
        <w:tabs>
          <w:tab w:val="left" w:pos="2992"/>
        </w:tabs>
        <w:spacing w:after="0" w:line="269" w:lineRule="auto"/>
        <w:ind w:left="2700"/>
        <w:jc w:val="both"/>
        <w:outlineLvl w:val="0"/>
        <w:rPr>
          <w:rFonts w:ascii="Times New Roman" w:eastAsia="Times New Roman" w:hAnsi="Times New Roman" w:cs="Times New Roman"/>
          <w:b/>
          <w:bCs/>
          <w:color w:val="000000"/>
          <w:sz w:val="20"/>
          <w:szCs w:val="20"/>
          <w:lang w:eastAsia="ru-RU" w:bidi="ru-RU"/>
        </w:rPr>
      </w:pPr>
      <w:bookmarkStart w:id="7" w:name="bookmark10"/>
      <w:bookmarkStart w:id="8" w:name="bookmark9"/>
      <w:r w:rsidRPr="009A4363">
        <w:rPr>
          <w:rFonts w:ascii="Times New Roman" w:eastAsia="Times New Roman" w:hAnsi="Times New Roman" w:cs="Times New Roman"/>
          <w:b/>
          <w:bCs/>
          <w:color w:val="000000"/>
          <w:sz w:val="20"/>
          <w:szCs w:val="20"/>
          <w:lang w:eastAsia="ru-RU" w:bidi="ru-RU"/>
        </w:rPr>
        <w:t>Стоимость образовательных услуг и порядок</w:t>
      </w:r>
      <w:r w:rsidR="00670FCA">
        <w:rPr>
          <w:rFonts w:ascii="Times New Roman" w:eastAsia="Times New Roman" w:hAnsi="Times New Roman" w:cs="Times New Roman"/>
          <w:b/>
          <w:bCs/>
          <w:color w:val="000000"/>
          <w:sz w:val="20"/>
          <w:szCs w:val="20"/>
          <w:lang w:eastAsia="ru-RU" w:bidi="ru-RU"/>
        </w:rPr>
        <w:t xml:space="preserve"> </w:t>
      </w:r>
      <w:r w:rsidRPr="009A4363">
        <w:rPr>
          <w:rFonts w:ascii="Times New Roman" w:eastAsia="Times New Roman" w:hAnsi="Times New Roman" w:cs="Times New Roman"/>
          <w:b/>
          <w:bCs/>
          <w:color w:val="000000"/>
          <w:sz w:val="20"/>
          <w:szCs w:val="20"/>
          <w:lang w:eastAsia="ru-RU" w:bidi="ru-RU"/>
        </w:rPr>
        <w:t>оплаты</w:t>
      </w:r>
      <w:bookmarkEnd w:id="7"/>
      <w:bookmarkEnd w:id="8"/>
    </w:p>
    <w:p w14:paraId="1B655AF4" w14:textId="02FE5AEE" w:rsidR="009A4363" w:rsidRPr="009A4363" w:rsidRDefault="009A4363" w:rsidP="009A4363">
      <w:pPr>
        <w:widowControl w:val="0"/>
        <w:numPr>
          <w:ilvl w:val="1"/>
          <w:numId w:val="16"/>
        </w:numPr>
        <w:tabs>
          <w:tab w:val="left" w:pos="47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 xml:space="preserve">Заказчик оплачивает услуги, указанные </w:t>
      </w:r>
      <w:hyperlink w:anchor="bookmark2" w:tooltip="Current Document">
        <w:r w:rsidRPr="009A4363">
          <w:rPr>
            <w:rFonts w:ascii="Times New Roman" w:eastAsia="Times New Roman" w:hAnsi="Times New Roman" w:cs="Times New Roman"/>
            <w:color w:val="000000"/>
            <w:sz w:val="20"/>
            <w:szCs w:val="20"/>
            <w:lang w:eastAsia="ru-RU" w:bidi="ru-RU"/>
          </w:rPr>
          <w:t xml:space="preserve">в разделе 1 </w:t>
        </w:r>
      </w:hyperlink>
      <w:r w:rsidRPr="009A4363">
        <w:rPr>
          <w:rFonts w:ascii="Times New Roman" w:eastAsia="Times New Roman" w:hAnsi="Times New Roman" w:cs="Times New Roman"/>
          <w:color w:val="000000"/>
          <w:sz w:val="20"/>
          <w:szCs w:val="20"/>
          <w:lang w:eastAsia="ru-RU" w:bidi="ru-RU"/>
        </w:rPr>
        <w:t xml:space="preserve">настоящего договора, в сумме </w:t>
      </w:r>
      <w:r w:rsidR="00BF7C3D">
        <w:rPr>
          <w:rFonts w:ascii="Times New Roman" w:eastAsia="Times New Roman" w:hAnsi="Times New Roman" w:cs="Times New Roman"/>
          <w:b/>
          <w:color w:val="000000"/>
          <w:sz w:val="20"/>
          <w:szCs w:val="20"/>
          <w:lang w:eastAsia="ru-RU" w:bidi="ru-RU"/>
        </w:rPr>
        <w:t>_________________</w:t>
      </w:r>
      <w:r w:rsidRPr="00C226EF">
        <w:rPr>
          <w:rFonts w:ascii="Times New Roman" w:eastAsia="Times New Roman" w:hAnsi="Times New Roman" w:cs="Times New Roman"/>
          <w:b/>
          <w:color w:val="000000"/>
          <w:sz w:val="20"/>
          <w:szCs w:val="20"/>
          <w:lang w:eastAsia="ru-RU" w:bidi="ru-RU"/>
        </w:rPr>
        <w:t xml:space="preserve"> (</w:t>
      </w:r>
      <w:r w:rsidR="00BF7C3D">
        <w:rPr>
          <w:rFonts w:ascii="Times New Roman" w:eastAsia="Times New Roman" w:hAnsi="Times New Roman" w:cs="Times New Roman"/>
          <w:b/>
          <w:color w:val="000000"/>
          <w:sz w:val="20"/>
          <w:szCs w:val="20"/>
          <w:lang w:eastAsia="ru-RU" w:bidi="ru-RU"/>
        </w:rPr>
        <w:t>_____________________________________________</w:t>
      </w:r>
      <w:r w:rsidRPr="00C226EF">
        <w:rPr>
          <w:rFonts w:ascii="Times New Roman" w:eastAsia="Times New Roman" w:hAnsi="Times New Roman" w:cs="Times New Roman"/>
          <w:b/>
          <w:color w:val="000000"/>
          <w:sz w:val="20"/>
          <w:szCs w:val="20"/>
          <w:lang w:eastAsia="ru-RU" w:bidi="ru-RU"/>
        </w:rPr>
        <w:t>) рублей</w:t>
      </w:r>
      <w:r w:rsidRPr="009A4363">
        <w:rPr>
          <w:rFonts w:ascii="Times New Roman" w:eastAsia="Times New Roman" w:hAnsi="Times New Roman" w:cs="Times New Roman"/>
          <w:color w:val="000000"/>
          <w:sz w:val="20"/>
          <w:szCs w:val="20"/>
          <w:lang w:eastAsia="ru-RU" w:bidi="ru-RU"/>
        </w:rPr>
        <w:t>.</w:t>
      </w:r>
    </w:p>
    <w:p w14:paraId="1A5F12AB" w14:textId="54E2EB8D" w:rsidR="009A4363" w:rsidRPr="009A4363" w:rsidRDefault="009A4363" w:rsidP="009A4363">
      <w:pPr>
        <w:widowControl w:val="0"/>
        <w:numPr>
          <w:ilvl w:val="1"/>
          <w:numId w:val="16"/>
        </w:numPr>
        <w:tabs>
          <w:tab w:val="left" w:pos="474"/>
        </w:tabs>
        <w:spacing w:after="26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Заказчик перечисляет денежные средства на счет Исполнителя еж</w:t>
      </w:r>
      <w:r w:rsidR="00670FCA">
        <w:rPr>
          <w:rFonts w:ascii="Times New Roman" w:eastAsia="Times New Roman" w:hAnsi="Times New Roman" w:cs="Times New Roman"/>
          <w:color w:val="000000"/>
          <w:sz w:val="20"/>
          <w:szCs w:val="20"/>
          <w:lang w:eastAsia="ru-RU" w:bidi="ru-RU"/>
        </w:rPr>
        <w:t>е</w:t>
      </w:r>
      <w:r w:rsidRPr="009A4363">
        <w:rPr>
          <w:rFonts w:ascii="Times New Roman" w:eastAsia="Times New Roman" w:hAnsi="Times New Roman" w:cs="Times New Roman"/>
          <w:color w:val="000000"/>
          <w:sz w:val="20"/>
          <w:szCs w:val="20"/>
          <w:lang w:eastAsia="ru-RU" w:bidi="ru-RU"/>
        </w:rPr>
        <w:t>месячно, до полного погашения стоимости образовательной услуги, указанной в 4.1. настоящего договора.</w:t>
      </w:r>
    </w:p>
    <w:p w14:paraId="4C5BDD4C" w14:textId="77777777" w:rsidR="009A4363" w:rsidRPr="009A4363" w:rsidRDefault="009A4363" w:rsidP="009A4363">
      <w:pPr>
        <w:keepNext/>
        <w:keepLines/>
        <w:widowControl w:val="0"/>
        <w:numPr>
          <w:ilvl w:val="0"/>
          <w:numId w:val="16"/>
        </w:numPr>
        <w:tabs>
          <w:tab w:val="left" w:pos="292"/>
        </w:tabs>
        <w:spacing w:after="0" w:line="266" w:lineRule="auto"/>
        <w:jc w:val="center"/>
        <w:outlineLvl w:val="0"/>
        <w:rPr>
          <w:rFonts w:ascii="Times New Roman" w:eastAsia="Times New Roman" w:hAnsi="Times New Roman" w:cs="Times New Roman"/>
          <w:b/>
          <w:bCs/>
          <w:color w:val="000000"/>
          <w:sz w:val="20"/>
          <w:szCs w:val="20"/>
          <w:lang w:eastAsia="ru-RU" w:bidi="ru-RU"/>
        </w:rPr>
      </w:pPr>
      <w:bookmarkStart w:id="9" w:name="bookmark11"/>
      <w:bookmarkStart w:id="10" w:name="bookmark12"/>
      <w:r w:rsidRPr="009A4363">
        <w:rPr>
          <w:rFonts w:ascii="Times New Roman" w:eastAsia="Times New Roman" w:hAnsi="Times New Roman" w:cs="Times New Roman"/>
          <w:b/>
          <w:bCs/>
          <w:color w:val="000000"/>
          <w:sz w:val="20"/>
          <w:szCs w:val="20"/>
          <w:lang w:eastAsia="ru-RU" w:bidi="ru-RU"/>
        </w:rPr>
        <w:t>Основания изменения и расторжения договора</w:t>
      </w:r>
      <w:bookmarkEnd w:id="9"/>
      <w:bookmarkEnd w:id="10"/>
    </w:p>
    <w:p w14:paraId="7B4588C5" w14:textId="1723EFB2" w:rsidR="009A4363" w:rsidRPr="009A4363" w:rsidRDefault="009A4363" w:rsidP="009A4363">
      <w:pPr>
        <w:widowControl w:val="0"/>
        <w:numPr>
          <w:ilvl w:val="1"/>
          <w:numId w:val="16"/>
        </w:numPr>
        <w:tabs>
          <w:tab w:val="left" w:pos="47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w:t>
      </w:r>
      <w:r w:rsidR="00011D7E">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Федерации.</w:t>
      </w:r>
    </w:p>
    <w:p w14:paraId="359CD771" w14:textId="77777777" w:rsidR="009A4363" w:rsidRPr="009A4363" w:rsidRDefault="009A4363" w:rsidP="009A4363">
      <w:pPr>
        <w:widowControl w:val="0"/>
        <w:numPr>
          <w:ilvl w:val="1"/>
          <w:numId w:val="16"/>
        </w:numPr>
        <w:tabs>
          <w:tab w:val="left" w:pos="47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5D01D6DA" w14:textId="45375166" w:rsidR="009A4363" w:rsidRPr="009A4363" w:rsidRDefault="009A4363" w:rsidP="009A4363">
      <w:pPr>
        <w:widowControl w:val="0"/>
        <w:numPr>
          <w:ilvl w:val="1"/>
          <w:numId w:val="16"/>
        </w:numPr>
        <w:tabs>
          <w:tab w:val="left" w:pos="47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Исполнитель вправе отказаться от исполнения договора, если Заказчик нарушил сроки оплаты услуг по настоящему договору на 15 календарных дней</w:t>
      </w:r>
      <w:r w:rsidR="00011D7E">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потребителей и работников</w:t>
      </w:r>
      <w:r w:rsidR="00011D7E">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Исполнителя.</w:t>
      </w:r>
    </w:p>
    <w:p w14:paraId="2A9C4A01" w14:textId="77777777" w:rsidR="009A4363" w:rsidRDefault="009A4363" w:rsidP="009A4363">
      <w:pPr>
        <w:widowControl w:val="0"/>
        <w:numPr>
          <w:ilvl w:val="1"/>
          <w:numId w:val="16"/>
        </w:numPr>
        <w:tabs>
          <w:tab w:val="left" w:pos="47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 xml:space="preserve">Если Заказчик своим поведением систематически нарушает права и законные интересы других потребителей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w:t>
      </w:r>
      <w:r w:rsidRPr="009A4363">
        <w:rPr>
          <w:rFonts w:ascii="Courier New" w:eastAsia="Courier New" w:hAnsi="Courier New" w:cs="Courier New"/>
          <w:color w:val="000000"/>
          <w:sz w:val="20"/>
          <w:szCs w:val="20"/>
          <w:lang w:eastAsia="ru-RU" w:bidi="ru-RU"/>
        </w:rPr>
        <w:t>п</w:t>
      </w:r>
      <w:r w:rsidRPr="009A4363">
        <w:rPr>
          <w:rFonts w:ascii="Times New Roman" w:eastAsia="Times New Roman" w:hAnsi="Times New Roman" w:cs="Times New Roman"/>
          <w:color w:val="000000"/>
          <w:sz w:val="20"/>
          <w:szCs w:val="20"/>
          <w:lang w:eastAsia="ru-RU" w:bidi="ru-RU"/>
        </w:rPr>
        <w:t>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14:paraId="763A857A" w14:textId="77777777" w:rsidR="00011D7E" w:rsidRPr="009A4363" w:rsidRDefault="00011D7E" w:rsidP="00011D7E">
      <w:pPr>
        <w:widowControl w:val="0"/>
        <w:tabs>
          <w:tab w:val="left" w:pos="474"/>
        </w:tabs>
        <w:spacing w:after="0" w:line="240" w:lineRule="auto"/>
        <w:jc w:val="both"/>
        <w:rPr>
          <w:rFonts w:ascii="Times New Roman" w:eastAsia="Times New Roman" w:hAnsi="Times New Roman" w:cs="Times New Roman"/>
          <w:color w:val="000000"/>
          <w:sz w:val="20"/>
          <w:szCs w:val="20"/>
          <w:lang w:eastAsia="ru-RU" w:bidi="ru-RU"/>
        </w:rPr>
      </w:pPr>
    </w:p>
    <w:p w14:paraId="48CFD5EA" w14:textId="3CCD8774" w:rsidR="009A4363" w:rsidRPr="009A4363" w:rsidRDefault="009A4363" w:rsidP="00011D7E">
      <w:pPr>
        <w:keepNext/>
        <w:keepLines/>
        <w:widowControl w:val="0"/>
        <w:numPr>
          <w:ilvl w:val="0"/>
          <w:numId w:val="16"/>
        </w:numPr>
        <w:tabs>
          <w:tab w:val="left" w:pos="2552"/>
        </w:tabs>
        <w:spacing w:after="0" w:line="254" w:lineRule="auto"/>
        <w:ind w:left="2900" w:hanging="640"/>
        <w:jc w:val="center"/>
        <w:outlineLvl w:val="0"/>
        <w:rPr>
          <w:rFonts w:ascii="Times New Roman" w:eastAsia="Times New Roman" w:hAnsi="Times New Roman" w:cs="Times New Roman"/>
          <w:b/>
          <w:bCs/>
          <w:color w:val="000000"/>
          <w:sz w:val="20"/>
          <w:szCs w:val="20"/>
          <w:lang w:eastAsia="ru-RU" w:bidi="ru-RU"/>
        </w:rPr>
      </w:pPr>
      <w:bookmarkStart w:id="11" w:name="bookmark13"/>
      <w:bookmarkStart w:id="12" w:name="bookmark14"/>
      <w:r w:rsidRPr="009A4363">
        <w:rPr>
          <w:rFonts w:ascii="Times New Roman" w:eastAsia="Times New Roman" w:hAnsi="Times New Roman" w:cs="Times New Roman"/>
          <w:b/>
          <w:bCs/>
          <w:color w:val="000000"/>
          <w:sz w:val="20"/>
          <w:szCs w:val="20"/>
          <w:lang w:eastAsia="ru-RU" w:bidi="ru-RU"/>
        </w:rPr>
        <w:t>Ответственность за неисполнение или ненадлеж</w:t>
      </w:r>
      <w:r w:rsidR="00011D7E">
        <w:rPr>
          <w:rFonts w:ascii="Times New Roman" w:eastAsia="Times New Roman" w:hAnsi="Times New Roman" w:cs="Times New Roman"/>
          <w:b/>
          <w:bCs/>
          <w:color w:val="000000"/>
          <w:sz w:val="20"/>
          <w:szCs w:val="20"/>
          <w:lang w:eastAsia="ru-RU" w:bidi="ru-RU"/>
        </w:rPr>
        <w:t xml:space="preserve">ащее исполнение обязательств по </w:t>
      </w:r>
      <w:r w:rsidRPr="009A4363">
        <w:rPr>
          <w:rFonts w:ascii="Times New Roman" w:eastAsia="Times New Roman" w:hAnsi="Times New Roman" w:cs="Times New Roman"/>
          <w:b/>
          <w:bCs/>
          <w:color w:val="000000"/>
          <w:sz w:val="20"/>
          <w:szCs w:val="20"/>
          <w:lang w:eastAsia="ru-RU" w:bidi="ru-RU"/>
        </w:rPr>
        <w:t>настоящему</w:t>
      </w:r>
      <w:r w:rsidR="00011D7E">
        <w:rPr>
          <w:rFonts w:ascii="Times New Roman" w:eastAsia="Times New Roman" w:hAnsi="Times New Roman" w:cs="Times New Roman"/>
          <w:b/>
          <w:bCs/>
          <w:color w:val="000000"/>
          <w:sz w:val="20"/>
          <w:szCs w:val="20"/>
          <w:lang w:eastAsia="ru-RU" w:bidi="ru-RU"/>
        </w:rPr>
        <w:t xml:space="preserve"> </w:t>
      </w:r>
      <w:r w:rsidRPr="009A4363">
        <w:rPr>
          <w:rFonts w:ascii="Times New Roman" w:eastAsia="Times New Roman" w:hAnsi="Times New Roman" w:cs="Times New Roman"/>
          <w:b/>
          <w:bCs/>
          <w:color w:val="000000"/>
          <w:sz w:val="20"/>
          <w:szCs w:val="20"/>
          <w:lang w:eastAsia="ru-RU" w:bidi="ru-RU"/>
        </w:rPr>
        <w:t>договору</w:t>
      </w:r>
      <w:bookmarkEnd w:id="11"/>
      <w:bookmarkEnd w:id="12"/>
    </w:p>
    <w:p w14:paraId="684E4BC5" w14:textId="5ABCE76E" w:rsidR="009A4363" w:rsidRPr="009A4363" w:rsidRDefault="009A4363" w:rsidP="009A4363">
      <w:pPr>
        <w:widowControl w:val="0"/>
        <w:numPr>
          <w:ilvl w:val="1"/>
          <w:numId w:val="16"/>
        </w:numPr>
        <w:tabs>
          <w:tab w:val="left" w:pos="474"/>
        </w:tabs>
        <w:spacing w:after="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В случае неисполнения или ненадлежащего исполнения сторонами обязательств по настоящему дого</w:t>
      </w:r>
      <w:r w:rsidR="00011D7E">
        <w:rPr>
          <w:rFonts w:ascii="Times New Roman" w:eastAsia="Times New Roman" w:hAnsi="Times New Roman" w:cs="Times New Roman"/>
          <w:color w:val="000000"/>
          <w:sz w:val="20"/>
          <w:szCs w:val="20"/>
          <w:lang w:eastAsia="ru-RU" w:bidi="ru-RU"/>
        </w:rPr>
        <w:t xml:space="preserve">вору они несут ответственность, </w:t>
      </w:r>
      <w:r w:rsidRPr="009A4363">
        <w:rPr>
          <w:rFonts w:ascii="Times New Roman" w:eastAsia="Times New Roman" w:hAnsi="Times New Roman" w:cs="Times New Roman"/>
          <w:color w:val="000000"/>
          <w:sz w:val="20"/>
          <w:szCs w:val="20"/>
          <w:lang w:eastAsia="ru-RU" w:bidi="ru-RU"/>
        </w:rPr>
        <w:t>предусмотренную гражданским законодательством и</w:t>
      </w:r>
      <w:r w:rsidR="00011D7E">
        <w:rPr>
          <w:rFonts w:ascii="Times New Roman" w:eastAsia="Times New Roman" w:hAnsi="Times New Roman" w:cs="Times New Roman"/>
          <w:color w:val="000000"/>
          <w:sz w:val="20"/>
          <w:szCs w:val="20"/>
          <w:lang w:eastAsia="ru-RU" w:bidi="ru-RU"/>
        </w:rPr>
        <w:t xml:space="preserve"> </w:t>
      </w:r>
      <w:r w:rsidRPr="009A4363">
        <w:rPr>
          <w:rFonts w:ascii="Times New Roman" w:eastAsia="Times New Roman" w:hAnsi="Times New Roman" w:cs="Times New Roman"/>
          <w:color w:val="000000"/>
          <w:sz w:val="20"/>
          <w:szCs w:val="20"/>
          <w:lang w:eastAsia="ru-RU" w:bidi="ru-RU"/>
        </w:rPr>
        <w:t>законодательством о защите прав потребителей.</w:t>
      </w:r>
    </w:p>
    <w:p w14:paraId="1EBDB5A3" w14:textId="77777777" w:rsidR="009A4363" w:rsidRPr="009A4363" w:rsidRDefault="009A4363" w:rsidP="009A4363">
      <w:pPr>
        <w:widowControl w:val="0"/>
        <w:numPr>
          <w:ilvl w:val="1"/>
          <w:numId w:val="16"/>
        </w:numPr>
        <w:tabs>
          <w:tab w:val="left" w:pos="531"/>
        </w:tabs>
        <w:spacing w:after="240" w:line="240" w:lineRule="auto"/>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Исполнитель не несет ответственности за установленный порядок, при оформлении на производственную практику у третьих лиц.</w:t>
      </w:r>
    </w:p>
    <w:p w14:paraId="6EEDE55C" w14:textId="77777777" w:rsidR="009A4363" w:rsidRPr="00011D7E" w:rsidRDefault="009A4363" w:rsidP="009A4363">
      <w:pPr>
        <w:widowControl w:val="0"/>
        <w:numPr>
          <w:ilvl w:val="0"/>
          <w:numId w:val="16"/>
        </w:numPr>
        <w:tabs>
          <w:tab w:val="left" w:pos="349"/>
        </w:tabs>
        <w:spacing w:after="0" w:line="240" w:lineRule="auto"/>
        <w:jc w:val="center"/>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b/>
          <w:bCs/>
          <w:color w:val="000000"/>
          <w:sz w:val="20"/>
          <w:szCs w:val="20"/>
          <w:lang w:eastAsia="ru-RU" w:bidi="ru-RU"/>
        </w:rPr>
        <w:t>Срок действия договора и другие условия</w:t>
      </w:r>
    </w:p>
    <w:p w14:paraId="6FA3470F" w14:textId="77777777" w:rsidR="00011D7E" w:rsidRPr="009A4363" w:rsidRDefault="00011D7E" w:rsidP="00011D7E">
      <w:pPr>
        <w:widowControl w:val="0"/>
        <w:tabs>
          <w:tab w:val="left" w:pos="349"/>
        </w:tabs>
        <w:spacing w:after="0" w:line="240" w:lineRule="auto"/>
        <w:jc w:val="center"/>
        <w:rPr>
          <w:rFonts w:ascii="Times New Roman" w:eastAsia="Times New Roman" w:hAnsi="Times New Roman" w:cs="Times New Roman"/>
          <w:color w:val="000000"/>
          <w:sz w:val="20"/>
          <w:szCs w:val="20"/>
          <w:lang w:eastAsia="ru-RU" w:bidi="ru-RU"/>
        </w:rPr>
      </w:pPr>
    </w:p>
    <w:p w14:paraId="01C3B291" w14:textId="5F41281E" w:rsidR="009A4363" w:rsidRPr="009A4363" w:rsidRDefault="009A4363" w:rsidP="00011D7E">
      <w:pPr>
        <w:widowControl w:val="0"/>
        <w:numPr>
          <w:ilvl w:val="1"/>
          <w:numId w:val="16"/>
        </w:numPr>
        <w:tabs>
          <w:tab w:val="left" w:pos="531"/>
          <w:tab w:val="left" w:leader="underscore" w:pos="9696"/>
        </w:tabs>
        <w:spacing w:after="0" w:line="230" w:lineRule="auto"/>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 xml:space="preserve">Настоящий договор вступает в силу со дня его заключения и действует с </w:t>
      </w:r>
      <w:r w:rsidRPr="002B5F72">
        <w:rPr>
          <w:rFonts w:ascii="Times New Roman" w:eastAsia="Times New Roman" w:hAnsi="Times New Roman" w:cs="Times New Roman"/>
          <w:b/>
          <w:bCs/>
          <w:color w:val="000000"/>
          <w:sz w:val="20"/>
          <w:szCs w:val="20"/>
          <w:lang w:eastAsia="ru-RU" w:bidi="ru-RU"/>
        </w:rPr>
        <w:t>«</w:t>
      </w:r>
      <w:r w:rsidR="00BF7C3D">
        <w:rPr>
          <w:rFonts w:ascii="Times New Roman" w:eastAsia="Times New Roman" w:hAnsi="Times New Roman" w:cs="Times New Roman"/>
          <w:b/>
          <w:bCs/>
          <w:color w:val="000000"/>
          <w:sz w:val="20"/>
          <w:szCs w:val="20"/>
          <w:lang w:eastAsia="ru-RU" w:bidi="ru-RU"/>
        </w:rPr>
        <w:t>_____</w:t>
      </w:r>
      <w:r w:rsidRPr="002B5F72">
        <w:rPr>
          <w:rFonts w:ascii="Times New Roman" w:eastAsia="Times New Roman" w:hAnsi="Times New Roman" w:cs="Times New Roman"/>
          <w:b/>
          <w:bCs/>
          <w:color w:val="000000"/>
          <w:sz w:val="20"/>
          <w:szCs w:val="20"/>
          <w:lang w:eastAsia="ru-RU" w:bidi="ru-RU"/>
        </w:rPr>
        <w:t>»</w:t>
      </w:r>
      <w:r w:rsidR="00B553CB" w:rsidRPr="002B5F72">
        <w:rPr>
          <w:rFonts w:ascii="Times New Roman" w:eastAsia="Times New Roman" w:hAnsi="Times New Roman" w:cs="Times New Roman"/>
          <w:b/>
          <w:bCs/>
          <w:color w:val="000000"/>
          <w:sz w:val="20"/>
          <w:szCs w:val="20"/>
          <w:lang w:eastAsia="ru-RU" w:bidi="ru-RU"/>
        </w:rPr>
        <w:t xml:space="preserve"> </w:t>
      </w:r>
      <w:r w:rsidR="00BF7C3D">
        <w:rPr>
          <w:rFonts w:ascii="Times New Roman" w:eastAsia="Times New Roman" w:hAnsi="Times New Roman" w:cs="Times New Roman"/>
          <w:b/>
          <w:bCs/>
          <w:color w:val="000000"/>
          <w:sz w:val="20"/>
          <w:szCs w:val="20"/>
          <w:lang w:eastAsia="ru-RU" w:bidi="ru-RU"/>
        </w:rPr>
        <w:t>_________________</w:t>
      </w:r>
      <w:r w:rsidRPr="002B5F72">
        <w:rPr>
          <w:rFonts w:ascii="Times New Roman" w:eastAsia="Times New Roman" w:hAnsi="Times New Roman" w:cs="Times New Roman"/>
          <w:b/>
          <w:bCs/>
          <w:color w:val="000000"/>
          <w:sz w:val="20"/>
          <w:szCs w:val="20"/>
          <w:lang w:eastAsia="ru-RU" w:bidi="ru-RU"/>
        </w:rPr>
        <w:t xml:space="preserve"> 20</w:t>
      </w:r>
      <w:r w:rsidR="00BF7C3D">
        <w:rPr>
          <w:rFonts w:ascii="Times New Roman" w:eastAsia="Times New Roman" w:hAnsi="Times New Roman" w:cs="Times New Roman"/>
          <w:b/>
          <w:bCs/>
          <w:color w:val="000000"/>
          <w:sz w:val="20"/>
          <w:szCs w:val="20"/>
          <w:lang w:eastAsia="ru-RU" w:bidi="ru-RU"/>
        </w:rPr>
        <w:t>___</w:t>
      </w:r>
      <w:r w:rsidR="00B553CB" w:rsidRPr="002B5F72">
        <w:rPr>
          <w:rFonts w:ascii="Times New Roman" w:eastAsia="Times New Roman" w:hAnsi="Times New Roman" w:cs="Times New Roman"/>
          <w:b/>
          <w:bCs/>
          <w:color w:val="000000"/>
          <w:sz w:val="20"/>
          <w:szCs w:val="20"/>
          <w:lang w:eastAsia="ru-RU" w:bidi="ru-RU"/>
        </w:rPr>
        <w:t xml:space="preserve"> </w:t>
      </w:r>
      <w:r w:rsidRPr="002B5F72">
        <w:rPr>
          <w:rFonts w:ascii="Times New Roman" w:eastAsia="Times New Roman" w:hAnsi="Times New Roman" w:cs="Times New Roman"/>
          <w:b/>
          <w:bCs/>
          <w:color w:val="000000"/>
          <w:sz w:val="20"/>
          <w:szCs w:val="20"/>
          <w:lang w:eastAsia="ru-RU" w:bidi="ru-RU"/>
        </w:rPr>
        <w:t>г. по «</w:t>
      </w:r>
      <w:r w:rsidR="00BF7C3D">
        <w:rPr>
          <w:rFonts w:ascii="Times New Roman" w:eastAsia="Times New Roman" w:hAnsi="Times New Roman" w:cs="Times New Roman"/>
          <w:b/>
          <w:bCs/>
          <w:color w:val="000000"/>
          <w:sz w:val="20"/>
          <w:szCs w:val="20"/>
          <w:u w:val="single"/>
          <w:lang w:eastAsia="ru-RU" w:bidi="ru-RU"/>
        </w:rPr>
        <w:t xml:space="preserve">___  </w:t>
      </w:r>
      <w:r w:rsidR="00011D7E" w:rsidRPr="002B5F72">
        <w:rPr>
          <w:rFonts w:ascii="Times New Roman" w:eastAsia="Times New Roman" w:hAnsi="Times New Roman" w:cs="Times New Roman"/>
          <w:b/>
          <w:bCs/>
          <w:color w:val="000000"/>
          <w:sz w:val="20"/>
          <w:szCs w:val="20"/>
          <w:lang w:eastAsia="ru-RU" w:bidi="ru-RU"/>
        </w:rPr>
        <w:t xml:space="preserve">» </w:t>
      </w:r>
      <w:r w:rsidR="00BF7C3D" w:rsidRPr="00BF7C3D">
        <w:rPr>
          <w:rFonts w:ascii="Times New Roman" w:eastAsia="Times New Roman" w:hAnsi="Times New Roman" w:cs="Times New Roman"/>
          <w:b/>
          <w:bCs/>
          <w:color w:val="000000"/>
          <w:sz w:val="20"/>
          <w:szCs w:val="20"/>
          <w:u w:val="single"/>
          <w:lang w:eastAsia="ru-RU" w:bidi="ru-RU"/>
        </w:rPr>
        <w:t>___________________</w:t>
      </w:r>
      <w:r w:rsidRPr="002B5F72">
        <w:rPr>
          <w:rFonts w:ascii="Times New Roman" w:eastAsia="Times New Roman" w:hAnsi="Times New Roman" w:cs="Times New Roman"/>
          <w:b/>
          <w:bCs/>
          <w:color w:val="000000"/>
          <w:sz w:val="20"/>
          <w:szCs w:val="20"/>
          <w:lang w:eastAsia="ru-RU" w:bidi="ru-RU"/>
        </w:rPr>
        <w:t xml:space="preserve"> 20</w:t>
      </w:r>
      <w:r w:rsidR="00BF7C3D" w:rsidRPr="00BF7C3D">
        <w:rPr>
          <w:rFonts w:ascii="Times New Roman" w:eastAsia="Times New Roman" w:hAnsi="Times New Roman" w:cs="Times New Roman"/>
          <w:b/>
          <w:bCs/>
          <w:color w:val="000000"/>
          <w:sz w:val="20"/>
          <w:szCs w:val="20"/>
          <w:u w:val="single"/>
          <w:lang w:eastAsia="ru-RU" w:bidi="ru-RU"/>
        </w:rPr>
        <w:t>___</w:t>
      </w:r>
      <w:r w:rsidR="00BF7C3D">
        <w:rPr>
          <w:rFonts w:ascii="Times New Roman" w:eastAsia="Times New Roman" w:hAnsi="Times New Roman" w:cs="Times New Roman"/>
          <w:b/>
          <w:bCs/>
          <w:color w:val="000000"/>
          <w:sz w:val="20"/>
          <w:szCs w:val="20"/>
          <w:u w:val="single"/>
          <w:lang w:eastAsia="ru-RU" w:bidi="ru-RU"/>
        </w:rPr>
        <w:t xml:space="preserve"> </w:t>
      </w:r>
      <w:bookmarkStart w:id="13" w:name="_GoBack"/>
      <w:bookmarkEnd w:id="13"/>
      <w:r w:rsidRPr="002B5F72">
        <w:rPr>
          <w:rFonts w:ascii="Times New Roman" w:eastAsia="Times New Roman" w:hAnsi="Times New Roman" w:cs="Times New Roman"/>
          <w:b/>
          <w:bCs/>
          <w:color w:val="000000"/>
          <w:sz w:val="20"/>
          <w:szCs w:val="20"/>
          <w:lang w:eastAsia="ru-RU" w:bidi="ru-RU"/>
        </w:rPr>
        <w:t>г</w:t>
      </w:r>
      <w:r w:rsidRPr="009A4363">
        <w:rPr>
          <w:rFonts w:ascii="Times New Roman" w:eastAsia="Times New Roman" w:hAnsi="Times New Roman" w:cs="Times New Roman"/>
          <w:color w:val="000000"/>
          <w:sz w:val="20"/>
          <w:szCs w:val="20"/>
          <w:lang w:eastAsia="ru-RU" w:bidi="ru-RU"/>
        </w:rPr>
        <w:t>.</w:t>
      </w:r>
    </w:p>
    <w:p w14:paraId="4BA625DD" w14:textId="77777777" w:rsidR="009A4363" w:rsidRPr="005D02B3" w:rsidRDefault="009A4363" w:rsidP="009A4363">
      <w:pPr>
        <w:widowControl w:val="0"/>
        <w:numPr>
          <w:ilvl w:val="1"/>
          <w:numId w:val="16"/>
        </w:numPr>
        <w:tabs>
          <w:tab w:val="left" w:pos="531"/>
        </w:tabs>
        <w:spacing w:after="240" w:line="240" w:lineRule="auto"/>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Договор составлен в двух экземплярах, имеющих равную юридическую силу.</w:t>
      </w:r>
    </w:p>
    <w:p w14:paraId="090C576E" w14:textId="77777777" w:rsidR="005D02B3" w:rsidRPr="00B82856" w:rsidRDefault="005D02B3" w:rsidP="005D02B3">
      <w:pPr>
        <w:widowControl w:val="0"/>
        <w:tabs>
          <w:tab w:val="left" w:pos="531"/>
        </w:tabs>
        <w:spacing w:after="240" w:line="240" w:lineRule="auto"/>
        <w:rPr>
          <w:rFonts w:ascii="Times New Roman" w:eastAsia="Times New Roman" w:hAnsi="Times New Roman" w:cs="Times New Roman"/>
          <w:color w:val="000000"/>
          <w:sz w:val="20"/>
          <w:szCs w:val="20"/>
          <w:lang w:eastAsia="ru-RU" w:bidi="ru-RU"/>
        </w:rPr>
      </w:pPr>
    </w:p>
    <w:p w14:paraId="3982D53A" w14:textId="77777777" w:rsidR="005D02B3" w:rsidRPr="00B82856" w:rsidRDefault="005D02B3" w:rsidP="005D02B3">
      <w:pPr>
        <w:widowControl w:val="0"/>
        <w:tabs>
          <w:tab w:val="left" w:pos="531"/>
        </w:tabs>
        <w:spacing w:after="240" w:line="240" w:lineRule="auto"/>
        <w:rPr>
          <w:rFonts w:ascii="Times New Roman" w:eastAsia="Times New Roman" w:hAnsi="Times New Roman" w:cs="Times New Roman"/>
          <w:color w:val="000000"/>
          <w:sz w:val="20"/>
          <w:szCs w:val="20"/>
          <w:lang w:eastAsia="ru-RU" w:bidi="ru-RU"/>
        </w:rPr>
      </w:pPr>
    </w:p>
    <w:p w14:paraId="6B3AE9BC" w14:textId="77777777" w:rsidR="005D02B3" w:rsidRPr="00B82856" w:rsidRDefault="005D02B3" w:rsidP="005D02B3">
      <w:pPr>
        <w:widowControl w:val="0"/>
        <w:tabs>
          <w:tab w:val="left" w:pos="531"/>
        </w:tabs>
        <w:spacing w:after="240" w:line="240" w:lineRule="auto"/>
        <w:rPr>
          <w:rFonts w:ascii="Times New Roman" w:eastAsia="Times New Roman" w:hAnsi="Times New Roman" w:cs="Times New Roman"/>
          <w:color w:val="000000"/>
          <w:sz w:val="20"/>
          <w:szCs w:val="20"/>
          <w:lang w:eastAsia="ru-RU" w:bidi="ru-RU"/>
        </w:rPr>
      </w:pPr>
    </w:p>
    <w:p w14:paraId="191FCD10" w14:textId="1208FDCA" w:rsidR="005D02B3" w:rsidRPr="005D02B3" w:rsidRDefault="005D02B3" w:rsidP="005D02B3">
      <w:pPr>
        <w:pStyle w:val="a5"/>
        <w:numPr>
          <w:ilvl w:val="0"/>
          <w:numId w:val="16"/>
        </w:numPr>
        <w:jc w:val="center"/>
        <w:rPr>
          <w:b/>
          <w:sz w:val="20"/>
          <w:szCs w:val="20"/>
          <w:lang w:val="en-US"/>
        </w:rPr>
      </w:pPr>
      <w:r w:rsidRPr="005D02B3">
        <w:rPr>
          <w:b/>
          <w:sz w:val="20"/>
          <w:szCs w:val="20"/>
        </w:rPr>
        <w:t>Реквизиты и подписи сторон</w:t>
      </w:r>
    </w:p>
    <w:p w14:paraId="0B31D6C5" w14:textId="77777777" w:rsidR="005D02B3" w:rsidRPr="005D02B3" w:rsidRDefault="005D02B3" w:rsidP="005D02B3">
      <w:pPr>
        <w:pStyle w:val="a5"/>
        <w:rPr>
          <w:b/>
          <w:lang w:val="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528"/>
      </w:tblGrid>
      <w:tr w:rsidR="005D02B3" w:rsidRPr="005D02B3" w14:paraId="559854C2" w14:textId="77777777" w:rsidTr="00C847AF">
        <w:trPr>
          <w:trHeight w:val="70"/>
        </w:trPr>
        <w:tc>
          <w:tcPr>
            <w:tcW w:w="4962" w:type="dxa"/>
          </w:tcPr>
          <w:p w14:paraId="740AA923"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ИСПОЛНИТЕЛЬ</w:t>
            </w:r>
          </w:p>
          <w:p w14:paraId="5807AB1C"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p>
        </w:tc>
        <w:tc>
          <w:tcPr>
            <w:tcW w:w="5528" w:type="dxa"/>
          </w:tcPr>
          <w:p w14:paraId="393C33B4"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 xml:space="preserve">ЗАКАЗЧИК </w:t>
            </w:r>
          </w:p>
        </w:tc>
      </w:tr>
      <w:tr w:rsidR="005D02B3" w:rsidRPr="005D02B3" w14:paraId="736A3C9E" w14:textId="77777777" w:rsidTr="00C847AF">
        <w:trPr>
          <w:trHeight w:val="70"/>
        </w:trPr>
        <w:tc>
          <w:tcPr>
            <w:tcW w:w="4962" w:type="dxa"/>
            <w:tcBorders>
              <w:bottom w:val="single" w:sz="4" w:space="0" w:color="auto"/>
            </w:tcBorders>
          </w:tcPr>
          <w:p w14:paraId="019EABEC" w14:textId="77777777" w:rsidR="00A73DA7" w:rsidRDefault="005D02B3" w:rsidP="005D02B3">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Государственное профессиональное образовательное учреждение </w:t>
            </w:r>
          </w:p>
          <w:p w14:paraId="4FF8848C" w14:textId="3F3630CF" w:rsidR="005D02B3" w:rsidRPr="005D02B3" w:rsidRDefault="005D02B3" w:rsidP="005D02B3">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«Осинниковский политехнический техникум»</w:t>
            </w:r>
          </w:p>
          <w:p w14:paraId="0C01C22F" w14:textId="10D7A64A" w:rsidR="005D02B3" w:rsidRPr="005D02B3" w:rsidRDefault="005D02B3" w:rsidP="005D02B3">
            <w:pPr>
              <w:spacing w:after="0" w:line="24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color w:val="000000"/>
                <w:sz w:val="20"/>
                <w:szCs w:val="20"/>
                <w:lang w:eastAsia="ru-RU"/>
              </w:rPr>
              <w:t xml:space="preserve">Адрес: Россия, </w:t>
            </w:r>
            <w:r w:rsidRPr="005D02B3">
              <w:rPr>
                <w:rFonts w:ascii="Times New Roman" w:eastAsia="Times New Roman" w:hAnsi="Times New Roman" w:cs="Times New Roman"/>
                <w:b/>
                <w:sz w:val="20"/>
                <w:szCs w:val="20"/>
                <w:lang w:eastAsia="ru-RU"/>
              </w:rPr>
              <w:t>65</w:t>
            </w:r>
            <w:r>
              <w:rPr>
                <w:rFonts w:ascii="Times New Roman" w:eastAsia="Times New Roman" w:hAnsi="Times New Roman" w:cs="Times New Roman"/>
                <w:b/>
                <w:sz w:val="20"/>
                <w:szCs w:val="20"/>
                <w:lang w:eastAsia="ru-RU"/>
              </w:rPr>
              <w:t>2815</w:t>
            </w:r>
            <w:r w:rsidRPr="005D02B3">
              <w:rPr>
                <w:rFonts w:ascii="Times New Roman" w:eastAsia="Times New Roman" w:hAnsi="Times New Roman" w:cs="Times New Roman"/>
                <w:b/>
                <w:sz w:val="20"/>
                <w:szCs w:val="20"/>
                <w:lang w:eastAsia="ru-RU"/>
              </w:rPr>
              <w:t xml:space="preserve">, Кемеровская область – </w:t>
            </w:r>
            <w:proofErr w:type="gramStart"/>
            <w:r w:rsidRPr="005D02B3">
              <w:rPr>
                <w:rFonts w:ascii="Times New Roman" w:eastAsia="Times New Roman" w:hAnsi="Times New Roman" w:cs="Times New Roman"/>
                <w:b/>
                <w:sz w:val="20"/>
                <w:szCs w:val="20"/>
                <w:lang w:eastAsia="ru-RU"/>
              </w:rPr>
              <w:t>Кузбасс,  г.</w:t>
            </w:r>
            <w:proofErr w:type="gramEnd"/>
            <w:r w:rsidRPr="005D02B3">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Осинники</w:t>
            </w:r>
            <w:r w:rsidRPr="005D02B3">
              <w:rPr>
                <w:rFonts w:ascii="Times New Roman" w:eastAsia="Times New Roman" w:hAnsi="Times New Roman" w:cs="Times New Roman"/>
                <w:b/>
                <w:sz w:val="20"/>
                <w:szCs w:val="20"/>
                <w:lang w:eastAsia="ru-RU"/>
              </w:rPr>
              <w:t xml:space="preserve">, ул. </w:t>
            </w:r>
            <w:r>
              <w:rPr>
                <w:rFonts w:ascii="Times New Roman" w:eastAsia="Times New Roman" w:hAnsi="Times New Roman" w:cs="Times New Roman"/>
                <w:b/>
                <w:sz w:val="20"/>
                <w:szCs w:val="20"/>
                <w:lang w:eastAsia="ru-RU"/>
              </w:rPr>
              <w:t>Победы</w:t>
            </w:r>
            <w:r w:rsidRPr="005D02B3">
              <w:rPr>
                <w:rFonts w:ascii="Times New Roman" w:eastAsia="Times New Roman" w:hAnsi="Times New Roman" w:cs="Times New Roman"/>
                <w:b/>
                <w:sz w:val="20"/>
                <w:szCs w:val="20"/>
                <w:lang w:eastAsia="ru-RU"/>
              </w:rPr>
              <w:t>, д.</w:t>
            </w:r>
            <w:r>
              <w:rPr>
                <w:rFonts w:ascii="Times New Roman" w:eastAsia="Times New Roman" w:hAnsi="Times New Roman" w:cs="Times New Roman"/>
                <w:b/>
                <w:sz w:val="20"/>
                <w:szCs w:val="20"/>
                <w:lang w:eastAsia="ru-RU"/>
              </w:rPr>
              <w:t>54</w:t>
            </w:r>
          </w:p>
          <w:p w14:paraId="3A8337F4" w14:textId="77777777" w:rsidR="005D02B3" w:rsidRPr="005D02B3" w:rsidRDefault="005D02B3" w:rsidP="005D02B3">
            <w:pPr>
              <w:spacing w:after="0" w:line="240" w:lineRule="auto"/>
              <w:jc w:val="both"/>
              <w:rPr>
                <w:rFonts w:ascii="Times New Roman" w:eastAsia="Times New Roman" w:hAnsi="Times New Roman" w:cs="Times New Roman"/>
                <w:b/>
                <w:sz w:val="20"/>
                <w:szCs w:val="20"/>
                <w:lang w:eastAsia="ru-RU"/>
              </w:rPr>
            </w:pPr>
          </w:p>
          <w:p w14:paraId="57064BEE" w14:textId="5F6546C7"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ИНН 42</w:t>
            </w:r>
            <w:r>
              <w:rPr>
                <w:rFonts w:ascii="Times New Roman" w:eastAsia="Times New Roman" w:hAnsi="Times New Roman" w:cs="Times New Roman"/>
                <w:b/>
                <w:sz w:val="20"/>
                <w:szCs w:val="20"/>
                <w:lang w:eastAsia="ru-RU"/>
              </w:rPr>
              <w:t>22002126</w:t>
            </w:r>
            <w:r w:rsidRPr="005D02B3">
              <w:rPr>
                <w:rFonts w:ascii="Times New Roman" w:eastAsia="Times New Roman" w:hAnsi="Times New Roman" w:cs="Times New Roman"/>
                <w:b/>
                <w:sz w:val="20"/>
                <w:szCs w:val="20"/>
                <w:lang w:eastAsia="ru-RU"/>
              </w:rPr>
              <w:t xml:space="preserve">   КПП </w:t>
            </w:r>
            <w:r>
              <w:rPr>
                <w:rFonts w:ascii="Times New Roman" w:eastAsia="Times New Roman" w:hAnsi="Times New Roman" w:cs="Times New Roman"/>
                <w:b/>
                <w:sz w:val="20"/>
                <w:szCs w:val="20"/>
                <w:lang w:eastAsia="ru-RU"/>
              </w:rPr>
              <w:t>422201001</w:t>
            </w:r>
          </w:p>
          <w:p w14:paraId="279BBD75"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p>
          <w:p w14:paraId="1CBFFCBC"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Банковские реквизиты:</w:t>
            </w:r>
          </w:p>
          <w:p w14:paraId="0C4F79DD" w14:textId="00391DB0"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Наименование: МИНИСТЕРСТВО ФИНАНСОВ КУЗБАССА (</w:t>
            </w:r>
            <w:r>
              <w:rPr>
                <w:rFonts w:ascii="Times New Roman" w:eastAsia="Times New Roman" w:hAnsi="Times New Roman" w:cs="Times New Roman"/>
                <w:b/>
                <w:sz w:val="20"/>
                <w:szCs w:val="20"/>
                <w:lang w:eastAsia="ru-RU"/>
              </w:rPr>
              <w:t xml:space="preserve">ГПОУ </w:t>
            </w:r>
            <w:proofErr w:type="gramStart"/>
            <w:r>
              <w:rPr>
                <w:rFonts w:ascii="Times New Roman" w:eastAsia="Times New Roman" w:hAnsi="Times New Roman" w:cs="Times New Roman"/>
                <w:b/>
                <w:sz w:val="20"/>
                <w:szCs w:val="20"/>
                <w:lang w:eastAsia="ru-RU"/>
              </w:rPr>
              <w:t>ОПТ</w:t>
            </w:r>
            <w:r w:rsidRPr="005D02B3">
              <w:rPr>
                <w:rFonts w:ascii="Times New Roman" w:eastAsia="Times New Roman" w:hAnsi="Times New Roman" w:cs="Times New Roman"/>
                <w:b/>
                <w:sz w:val="20"/>
                <w:szCs w:val="20"/>
                <w:lang w:eastAsia="ru-RU"/>
              </w:rPr>
              <w:t xml:space="preserve">  л</w:t>
            </w:r>
            <w:proofErr w:type="gramEnd"/>
            <w:r w:rsidRPr="005D02B3">
              <w:rPr>
                <w:rFonts w:ascii="Times New Roman" w:eastAsia="Times New Roman" w:hAnsi="Times New Roman" w:cs="Times New Roman"/>
                <w:b/>
                <w:sz w:val="20"/>
                <w:szCs w:val="20"/>
                <w:lang w:eastAsia="ru-RU"/>
              </w:rPr>
              <w:t>/с 20396У</w:t>
            </w:r>
            <w:r>
              <w:rPr>
                <w:rFonts w:ascii="Times New Roman" w:eastAsia="Times New Roman" w:hAnsi="Times New Roman" w:cs="Times New Roman"/>
                <w:b/>
                <w:sz w:val="20"/>
                <w:szCs w:val="20"/>
                <w:lang w:eastAsia="ru-RU"/>
              </w:rPr>
              <w:t>09990</w:t>
            </w:r>
            <w:r w:rsidRPr="005D02B3">
              <w:rPr>
                <w:rFonts w:ascii="Times New Roman" w:eastAsia="Times New Roman" w:hAnsi="Times New Roman" w:cs="Times New Roman"/>
                <w:b/>
                <w:sz w:val="20"/>
                <w:szCs w:val="20"/>
                <w:lang w:eastAsia="ru-RU"/>
              </w:rPr>
              <w:t>)</w:t>
            </w:r>
          </w:p>
          <w:p w14:paraId="6002C449"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 xml:space="preserve">Банк: ОТДЕЛЕНИЕ КЕМЕРОВО БАНКА РОССИИ // УФК по Кемеровской области – Кузбассу </w:t>
            </w:r>
            <w:proofErr w:type="spellStart"/>
            <w:r w:rsidRPr="005D02B3">
              <w:rPr>
                <w:rFonts w:ascii="Times New Roman" w:eastAsia="Times New Roman" w:hAnsi="Times New Roman" w:cs="Times New Roman"/>
                <w:b/>
                <w:sz w:val="20"/>
                <w:szCs w:val="20"/>
                <w:lang w:eastAsia="ru-RU"/>
              </w:rPr>
              <w:t>г.Кемерово</w:t>
            </w:r>
            <w:proofErr w:type="spellEnd"/>
          </w:p>
          <w:p w14:paraId="65311CC7"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Казначейский счет (расчетный счет): 03224643320000003900</w:t>
            </w:r>
          </w:p>
          <w:p w14:paraId="2829EC97"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Банковский счет (</w:t>
            </w:r>
            <w:proofErr w:type="spellStart"/>
            <w:proofErr w:type="gramStart"/>
            <w:r w:rsidRPr="005D02B3">
              <w:rPr>
                <w:rFonts w:ascii="Times New Roman" w:eastAsia="Times New Roman" w:hAnsi="Times New Roman" w:cs="Times New Roman"/>
                <w:b/>
                <w:sz w:val="20"/>
                <w:szCs w:val="20"/>
                <w:lang w:eastAsia="ru-RU"/>
              </w:rPr>
              <w:t>корр.счет</w:t>
            </w:r>
            <w:proofErr w:type="spellEnd"/>
            <w:proofErr w:type="gramEnd"/>
            <w:r w:rsidRPr="005D02B3">
              <w:rPr>
                <w:rFonts w:ascii="Times New Roman" w:eastAsia="Times New Roman" w:hAnsi="Times New Roman" w:cs="Times New Roman"/>
                <w:b/>
                <w:sz w:val="20"/>
                <w:szCs w:val="20"/>
                <w:lang w:eastAsia="ru-RU"/>
              </w:rPr>
              <w:t>.): 40102810745370000032</w:t>
            </w:r>
          </w:p>
          <w:p w14:paraId="6B661EB7" w14:textId="2A348689"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БИК: 013207212</w:t>
            </w:r>
          </w:p>
          <w:p w14:paraId="618831B8" w14:textId="77777777" w:rsidR="005D02B3" w:rsidRPr="005D02B3" w:rsidRDefault="005D02B3" w:rsidP="005D02B3">
            <w:pPr>
              <w:shd w:val="clear" w:color="auto" w:fill="FFFFFF"/>
              <w:spacing w:after="0" w:line="240" w:lineRule="auto"/>
              <w:rPr>
                <w:rFonts w:ascii="Times New Roman" w:eastAsia="Times New Roman" w:hAnsi="Times New Roman" w:cs="Times New Roman"/>
                <w:b/>
                <w:sz w:val="20"/>
                <w:szCs w:val="20"/>
                <w:lang w:eastAsia="ru-RU"/>
              </w:rPr>
            </w:pPr>
          </w:p>
          <w:p w14:paraId="40E84E23" w14:textId="6A56A897" w:rsidR="005D02B3" w:rsidRPr="005D02B3" w:rsidRDefault="005D02B3" w:rsidP="005D02B3">
            <w:pPr>
              <w:shd w:val="clear" w:color="auto" w:fill="FFFFFF"/>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Директор</w:t>
            </w:r>
            <w:r w:rsidRPr="005D02B3">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ГПОУ ОПТ</w:t>
            </w:r>
          </w:p>
          <w:p w14:paraId="2B0A7CF1" w14:textId="77777777" w:rsidR="005D02B3" w:rsidRPr="005D02B3" w:rsidRDefault="005D02B3" w:rsidP="005D02B3">
            <w:pPr>
              <w:shd w:val="clear" w:color="auto" w:fill="FFFFFF"/>
              <w:spacing w:after="0" w:line="240" w:lineRule="auto"/>
              <w:rPr>
                <w:rFonts w:ascii="Times New Roman" w:eastAsia="Times New Roman" w:hAnsi="Times New Roman" w:cs="Times New Roman"/>
                <w:b/>
                <w:sz w:val="20"/>
                <w:szCs w:val="20"/>
                <w:lang w:eastAsia="ru-RU"/>
              </w:rPr>
            </w:pPr>
          </w:p>
          <w:p w14:paraId="4C67F66D" w14:textId="21EBD67A" w:rsidR="005D02B3" w:rsidRPr="005D02B3" w:rsidRDefault="005D02B3" w:rsidP="005D02B3">
            <w:pPr>
              <w:shd w:val="clear" w:color="auto" w:fill="FFFFFF"/>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_________________ /</w:t>
            </w:r>
            <w:r>
              <w:rPr>
                <w:rFonts w:ascii="Times New Roman" w:eastAsia="Times New Roman" w:hAnsi="Times New Roman" w:cs="Times New Roman"/>
                <w:b/>
                <w:sz w:val="20"/>
                <w:szCs w:val="20"/>
                <w:lang w:eastAsia="ru-RU"/>
              </w:rPr>
              <w:t>Л.А</w:t>
            </w:r>
            <w:r w:rsidRPr="005D02B3">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Рылова</w:t>
            </w:r>
            <w:r w:rsidRPr="005D02B3">
              <w:rPr>
                <w:rFonts w:ascii="Times New Roman" w:eastAsia="Times New Roman" w:hAnsi="Times New Roman" w:cs="Times New Roman"/>
                <w:b/>
                <w:sz w:val="20"/>
                <w:szCs w:val="20"/>
                <w:lang w:eastAsia="ru-RU"/>
              </w:rPr>
              <w:t>/</w:t>
            </w:r>
          </w:p>
          <w:p w14:paraId="4B659B5F"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p>
          <w:p w14:paraId="14067B4F"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p>
          <w:p w14:paraId="57B53979" w14:textId="128C2638" w:rsidR="005D02B3" w:rsidRPr="005D02B3" w:rsidRDefault="005D02B3" w:rsidP="005D02B3">
            <w:pPr>
              <w:spacing w:after="0" w:line="24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val="en-US" w:eastAsia="ru-RU"/>
              </w:rPr>
              <w:t>e</w:t>
            </w:r>
            <w:r w:rsidRPr="005D02B3">
              <w:rPr>
                <w:rFonts w:ascii="Times New Roman" w:eastAsia="Times New Roman" w:hAnsi="Times New Roman" w:cs="Times New Roman"/>
                <w:b/>
                <w:sz w:val="20"/>
                <w:szCs w:val="20"/>
                <w:lang w:eastAsia="ru-RU"/>
              </w:rPr>
              <w:t>-</w:t>
            </w:r>
            <w:r w:rsidRPr="005D02B3">
              <w:rPr>
                <w:rFonts w:ascii="Times New Roman" w:eastAsia="Times New Roman" w:hAnsi="Times New Roman" w:cs="Times New Roman"/>
                <w:b/>
                <w:sz w:val="20"/>
                <w:szCs w:val="20"/>
                <w:lang w:val="en-US" w:eastAsia="ru-RU"/>
              </w:rPr>
              <w:t>mail</w:t>
            </w:r>
            <w:r>
              <w:rPr>
                <w:rFonts w:ascii="Times New Roman" w:eastAsia="Times New Roman" w:hAnsi="Times New Roman" w:cs="Times New Roman"/>
                <w:b/>
                <w:sz w:val="20"/>
                <w:szCs w:val="20"/>
                <w:lang w:eastAsia="ru-RU"/>
              </w:rPr>
              <w:t>:</w:t>
            </w:r>
            <w:hyperlink r:id="rId5" w:history="1">
              <w:r w:rsidRPr="005D02B3">
                <w:rPr>
                  <w:rStyle w:val="a9"/>
                  <w:rFonts w:ascii="Times New Roman" w:eastAsia="Times New Roman" w:hAnsi="Times New Roman" w:cs="Times New Roman"/>
                  <w:b/>
                  <w:sz w:val="20"/>
                  <w:szCs w:val="20"/>
                  <w:u w:val="none"/>
                  <w:lang w:val="en-US" w:eastAsia="ru-RU"/>
                </w:rPr>
                <w:t>goun</w:t>
              </w:r>
              <w:r w:rsidRPr="005D02B3">
                <w:rPr>
                  <w:rStyle w:val="a9"/>
                  <w:rFonts w:ascii="Times New Roman" w:eastAsia="Times New Roman" w:hAnsi="Times New Roman" w:cs="Times New Roman"/>
                  <w:b/>
                  <w:sz w:val="20"/>
                  <w:szCs w:val="20"/>
                  <w:u w:val="none"/>
                  <w:lang w:eastAsia="ru-RU"/>
                </w:rPr>
                <w:t>_60@</w:t>
              </w:r>
              <w:r w:rsidRPr="005D02B3">
                <w:rPr>
                  <w:rStyle w:val="a9"/>
                  <w:rFonts w:ascii="Times New Roman" w:eastAsia="Times New Roman" w:hAnsi="Times New Roman" w:cs="Times New Roman"/>
                  <w:b/>
                  <w:sz w:val="20"/>
                  <w:szCs w:val="20"/>
                  <w:u w:val="none"/>
                  <w:lang w:val="en-US" w:eastAsia="ru-RU"/>
                </w:rPr>
                <w:t>mail</w:t>
              </w:r>
              <w:r w:rsidRPr="005D02B3">
                <w:rPr>
                  <w:rStyle w:val="a9"/>
                  <w:rFonts w:ascii="Times New Roman" w:eastAsia="Times New Roman" w:hAnsi="Times New Roman" w:cs="Times New Roman"/>
                  <w:b/>
                  <w:sz w:val="20"/>
                  <w:szCs w:val="20"/>
                  <w:u w:val="none"/>
                  <w:lang w:eastAsia="ru-RU"/>
                </w:rPr>
                <w:t>.</w:t>
              </w:r>
              <w:proofErr w:type="spellStart"/>
              <w:r w:rsidRPr="005D02B3">
                <w:rPr>
                  <w:rStyle w:val="a9"/>
                  <w:rFonts w:ascii="Times New Roman" w:eastAsia="Times New Roman" w:hAnsi="Times New Roman" w:cs="Times New Roman"/>
                  <w:b/>
                  <w:sz w:val="20"/>
                  <w:szCs w:val="20"/>
                  <w:u w:val="none"/>
                  <w:lang w:val="en-US" w:eastAsia="ru-RU"/>
                </w:rPr>
                <w:t>ru</w:t>
              </w:r>
              <w:proofErr w:type="spellEnd"/>
            </w:hyperlink>
            <w:r w:rsidR="00B82856">
              <w:rPr>
                <w:rFonts w:ascii="Times New Roman" w:eastAsia="Times New Roman" w:hAnsi="Times New Roman" w:cs="Times New Roman"/>
                <w:b/>
                <w:sz w:val="20"/>
                <w:szCs w:val="20"/>
                <w:lang w:eastAsia="ru-RU"/>
              </w:rPr>
              <w:t xml:space="preserve"> </w:t>
            </w:r>
          </w:p>
          <w:p w14:paraId="5E6AC480" w14:textId="77777777" w:rsidR="005D02B3" w:rsidRPr="005D02B3" w:rsidRDefault="005D02B3" w:rsidP="005D02B3">
            <w:pPr>
              <w:spacing w:after="0" w:line="240" w:lineRule="auto"/>
              <w:rPr>
                <w:rFonts w:ascii="Times New Roman" w:eastAsia="Times New Roman" w:hAnsi="Times New Roman" w:cs="Times New Roman"/>
                <w:b/>
                <w:sz w:val="20"/>
                <w:szCs w:val="20"/>
                <w:lang w:eastAsia="ru-RU"/>
              </w:rPr>
            </w:pPr>
          </w:p>
        </w:tc>
        <w:tc>
          <w:tcPr>
            <w:tcW w:w="5528" w:type="dxa"/>
            <w:tcBorders>
              <w:bottom w:val="single" w:sz="4" w:space="0" w:color="auto"/>
            </w:tcBorders>
          </w:tcPr>
          <w:p w14:paraId="410151C5"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Ф.И.О. по паспорту (полностью)</w:t>
            </w:r>
          </w:p>
          <w:p w14:paraId="6AAAC24A"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____________________________________________________</w:t>
            </w:r>
          </w:p>
          <w:p w14:paraId="33EC74EA"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____________________________________________________</w:t>
            </w:r>
          </w:p>
          <w:p w14:paraId="114DFB4B"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Дата рождения______________________________________</w:t>
            </w:r>
          </w:p>
          <w:p w14:paraId="77AE2E41"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 xml:space="preserve">Паспорт РФ: </w:t>
            </w:r>
            <w:proofErr w:type="spellStart"/>
            <w:r w:rsidRPr="005D02B3">
              <w:rPr>
                <w:rFonts w:ascii="Times New Roman" w:eastAsia="Times New Roman" w:hAnsi="Times New Roman" w:cs="Times New Roman"/>
                <w:b/>
                <w:sz w:val="20"/>
                <w:szCs w:val="20"/>
                <w:lang w:eastAsia="ru-RU"/>
              </w:rPr>
              <w:t>Серия_________номер</w:t>
            </w:r>
            <w:proofErr w:type="spellEnd"/>
            <w:r w:rsidRPr="005D02B3">
              <w:rPr>
                <w:rFonts w:ascii="Times New Roman" w:eastAsia="Times New Roman" w:hAnsi="Times New Roman" w:cs="Times New Roman"/>
                <w:b/>
                <w:sz w:val="20"/>
                <w:szCs w:val="20"/>
                <w:lang w:eastAsia="ru-RU"/>
              </w:rPr>
              <w:t>___________________</w:t>
            </w:r>
          </w:p>
          <w:p w14:paraId="703174C9"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Кем выдан_________________________________________</w:t>
            </w:r>
          </w:p>
          <w:p w14:paraId="345A48EB"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___________________________________________________</w:t>
            </w:r>
          </w:p>
          <w:p w14:paraId="06AC29A1"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Дата выдачи_______________________________________</w:t>
            </w:r>
          </w:p>
          <w:p w14:paraId="15C5B931"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Адрес регистрации: индекс__________________________</w:t>
            </w:r>
          </w:p>
          <w:p w14:paraId="5D5E4D03"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населенный пункт___________________________________</w:t>
            </w:r>
          </w:p>
          <w:p w14:paraId="05BD5F7C"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улица_________________________дом___корпус___</w:t>
            </w:r>
            <w:proofErr w:type="spellStart"/>
            <w:r w:rsidRPr="005D02B3">
              <w:rPr>
                <w:rFonts w:ascii="Times New Roman" w:eastAsia="Times New Roman" w:hAnsi="Times New Roman" w:cs="Times New Roman"/>
                <w:b/>
                <w:sz w:val="20"/>
                <w:szCs w:val="20"/>
                <w:lang w:eastAsia="ru-RU"/>
              </w:rPr>
              <w:t>кв</w:t>
            </w:r>
            <w:proofErr w:type="spellEnd"/>
            <w:r w:rsidRPr="005D02B3">
              <w:rPr>
                <w:rFonts w:ascii="Times New Roman" w:eastAsia="Times New Roman" w:hAnsi="Times New Roman" w:cs="Times New Roman"/>
                <w:b/>
                <w:sz w:val="20"/>
                <w:szCs w:val="20"/>
                <w:lang w:eastAsia="ru-RU"/>
              </w:rPr>
              <w:t>.___</w:t>
            </w:r>
          </w:p>
          <w:p w14:paraId="4D04C108"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Контактный телефон________________________________</w:t>
            </w:r>
          </w:p>
          <w:p w14:paraId="4A6E3775" w14:textId="77777777" w:rsidR="005D02B3" w:rsidRPr="005D02B3" w:rsidRDefault="005D02B3" w:rsidP="005D02B3">
            <w:pPr>
              <w:spacing w:after="0" w:line="360" w:lineRule="auto"/>
              <w:jc w:val="both"/>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Электронная почта__________________________________</w:t>
            </w:r>
          </w:p>
          <w:p w14:paraId="01525E65" w14:textId="77777777" w:rsidR="005D02B3" w:rsidRPr="005D02B3" w:rsidRDefault="005D02B3" w:rsidP="005D02B3">
            <w:pPr>
              <w:spacing w:after="0" w:line="360" w:lineRule="auto"/>
              <w:jc w:val="center"/>
              <w:rPr>
                <w:rFonts w:ascii="Times New Roman" w:eastAsia="Times New Roman" w:hAnsi="Times New Roman" w:cs="Times New Roman"/>
                <w:b/>
                <w:color w:val="808080"/>
                <w:sz w:val="20"/>
                <w:szCs w:val="20"/>
                <w:vertAlign w:val="superscript"/>
                <w:lang w:eastAsia="ru-RU"/>
              </w:rPr>
            </w:pPr>
            <w:r w:rsidRPr="005D02B3">
              <w:rPr>
                <w:rFonts w:ascii="Times New Roman" w:eastAsia="Times New Roman" w:hAnsi="Times New Roman" w:cs="Times New Roman"/>
                <w:b/>
                <w:color w:val="808080"/>
                <w:sz w:val="20"/>
                <w:szCs w:val="20"/>
                <w:vertAlign w:val="superscript"/>
                <w:lang w:eastAsia="ru-RU"/>
              </w:rPr>
              <w:t xml:space="preserve">                                    </w:t>
            </w:r>
          </w:p>
          <w:p w14:paraId="4FFC08D4" w14:textId="77777777" w:rsidR="005D02B3" w:rsidRPr="005D02B3" w:rsidRDefault="005D02B3" w:rsidP="005D02B3">
            <w:pPr>
              <w:spacing w:after="0" w:line="36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sz w:val="20"/>
                <w:szCs w:val="20"/>
                <w:lang w:eastAsia="ru-RU"/>
              </w:rPr>
              <w:t>__________________ / ___________________________</w:t>
            </w:r>
          </w:p>
          <w:p w14:paraId="12EB9971" w14:textId="77777777" w:rsidR="005D02B3" w:rsidRPr="005D02B3" w:rsidRDefault="005D02B3" w:rsidP="005D02B3">
            <w:pPr>
              <w:spacing w:after="0" w:line="360" w:lineRule="auto"/>
              <w:rPr>
                <w:rFonts w:ascii="Times New Roman" w:eastAsia="Times New Roman" w:hAnsi="Times New Roman" w:cs="Times New Roman"/>
                <w:b/>
                <w:sz w:val="20"/>
                <w:szCs w:val="20"/>
                <w:lang w:eastAsia="ru-RU"/>
              </w:rPr>
            </w:pPr>
            <w:r w:rsidRPr="005D02B3">
              <w:rPr>
                <w:rFonts w:ascii="Times New Roman" w:eastAsia="Times New Roman" w:hAnsi="Times New Roman" w:cs="Times New Roman"/>
                <w:b/>
                <w:color w:val="808080"/>
                <w:sz w:val="20"/>
                <w:szCs w:val="20"/>
                <w:vertAlign w:val="superscript"/>
                <w:lang w:eastAsia="ru-RU"/>
              </w:rPr>
              <w:t xml:space="preserve">                   (</w:t>
            </w:r>
            <w:proofErr w:type="gramStart"/>
            <w:r w:rsidRPr="005D02B3">
              <w:rPr>
                <w:rFonts w:ascii="Times New Roman" w:eastAsia="Times New Roman" w:hAnsi="Times New Roman" w:cs="Times New Roman"/>
                <w:b/>
                <w:color w:val="808080"/>
                <w:sz w:val="20"/>
                <w:szCs w:val="20"/>
                <w:vertAlign w:val="superscript"/>
                <w:lang w:eastAsia="ru-RU"/>
              </w:rPr>
              <w:t xml:space="preserve">подпись)   </w:t>
            </w:r>
            <w:proofErr w:type="gramEnd"/>
            <w:r w:rsidRPr="005D02B3">
              <w:rPr>
                <w:rFonts w:ascii="Times New Roman" w:eastAsia="Times New Roman" w:hAnsi="Times New Roman" w:cs="Times New Roman"/>
                <w:b/>
                <w:color w:val="808080"/>
                <w:sz w:val="20"/>
                <w:szCs w:val="20"/>
                <w:vertAlign w:val="superscript"/>
                <w:lang w:eastAsia="ru-RU"/>
              </w:rPr>
              <w:t xml:space="preserve">                                   (расшифровка подписи)</w:t>
            </w:r>
          </w:p>
        </w:tc>
      </w:tr>
    </w:tbl>
    <w:p w14:paraId="4E25BF11" w14:textId="77777777" w:rsidR="005D02B3" w:rsidRDefault="005D02B3" w:rsidP="005D02B3">
      <w:pPr>
        <w:widowControl w:val="0"/>
        <w:tabs>
          <w:tab w:val="left" w:pos="531"/>
        </w:tabs>
        <w:spacing w:after="240" w:line="240" w:lineRule="auto"/>
        <w:rPr>
          <w:rFonts w:ascii="Times New Roman" w:eastAsia="Times New Roman" w:hAnsi="Times New Roman" w:cs="Times New Roman"/>
          <w:color w:val="000000"/>
          <w:sz w:val="20"/>
          <w:szCs w:val="20"/>
          <w:lang w:eastAsia="ru-RU" w:bidi="ru-RU"/>
        </w:rPr>
      </w:pPr>
    </w:p>
    <w:p w14:paraId="1543857F" w14:textId="77777777" w:rsidR="00011D7E" w:rsidRDefault="00011D7E" w:rsidP="00011D7E">
      <w:pPr>
        <w:widowControl w:val="0"/>
        <w:tabs>
          <w:tab w:val="left" w:pos="531"/>
        </w:tabs>
        <w:spacing w:after="240" w:line="240" w:lineRule="auto"/>
        <w:rPr>
          <w:rFonts w:ascii="Times New Roman" w:eastAsia="Times New Roman" w:hAnsi="Times New Roman" w:cs="Times New Roman"/>
          <w:color w:val="000000"/>
          <w:sz w:val="20"/>
          <w:szCs w:val="20"/>
          <w:lang w:eastAsia="ru-RU" w:bidi="ru-RU"/>
        </w:rPr>
      </w:pPr>
    </w:p>
    <w:p w14:paraId="60D22193" w14:textId="77777777" w:rsidR="00565836" w:rsidRPr="00565836" w:rsidRDefault="00565836" w:rsidP="00011D7E">
      <w:pPr>
        <w:widowControl w:val="0"/>
        <w:tabs>
          <w:tab w:val="left" w:pos="531"/>
        </w:tabs>
        <w:spacing w:after="240" w:line="240" w:lineRule="auto"/>
        <w:rPr>
          <w:rFonts w:ascii="Times New Roman" w:eastAsia="Times New Roman" w:hAnsi="Times New Roman" w:cs="Times New Roman"/>
          <w:color w:val="000000"/>
          <w:sz w:val="20"/>
          <w:szCs w:val="20"/>
          <w:lang w:eastAsia="ru-RU" w:bidi="ru-RU"/>
        </w:rPr>
      </w:pPr>
    </w:p>
    <w:p w14:paraId="6E67F95B" w14:textId="77777777" w:rsidR="002B5F72" w:rsidRDefault="002B5F72" w:rsidP="009A4363">
      <w:pPr>
        <w:widowControl w:val="0"/>
        <w:tabs>
          <w:tab w:val="left" w:leader="underscore" w:pos="5597"/>
          <w:tab w:val="left" w:leader="underscore" w:pos="7248"/>
        </w:tabs>
        <w:spacing w:after="0" w:line="240" w:lineRule="auto"/>
        <w:jc w:val="both"/>
        <w:rPr>
          <w:rFonts w:ascii="Times New Roman" w:eastAsia="Times New Roman" w:hAnsi="Times New Roman" w:cs="Times New Roman"/>
          <w:color w:val="000000"/>
          <w:sz w:val="20"/>
          <w:szCs w:val="20"/>
          <w:lang w:eastAsia="ru-RU" w:bidi="ru-RU"/>
        </w:rPr>
      </w:pPr>
    </w:p>
    <w:p w14:paraId="6702B6FA" w14:textId="6564FDC2" w:rsidR="009A4363" w:rsidRPr="00E83669" w:rsidRDefault="009A4363" w:rsidP="009A4363">
      <w:pPr>
        <w:widowControl w:val="0"/>
        <w:tabs>
          <w:tab w:val="left" w:leader="underscore" w:pos="5597"/>
          <w:tab w:val="left" w:leader="underscore" w:pos="7248"/>
        </w:tabs>
        <w:spacing w:after="0" w:line="240" w:lineRule="auto"/>
        <w:jc w:val="both"/>
        <w:rPr>
          <w:rFonts w:ascii="Times New Roman" w:eastAsia="Times New Roman" w:hAnsi="Times New Roman" w:cs="Times New Roman"/>
          <w:sz w:val="20"/>
          <w:szCs w:val="20"/>
          <w:lang w:eastAsia="ru-RU" w:bidi="ru-RU"/>
        </w:rPr>
      </w:pPr>
      <w:r w:rsidRPr="009A4363">
        <w:rPr>
          <w:rFonts w:ascii="Times New Roman" w:eastAsia="Times New Roman" w:hAnsi="Times New Roman" w:cs="Times New Roman"/>
          <w:color w:val="000000"/>
          <w:sz w:val="20"/>
          <w:szCs w:val="20"/>
          <w:lang w:eastAsia="ru-RU" w:bidi="ru-RU"/>
        </w:rPr>
        <w:t>Ознакомлен (на) с Постановлением Правительства Российской Федерации от 15.08.2013 № 706 "Об утверждении Правил оказания платных образовательных услуг", Уставом ГПОУ ОПТ, Положением о платных услугах ГПОУ ОПТ</w:t>
      </w:r>
      <w:r w:rsidR="006F2283">
        <w:rPr>
          <w:rFonts w:ascii="Times New Roman" w:eastAsia="Times New Roman" w:hAnsi="Times New Roman" w:cs="Times New Roman"/>
          <w:color w:val="000000"/>
          <w:sz w:val="20"/>
          <w:szCs w:val="20"/>
          <w:lang w:eastAsia="ru-RU" w:bidi="ru-RU"/>
        </w:rPr>
        <w:t xml:space="preserve">, </w:t>
      </w:r>
      <w:r w:rsidR="006F2283" w:rsidRPr="00E83669">
        <w:rPr>
          <w:rFonts w:ascii="Times New Roman" w:eastAsia="Times New Roman" w:hAnsi="Times New Roman" w:cs="Times New Roman"/>
          <w:sz w:val="20"/>
          <w:szCs w:val="20"/>
          <w:lang w:eastAsia="ru-RU" w:bidi="ru-RU"/>
        </w:rPr>
        <w:t>с внутренним трудовым распорядком обучающихся ГПОУ ОПТ.</w:t>
      </w:r>
    </w:p>
    <w:p w14:paraId="4FC62978" w14:textId="77777777" w:rsidR="00C61A7F" w:rsidRPr="009A4363" w:rsidRDefault="00C61A7F" w:rsidP="00C61A7F">
      <w:pPr>
        <w:widowControl w:val="0"/>
        <w:tabs>
          <w:tab w:val="left" w:leader="underscore" w:pos="6446"/>
          <w:tab w:val="left" w:leader="underscore" w:pos="8098"/>
        </w:tabs>
        <w:spacing w:after="240" w:line="240" w:lineRule="auto"/>
        <w:jc w:val="both"/>
        <w:rPr>
          <w:rFonts w:ascii="Times New Roman" w:eastAsia="Times New Roman" w:hAnsi="Times New Roman" w:cs="Times New Roman"/>
          <w:color w:val="000000"/>
          <w:sz w:val="20"/>
          <w:szCs w:val="20"/>
          <w:lang w:eastAsia="ru-RU" w:bidi="ru-RU"/>
        </w:rPr>
      </w:pPr>
      <w:r w:rsidRPr="009A4363">
        <w:rPr>
          <w:rFonts w:ascii="Times New Roman" w:eastAsia="Times New Roman" w:hAnsi="Times New Roman" w:cs="Times New Roman"/>
          <w:color w:val="000000"/>
          <w:sz w:val="20"/>
          <w:szCs w:val="20"/>
          <w:lang w:eastAsia="ru-RU" w:bidi="ru-RU"/>
        </w:rPr>
        <w:tab/>
        <w:t>/</w:t>
      </w:r>
      <w:r w:rsidRPr="009A4363">
        <w:rPr>
          <w:rFonts w:ascii="Times New Roman" w:eastAsia="Times New Roman" w:hAnsi="Times New Roman" w:cs="Times New Roman"/>
          <w:color w:val="000000"/>
          <w:sz w:val="20"/>
          <w:szCs w:val="20"/>
          <w:lang w:eastAsia="ru-RU" w:bidi="ru-RU"/>
        </w:rPr>
        <w:tab/>
        <w:t>/</w:t>
      </w:r>
    </w:p>
    <w:p w14:paraId="690C970F" w14:textId="77777777" w:rsidR="00C61A7F" w:rsidRPr="009A4363" w:rsidRDefault="00C61A7F" w:rsidP="009A4363">
      <w:pPr>
        <w:widowControl w:val="0"/>
        <w:tabs>
          <w:tab w:val="left" w:leader="underscore" w:pos="5597"/>
          <w:tab w:val="left" w:leader="underscore" w:pos="7248"/>
        </w:tabs>
        <w:spacing w:after="0" w:line="240" w:lineRule="auto"/>
        <w:jc w:val="both"/>
        <w:rPr>
          <w:rFonts w:ascii="Times New Roman" w:eastAsia="Times New Roman" w:hAnsi="Times New Roman" w:cs="Times New Roman"/>
          <w:color w:val="000000"/>
          <w:sz w:val="20"/>
          <w:szCs w:val="20"/>
          <w:lang w:eastAsia="ru-RU" w:bidi="ru-RU"/>
        </w:rPr>
      </w:pPr>
    </w:p>
    <w:p w14:paraId="098D3BC7" w14:textId="5E2D0039" w:rsidR="009A4363" w:rsidRPr="009A4363" w:rsidRDefault="009A4363" w:rsidP="009A4363">
      <w:pPr>
        <w:widowControl w:val="0"/>
        <w:spacing w:after="0" w:line="240" w:lineRule="auto"/>
        <w:jc w:val="both"/>
        <w:rPr>
          <w:rFonts w:ascii="Times New Roman" w:eastAsia="Times New Roman" w:hAnsi="Times New Roman" w:cs="Times New Roman"/>
          <w:color w:val="000000"/>
          <w:sz w:val="20"/>
          <w:szCs w:val="20"/>
          <w:lang w:eastAsia="ru-RU" w:bidi="ru-RU"/>
        </w:rPr>
      </w:pPr>
    </w:p>
    <w:p w14:paraId="2A09A5D6" w14:textId="4723C4D2" w:rsidR="003315DB" w:rsidRPr="00D57040" w:rsidRDefault="007236AC" w:rsidP="00E6233F">
      <w:pPr>
        <w:pStyle w:val="1"/>
        <w:shd w:val="clear" w:color="auto" w:fill="auto"/>
        <w:spacing w:before="0" w:after="0" w:line="276" w:lineRule="auto"/>
        <w:jc w:val="both"/>
        <w:rPr>
          <w:sz w:val="20"/>
          <w:szCs w:val="20"/>
        </w:rPr>
      </w:pPr>
      <w:r w:rsidRPr="00D57040">
        <w:rPr>
          <w:sz w:val="20"/>
          <w:szCs w:val="20"/>
        </w:rPr>
        <w:t xml:space="preserve"> </w:t>
      </w:r>
    </w:p>
    <w:sectPr w:rsidR="003315DB" w:rsidRPr="00D57040" w:rsidSect="00C549EC">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37A"/>
    <w:multiLevelType w:val="multilevel"/>
    <w:tmpl w:val="09E4E8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54A74"/>
    <w:multiLevelType w:val="multilevel"/>
    <w:tmpl w:val="12989D2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136A28"/>
    <w:multiLevelType w:val="multilevel"/>
    <w:tmpl w:val="A5E8276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EB07369"/>
    <w:multiLevelType w:val="multilevel"/>
    <w:tmpl w:val="C594669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0708B3"/>
    <w:multiLevelType w:val="multilevel"/>
    <w:tmpl w:val="B388D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8E7B5A"/>
    <w:multiLevelType w:val="multilevel"/>
    <w:tmpl w:val="E4FEA75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F20A8B"/>
    <w:multiLevelType w:val="multilevel"/>
    <w:tmpl w:val="3B267D0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FD3CF8"/>
    <w:multiLevelType w:val="multilevel"/>
    <w:tmpl w:val="2D4AB53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E27F47"/>
    <w:multiLevelType w:val="multilevel"/>
    <w:tmpl w:val="C4244E7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E26765"/>
    <w:multiLevelType w:val="multilevel"/>
    <w:tmpl w:val="A114F76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721C59"/>
    <w:multiLevelType w:val="multilevel"/>
    <w:tmpl w:val="77265F8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49C1242D"/>
    <w:multiLevelType w:val="multilevel"/>
    <w:tmpl w:val="F1DC09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29227D"/>
    <w:multiLevelType w:val="multilevel"/>
    <w:tmpl w:val="9624592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61676D"/>
    <w:multiLevelType w:val="multilevel"/>
    <w:tmpl w:val="26B8C5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B14B69"/>
    <w:multiLevelType w:val="multilevel"/>
    <w:tmpl w:val="84FACE8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516E2A"/>
    <w:multiLevelType w:val="multilevel"/>
    <w:tmpl w:val="28CC5E3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D37BED"/>
    <w:multiLevelType w:val="multilevel"/>
    <w:tmpl w:val="0940280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66608F"/>
    <w:multiLevelType w:val="multilevel"/>
    <w:tmpl w:val="3E1869D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18609C"/>
    <w:multiLevelType w:val="multilevel"/>
    <w:tmpl w:val="27EC1330"/>
    <w:lvl w:ilvl="0">
      <w:start w:val="5"/>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997938"/>
    <w:multiLevelType w:val="multilevel"/>
    <w:tmpl w:val="8AF8BA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306EA2"/>
    <w:multiLevelType w:val="multilevel"/>
    <w:tmpl w:val="B20024E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5C63F2"/>
    <w:multiLevelType w:val="multilevel"/>
    <w:tmpl w:val="854402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57B2EAE"/>
    <w:multiLevelType w:val="multilevel"/>
    <w:tmpl w:val="4E2695B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3"/>
  </w:num>
  <w:num w:numId="3">
    <w:abstractNumId w:val="3"/>
  </w:num>
  <w:num w:numId="4">
    <w:abstractNumId w:val="17"/>
  </w:num>
  <w:num w:numId="5">
    <w:abstractNumId w:val="4"/>
  </w:num>
  <w:num w:numId="6">
    <w:abstractNumId w:val="15"/>
  </w:num>
  <w:num w:numId="7">
    <w:abstractNumId w:val="16"/>
  </w:num>
  <w:num w:numId="8">
    <w:abstractNumId w:val="18"/>
  </w:num>
  <w:num w:numId="9">
    <w:abstractNumId w:val="12"/>
  </w:num>
  <w:num w:numId="10">
    <w:abstractNumId w:val="14"/>
  </w:num>
  <w:num w:numId="11">
    <w:abstractNumId w:val="6"/>
  </w:num>
  <w:num w:numId="12">
    <w:abstractNumId w:val="9"/>
  </w:num>
  <w:num w:numId="13">
    <w:abstractNumId w:val="11"/>
  </w:num>
  <w:num w:numId="14">
    <w:abstractNumId w:val="1"/>
  </w:num>
  <w:num w:numId="15">
    <w:abstractNumId w:val="2"/>
  </w:num>
  <w:num w:numId="16">
    <w:abstractNumId w:val="19"/>
  </w:num>
  <w:num w:numId="17">
    <w:abstractNumId w:val="0"/>
  </w:num>
  <w:num w:numId="18">
    <w:abstractNumId w:val="20"/>
  </w:num>
  <w:num w:numId="19">
    <w:abstractNumId w:val="22"/>
  </w:num>
  <w:num w:numId="20">
    <w:abstractNumId w:val="8"/>
  </w:num>
  <w:num w:numId="21">
    <w:abstractNumId w:val="5"/>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EE3"/>
    <w:rsid w:val="0000613E"/>
    <w:rsid w:val="00011D7E"/>
    <w:rsid w:val="0002528D"/>
    <w:rsid w:val="00035707"/>
    <w:rsid w:val="00041CFB"/>
    <w:rsid w:val="000900FF"/>
    <w:rsid w:val="000A136A"/>
    <w:rsid w:val="000C583E"/>
    <w:rsid w:val="000D3820"/>
    <w:rsid w:val="00130B22"/>
    <w:rsid w:val="001332D7"/>
    <w:rsid w:val="00136830"/>
    <w:rsid w:val="00147E67"/>
    <w:rsid w:val="00174237"/>
    <w:rsid w:val="001848A1"/>
    <w:rsid w:val="001B5023"/>
    <w:rsid w:val="001B5A7E"/>
    <w:rsid w:val="001E4035"/>
    <w:rsid w:val="00215121"/>
    <w:rsid w:val="00231F37"/>
    <w:rsid w:val="00240F7B"/>
    <w:rsid w:val="00243BF6"/>
    <w:rsid w:val="00245CFE"/>
    <w:rsid w:val="00251D95"/>
    <w:rsid w:val="002632F6"/>
    <w:rsid w:val="00283E2A"/>
    <w:rsid w:val="00285574"/>
    <w:rsid w:val="00293A93"/>
    <w:rsid w:val="002A405A"/>
    <w:rsid w:val="002B5F72"/>
    <w:rsid w:val="002D4B36"/>
    <w:rsid w:val="003315DB"/>
    <w:rsid w:val="00347D7A"/>
    <w:rsid w:val="003512F3"/>
    <w:rsid w:val="00373EE3"/>
    <w:rsid w:val="003B1002"/>
    <w:rsid w:val="003B7775"/>
    <w:rsid w:val="003C0BA0"/>
    <w:rsid w:val="0041530F"/>
    <w:rsid w:val="00440529"/>
    <w:rsid w:val="004702D4"/>
    <w:rsid w:val="004752A7"/>
    <w:rsid w:val="00480623"/>
    <w:rsid w:val="00486581"/>
    <w:rsid w:val="00494C82"/>
    <w:rsid w:val="00495940"/>
    <w:rsid w:val="004B250A"/>
    <w:rsid w:val="004D6A2B"/>
    <w:rsid w:val="004F35AF"/>
    <w:rsid w:val="005555C9"/>
    <w:rsid w:val="005568E2"/>
    <w:rsid w:val="00565836"/>
    <w:rsid w:val="00586846"/>
    <w:rsid w:val="005D02B3"/>
    <w:rsid w:val="005D5256"/>
    <w:rsid w:val="0062403E"/>
    <w:rsid w:val="00662AE5"/>
    <w:rsid w:val="00670FCA"/>
    <w:rsid w:val="00671F36"/>
    <w:rsid w:val="0068721B"/>
    <w:rsid w:val="006A2920"/>
    <w:rsid w:val="006A3FC9"/>
    <w:rsid w:val="006B6750"/>
    <w:rsid w:val="006C0CE3"/>
    <w:rsid w:val="006C2729"/>
    <w:rsid w:val="006C2E0E"/>
    <w:rsid w:val="006C2FB6"/>
    <w:rsid w:val="006E7093"/>
    <w:rsid w:val="006F152F"/>
    <w:rsid w:val="006F2283"/>
    <w:rsid w:val="00716705"/>
    <w:rsid w:val="00723064"/>
    <w:rsid w:val="007236AC"/>
    <w:rsid w:val="0073608B"/>
    <w:rsid w:val="007648B2"/>
    <w:rsid w:val="007722E6"/>
    <w:rsid w:val="007754A9"/>
    <w:rsid w:val="007874AD"/>
    <w:rsid w:val="007A281B"/>
    <w:rsid w:val="007B777E"/>
    <w:rsid w:val="007E7B69"/>
    <w:rsid w:val="00812B53"/>
    <w:rsid w:val="0085202B"/>
    <w:rsid w:val="00853C94"/>
    <w:rsid w:val="0086166F"/>
    <w:rsid w:val="008A257D"/>
    <w:rsid w:val="008A48F8"/>
    <w:rsid w:val="008B019C"/>
    <w:rsid w:val="008B5CC7"/>
    <w:rsid w:val="008B5FE0"/>
    <w:rsid w:val="008E2D07"/>
    <w:rsid w:val="00912FB1"/>
    <w:rsid w:val="00927311"/>
    <w:rsid w:val="00935A11"/>
    <w:rsid w:val="0094361E"/>
    <w:rsid w:val="00946746"/>
    <w:rsid w:val="00953AAA"/>
    <w:rsid w:val="009A4363"/>
    <w:rsid w:val="009C179A"/>
    <w:rsid w:val="009D25FF"/>
    <w:rsid w:val="009E59D2"/>
    <w:rsid w:val="00A1055A"/>
    <w:rsid w:val="00A30F66"/>
    <w:rsid w:val="00A578B2"/>
    <w:rsid w:val="00A73DA7"/>
    <w:rsid w:val="00A84E2B"/>
    <w:rsid w:val="00A87C00"/>
    <w:rsid w:val="00AB039F"/>
    <w:rsid w:val="00AE500A"/>
    <w:rsid w:val="00B10A85"/>
    <w:rsid w:val="00B2125C"/>
    <w:rsid w:val="00B553CB"/>
    <w:rsid w:val="00B6533C"/>
    <w:rsid w:val="00B82856"/>
    <w:rsid w:val="00BA2481"/>
    <w:rsid w:val="00BA2B9A"/>
    <w:rsid w:val="00BA6066"/>
    <w:rsid w:val="00BC6F79"/>
    <w:rsid w:val="00BF7C3D"/>
    <w:rsid w:val="00C226EF"/>
    <w:rsid w:val="00C549EC"/>
    <w:rsid w:val="00C61A7F"/>
    <w:rsid w:val="00C660F4"/>
    <w:rsid w:val="00C74718"/>
    <w:rsid w:val="00C81798"/>
    <w:rsid w:val="00C854A3"/>
    <w:rsid w:val="00CA3EDE"/>
    <w:rsid w:val="00CB4D6C"/>
    <w:rsid w:val="00CB6B9C"/>
    <w:rsid w:val="00CC0112"/>
    <w:rsid w:val="00CC19F6"/>
    <w:rsid w:val="00CF1D40"/>
    <w:rsid w:val="00CF2A91"/>
    <w:rsid w:val="00D021B3"/>
    <w:rsid w:val="00D07374"/>
    <w:rsid w:val="00D23AB6"/>
    <w:rsid w:val="00D57040"/>
    <w:rsid w:val="00D71507"/>
    <w:rsid w:val="00DA5358"/>
    <w:rsid w:val="00DB19C8"/>
    <w:rsid w:val="00DD399B"/>
    <w:rsid w:val="00DE49A6"/>
    <w:rsid w:val="00E16973"/>
    <w:rsid w:val="00E17F2F"/>
    <w:rsid w:val="00E26123"/>
    <w:rsid w:val="00E42176"/>
    <w:rsid w:val="00E51160"/>
    <w:rsid w:val="00E6233F"/>
    <w:rsid w:val="00E83669"/>
    <w:rsid w:val="00EA289A"/>
    <w:rsid w:val="00EF7F3C"/>
    <w:rsid w:val="00F04824"/>
    <w:rsid w:val="00F105F1"/>
    <w:rsid w:val="00F41294"/>
    <w:rsid w:val="00F42B1C"/>
    <w:rsid w:val="00F528AD"/>
    <w:rsid w:val="00F64044"/>
    <w:rsid w:val="00F718BB"/>
    <w:rsid w:val="00FA64C6"/>
    <w:rsid w:val="00FB25EA"/>
    <w:rsid w:val="00FD361F"/>
    <w:rsid w:val="00FE4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41C25"/>
  <w15:docId w15:val="{8160ED64-8A85-42B7-829D-091FA238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4"/>
    <w:locked/>
    <w:rsid w:val="00716705"/>
    <w:rPr>
      <w:rFonts w:ascii="Verdana" w:eastAsia="Times New Roman" w:hAnsi="Verdana" w:cs="Times New Roman"/>
      <w:sz w:val="24"/>
      <w:szCs w:val="24"/>
      <w:lang w:val="en-US" w:eastAsia="ru-RU"/>
    </w:rPr>
  </w:style>
  <w:style w:type="paragraph" w:styleId="a4">
    <w:name w:val="Normal (Web)"/>
    <w:aliases w:val="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
    <w:link w:val="a3"/>
    <w:unhideWhenUsed/>
    <w:qFormat/>
    <w:rsid w:val="00716705"/>
    <w:pPr>
      <w:widowControl w:val="0"/>
      <w:tabs>
        <w:tab w:val="left" w:pos="708"/>
      </w:tabs>
      <w:spacing w:before="60" w:after="120" w:line="480" w:lineRule="auto"/>
      <w:ind w:left="283"/>
      <w:jc w:val="both"/>
    </w:pPr>
    <w:rPr>
      <w:rFonts w:ascii="Verdana" w:eastAsia="Times New Roman" w:hAnsi="Verdana" w:cs="Times New Roman"/>
      <w:sz w:val="24"/>
      <w:szCs w:val="24"/>
      <w:lang w:val="en-US" w:eastAsia="ru-RU"/>
    </w:rPr>
  </w:style>
  <w:style w:type="paragraph" w:customStyle="1" w:styleId="Text">
    <w:name w:val="Text"/>
    <w:basedOn w:val="a"/>
    <w:semiHidden/>
    <w:qFormat/>
    <w:rsid w:val="00716705"/>
    <w:pPr>
      <w:tabs>
        <w:tab w:val="left" w:pos="708"/>
      </w:tabs>
      <w:spacing w:after="240" w:line="240" w:lineRule="auto"/>
    </w:pPr>
    <w:rPr>
      <w:rFonts w:ascii="Times New Roman" w:eastAsia="Times New Roman" w:hAnsi="Times New Roman" w:cs="Times New Roman"/>
      <w:sz w:val="20"/>
      <w:szCs w:val="20"/>
      <w:lang w:val="en-US"/>
    </w:rPr>
  </w:style>
  <w:style w:type="paragraph" w:customStyle="1" w:styleId="Default">
    <w:name w:val="Default"/>
    <w:qFormat/>
    <w:rsid w:val="00716705"/>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716705"/>
    <w:pPr>
      <w:tabs>
        <w:tab w:val="left" w:pos="708"/>
      </w:tabs>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Основной текст_"/>
    <w:basedOn w:val="a0"/>
    <w:link w:val="1"/>
    <w:rsid w:val="00662AE5"/>
    <w:rPr>
      <w:rFonts w:ascii="Times New Roman" w:eastAsia="Times New Roman" w:hAnsi="Times New Roman" w:cs="Times New Roman"/>
      <w:spacing w:val="2"/>
      <w:sz w:val="14"/>
      <w:szCs w:val="14"/>
      <w:shd w:val="clear" w:color="auto" w:fill="FFFFFF"/>
    </w:rPr>
  </w:style>
  <w:style w:type="paragraph" w:customStyle="1" w:styleId="1">
    <w:name w:val="Основной текст1"/>
    <w:basedOn w:val="a"/>
    <w:link w:val="a6"/>
    <w:rsid w:val="00662AE5"/>
    <w:pPr>
      <w:widowControl w:val="0"/>
      <w:shd w:val="clear" w:color="auto" w:fill="FFFFFF"/>
      <w:spacing w:before="240" w:after="240" w:line="0" w:lineRule="atLeast"/>
    </w:pPr>
    <w:rPr>
      <w:rFonts w:ascii="Times New Roman" w:eastAsia="Times New Roman" w:hAnsi="Times New Roman" w:cs="Times New Roman"/>
      <w:spacing w:val="2"/>
      <w:sz w:val="14"/>
      <w:szCs w:val="14"/>
    </w:rPr>
  </w:style>
  <w:style w:type="character" w:customStyle="1" w:styleId="2">
    <w:name w:val="Основной текст (2)_"/>
    <w:basedOn w:val="a0"/>
    <w:link w:val="20"/>
    <w:rsid w:val="007722E6"/>
    <w:rPr>
      <w:rFonts w:ascii="Times New Roman" w:eastAsia="Times New Roman" w:hAnsi="Times New Roman" w:cs="Times New Roman"/>
      <w:b/>
      <w:bCs/>
      <w:spacing w:val="3"/>
      <w:sz w:val="14"/>
      <w:szCs w:val="14"/>
      <w:shd w:val="clear" w:color="auto" w:fill="FFFFFF"/>
    </w:rPr>
  </w:style>
  <w:style w:type="paragraph" w:customStyle="1" w:styleId="20">
    <w:name w:val="Основной текст (2)"/>
    <w:basedOn w:val="a"/>
    <w:link w:val="2"/>
    <w:rsid w:val="007722E6"/>
    <w:pPr>
      <w:widowControl w:val="0"/>
      <w:shd w:val="clear" w:color="auto" w:fill="FFFFFF"/>
      <w:spacing w:after="0" w:line="0" w:lineRule="atLeast"/>
      <w:jc w:val="center"/>
    </w:pPr>
    <w:rPr>
      <w:rFonts w:ascii="Times New Roman" w:eastAsia="Times New Roman" w:hAnsi="Times New Roman" w:cs="Times New Roman"/>
      <w:b/>
      <w:bCs/>
      <w:spacing w:val="3"/>
      <w:sz w:val="14"/>
      <w:szCs w:val="14"/>
    </w:rPr>
  </w:style>
  <w:style w:type="paragraph" w:styleId="a7">
    <w:name w:val="Balloon Text"/>
    <w:basedOn w:val="a"/>
    <w:link w:val="a8"/>
    <w:uiPriority w:val="99"/>
    <w:semiHidden/>
    <w:unhideWhenUsed/>
    <w:rsid w:val="005D52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5256"/>
    <w:rPr>
      <w:rFonts w:ascii="Tahoma" w:hAnsi="Tahoma" w:cs="Tahoma"/>
      <w:sz w:val="16"/>
      <w:szCs w:val="16"/>
    </w:rPr>
  </w:style>
  <w:style w:type="character" w:styleId="a9">
    <w:name w:val="Hyperlink"/>
    <w:basedOn w:val="a0"/>
    <w:uiPriority w:val="99"/>
    <w:unhideWhenUsed/>
    <w:rsid w:val="005D0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4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un_6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1604</Words>
  <Characters>9148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naschka1983@yandex.ru</cp:lastModifiedBy>
  <cp:revision>56</cp:revision>
  <cp:lastPrinted>2021-09-03T06:48:00Z</cp:lastPrinted>
  <dcterms:created xsi:type="dcterms:W3CDTF">2021-08-24T06:19:00Z</dcterms:created>
  <dcterms:modified xsi:type="dcterms:W3CDTF">2023-11-27T07:27:00Z</dcterms:modified>
</cp:coreProperties>
</file>