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4B6984EA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>Э-2</w:t>
      </w:r>
      <w:r w:rsidR="00EF0E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04F0889A" w:rsidR="004B337A" w:rsidRPr="00D77DED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083F4D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>38.02.05 Товароведение и экспертиза качество потребительских товаров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78"/>
        <w:gridCol w:w="565"/>
        <w:gridCol w:w="66"/>
        <w:gridCol w:w="499"/>
        <w:gridCol w:w="68"/>
        <w:gridCol w:w="425"/>
        <w:gridCol w:w="61"/>
        <w:gridCol w:w="506"/>
        <w:gridCol w:w="567"/>
        <w:gridCol w:w="567"/>
      </w:tblGrid>
      <w:tr w:rsidR="004B337A" w:rsidRPr="00D77DED" w14:paraId="4174AD07" w14:textId="77777777" w:rsidTr="00EF0EC6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D77DED" w14:paraId="32F070FA" w14:textId="77777777" w:rsidTr="00EF0EC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2F099E3F" w14:textId="77777777" w:rsidTr="00EF0EC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D77DED" w14:paraId="694CA420" w14:textId="77777777" w:rsidTr="00EF0EC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2F95BEB6" w14:textId="77777777" w:rsidTr="00EF0EC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155F4AA4" w14:textId="77777777" w:rsidTr="00EF0EC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EC6" w:rsidRPr="00EF0EC6" w14:paraId="671D3658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8083A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46A315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EB568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63B3F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FCD23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1A6C7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C0DAB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39285A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35A5794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BACB6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19E471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5D9B7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220AF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0B33F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D5783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7124D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59EACD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0ABE65EA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DE929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A9C1A9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7722F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85753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EF636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C6244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6A0C1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5F6BF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F0EC6" w:rsidRPr="00EF0EC6" w14:paraId="5558BC47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5868E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BCFD71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53D99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CFC50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C6A6D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FA4A6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05779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4CA70D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7A1E1BF7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3BE28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6D7296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D1CAC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5CBF1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1B687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835CE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908C7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56AB7E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4E051B08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23C70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96E110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44D8F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4521E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32530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A8825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9D506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322182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61DC061C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EAE8B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EE60B0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00203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E0EDD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1147B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925E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30C4E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4FE7BB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8B0B2AA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E3497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57C1F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F785B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D13F6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7B2E2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A6B48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67C25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E9802C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7C250EF2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C2FA2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036E3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A7980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804E4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4734A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BB11F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AC951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7E01F7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806FEFA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BB428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ОБД.10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38B50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3428D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10BE5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61F1F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8C174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64C48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ED40D1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1CD7C35A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A81D7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7F9C40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9A0F4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9E4D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DC430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051FD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A2637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CE1A6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314CD7A7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6E16A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8F9E3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4749C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E6996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99030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15028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0E9B4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366FEE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33582F34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F9FA4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ОБПД.03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047DF7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6161D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F371B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5E2FA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57001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AB7E2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514359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3610C7C0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CAC34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B21923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B433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CE2CE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9CB1C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5C99F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8BC34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8CEF16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6F08EB8A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CBF2F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35660A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988C3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46DF5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F2AE2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10B63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2B029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C0E636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CFFA310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410E0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C34CC1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личности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643C6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6E801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355E4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6FAFA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B260E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E3D33F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5E5F4475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1F5AD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ED4651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AF8B8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89C9A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09402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EE7B5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DD54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AEAD7A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5BEA5B79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E2161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75EEC8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564FB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3BF56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41F11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CAF18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A15AC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256D9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0269B4DF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C4297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76B0E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6CD05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80F48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31493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D3887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273F3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2B199E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6F124529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4C77D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9E997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71A48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C26B8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A4A7C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C5A04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A206C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EBC5D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181508D8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F4379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05AC3D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ADA13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0D802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FB6B6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554B6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3B871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FBA45D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C84CED5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2BD84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15514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DB9B8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E9A31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22938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828AA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0DA54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8B27D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5D71E89D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FF85C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BC6A01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3B771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5569B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C4F3E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CD089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D0048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94B00F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B1C388D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96AEA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B6BF8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коммерческой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DE010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DAF7E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6480B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AB418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FCB4D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B2D18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F0EC6" w:rsidRPr="00EF0EC6" w14:paraId="232501D1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B2484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8B711B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Теоретическое основы товароведения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7F045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D5FD8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6C1D4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AC029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EC0D8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ACF05F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5E1271BD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C3792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0CB3C7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59998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62DD4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CED5F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F325E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02834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72617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59083999" w14:textId="77777777" w:rsidTr="00EF0EC6">
        <w:trPr>
          <w:trHeight w:val="28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A2597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501DF3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99D1B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0E21A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2EFAC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56C98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7F27B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E22D31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0D630D2F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96772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6D5F5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2B055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781B8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C4733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83E95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9C17A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E43781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331594B" w14:textId="77777777" w:rsidTr="00EF0EC6">
        <w:trPr>
          <w:trHeight w:val="27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FD7D1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4E453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A81F7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CCE85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FAE51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34859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F6D07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BA77B4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7B0B8220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3B477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30B8E7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Бухгалтерский учет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32639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2454E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D9033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5D6E8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65520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D08F0D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37509061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8BFDA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8F15EF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494DF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41A66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9A49F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143C3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568EE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8B5F3A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CC572FD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BF9CC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ED3E7A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82A82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79FE9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27DA3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EB4C2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D4EAF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E465F5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4A6CB249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D9259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839E8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65228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EAFA4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8F353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F9D2F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1EAF2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C328D8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097B073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007B7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8DD2CE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рекламной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DD20B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3D24A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B43DF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B8F22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2EDDC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8FF98D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0DB8DA90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58E9A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9204F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2952C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59CBE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F113F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97047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92B24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DCF1DD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37768304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50D4CE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A4CF525" w14:textId="4E7B359B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ассортиментом товаров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Экзамен квалификационный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5654622" w14:textId="331FB78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40814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AAD9050" w14:textId="62D0768E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F86140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5BADE2E" w14:textId="72610E7C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CEA66CD" w14:textId="1075904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EC6" w:rsidRPr="00EF0EC6" w14:paraId="5CF4CDDA" w14:textId="77777777" w:rsidTr="00EF0EC6">
        <w:trPr>
          <w:trHeight w:val="7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88D014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477C070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11E5DE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5046EB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618EEA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058833A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5532E70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CD61BC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1E85C0CD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8A0A4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B7FBDC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управления ассортиментом товаров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46131E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584AD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3B744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E838F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DDEA3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C6E4CD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0EC6" w:rsidRPr="00EF0EC6" w14:paraId="652E691C" w14:textId="77777777" w:rsidTr="00234DE8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A64C3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C60CBA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ассортиментом товаров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E3315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E95E9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DE2A8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128A48" w14:textId="3E94370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4FD50F" w14:textId="17ADB99F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BAD5F51" w14:textId="441279D0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635B2CA1" w14:textId="77777777" w:rsidTr="00234DE8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D6B64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1BBCD4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ассортиментом товаров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27CE3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1F96A2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E29F9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113C6C" w14:textId="6190FD5D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47C988" w14:textId="55FF39AD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0B5F7E" w14:textId="345052A5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27EBDC71" w14:textId="77777777" w:rsidTr="00EF0EC6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F93F2D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D75B4C" w14:textId="3C01E0B8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проведение экспертизы и оценки качества товаров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Экзамен квалификационный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5D659DC" w14:textId="1364395C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B42327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5964456" w14:textId="06F934C0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0C879E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5FA350B" w14:textId="21695150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AD1A677" w14:textId="6061404E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EC6" w:rsidRPr="00EF0EC6" w14:paraId="753EE5EB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1B634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C6AAB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Оценка качества товаров и основы экспертизы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54EDB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30B69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DA67C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CCD0E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76246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B60378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0EC6" w:rsidRPr="00EF0EC6" w14:paraId="4E523346" w14:textId="77777777" w:rsidTr="00EB222B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03B47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2FC028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проведение экспертизы и оценки качества товаров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EB807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AC4F7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705F6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095CA4" w14:textId="7CA69689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33F896" w14:textId="35197D09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CD479D2" w14:textId="4C437BF2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6948C4F4" w14:textId="77777777" w:rsidTr="00EF0EC6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428E96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08EB889" w14:textId="5D73491C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работ в подразделении организации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Экзамен квалификационный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E4A285F" w14:textId="50798D7E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DFBC51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EC4D182" w14:textId="6235FD61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FA62D0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5199C30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3289BDF2" w14:textId="4C464D93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EC6" w:rsidRPr="00EF0EC6" w14:paraId="447F7CEF" w14:textId="77777777" w:rsidTr="00EF0EC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CEDAAD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C030A1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167C9D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B74AB5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B9DA0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EDCA9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827F97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565912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EF0EC6" w:rsidRPr="00EF0EC6" w14:paraId="5C5A449D" w14:textId="77777777" w:rsidTr="002215E7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F9FDEB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8F15B5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работ в подразделении организации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40ABD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0CAD2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5B491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0F0F35" w14:textId="5D7E546D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C72BAA" w14:textId="222A9E42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4E2D035" w14:textId="7B34C1A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171DD1D6" w14:textId="77777777" w:rsidTr="00EF0EC6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98DEFC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534C0C5" w14:textId="1AA4FD6A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рабочих 12965 Контролер-кассир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Экзамен квалификационный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D41BBD" w14:textId="639D5263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B38D0CA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DAEB8E3" w14:textId="256E9C0C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2F7BEB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55B918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4EA99DE" w14:textId="1F654A68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F0EC6" w:rsidRPr="00EF0EC6" w14:paraId="3C357346" w14:textId="77777777" w:rsidTr="00EF0EC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A9DFA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F6728C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Эксплуатация контрольно-кассовой техники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952D0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ECC939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F0503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425D3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FFF8C1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EF6C6C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EF0EC6" w:rsidRPr="00EF0EC6" w14:paraId="7F8DAD2B" w14:textId="77777777" w:rsidTr="00A54C09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F0E9F3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4BEFCA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рабочих 12965 Контролер-кассир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3ACA0F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668BB4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0A1B3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C39209" w14:textId="53217524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C61073" w14:textId="6BE6724E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071F9ED" w14:textId="0316EB8B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0EC6" w:rsidRPr="00EF0EC6" w14:paraId="64B68976" w14:textId="77777777" w:rsidTr="007F275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18725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E770D0" w14:textId="77777777" w:rsidR="00EF0EC6" w:rsidRPr="00EF0EC6" w:rsidRDefault="00EF0EC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рабочих 12965 Контролер-кассир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DFA30C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7EC1C6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DCAE88" w14:textId="77777777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207CEF" w14:textId="20014EF2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65BB63" w14:textId="0CD7E839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D28148" w14:textId="2F396ED0" w:rsidR="00EF0EC6" w:rsidRPr="00EF0EC6" w:rsidRDefault="00EF0EC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F0EC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2756" w:rsidRPr="00EF0EC6" w14:paraId="6698CF70" w14:textId="77777777" w:rsidTr="00A54C09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2A0CF6BD" w14:textId="4D8F9CD7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E627A64" w14:textId="7039C981" w:rsidR="007F2756" w:rsidRPr="00EF0EC6" w:rsidRDefault="007F2756" w:rsidP="00EF0E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2FE1DFA" w14:textId="77777777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9D0DCE1" w14:textId="77777777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CB69482" w14:textId="0F5AE078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36C00DD" w14:textId="77777777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169FC9F" w14:textId="77777777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7A0D2D89" w14:textId="77777777" w:rsidR="007F2756" w:rsidRPr="00EF0EC6" w:rsidRDefault="007F2756" w:rsidP="00EF0E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5E3AEEA" w14:textId="77777777" w:rsidR="004B337A" w:rsidRPr="00D77DED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524E527E" w:rsidR="004B337A" w:rsidRPr="00D77DED" w:rsidRDefault="004B337A" w:rsidP="00AB3B56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D77DED" w:rsidRPr="00D77DED">
        <w:rPr>
          <w:rFonts w:ascii="Times New Roman" w:hAnsi="Times New Roman" w:cs="Times New Roman"/>
          <w:sz w:val="24"/>
          <w:szCs w:val="24"/>
        </w:rPr>
        <w:t xml:space="preserve"> и защита дипломной р</w:t>
      </w:r>
      <w:bookmarkStart w:id="0" w:name="_GoBack"/>
      <w:bookmarkEnd w:id="0"/>
      <w:r w:rsidR="00D77DED" w:rsidRPr="00D77DED">
        <w:rPr>
          <w:rFonts w:ascii="Times New Roman" w:hAnsi="Times New Roman" w:cs="Times New Roman"/>
          <w:sz w:val="24"/>
          <w:szCs w:val="24"/>
        </w:rPr>
        <w:t>аботы.</w:t>
      </w:r>
    </w:p>
    <w:sectPr w:rsidR="004B337A" w:rsidRPr="00D77DED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083F4D"/>
    <w:rsid w:val="001578F7"/>
    <w:rsid w:val="004B337A"/>
    <w:rsid w:val="007F2756"/>
    <w:rsid w:val="009C34CD"/>
    <w:rsid w:val="00AB3B56"/>
    <w:rsid w:val="00C15C33"/>
    <w:rsid w:val="00D77DED"/>
    <w:rsid w:val="00E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EC6"/>
  </w:style>
  <w:style w:type="character" w:styleId="a3">
    <w:name w:val="Hyperlink"/>
    <w:basedOn w:val="a0"/>
    <w:uiPriority w:val="99"/>
    <w:semiHidden/>
    <w:unhideWhenUsed/>
    <w:rsid w:val="00EF0E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EC6"/>
    <w:rPr>
      <w:color w:val="800080"/>
      <w:u w:val="single"/>
    </w:rPr>
  </w:style>
  <w:style w:type="paragraph" w:customStyle="1" w:styleId="msonormal0">
    <w:name w:val="msonormal"/>
    <w:basedOn w:val="a"/>
    <w:rsid w:val="00EF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E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EF0EC6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EF0EC6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EF0E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EF0E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EF0EC6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EF0E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EF0E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EF0EC6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EF0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14</cp:revision>
  <dcterms:created xsi:type="dcterms:W3CDTF">2023-10-27T07:02:00Z</dcterms:created>
  <dcterms:modified xsi:type="dcterms:W3CDTF">2023-10-31T07:00:00Z</dcterms:modified>
</cp:coreProperties>
</file>