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A99C2" w14:textId="77777777" w:rsidR="00376B8E" w:rsidRPr="00F464BD" w:rsidRDefault="00376B8E" w:rsidP="00376B8E">
      <w:pPr>
        <w:ind w:left="5670"/>
        <w:jc w:val="left"/>
        <w:rPr>
          <w:sz w:val="28"/>
          <w:szCs w:val="28"/>
        </w:rPr>
      </w:pPr>
      <w:r w:rsidRPr="00F464BD">
        <w:rPr>
          <w:sz w:val="28"/>
          <w:szCs w:val="28"/>
        </w:rPr>
        <w:t>УТВЕРЖДАЮ</w:t>
      </w:r>
    </w:p>
    <w:p w14:paraId="14298597" w14:textId="77777777" w:rsidR="00376B8E" w:rsidRPr="00F464BD" w:rsidRDefault="00376B8E" w:rsidP="00F464BD">
      <w:pPr>
        <w:ind w:left="5670"/>
        <w:jc w:val="left"/>
        <w:rPr>
          <w:szCs w:val="28"/>
        </w:rPr>
      </w:pPr>
      <w:r w:rsidRPr="00F464BD">
        <w:rPr>
          <w:szCs w:val="28"/>
        </w:rPr>
        <w:t>директор Г</w:t>
      </w:r>
      <w:r w:rsidR="00A12384" w:rsidRPr="00F464BD">
        <w:rPr>
          <w:szCs w:val="28"/>
        </w:rPr>
        <w:t>П</w:t>
      </w:r>
      <w:r w:rsidRPr="00F464BD">
        <w:rPr>
          <w:szCs w:val="28"/>
        </w:rPr>
        <w:t xml:space="preserve">ОУ </w:t>
      </w:r>
      <w:r w:rsidR="003376D5" w:rsidRPr="00F464BD">
        <w:rPr>
          <w:szCs w:val="28"/>
        </w:rPr>
        <w:t>ОПТ</w:t>
      </w:r>
    </w:p>
    <w:p w14:paraId="17F6AABB" w14:textId="77777777" w:rsidR="00376B8E" w:rsidRPr="00F464BD" w:rsidRDefault="00376B8E" w:rsidP="00376B8E">
      <w:pPr>
        <w:ind w:left="5670"/>
        <w:jc w:val="left"/>
        <w:rPr>
          <w:szCs w:val="28"/>
        </w:rPr>
      </w:pPr>
      <w:r w:rsidRPr="00F464BD">
        <w:rPr>
          <w:szCs w:val="28"/>
        </w:rPr>
        <w:t xml:space="preserve">_______________ </w:t>
      </w:r>
      <w:r w:rsidR="00B31221" w:rsidRPr="00F464BD">
        <w:rPr>
          <w:szCs w:val="28"/>
        </w:rPr>
        <w:t>Л.А. Рылова</w:t>
      </w:r>
    </w:p>
    <w:p w14:paraId="6D00763D" w14:textId="0E2DFA57" w:rsidR="00B85797" w:rsidRPr="00500083" w:rsidRDefault="00B85797" w:rsidP="00B85797">
      <w:pPr>
        <w:spacing w:line="240" w:lineRule="auto"/>
        <w:ind w:left="5670"/>
        <w:rPr>
          <w:szCs w:val="24"/>
        </w:rPr>
      </w:pPr>
      <w:r w:rsidRPr="00500083">
        <w:rPr>
          <w:szCs w:val="24"/>
        </w:rPr>
        <w:t>Приказ №</w:t>
      </w:r>
      <w:r>
        <w:rPr>
          <w:szCs w:val="24"/>
        </w:rPr>
        <w:t xml:space="preserve"> </w:t>
      </w:r>
    </w:p>
    <w:p w14:paraId="45C4E5BD" w14:textId="59AA6853" w:rsidR="00B85797" w:rsidRPr="00A97FC0" w:rsidRDefault="00B85797" w:rsidP="00B85797">
      <w:pPr>
        <w:spacing w:line="240" w:lineRule="auto"/>
        <w:ind w:left="5670"/>
        <w:rPr>
          <w:szCs w:val="24"/>
        </w:rPr>
      </w:pPr>
      <w:r w:rsidRPr="00A97FC0">
        <w:rPr>
          <w:szCs w:val="24"/>
        </w:rPr>
        <w:t>«</w:t>
      </w:r>
      <w:r w:rsidR="00686F9E">
        <w:rPr>
          <w:szCs w:val="24"/>
        </w:rPr>
        <w:t>3</w:t>
      </w:r>
      <w:r w:rsidR="00450F7B">
        <w:rPr>
          <w:szCs w:val="24"/>
        </w:rPr>
        <w:t>0</w:t>
      </w:r>
      <w:r w:rsidRPr="00A97FC0">
        <w:rPr>
          <w:szCs w:val="24"/>
        </w:rPr>
        <w:t>»</w:t>
      </w:r>
      <w:r>
        <w:rPr>
          <w:szCs w:val="24"/>
        </w:rPr>
        <w:t xml:space="preserve"> </w:t>
      </w:r>
      <w:r w:rsidR="00686F9E">
        <w:rPr>
          <w:szCs w:val="24"/>
        </w:rPr>
        <w:t>августа</w:t>
      </w:r>
      <w:r w:rsidRPr="00A97FC0">
        <w:rPr>
          <w:szCs w:val="24"/>
        </w:rPr>
        <w:t xml:space="preserve"> </w:t>
      </w:r>
      <w:proofErr w:type="gramStart"/>
      <w:r w:rsidRPr="00A97FC0">
        <w:rPr>
          <w:szCs w:val="24"/>
        </w:rPr>
        <w:t>20</w:t>
      </w:r>
      <w:r>
        <w:rPr>
          <w:szCs w:val="24"/>
        </w:rPr>
        <w:t>2</w:t>
      </w:r>
      <w:r w:rsidR="00686F9E">
        <w:rPr>
          <w:szCs w:val="24"/>
        </w:rPr>
        <w:t>3</w:t>
      </w:r>
      <w:r>
        <w:rPr>
          <w:szCs w:val="24"/>
        </w:rPr>
        <w:t xml:space="preserve"> </w:t>
      </w:r>
      <w:r w:rsidRPr="00A97FC0">
        <w:rPr>
          <w:szCs w:val="24"/>
        </w:rPr>
        <w:t xml:space="preserve"> г.</w:t>
      </w:r>
      <w:proofErr w:type="gramEnd"/>
    </w:p>
    <w:p w14:paraId="2DAE6CF0" w14:textId="77777777" w:rsidR="00376B8E" w:rsidRPr="002921D7" w:rsidRDefault="00376B8E" w:rsidP="00376B8E">
      <w:pPr>
        <w:jc w:val="center"/>
        <w:rPr>
          <w:b/>
          <w:caps/>
          <w:szCs w:val="24"/>
        </w:rPr>
      </w:pPr>
    </w:p>
    <w:p w14:paraId="1795EE89" w14:textId="77777777" w:rsidR="00376B8E" w:rsidRDefault="00376B8E" w:rsidP="00376B8E">
      <w:pPr>
        <w:ind w:firstLine="180"/>
        <w:jc w:val="center"/>
        <w:rPr>
          <w:b/>
          <w:caps/>
          <w:sz w:val="28"/>
          <w:szCs w:val="28"/>
        </w:rPr>
      </w:pPr>
    </w:p>
    <w:p w14:paraId="6DECABD9" w14:textId="77777777" w:rsidR="00376B8E" w:rsidRDefault="00376B8E" w:rsidP="00376B8E">
      <w:pPr>
        <w:ind w:firstLine="180"/>
        <w:jc w:val="center"/>
        <w:rPr>
          <w:b/>
          <w:caps/>
          <w:sz w:val="28"/>
          <w:szCs w:val="28"/>
        </w:rPr>
      </w:pPr>
    </w:p>
    <w:p w14:paraId="2B8998DF" w14:textId="77777777" w:rsidR="00376B8E" w:rsidRDefault="00376B8E" w:rsidP="00376B8E">
      <w:pPr>
        <w:ind w:firstLine="180"/>
        <w:jc w:val="center"/>
        <w:rPr>
          <w:b/>
          <w:caps/>
          <w:sz w:val="28"/>
          <w:szCs w:val="28"/>
        </w:rPr>
      </w:pPr>
    </w:p>
    <w:p w14:paraId="58BA725C" w14:textId="77777777" w:rsidR="00376B8E" w:rsidRDefault="00376B8E" w:rsidP="00376B8E">
      <w:pPr>
        <w:ind w:firstLine="180"/>
        <w:jc w:val="center"/>
        <w:rPr>
          <w:b/>
          <w:caps/>
          <w:sz w:val="28"/>
          <w:szCs w:val="28"/>
        </w:rPr>
      </w:pPr>
    </w:p>
    <w:p w14:paraId="03C21AFA" w14:textId="77777777" w:rsidR="00376B8E" w:rsidRDefault="00376B8E" w:rsidP="00376B8E">
      <w:pPr>
        <w:ind w:firstLine="180"/>
        <w:jc w:val="center"/>
        <w:rPr>
          <w:b/>
          <w:caps/>
          <w:sz w:val="28"/>
          <w:szCs w:val="28"/>
        </w:rPr>
      </w:pPr>
    </w:p>
    <w:p w14:paraId="48919D58" w14:textId="77777777" w:rsidR="00B31221" w:rsidRDefault="00B31221" w:rsidP="00376B8E">
      <w:pPr>
        <w:jc w:val="center"/>
        <w:rPr>
          <w:b/>
          <w:sz w:val="28"/>
          <w:szCs w:val="28"/>
        </w:rPr>
      </w:pPr>
    </w:p>
    <w:p w14:paraId="154E1F79" w14:textId="77777777" w:rsidR="00376B8E" w:rsidRDefault="00376B8E" w:rsidP="00376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14:paraId="711A2B03" w14:textId="77777777" w:rsidR="00376B8E" w:rsidRDefault="00376B8E" w:rsidP="00376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86F9E">
        <w:rPr>
          <w:b/>
          <w:sz w:val="28"/>
          <w:szCs w:val="28"/>
        </w:rPr>
        <w:t xml:space="preserve">центре </w:t>
      </w:r>
      <w:r>
        <w:rPr>
          <w:b/>
          <w:sz w:val="28"/>
          <w:szCs w:val="28"/>
        </w:rPr>
        <w:t>содействия трудоустройства выпускников</w:t>
      </w:r>
    </w:p>
    <w:p w14:paraId="13F10BED" w14:textId="77777777" w:rsidR="00366FB1" w:rsidRPr="00366FB1" w:rsidRDefault="00366FB1" w:rsidP="00366FB1">
      <w:pPr>
        <w:jc w:val="center"/>
        <w:rPr>
          <w:b/>
          <w:sz w:val="28"/>
          <w:szCs w:val="28"/>
        </w:rPr>
      </w:pPr>
      <w:r w:rsidRPr="00366FB1">
        <w:rPr>
          <w:b/>
          <w:sz w:val="28"/>
          <w:szCs w:val="28"/>
        </w:rPr>
        <w:t xml:space="preserve">Государственного профессионального образовательного учреждения </w:t>
      </w:r>
    </w:p>
    <w:p w14:paraId="21634410" w14:textId="77777777" w:rsidR="00366FB1" w:rsidRPr="00366FB1" w:rsidRDefault="00366FB1" w:rsidP="00366FB1">
      <w:pPr>
        <w:jc w:val="center"/>
        <w:rPr>
          <w:b/>
          <w:sz w:val="28"/>
          <w:szCs w:val="28"/>
        </w:rPr>
      </w:pPr>
      <w:r w:rsidRPr="00366FB1">
        <w:rPr>
          <w:b/>
          <w:sz w:val="28"/>
          <w:szCs w:val="28"/>
        </w:rPr>
        <w:t xml:space="preserve"> «</w:t>
      </w:r>
      <w:proofErr w:type="spellStart"/>
      <w:r w:rsidRPr="00366FB1">
        <w:rPr>
          <w:b/>
          <w:sz w:val="28"/>
          <w:szCs w:val="28"/>
        </w:rPr>
        <w:t>Осинниковский</w:t>
      </w:r>
      <w:proofErr w:type="spellEnd"/>
      <w:r w:rsidRPr="00366FB1">
        <w:rPr>
          <w:b/>
          <w:sz w:val="28"/>
          <w:szCs w:val="28"/>
        </w:rPr>
        <w:t xml:space="preserve"> политехнический техникум»</w:t>
      </w:r>
    </w:p>
    <w:p w14:paraId="7836DFCB" w14:textId="77777777" w:rsidR="00376B8E" w:rsidRPr="00366FB1" w:rsidRDefault="00376B8E" w:rsidP="00376B8E">
      <w:pPr>
        <w:jc w:val="center"/>
        <w:rPr>
          <w:b/>
          <w:i/>
          <w:sz w:val="28"/>
          <w:szCs w:val="28"/>
        </w:rPr>
      </w:pPr>
    </w:p>
    <w:p w14:paraId="6C34619C" w14:textId="77777777" w:rsidR="00376B8E" w:rsidRDefault="00376B8E" w:rsidP="00376B8E">
      <w:pPr>
        <w:jc w:val="center"/>
        <w:rPr>
          <w:i/>
          <w:caps/>
          <w:sz w:val="28"/>
          <w:szCs w:val="28"/>
        </w:rPr>
      </w:pPr>
    </w:p>
    <w:p w14:paraId="3091890C" w14:textId="77777777" w:rsidR="00892529" w:rsidRPr="00BA36D2" w:rsidRDefault="00892529" w:rsidP="00892529">
      <w:pPr>
        <w:spacing w:line="240" w:lineRule="auto"/>
        <w:jc w:val="center"/>
        <w:rPr>
          <w:i/>
          <w:caps/>
          <w:sz w:val="28"/>
          <w:szCs w:val="28"/>
        </w:rPr>
      </w:pPr>
      <w:r w:rsidRPr="00BA36D2">
        <w:rPr>
          <w:i/>
          <w:caps/>
          <w:sz w:val="28"/>
          <w:szCs w:val="28"/>
        </w:rPr>
        <w:t xml:space="preserve">ЛОКАЛЬНЫЙ АКТ № </w:t>
      </w:r>
      <w:r>
        <w:rPr>
          <w:i/>
          <w:caps/>
          <w:sz w:val="28"/>
          <w:szCs w:val="28"/>
        </w:rPr>
        <w:t xml:space="preserve">19 </w:t>
      </w:r>
    </w:p>
    <w:p w14:paraId="5A435013" w14:textId="77777777" w:rsidR="00376B8E" w:rsidRDefault="00376B8E" w:rsidP="00376B8E">
      <w:pPr>
        <w:jc w:val="center"/>
        <w:rPr>
          <w:i/>
          <w:caps/>
          <w:sz w:val="28"/>
          <w:szCs w:val="28"/>
        </w:rPr>
      </w:pPr>
    </w:p>
    <w:p w14:paraId="6363C403" w14:textId="77777777" w:rsidR="00376B8E" w:rsidRDefault="00376B8E" w:rsidP="00376B8E">
      <w:pPr>
        <w:jc w:val="center"/>
        <w:rPr>
          <w:i/>
          <w:caps/>
          <w:sz w:val="28"/>
          <w:szCs w:val="28"/>
        </w:rPr>
      </w:pPr>
    </w:p>
    <w:p w14:paraId="0563A280" w14:textId="77777777" w:rsidR="00376B8E" w:rsidRDefault="00376B8E" w:rsidP="00376B8E">
      <w:pPr>
        <w:jc w:val="center"/>
        <w:rPr>
          <w:i/>
          <w:caps/>
          <w:sz w:val="28"/>
          <w:szCs w:val="28"/>
        </w:rPr>
      </w:pPr>
    </w:p>
    <w:p w14:paraId="5A5DC232" w14:textId="77777777" w:rsidR="00376B8E" w:rsidRDefault="00376B8E" w:rsidP="00376B8E">
      <w:pPr>
        <w:jc w:val="center"/>
        <w:rPr>
          <w:i/>
          <w:cap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376B8E" w:rsidRPr="00F0409F" w14:paraId="0DA93851" w14:textId="77777777" w:rsidTr="006F4406">
        <w:trPr>
          <w:trHeight w:val="20"/>
        </w:trPr>
        <w:tc>
          <w:tcPr>
            <w:tcW w:w="5954" w:type="dxa"/>
          </w:tcPr>
          <w:p w14:paraId="59EFCCC2" w14:textId="77777777" w:rsidR="00376B8E" w:rsidRPr="00F0409F" w:rsidRDefault="00376B8E" w:rsidP="006F4406">
            <w:pPr>
              <w:spacing w:before="60"/>
              <w:jc w:val="center"/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3969" w:type="dxa"/>
          </w:tcPr>
          <w:p w14:paraId="5F8F0B16" w14:textId="77777777" w:rsidR="00376B8E" w:rsidRPr="000370B2" w:rsidRDefault="00376B8E" w:rsidP="006F4406">
            <w:pPr>
              <w:spacing w:before="60"/>
              <w:jc w:val="left"/>
              <w:rPr>
                <w:i/>
                <w:caps/>
                <w:sz w:val="28"/>
                <w:szCs w:val="28"/>
                <w:highlight w:val="magenta"/>
              </w:rPr>
            </w:pPr>
          </w:p>
        </w:tc>
      </w:tr>
      <w:tr w:rsidR="00376B8E" w:rsidRPr="00F0409F" w14:paraId="7051D07A" w14:textId="77777777" w:rsidTr="006F4406">
        <w:trPr>
          <w:trHeight w:val="284"/>
        </w:trPr>
        <w:tc>
          <w:tcPr>
            <w:tcW w:w="5954" w:type="dxa"/>
          </w:tcPr>
          <w:p w14:paraId="2FE22F6D" w14:textId="77777777" w:rsidR="00376B8E" w:rsidRPr="00F0409F" w:rsidRDefault="00376B8E" w:rsidP="006F4406">
            <w:pPr>
              <w:spacing w:before="60"/>
              <w:jc w:val="center"/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3969" w:type="dxa"/>
          </w:tcPr>
          <w:p w14:paraId="134244B0" w14:textId="77777777" w:rsidR="00376B8E" w:rsidRPr="000370B2" w:rsidRDefault="00376B8E" w:rsidP="006F4406">
            <w:pPr>
              <w:spacing w:before="60"/>
              <w:jc w:val="left"/>
              <w:rPr>
                <w:i/>
                <w:caps/>
                <w:sz w:val="28"/>
                <w:szCs w:val="28"/>
                <w:highlight w:val="magenta"/>
              </w:rPr>
            </w:pPr>
          </w:p>
        </w:tc>
      </w:tr>
      <w:tr w:rsidR="00376B8E" w:rsidRPr="00F0409F" w14:paraId="4F03B913" w14:textId="77777777" w:rsidTr="006F4406">
        <w:trPr>
          <w:trHeight w:val="284"/>
        </w:trPr>
        <w:tc>
          <w:tcPr>
            <w:tcW w:w="5954" w:type="dxa"/>
          </w:tcPr>
          <w:p w14:paraId="0DB7CF89" w14:textId="77777777" w:rsidR="00376B8E" w:rsidRPr="00F0409F" w:rsidRDefault="00376B8E" w:rsidP="006F4406">
            <w:pPr>
              <w:spacing w:before="60"/>
              <w:jc w:val="center"/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3969" w:type="dxa"/>
          </w:tcPr>
          <w:p w14:paraId="5FA16DF2" w14:textId="77777777" w:rsidR="00376B8E" w:rsidRPr="000370B2" w:rsidRDefault="00376B8E" w:rsidP="006F4406">
            <w:pPr>
              <w:spacing w:before="60"/>
              <w:jc w:val="left"/>
              <w:rPr>
                <w:i/>
                <w:caps/>
                <w:sz w:val="28"/>
                <w:szCs w:val="28"/>
                <w:highlight w:val="magenta"/>
              </w:rPr>
            </w:pPr>
          </w:p>
        </w:tc>
      </w:tr>
      <w:tr w:rsidR="00376B8E" w:rsidRPr="00F0409F" w14:paraId="5B574BA7" w14:textId="77777777" w:rsidTr="006F4406">
        <w:trPr>
          <w:trHeight w:val="284"/>
        </w:trPr>
        <w:tc>
          <w:tcPr>
            <w:tcW w:w="5954" w:type="dxa"/>
          </w:tcPr>
          <w:p w14:paraId="5CDFF7C6" w14:textId="77777777" w:rsidR="00376B8E" w:rsidRPr="00F0409F" w:rsidRDefault="00376B8E" w:rsidP="006F4406">
            <w:pPr>
              <w:spacing w:before="60"/>
              <w:jc w:val="center"/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3969" w:type="dxa"/>
          </w:tcPr>
          <w:p w14:paraId="17315A06" w14:textId="77777777" w:rsidR="00376B8E" w:rsidRPr="000370B2" w:rsidRDefault="00376B8E" w:rsidP="006F4406">
            <w:pPr>
              <w:spacing w:before="60"/>
              <w:jc w:val="left"/>
              <w:rPr>
                <w:i/>
                <w:caps/>
                <w:sz w:val="28"/>
                <w:szCs w:val="28"/>
                <w:highlight w:val="magenta"/>
              </w:rPr>
            </w:pPr>
          </w:p>
        </w:tc>
      </w:tr>
    </w:tbl>
    <w:p w14:paraId="3EFE3DB4" w14:textId="77777777" w:rsidR="00376B8E" w:rsidRDefault="00376B8E" w:rsidP="00376B8E">
      <w:pPr>
        <w:jc w:val="center"/>
        <w:rPr>
          <w:sz w:val="28"/>
          <w:szCs w:val="28"/>
        </w:rPr>
      </w:pPr>
    </w:p>
    <w:p w14:paraId="3A91FBC8" w14:textId="77777777" w:rsidR="00B31221" w:rsidRDefault="00B31221" w:rsidP="00376B8E">
      <w:pPr>
        <w:jc w:val="center"/>
        <w:rPr>
          <w:sz w:val="28"/>
          <w:szCs w:val="28"/>
        </w:rPr>
      </w:pPr>
    </w:p>
    <w:p w14:paraId="0D74F5E3" w14:textId="77777777" w:rsidR="00B31221" w:rsidRDefault="00B31221" w:rsidP="00376B8E">
      <w:pPr>
        <w:jc w:val="center"/>
        <w:rPr>
          <w:sz w:val="28"/>
          <w:szCs w:val="28"/>
        </w:rPr>
      </w:pPr>
    </w:p>
    <w:p w14:paraId="5B09AADA" w14:textId="77777777" w:rsidR="00B31221" w:rsidRDefault="00B31221" w:rsidP="00376B8E">
      <w:pPr>
        <w:jc w:val="center"/>
        <w:rPr>
          <w:sz w:val="28"/>
          <w:szCs w:val="28"/>
        </w:rPr>
      </w:pPr>
    </w:p>
    <w:p w14:paraId="1CEC5F8A" w14:textId="77777777" w:rsidR="00B31221" w:rsidRDefault="00B31221" w:rsidP="00376B8E">
      <w:pPr>
        <w:jc w:val="center"/>
        <w:rPr>
          <w:sz w:val="28"/>
          <w:szCs w:val="28"/>
        </w:rPr>
      </w:pPr>
    </w:p>
    <w:p w14:paraId="3319EBA7" w14:textId="77777777" w:rsidR="00B31221" w:rsidRDefault="00B31221" w:rsidP="00376B8E">
      <w:pPr>
        <w:jc w:val="center"/>
        <w:rPr>
          <w:sz w:val="28"/>
          <w:szCs w:val="28"/>
        </w:rPr>
      </w:pPr>
    </w:p>
    <w:p w14:paraId="04723A31" w14:textId="77777777" w:rsidR="00B31221" w:rsidRDefault="00B31221" w:rsidP="00376B8E">
      <w:pPr>
        <w:jc w:val="center"/>
        <w:rPr>
          <w:sz w:val="28"/>
          <w:szCs w:val="28"/>
        </w:rPr>
      </w:pPr>
    </w:p>
    <w:p w14:paraId="2D2F1915" w14:textId="77777777" w:rsidR="00376B8E" w:rsidRPr="007A6063" w:rsidRDefault="00A12384" w:rsidP="00376B8E">
      <w:pPr>
        <w:jc w:val="center"/>
        <w:rPr>
          <w:sz w:val="28"/>
          <w:szCs w:val="28"/>
        </w:rPr>
        <w:sectPr w:rsidR="00376B8E" w:rsidRPr="007A6063" w:rsidSect="000428C6">
          <w:headerReference w:type="default" r:id="rId8"/>
          <w:footerReference w:type="even" r:id="rId9"/>
          <w:headerReference w:type="first" r:id="rId10"/>
          <w:pgSz w:w="11906" w:h="16838" w:code="9"/>
          <w:pgMar w:top="851" w:right="567" w:bottom="851" w:left="1418" w:header="709" w:footer="284" w:gutter="0"/>
          <w:pgBorders>
            <w:top w:val="single" w:sz="4" w:space="0" w:color="auto"/>
            <w:left w:val="single" w:sz="4" w:space="2" w:color="auto"/>
            <w:bottom w:val="single" w:sz="4" w:space="0" w:color="auto"/>
            <w:right w:val="single" w:sz="4" w:space="2" w:color="auto"/>
          </w:pgBorders>
          <w:cols w:space="708"/>
          <w:titlePg/>
          <w:docGrid w:linePitch="360"/>
        </w:sectPr>
      </w:pPr>
      <w:r>
        <w:rPr>
          <w:sz w:val="28"/>
          <w:szCs w:val="28"/>
        </w:rPr>
        <w:t>20</w:t>
      </w:r>
      <w:r w:rsidR="00B31221">
        <w:rPr>
          <w:sz w:val="28"/>
          <w:szCs w:val="28"/>
        </w:rPr>
        <w:t>2</w:t>
      </w:r>
      <w:r w:rsidR="00686F9E">
        <w:rPr>
          <w:sz w:val="28"/>
          <w:szCs w:val="28"/>
        </w:rPr>
        <w:t>3</w:t>
      </w:r>
      <w:r w:rsidR="00F42048">
        <w:rPr>
          <w:sz w:val="28"/>
          <w:szCs w:val="28"/>
          <w:lang w:val="en-US"/>
        </w:rPr>
        <w:t xml:space="preserve"> </w:t>
      </w:r>
      <w:r w:rsidR="00376B8E">
        <w:rPr>
          <w:sz w:val="28"/>
          <w:szCs w:val="28"/>
        </w:rPr>
        <w:t xml:space="preserve"> г.</w:t>
      </w:r>
    </w:p>
    <w:p w14:paraId="02E205B6" w14:textId="77777777" w:rsidR="00376B8E" w:rsidRPr="00450F7B" w:rsidRDefault="00376B8E" w:rsidP="00450F7B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58372445"/>
      <w:r w:rsidRPr="00450F7B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</w:t>
      </w:r>
      <w:bookmarkEnd w:id="0"/>
    </w:p>
    <w:p w14:paraId="3401CABE" w14:textId="77777777" w:rsidR="00376B8E" w:rsidRDefault="00376B8E" w:rsidP="00376B8E">
      <w:pPr>
        <w:jc w:val="center"/>
        <w:rPr>
          <w:b/>
        </w:rPr>
      </w:pPr>
    </w:p>
    <w:sdt>
      <w:sdtPr>
        <w:rPr>
          <w:sz w:val="28"/>
          <w:szCs w:val="28"/>
        </w:rPr>
        <w:id w:val="-1323494031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</w:rPr>
      </w:sdtEndPr>
      <w:sdtContent>
        <w:p w14:paraId="5BE4930D" w14:textId="6A70446F" w:rsidR="007B0916" w:rsidRPr="007B0916" w:rsidRDefault="007B0916" w:rsidP="007B0916">
          <w:pPr>
            <w:pStyle w:val="ae"/>
            <w:jc w:val="both"/>
            <w:rPr>
              <w:sz w:val="24"/>
              <w:szCs w:val="24"/>
            </w:rPr>
          </w:pPr>
        </w:p>
        <w:p w14:paraId="0A93C1A2" w14:textId="2E3C4835" w:rsidR="007B0916" w:rsidRPr="007B0916" w:rsidRDefault="007B0916" w:rsidP="007B0916">
          <w:pPr>
            <w:pStyle w:val="12"/>
            <w:tabs>
              <w:tab w:val="right" w:leader="dot" w:pos="10337"/>
            </w:tabs>
            <w:rPr>
              <w:rFonts w:asciiTheme="minorHAnsi" w:eastAsiaTheme="minorEastAsia" w:hAnsiTheme="minorHAnsi" w:cstheme="minorBidi"/>
              <w:noProof/>
              <w:szCs w:val="24"/>
            </w:rPr>
          </w:pPr>
          <w:r w:rsidRPr="007B0916">
            <w:rPr>
              <w:szCs w:val="24"/>
            </w:rPr>
            <w:fldChar w:fldCharType="begin"/>
          </w:r>
          <w:r w:rsidRPr="007B0916">
            <w:rPr>
              <w:szCs w:val="24"/>
            </w:rPr>
            <w:instrText xml:space="preserve"> TOC \o "1-3" \h \z \u </w:instrText>
          </w:r>
          <w:r w:rsidRPr="007B0916">
            <w:rPr>
              <w:szCs w:val="24"/>
            </w:rPr>
            <w:fldChar w:fldCharType="separate"/>
          </w:r>
          <w:hyperlink w:anchor="_Toc158372445" w:history="1">
            <w:r w:rsidRPr="007B0916">
              <w:rPr>
                <w:rStyle w:val="ab"/>
                <w:noProof/>
                <w:szCs w:val="24"/>
              </w:rPr>
              <w:t>СОДЕРЖАНИЕ</w:t>
            </w:r>
            <w:r w:rsidRPr="007B0916">
              <w:rPr>
                <w:noProof/>
                <w:webHidden/>
                <w:szCs w:val="24"/>
              </w:rPr>
              <w:tab/>
            </w:r>
            <w:r w:rsidRPr="007B0916">
              <w:rPr>
                <w:noProof/>
                <w:webHidden/>
                <w:szCs w:val="24"/>
              </w:rPr>
              <w:fldChar w:fldCharType="begin"/>
            </w:r>
            <w:r w:rsidRPr="007B0916">
              <w:rPr>
                <w:noProof/>
                <w:webHidden/>
                <w:szCs w:val="24"/>
              </w:rPr>
              <w:instrText xml:space="preserve"> PAGEREF _Toc158372445 \h </w:instrText>
            </w:r>
            <w:r w:rsidRPr="007B0916">
              <w:rPr>
                <w:noProof/>
                <w:webHidden/>
                <w:szCs w:val="24"/>
              </w:rPr>
            </w:r>
            <w:r w:rsidRPr="007B0916">
              <w:rPr>
                <w:noProof/>
                <w:webHidden/>
                <w:szCs w:val="24"/>
              </w:rPr>
              <w:fldChar w:fldCharType="separate"/>
            </w:r>
            <w:r w:rsidRPr="007B0916">
              <w:rPr>
                <w:noProof/>
                <w:webHidden/>
                <w:szCs w:val="24"/>
              </w:rPr>
              <w:t>2</w:t>
            </w:r>
            <w:r w:rsidRPr="007B0916">
              <w:rPr>
                <w:noProof/>
                <w:webHidden/>
                <w:szCs w:val="24"/>
              </w:rPr>
              <w:fldChar w:fldCharType="end"/>
            </w:r>
          </w:hyperlink>
        </w:p>
        <w:p w14:paraId="61780FAF" w14:textId="6AA3A920" w:rsidR="007B0916" w:rsidRPr="007B0916" w:rsidRDefault="007B0916" w:rsidP="007B0916">
          <w:pPr>
            <w:pStyle w:val="12"/>
            <w:tabs>
              <w:tab w:val="right" w:leader="dot" w:pos="10337"/>
            </w:tabs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58372446" w:history="1">
            <w:r w:rsidRPr="007B0916">
              <w:rPr>
                <w:rStyle w:val="ab"/>
                <w:b/>
                <w:bCs/>
                <w:noProof/>
                <w:szCs w:val="24"/>
              </w:rPr>
              <w:t>1. Общие положения</w:t>
            </w:r>
            <w:r w:rsidRPr="007B0916">
              <w:rPr>
                <w:noProof/>
                <w:webHidden/>
                <w:szCs w:val="24"/>
              </w:rPr>
              <w:tab/>
            </w:r>
            <w:r w:rsidRPr="007B0916">
              <w:rPr>
                <w:noProof/>
                <w:webHidden/>
                <w:szCs w:val="24"/>
              </w:rPr>
              <w:fldChar w:fldCharType="begin"/>
            </w:r>
            <w:r w:rsidRPr="007B0916">
              <w:rPr>
                <w:noProof/>
                <w:webHidden/>
                <w:szCs w:val="24"/>
              </w:rPr>
              <w:instrText xml:space="preserve"> PAGEREF _Toc158372446 \h </w:instrText>
            </w:r>
            <w:r w:rsidRPr="007B0916">
              <w:rPr>
                <w:noProof/>
                <w:webHidden/>
                <w:szCs w:val="24"/>
              </w:rPr>
            </w:r>
            <w:r w:rsidRPr="007B0916">
              <w:rPr>
                <w:noProof/>
                <w:webHidden/>
                <w:szCs w:val="24"/>
              </w:rPr>
              <w:fldChar w:fldCharType="separate"/>
            </w:r>
            <w:r w:rsidRPr="007B0916">
              <w:rPr>
                <w:noProof/>
                <w:webHidden/>
                <w:szCs w:val="24"/>
              </w:rPr>
              <w:t>3</w:t>
            </w:r>
            <w:r w:rsidRPr="007B0916">
              <w:rPr>
                <w:noProof/>
                <w:webHidden/>
                <w:szCs w:val="24"/>
              </w:rPr>
              <w:fldChar w:fldCharType="end"/>
            </w:r>
          </w:hyperlink>
        </w:p>
        <w:p w14:paraId="55FE9061" w14:textId="348452A4" w:rsidR="007B0916" w:rsidRPr="007B0916" w:rsidRDefault="007B0916" w:rsidP="007B0916">
          <w:pPr>
            <w:pStyle w:val="12"/>
            <w:tabs>
              <w:tab w:val="right" w:leader="dot" w:pos="10337"/>
            </w:tabs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58372447" w:history="1">
            <w:r w:rsidRPr="007B0916">
              <w:rPr>
                <w:rStyle w:val="ab"/>
                <w:b/>
                <w:bCs/>
                <w:noProof/>
                <w:szCs w:val="24"/>
              </w:rPr>
              <w:t>2. Основные направления деятельности:</w:t>
            </w:r>
            <w:r w:rsidRPr="007B0916">
              <w:rPr>
                <w:noProof/>
                <w:webHidden/>
                <w:szCs w:val="24"/>
              </w:rPr>
              <w:tab/>
            </w:r>
            <w:r w:rsidRPr="007B0916">
              <w:rPr>
                <w:noProof/>
                <w:webHidden/>
                <w:szCs w:val="24"/>
              </w:rPr>
              <w:fldChar w:fldCharType="begin"/>
            </w:r>
            <w:r w:rsidRPr="007B0916">
              <w:rPr>
                <w:noProof/>
                <w:webHidden/>
                <w:szCs w:val="24"/>
              </w:rPr>
              <w:instrText xml:space="preserve"> PAGEREF _Toc158372447 \h </w:instrText>
            </w:r>
            <w:r w:rsidRPr="007B0916">
              <w:rPr>
                <w:noProof/>
                <w:webHidden/>
                <w:szCs w:val="24"/>
              </w:rPr>
            </w:r>
            <w:r w:rsidRPr="007B0916">
              <w:rPr>
                <w:noProof/>
                <w:webHidden/>
                <w:szCs w:val="24"/>
              </w:rPr>
              <w:fldChar w:fldCharType="separate"/>
            </w:r>
            <w:r w:rsidRPr="007B0916">
              <w:rPr>
                <w:noProof/>
                <w:webHidden/>
                <w:szCs w:val="24"/>
              </w:rPr>
              <w:t>4</w:t>
            </w:r>
            <w:r w:rsidRPr="007B0916">
              <w:rPr>
                <w:noProof/>
                <w:webHidden/>
                <w:szCs w:val="24"/>
              </w:rPr>
              <w:fldChar w:fldCharType="end"/>
            </w:r>
          </w:hyperlink>
        </w:p>
        <w:p w14:paraId="21F5B0FB" w14:textId="0ED907BC" w:rsidR="007B0916" w:rsidRPr="007B0916" w:rsidRDefault="007B0916" w:rsidP="007B0916">
          <w:pPr>
            <w:pStyle w:val="12"/>
            <w:tabs>
              <w:tab w:val="right" w:leader="dot" w:pos="10337"/>
            </w:tabs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58372448" w:history="1">
            <w:r w:rsidRPr="007B0916">
              <w:rPr>
                <w:rStyle w:val="ab"/>
                <w:b/>
                <w:bCs/>
                <w:noProof/>
                <w:szCs w:val="24"/>
              </w:rPr>
              <w:t>3. Структура управления центра содействия трудоустройства выпускников ГПОУ ОПТ:</w:t>
            </w:r>
            <w:r w:rsidRPr="007B0916">
              <w:rPr>
                <w:noProof/>
                <w:webHidden/>
                <w:szCs w:val="24"/>
              </w:rPr>
              <w:tab/>
            </w:r>
            <w:r w:rsidRPr="007B0916">
              <w:rPr>
                <w:noProof/>
                <w:webHidden/>
                <w:szCs w:val="24"/>
              </w:rPr>
              <w:fldChar w:fldCharType="begin"/>
            </w:r>
            <w:r w:rsidRPr="007B0916">
              <w:rPr>
                <w:noProof/>
                <w:webHidden/>
                <w:szCs w:val="24"/>
              </w:rPr>
              <w:instrText xml:space="preserve"> PAGEREF _Toc158372448 \h </w:instrText>
            </w:r>
            <w:r w:rsidRPr="007B0916">
              <w:rPr>
                <w:noProof/>
                <w:webHidden/>
                <w:szCs w:val="24"/>
              </w:rPr>
            </w:r>
            <w:r w:rsidRPr="007B0916">
              <w:rPr>
                <w:noProof/>
                <w:webHidden/>
                <w:szCs w:val="24"/>
              </w:rPr>
              <w:fldChar w:fldCharType="separate"/>
            </w:r>
            <w:r w:rsidRPr="007B0916">
              <w:rPr>
                <w:noProof/>
                <w:webHidden/>
                <w:szCs w:val="24"/>
              </w:rPr>
              <w:t>6</w:t>
            </w:r>
            <w:r w:rsidRPr="007B0916">
              <w:rPr>
                <w:noProof/>
                <w:webHidden/>
                <w:szCs w:val="24"/>
              </w:rPr>
              <w:fldChar w:fldCharType="end"/>
            </w:r>
          </w:hyperlink>
        </w:p>
        <w:p w14:paraId="69935B8E" w14:textId="5096BBA4" w:rsidR="007B0916" w:rsidRPr="007B0916" w:rsidRDefault="007B0916" w:rsidP="007B0916">
          <w:pPr>
            <w:pStyle w:val="12"/>
            <w:tabs>
              <w:tab w:val="right" w:leader="dot" w:pos="10337"/>
            </w:tabs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58372449" w:history="1">
            <w:r w:rsidRPr="007B0916">
              <w:rPr>
                <w:rStyle w:val="ab"/>
                <w:b/>
                <w:bCs/>
                <w:noProof/>
                <w:szCs w:val="24"/>
              </w:rPr>
              <w:t>4. Взаимодействие центра содействия трудоустройству</w:t>
            </w:r>
            <w:r w:rsidRPr="007B0916">
              <w:rPr>
                <w:noProof/>
                <w:webHidden/>
                <w:szCs w:val="24"/>
              </w:rPr>
              <w:tab/>
            </w:r>
            <w:r w:rsidRPr="007B0916">
              <w:rPr>
                <w:noProof/>
                <w:webHidden/>
                <w:szCs w:val="24"/>
              </w:rPr>
              <w:fldChar w:fldCharType="begin"/>
            </w:r>
            <w:r w:rsidRPr="007B0916">
              <w:rPr>
                <w:noProof/>
                <w:webHidden/>
                <w:szCs w:val="24"/>
              </w:rPr>
              <w:instrText xml:space="preserve"> PAGEREF _Toc158372449 \h </w:instrText>
            </w:r>
            <w:r w:rsidRPr="007B0916">
              <w:rPr>
                <w:noProof/>
                <w:webHidden/>
                <w:szCs w:val="24"/>
              </w:rPr>
            </w:r>
            <w:r w:rsidRPr="007B0916">
              <w:rPr>
                <w:noProof/>
                <w:webHidden/>
                <w:szCs w:val="24"/>
              </w:rPr>
              <w:fldChar w:fldCharType="separate"/>
            </w:r>
            <w:r w:rsidRPr="007B0916">
              <w:rPr>
                <w:noProof/>
                <w:webHidden/>
                <w:szCs w:val="24"/>
              </w:rPr>
              <w:t>7</w:t>
            </w:r>
            <w:r w:rsidRPr="007B0916">
              <w:rPr>
                <w:noProof/>
                <w:webHidden/>
                <w:szCs w:val="24"/>
              </w:rPr>
              <w:fldChar w:fldCharType="end"/>
            </w:r>
          </w:hyperlink>
        </w:p>
        <w:p w14:paraId="552C56A3" w14:textId="6B0429C6" w:rsidR="007B0916" w:rsidRPr="007B0916" w:rsidRDefault="007B0916" w:rsidP="007B0916">
          <w:pPr>
            <w:pStyle w:val="12"/>
            <w:tabs>
              <w:tab w:val="right" w:leader="dot" w:pos="10337"/>
            </w:tabs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58372450" w:history="1">
            <w:r w:rsidRPr="007B0916">
              <w:rPr>
                <w:rStyle w:val="ab"/>
                <w:b/>
                <w:bCs/>
                <w:noProof/>
                <w:szCs w:val="24"/>
              </w:rPr>
              <w:t>выпускников ГПОУ ОПТ</w:t>
            </w:r>
            <w:r w:rsidRPr="007B0916">
              <w:rPr>
                <w:noProof/>
                <w:webHidden/>
                <w:szCs w:val="24"/>
              </w:rPr>
              <w:tab/>
            </w:r>
            <w:r w:rsidRPr="007B0916">
              <w:rPr>
                <w:noProof/>
                <w:webHidden/>
                <w:szCs w:val="24"/>
              </w:rPr>
              <w:fldChar w:fldCharType="begin"/>
            </w:r>
            <w:r w:rsidRPr="007B0916">
              <w:rPr>
                <w:noProof/>
                <w:webHidden/>
                <w:szCs w:val="24"/>
              </w:rPr>
              <w:instrText xml:space="preserve"> PAGEREF _Toc158372450 \h </w:instrText>
            </w:r>
            <w:r w:rsidRPr="007B0916">
              <w:rPr>
                <w:noProof/>
                <w:webHidden/>
                <w:szCs w:val="24"/>
              </w:rPr>
            </w:r>
            <w:r w:rsidRPr="007B0916">
              <w:rPr>
                <w:noProof/>
                <w:webHidden/>
                <w:szCs w:val="24"/>
              </w:rPr>
              <w:fldChar w:fldCharType="separate"/>
            </w:r>
            <w:r w:rsidRPr="007B0916">
              <w:rPr>
                <w:noProof/>
                <w:webHidden/>
                <w:szCs w:val="24"/>
              </w:rPr>
              <w:t>7</w:t>
            </w:r>
            <w:r w:rsidRPr="007B0916">
              <w:rPr>
                <w:noProof/>
                <w:webHidden/>
                <w:szCs w:val="24"/>
              </w:rPr>
              <w:fldChar w:fldCharType="end"/>
            </w:r>
          </w:hyperlink>
        </w:p>
        <w:p w14:paraId="21049551" w14:textId="4AAA1D2F" w:rsidR="007B0916" w:rsidRPr="007B0916" w:rsidRDefault="007B0916" w:rsidP="007B0916">
          <w:pPr>
            <w:pStyle w:val="12"/>
            <w:tabs>
              <w:tab w:val="right" w:leader="dot" w:pos="10337"/>
            </w:tabs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158372451" w:history="1">
            <w:r w:rsidRPr="007B0916">
              <w:rPr>
                <w:rStyle w:val="ab"/>
                <w:b/>
                <w:bCs/>
                <w:noProof/>
                <w:szCs w:val="24"/>
              </w:rPr>
              <w:t>ЛИСТ СОГЛАСОВАНИЯ</w:t>
            </w:r>
            <w:r w:rsidRPr="007B0916">
              <w:rPr>
                <w:noProof/>
                <w:webHidden/>
                <w:szCs w:val="24"/>
              </w:rPr>
              <w:tab/>
            </w:r>
            <w:r w:rsidRPr="007B0916">
              <w:rPr>
                <w:noProof/>
                <w:webHidden/>
                <w:szCs w:val="24"/>
              </w:rPr>
              <w:fldChar w:fldCharType="begin"/>
            </w:r>
            <w:r w:rsidRPr="007B0916">
              <w:rPr>
                <w:noProof/>
                <w:webHidden/>
                <w:szCs w:val="24"/>
              </w:rPr>
              <w:instrText xml:space="preserve"> PAGEREF _Toc158372451 \h </w:instrText>
            </w:r>
            <w:r w:rsidRPr="007B0916">
              <w:rPr>
                <w:noProof/>
                <w:webHidden/>
                <w:szCs w:val="24"/>
              </w:rPr>
            </w:r>
            <w:r w:rsidRPr="007B0916">
              <w:rPr>
                <w:noProof/>
                <w:webHidden/>
                <w:szCs w:val="24"/>
              </w:rPr>
              <w:fldChar w:fldCharType="separate"/>
            </w:r>
            <w:r w:rsidRPr="007B0916">
              <w:rPr>
                <w:noProof/>
                <w:webHidden/>
                <w:szCs w:val="24"/>
              </w:rPr>
              <w:t>8</w:t>
            </w:r>
            <w:r w:rsidRPr="007B0916">
              <w:rPr>
                <w:noProof/>
                <w:webHidden/>
                <w:szCs w:val="24"/>
              </w:rPr>
              <w:fldChar w:fldCharType="end"/>
            </w:r>
          </w:hyperlink>
        </w:p>
        <w:p w14:paraId="6AEA34D5" w14:textId="7B2E6212" w:rsidR="007B0916" w:rsidRPr="007B0916" w:rsidRDefault="007B0916" w:rsidP="007B0916">
          <w:pPr>
            <w:rPr>
              <w:sz w:val="28"/>
              <w:szCs w:val="28"/>
            </w:rPr>
          </w:pPr>
          <w:r w:rsidRPr="007B0916">
            <w:rPr>
              <w:b/>
              <w:bCs/>
              <w:szCs w:val="24"/>
            </w:rPr>
            <w:fldChar w:fldCharType="end"/>
          </w:r>
        </w:p>
      </w:sdtContent>
    </w:sdt>
    <w:p w14:paraId="3C2C0A8C" w14:textId="77777777" w:rsidR="00376B8E" w:rsidRDefault="00376B8E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14:paraId="009D7B0C" w14:textId="77777777" w:rsidR="00376B8E" w:rsidRDefault="00376B8E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14:paraId="34863B33" w14:textId="77777777" w:rsidR="00376B8E" w:rsidRDefault="00376B8E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14:paraId="1C99E414" w14:textId="77777777" w:rsidR="00376B8E" w:rsidRDefault="00376B8E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14:paraId="56CF9C5B" w14:textId="77777777" w:rsidR="00376B8E" w:rsidRDefault="00376B8E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14:paraId="75AE4362" w14:textId="77777777" w:rsidR="00376B8E" w:rsidRDefault="00376B8E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14:paraId="395BF38C" w14:textId="77777777" w:rsidR="00376B8E" w:rsidRDefault="00376B8E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14:paraId="179B1FE6" w14:textId="77777777" w:rsidR="00376B8E" w:rsidRDefault="00376B8E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14:paraId="35236C75" w14:textId="77777777" w:rsidR="00376B8E" w:rsidRDefault="00376B8E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14:paraId="2B049D4C" w14:textId="77777777" w:rsidR="00376B8E" w:rsidRDefault="00376B8E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14:paraId="6B132973" w14:textId="77777777" w:rsidR="00376B8E" w:rsidRDefault="00376B8E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14:paraId="592A0D7F" w14:textId="77777777" w:rsidR="00376B8E" w:rsidRDefault="00376B8E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14:paraId="3D54B08E" w14:textId="77777777" w:rsidR="00376B8E" w:rsidRDefault="00376B8E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14:paraId="7506153E" w14:textId="77777777" w:rsidR="00376B8E" w:rsidRDefault="00376B8E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14:paraId="0569EDAE" w14:textId="02ADBB1A" w:rsidR="00892529" w:rsidRDefault="00892529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14:paraId="5DEF7CAE" w14:textId="478F0DCF" w:rsidR="00450F7B" w:rsidRDefault="00450F7B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14:paraId="56118C93" w14:textId="7A4ABD17" w:rsidR="00450F7B" w:rsidRDefault="00450F7B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14:paraId="20450575" w14:textId="12EF14C6" w:rsidR="00450F7B" w:rsidRDefault="00450F7B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14:paraId="78FCBD67" w14:textId="12FB1195" w:rsidR="00450F7B" w:rsidRDefault="00450F7B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14:paraId="44DE29AA" w14:textId="19F142DD" w:rsidR="00450F7B" w:rsidRDefault="00450F7B" w:rsidP="00376B8E">
      <w:pPr>
        <w:overflowPunct/>
        <w:autoSpaceDE/>
        <w:autoSpaceDN/>
        <w:adjustRightInd/>
        <w:spacing w:before="120" w:line="240" w:lineRule="auto"/>
        <w:ind w:left="426"/>
        <w:textAlignment w:val="auto"/>
        <w:rPr>
          <w:b/>
          <w:szCs w:val="28"/>
        </w:rPr>
      </w:pPr>
    </w:p>
    <w:p w14:paraId="7DF694F0" w14:textId="77777777" w:rsidR="00376B8E" w:rsidRDefault="00376B8E" w:rsidP="007B0916">
      <w:pPr>
        <w:overflowPunct/>
        <w:autoSpaceDE/>
        <w:autoSpaceDN/>
        <w:adjustRightInd/>
        <w:spacing w:before="120" w:line="240" w:lineRule="auto"/>
        <w:textAlignment w:val="auto"/>
        <w:rPr>
          <w:b/>
          <w:szCs w:val="28"/>
        </w:rPr>
      </w:pPr>
      <w:bookmarkStart w:id="1" w:name="_GoBack"/>
      <w:bookmarkEnd w:id="1"/>
    </w:p>
    <w:p w14:paraId="68AE8B41" w14:textId="77777777" w:rsidR="00450F7B" w:rsidRDefault="00376B8E" w:rsidP="00450F7B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58372446"/>
      <w:r w:rsidRPr="00450F7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1. Общие положения</w:t>
      </w:r>
      <w:bookmarkEnd w:id="2"/>
    </w:p>
    <w:p w14:paraId="1D87C76C" w14:textId="2F0EDFDA" w:rsidR="003E55E0" w:rsidRPr="00450F7B" w:rsidRDefault="00FD75E5" w:rsidP="00450F7B">
      <w:pPr>
        <w:spacing w:line="240" w:lineRule="auto"/>
        <w:ind w:firstLine="709"/>
        <w:rPr>
          <w:sz w:val="28"/>
          <w:szCs w:val="28"/>
        </w:rPr>
      </w:pPr>
      <w:r w:rsidRPr="00450F7B">
        <w:rPr>
          <w:sz w:val="28"/>
          <w:szCs w:val="28"/>
        </w:rPr>
        <w:t xml:space="preserve">1.1. </w:t>
      </w:r>
      <w:r w:rsidR="003E55E0" w:rsidRPr="00450F7B">
        <w:rPr>
          <w:sz w:val="28"/>
          <w:szCs w:val="28"/>
        </w:rPr>
        <w:t xml:space="preserve">Настоящее положение регламентирует </w:t>
      </w:r>
      <w:r w:rsidR="00450F7B" w:rsidRPr="00450F7B">
        <w:rPr>
          <w:sz w:val="28"/>
          <w:szCs w:val="28"/>
        </w:rPr>
        <w:t>деятельность центра</w:t>
      </w:r>
      <w:r w:rsidR="003E55E0" w:rsidRPr="00450F7B">
        <w:rPr>
          <w:sz w:val="28"/>
          <w:szCs w:val="28"/>
        </w:rPr>
        <w:t xml:space="preserve"> содействия трудоустройству выпускников</w:t>
      </w:r>
      <w:r w:rsidR="00686F9E" w:rsidRPr="00450F7B">
        <w:rPr>
          <w:sz w:val="28"/>
          <w:szCs w:val="28"/>
        </w:rPr>
        <w:t xml:space="preserve"> </w:t>
      </w:r>
      <w:r w:rsidR="003376D5" w:rsidRPr="00450F7B">
        <w:rPr>
          <w:sz w:val="28"/>
          <w:szCs w:val="28"/>
        </w:rPr>
        <w:t>Государственного профессионального образовательного учреждения «</w:t>
      </w:r>
      <w:proofErr w:type="spellStart"/>
      <w:r w:rsidR="003376D5" w:rsidRPr="00450F7B">
        <w:rPr>
          <w:sz w:val="28"/>
          <w:szCs w:val="28"/>
        </w:rPr>
        <w:t>Осинниковский</w:t>
      </w:r>
      <w:proofErr w:type="spellEnd"/>
      <w:r w:rsidR="003376D5" w:rsidRPr="00450F7B">
        <w:rPr>
          <w:sz w:val="28"/>
          <w:szCs w:val="28"/>
        </w:rPr>
        <w:t xml:space="preserve"> политехнический техникум» (</w:t>
      </w:r>
      <w:r w:rsidR="003E55E0" w:rsidRPr="00450F7B">
        <w:rPr>
          <w:sz w:val="28"/>
          <w:szCs w:val="28"/>
        </w:rPr>
        <w:t>Г</w:t>
      </w:r>
      <w:r w:rsidR="00A12384" w:rsidRPr="00450F7B">
        <w:rPr>
          <w:sz w:val="28"/>
          <w:szCs w:val="28"/>
        </w:rPr>
        <w:t>П</w:t>
      </w:r>
      <w:r w:rsidR="003E55E0" w:rsidRPr="00450F7B">
        <w:rPr>
          <w:sz w:val="28"/>
          <w:szCs w:val="28"/>
        </w:rPr>
        <w:t xml:space="preserve">ОУ </w:t>
      </w:r>
      <w:r w:rsidR="003376D5" w:rsidRPr="00450F7B">
        <w:rPr>
          <w:sz w:val="28"/>
          <w:szCs w:val="28"/>
        </w:rPr>
        <w:t>ОПТ)</w:t>
      </w:r>
      <w:r w:rsidR="003E55E0" w:rsidRPr="00450F7B">
        <w:rPr>
          <w:sz w:val="28"/>
          <w:szCs w:val="28"/>
        </w:rPr>
        <w:t>, котор</w:t>
      </w:r>
      <w:r w:rsidR="00686F9E" w:rsidRPr="00450F7B">
        <w:rPr>
          <w:sz w:val="28"/>
          <w:szCs w:val="28"/>
        </w:rPr>
        <w:t xml:space="preserve">ый </w:t>
      </w:r>
      <w:r w:rsidR="003E55E0" w:rsidRPr="00450F7B">
        <w:rPr>
          <w:sz w:val="28"/>
          <w:szCs w:val="28"/>
        </w:rPr>
        <w:t>является структурным подразделением Г</w:t>
      </w:r>
      <w:r w:rsidR="00A12384" w:rsidRPr="00450F7B">
        <w:rPr>
          <w:sz w:val="28"/>
          <w:szCs w:val="28"/>
        </w:rPr>
        <w:t>П</w:t>
      </w:r>
      <w:r w:rsidR="003E55E0" w:rsidRPr="00450F7B">
        <w:rPr>
          <w:sz w:val="28"/>
          <w:szCs w:val="28"/>
        </w:rPr>
        <w:t xml:space="preserve">ОУ </w:t>
      </w:r>
      <w:r w:rsidR="003376D5" w:rsidRPr="00450F7B">
        <w:rPr>
          <w:sz w:val="28"/>
          <w:szCs w:val="28"/>
        </w:rPr>
        <w:t>ОПТ</w:t>
      </w:r>
      <w:r w:rsidRPr="00450F7B">
        <w:rPr>
          <w:sz w:val="28"/>
          <w:szCs w:val="28"/>
        </w:rPr>
        <w:t>.</w:t>
      </w:r>
    </w:p>
    <w:p w14:paraId="7CFA4B14" w14:textId="794510B2" w:rsidR="00FD75E5" w:rsidRPr="00450F7B" w:rsidRDefault="003E55E0" w:rsidP="00450F7B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450F7B">
        <w:rPr>
          <w:sz w:val="28"/>
          <w:szCs w:val="28"/>
        </w:rPr>
        <w:t>1.2</w:t>
      </w:r>
      <w:r w:rsidR="00FD75E5" w:rsidRPr="00450F7B">
        <w:rPr>
          <w:sz w:val="28"/>
          <w:szCs w:val="28"/>
        </w:rPr>
        <w:t>.</w:t>
      </w:r>
      <w:r w:rsidRPr="00450F7B">
        <w:rPr>
          <w:sz w:val="28"/>
          <w:szCs w:val="28"/>
        </w:rPr>
        <w:t xml:space="preserve"> </w:t>
      </w:r>
      <w:r w:rsidR="00FD75E5" w:rsidRPr="00450F7B">
        <w:rPr>
          <w:sz w:val="28"/>
          <w:szCs w:val="28"/>
        </w:rPr>
        <w:t xml:space="preserve"> </w:t>
      </w:r>
      <w:r w:rsidR="00686F9E" w:rsidRPr="00450F7B">
        <w:rPr>
          <w:sz w:val="28"/>
          <w:szCs w:val="28"/>
        </w:rPr>
        <w:t>Центр</w:t>
      </w:r>
      <w:r w:rsidR="00FD75E5" w:rsidRPr="00450F7B">
        <w:rPr>
          <w:sz w:val="28"/>
          <w:szCs w:val="28"/>
        </w:rPr>
        <w:t xml:space="preserve"> содействия трудоустройства </w:t>
      </w:r>
      <w:r w:rsidR="00450F7B" w:rsidRPr="00450F7B">
        <w:rPr>
          <w:sz w:val="28"/>
          <w:szCs w:val="28"/>
        </w:rPr>
        <w:t>выпускников ГПОУ ОПТ действует</w:t>
      </w:r>
      <w:r w:rsidR="00FD75E5" w:rsidRPr="00450F7B">
        <w:rPr>
          <w:sz w:val="28"/>
          <w:szCs w:val="28"/>
        </w:rPr>
        <w:t xml:space="preserve"> на основе принципов и методов маркетин</w:t>
      </w:r>
      <w:r w:rsidR="00FD75E5" w:rsidRPr="00450F7B">
        <w:rPr>
          <w:sz w:val="28"/>
          <w:szCs w:val="28"/>
        </w:rPr>
        <w:softHyphen/>
        <w:t>га в соответствии с действующим законодательством</w:t>
      </w:r>
      <w:r w:rsidR="00FD75E5" w:rsidRPr="00450F7B">
        <w:rPr>
          <w:szCs w:val="24"/>
        </w:rPr>
        <w:t xml:space="preserve"> </w:t>
      </w:r>
      <w:r w:rsidR="00FD75E5" w:rsidRPr="00450F7B">
        <w:rPr>
          <w:sz w:val="28"/>
          <w:szCs w:val="28"/>
        </w:rPr>
        <w:t>Российской Федерации, уставом Г</w:t>
      </w:r>
      <w:r w:rsidR="00A12384" w:rsidRPr="00450F7B">
        <w:rPr>
          <w:sz w:val="28"/>
          <w:szCs w:val="28"/>
        </w:rPr>
        <w:t>П</w:t>
      </w:r>
      <w:r w:rsidR="00FD75E5" w:rsidRPr="00450F7B">
        <w:rPr>
          <w:sz w:val="28"/>
          <w:szCs w:val="28"/>
        </w:rPr>
        <w:t xml:space="preserve">ОУ </w:t>
      </w:r>
      <w:r w:rsidR="003376D5" w:rsidRPr="00450F7B">
        <w:rPr>
          <w:sz w:val="28"/>
          <w:szCs w:val="28"/>
        </w:rPr>
        <w:t>ОПТ</w:t>
      </w:r>
      <w:r w:rsidR="00FD75E5" w:rsidRPr="00450F7B">
        <w:rPr>
          <w:sz w:val="28"/>
          <w:szCs w:val="28"/>
        </w:rPr>
        <w:t xml:space="preserve"> и настоящим Положением.</w:t>
      </w:r>
    </w:p>
    <w:p w14:paraId="291F3E18" w14:textId="77777777" w:rsidR="00376B8E" w:rsidRPr="00450F7B" w:rsidRDefault="00FD75E5" w:rsidP="00450F7B">
      <w:pPr>
        <w:spacing w:line="240" w:lineRule="auto"/>
        <w:ind w:firstLine="709"/>
        <w:rPr>
          <w:sz w:val="28"/>
          <w:szCs w:val="28"/>
        </w:rPr>
      </w:pPr>
      <w:r w:rsidRPr="00450F7B">
        <w:rPr>
          <w:sz w:val="28"/>
          <w:szCs w:val="28"/>
        </w:rPr>
        <w:t>1.3</w:t>
      </w:r>
      <w:r w:rsidR="00376B8E" w:rsidRPr="00450F7B">
        <w:rPr>
          <w:sz w:val="28"/>
          <w:szCs w:val="28"/>
        </w:rPr>
        <w:t>.</w:t>
      </w:r>
      <w:r w:rsidR="00376B8E" w:rsidRPr="00450F7B">
        <w:rPr>
          <w:sz w:val="28"/>
          <w:szCs w:val="28"/>
        </w:rPr>
        <w:tab/>
        <w:t xml:space="preserve">Деятельность </w:t>
      </w:r>
      <w:r w:rsidR="00686F9E" w:rsidRPr="00450F7B">
        <w:rPr>
          <w:sz w:val="28"/>
          <w:szCs w:val="28"/>
        </w:rPr>
        <w:t>центра</w:t>
      </w:r>
      <w:r w:rsidR="00376B8E" w:rsidRPr="00450F7B">
        <w:rPr>
          <w:sz w:val="28"/>
          <w:szCs w:val="28"/>
        </w:rPr>
        <w:t xml:space="preserve"> содействия трудоустройства выпускников ориентирован:</w:t>
      </w:r>
    </w:p>
    <w:p w14:paraId="2E9DF410" w14:textId="77777777" w:rsidR="00376B8E" w:rsidRPr="00450F7B" w:rsidRDefault="00376B8E" w:rsidP="00450F7B">
      <w:pPr>
        <w:spacing w:line="240" w:lineRule="auto"/>
        <w:ind w:firstLine="709"/>
        <w:rPr>
          <w:sz w:val="28"/>
          <w:szCs w:val="28"/>
        </w:rPr>
      </w:pPr>
      <w:r w:rsidRPr="00450F7B">
        <w:rPr>
          <w:sz w:val="28"/>
          <w:szCs w:val="28"/>
        </w:rPr>
        <w:t>- на работодателей как потребителей образовательных услуг и рабочих кадров;</w:t>
      </w:r>
    </w:p>
    <w:p w14:paraId="7CA8DF61" w14:textId="6DD87ECA" w:rsidR="00376B8E" w:rsidRPr="00450F7B" w:rsidRDefault="00376B8E" w:rsidP="00450F7B">
      <w:pPr>
        <w:spacing w:line="240" w:lineRule="auto"/>
        <w:ind w:firstLine="709"/>
        <w:rPr>
          <w:sz w:val="28"/>
          <w:szCs w:val="28"/>
        </w:rPr>
      </w:pPr>
      <w:r w:rsidRPr="00450F7B">
        <w:rPr>
          <w:sz w:val="28"/>
          <w:szCs w:val="28"/>
        </w:rPr>
        <w:t>-</w:t>
      </w:r>
      <w:r w:rsidR="00FC139D" w:rsidRPr="00450F7B">
        <w:rPr>
          <w:sz w:val="28"/>
          <w:szCs w:val="28"/>
        </w:rPr>
        <w:t xml:space="preserve"> </w:t>
      </w:r>
      <w:r w:rsidRPr="00450F7B">
        <w:rPr>
          <w:sz w:val="28"/>
          <w:szCs w:val="28"/>
        </w:rPr>
        <w:t xml:space="preserve">на обучающихся </w:t>
      </w:r>
      <w:r w:rsidR="00450F7B" w:rsidRPr="00450F7B">
        <w:rPr>
          <w:sz w:val="28"/>
          <w:szCs w:val="28"/>
        </w:rPr>
        <w:t>как потребителей</w:t>
      </w:r>
      <w:r w:rsidRPr="00450F7B">
        <w:rPr>
          <w:sz w:val="28"/>
          <w:szCs w:val="28"/>
        </w:rPr>
        <w:t xml:space="preserve"> о</w:t>
      </w:r>
      <w:r w:rsidR="00A12384" w:rsidRPr="00450F7B">
        <w:rPr>
          <w:sz w:val="28"/>
          <w:szCs w:val="28"/>
        </w:rPr>
        <w:t>бразова</w:t>
      </w:r>
      <w:r w:rsidR="00A12384" w:rsidRPr="00450F7B">
        <w:rPr>
          <w:sz w:val="28"/>
          <w:szCs w:val="28"/>
        </w:rPr>
        <w:softHyphen/>
        <w:t xml:space="preserve">тельных </w:t>
      </w:r>
      <w:r w:rsidR="00450F7B" w:rsidRPr="00450F7B">
        <w:rPr>
          <w:sz w:val="28"/>
          <w:szCs w:val="28"/>
        </w:rPr>
        <w:t>и иных</w:t>
      </w:r>
      <w:r w:rsidR="00A12384" w:rsidRPr="00450F7B">
        <w:rPr>
          <w:sz w:val="28"/>
          <w:szCs w:val="28"/>
        </w:rPr>
        <w:t xml:space="preserve"> услуг техникума</w:t>
      </w:r>
      <w:r w:rsidRPr="00450F7B">
        <w:rPr>
          <w:sz w:val="28"/>
          <w:szCs w:val="28"/>
        </w:rPr>
        <w:t>;</w:t>
      </w:r>
    </w:p>
    <w:p w14:paraId="758E76B5" w14:textId="77777777" w:rsidR="00376B8E" w:rsidRPr="00450F7B" w:rsidRDefault="00376B8E" w:rsidP="00450F7B">
      <w:pPr>
        <w:spacing w:line="240" w:lineRule="auto"/>
        <w:ind w:firstLine="709"/>
        <w:rPr>
          <w:sz w:val="28"/>
          <w:szCs w:val="28"/>
        </w:rPr>
      </w:pPr>
      <w:r w:rsidRPr="00450F7B">
        <w:rPr>
          <w:sz w:val="28"/>
          <w:szCs w:val="28"/>
        </w:rPr>
        <w:t>-</w:t>
      </w:r>
      <w:r w:rsidR="00FC139D" w:rsidRPr="00450F7B">
        <w:rPr>
          <w:sz w:val="28"/>
          <w:szCs w:val="28"/>
        </w:rPr>
        <w:t xml:space="preserve"> </w:t>
      </w:r>
      <w:r w:rsidRPr="00450F7B">
        <w:rPr>
          <w:sz w:val="28"/>
          <w:szCs w:val="28"/>
        </w:rPr>
        <w:t>на другие государственные и негосударственные организации, предприятия и частные лица как потребителей образовательных и мар</w:t>
      </w:r>
      <w:r w:rsidRPr="00450F7B">
        <w:rPr>
          <w:sz w:val="28"/>
          <w:szCs w:val="28"/>
        </w:rPr>
        <w:softHyphen/>
        <w:t>кетинговых услуг.</w:t>
      </w:r>
    </w:p>
    <w:p w14:paraId="756D024D" w14:textId="29BA33F9" w:rsidR="00376B8E" w:rsidRPr="00450F7B" w:rsidRDefault="00FD75E5" w:rsidP="00450F7B">
      <w:pPr>
        <w:spacing w:line="240" w:lineRule="auto"/>
        <w:ind w:firstLine="709"/>
        <w:rPr>
          <w:sz w:val="28"/>
          <w:szCs w:val="28"/>
        </w:rPr>
      </w:pPr>
      <w:r w:rsidRPr="00450F7B">
        <w:rPr>
          <w:sz w:val="28"/>
          <w:szCs w:val="28"/>
        </w:rPr>
        <w:t xml:space="preserve"> 1.4</w:t>
      </w:r>
      <w:r w:rsidR="00376B8E" w:rsidRPr="00450F7B">
        <w:rPr>
          <w:sz w:val="28"/>
          <w:szCs w:val="28"/>
        </w:rPr>
        <w:t xml:space="preserve">. Настоящее положение определяет основные направления деятельности </w:t>
      </w:r>
      <w:r w:rsidR="00686F9E" w:rsidRPr="00450F7B">
        <w:rPr>
          <w:sz w:val="28"/>
          <w:szCs w:val="28"/>
        </w:rPr>
        <w:t>центра</w:t>
      </w:r>
      <w:r w:rsidR="00376B8E" w:rsidRPr="00450F7B">
        <w:rPr>
          <w:sz w:val="28"/>
          <w:szCs w:val="28"/>
        </w:rPr>
        <w:t xml:space="preserve"> содействия трудоустройств</w:t>
      </w:r>
      <w:r w:rsidR="00686F9E" w:rsidRPr="00450F7B">
        <w:rPr>
          <w:sz w:val="28"/>
          <w:szCs w:val="28"/>
        </w:rPr>
        <w:t xml:space="preserve">а </w:t>
      </w:r>
      <w:r w:rsidR="00376B8E" w:rsidRPr="00450F7B">
        <w:rPr>
          <w:sz w:val="28"/>
          <w:szCs w:val="28"/>
        </w:rPr>
        <w:t>выпускников Г</w:t>
      </w:r>
      <w:r w:rsidR="00A12384" w:rsidRPr="00450F7B">
        <w:rPr>
          <w:sz w:val="28"/>
          <w:szCs w:val="28"/>
        </w:rPr>
        <w:t>П</w:t>
      </w:r>
      <w:r w:rsidR="00376B8E" w:rsidRPr="00450F7B">
        <w:rPr>
          <w:sz w:val="28"/>
          <w:szCs w:val="28"/>
        </w:rPr>
        <w:t xml:space="preserve">ОУ </w:t>
      </w:r>
      <w:r w:rsidR="00450F7B" w:rsidRPr="00450F7B">
        <w:rPr>
          <w:sz w:val="28"/>
          <w:szCs w:val="28"/>
        </w:rPr>
        <w:t>ОПТ (</w:t>
      </w:r>
      <w:r w:rsidR="00376B8E" w:rsidRPr="00450F7B">
        <w:rPr>
          <w:sz w:val="28"/>
          <w:szCs w:val="28"/>
        </w:rPr>
        <w:t xml:space="preserve">далее по тексту </w:t>
      </w:r>
      <w:r w:rsidR="00686F9E" w:rsidRPr="00450F7B">
        <w:rPr>
          <w:sz w:val="28"/>
          <w:szCs w:val="28"/>
        </w:rPr>
        <w:t>Ц</w:t>
      </w:r>
      <w:r w:rsidR="00376B8E" w:rsidRPr="00450F7B">
        <w:rPr>
          <w:sz w:val="28"/>
          <w:szCs w:val="28"/>
        </w:rPr>
        <w:t>СТВ).</w:t>
      </w:r>
    </w:p>
    <w:p w14:paraId="71FE2A3F" w14:textId="77777777" w:rsidR="00376B8E" w:rsidRPr="00450F7B" w:rsidRDefault="00FD75E5" w:rsidP="00450F7B">
      <w:pPr>
        <w:spacing w:line="240" w:lineRule="auto"/>
        <w:ind w:firstLine="709"/>
        <w:rPr>
          <w:sz w:val="28"/>
          <w:szCs w:val="28"/>
        </w:rPr>
      </w:pPr>
      <w:r w:rsidRPr="00450F7B">
        <w:rPr>
          <w:sz w:val="28"/>
          <w:szCs w:val="28"/>
        </w:rPr>
        <w:t>1.5</w:t>
      </w:r>
      <w:r w:rsidR="00376B8E" w:rsidRPr="00450F7B">
        <w:rPr>
          <w:sz w:val="28"/>
          <w:szCs w:val="28"/>
        </w:rPr>
        <w:t xml:space="preserve">. </w:t>
      </w:r>
      <w:r w:rsidR="00686F9E" w:rsidRPr="00450F7B">
        <w:rPr>
          <w:sz w:val="28"/>
          <w:szCs w:val="28"/>
        </w:rPr>
        <w:t>Ц</w:t>
      </w:r>
      <w:r w:rsidR="00376B8E" w:rsidRPr="00450F7B">
        <w:rPr>
          <w:sz w:val="28"/>
          <w:szCs w:val="28"/>
        </w:rPr>
        <w:t>СТВ осуществляет свою деятельность во взаимодействии со всеми структурным</w:t>
      </w:r>
      <w:r w:rsidRPr="00450F7B">
        <w:rPr>
          <w:sz w:val="28"/>
          <w:szCs w:val="28"/>
        </w:rPr>
        <w:t>и подразделениями Г</w:t>
      </w:r>
      <w:r w:rsidR="00A12384" w:rsidRPr="00450F7B">
        <w:rPr>
          <w:sz w:val="28"/>
          <w:szCs w:val="28"/>
        </w:rPr>
        <w:t>П</w:t>
      </w:r>
      <w:r w:rsidRPr="00450F7B">
        <w:rPr>
          <w:sz w:val="28"/>
          <w:szCs w:val="28"/>
        </w:rPr>
        <w:t xml:space="preserve">ОУ </w:t>
      </w:r>
      <w:r w:rsidR="003376D5" w:rsidRPr="00450F7B">
        <w:rPr>
          <w:sz w:val="28"/>
          <w:szCs w:val="28"/>
        </w:rPr>
        <w:t>ОПТ</w:t>
      </w:r>
      <w:r w:rsidRPr="00450F7B">
        <w:rPr>
          <w:sz w:val="28"/>
          <w:szCs w:val="28"/>
        </w:rPr>
        <w:t xml:space="preserve"> (далее техникум)</w:t>
      </w:r>
      <w:r w:rsidR="00376B8E" w:rsidRPr="00450F7B">
        <w:rPr>
          <w:sz w:val="28"/>
          <w:szCs w:val="28"/>
        </w:rPr>
        <w:t>,</w:t>
      </w:r>
      <w:r w:rsidR="00686F9E" w:rsidRPr="00450F7B">
        <w:rPr>
          <w:sz w:val="28"/>
          <w:szCs w:val="28"/>
        </w:rPr>
        <w:t xml:space="preserve"> с органами исполнительной власти, </w:t>
      </w:r>
      <w:r w:rsidR="004A5291" w:rsidRPr="00450F7B">
        <w:rPr>
          <w:sz w:val="28"/>
          <w:szCs w:val="28"/>
        </w:rPr>
        <w:t>Центром опережающей профессиональной подготовки Кузбасса,</w:t>
      </w:r>
      <w:r w:rsidR="00376B8E" w:rsidRPr="00450F7B">
        <w:rPr>
          <w:sz w:val="28"/>
          <w:szCs w:val="28"/>
        </w:rPr>
        <w:t xml:space="preserve"> государственными и негосударственными организациями и предприятиями, работодателями, центром занятости населения, кадровыми агентствами, родителями и другими контактными аудиториями.</w:t>
      </w:r>
    </w:p>
    <w:p w14:paraId="3EA7B0D7" w14:textId="77777777" w:rsidR="00376B8E" w:rsidRPr="00450F7B" w:rsidRDefault="00FD75E5" w:rsidP="00450F7B">
      <w:pPr>
        <w:spacing w:line="240" w:lineRule="auto"/>
        <w:ind w:firstLine="709"/>
        <w:rPr>
          <w:sz w:val="28"/>
          <w:szCs w:val="28"/>
        </w:rPr>
      </w:pPr>
      <w:r w:rsidRPr="00450F7B">
        <w:rPr>
          <w:sz w:val="28"/>
          <w:szCs w:val="28"/>
        </w:rPr>
        <w:t>1.6.</w:t>
      </w:r>
      <w:r w:rsidRPr="00450F7B">
        <w:rPr>
          <w:b/>
          <w:sz w:val="28"/>
          <w:szCs w:val="28"/>
        </w:rPr>
        <w:t xml:space="preserve"> </w:t>
      </w:r>
      <w:r w:rsidR="00376B8E" w:rsidRPr="00450F7B">
        <w:rPr>
          <w:bCs/>
          <w:sz w:val="28"/>
          <w:szCs w:val="28"/>
        </w:rPr>
        <w:t xml:space="preserve">Основной целью </w:t>
      </w:r>
      <w:r w:rsidR="00686F9E" w:rsidRPr="00450F7B">
        <w:rPr>
          <w:bCs/>
          <w:sz w:val="28"/>
          <w:szCs w:val="28"/>
        </w:rPr>
        <w:t>центра</w:t>
      </w:r>
      <w:r w:rsidR="00376B8E" w:rsidRPr="00450F7B">
        <w:rPr>
          <w:bCs/>
          <w:sz w:val="28"/>
          <w:szCs w:val="28"/>
        </w:rPr>
        <w:t xml:space="preserve"> является: </w:t>
      </w:r>
      <w:r w:rsidR="00376B8E" w:rsidRPr="00450F7B">
        <w:rPr>
          <w:sz w:val="28"/>
          <w:szCs w:val="28"/>
        </w:rPr>
        <w:t>организация системы работы по эффективному трудоустройству выпускников техникума.</w:t>
      </w:r>
    </w:p>
    <w:p w14:paraId="42380EFB" w14:textId="77777777" w:rsidR="00376B8E" w:rsidRPr="00450F7B" w:rsidRDefault="00EA456D" w:rsidP="00450F7B">
      <w:pPr>
        <w:spacing w:line="240" w:lineRule="auto"/>
        <w:ind w:firstLine="709"/>
        <w:rPr>
          <w:bCs/>
          <w:sz w:val="28"/>
          <w:szCs w:val="28"/>
        </w:rPr>
      </w:pPr>
      <w:r w:rsidRPr="00450F7B">
        <w:rPr>
          <w:b/>
          <w:sz w:val="28"/>
          <w:szCs w:val="28"/>
        </w:rPr>
        <w:t xml:space="preserve">   </w:t>
      </w:r>
      <w:r w:rsidR="00376B8E" w:rsidRPr="00450F7B">
        <w:rPr>
          <w:b/>
          <w:sz w:val="28"/>
          <w:szCs w:val="28"/>
        </w:rPr>
        <w:t xml:space="preserve"> </w:t>
      </w:r>
      <w:r w:rsidR="00376B8E" w:rsidRPr="00450F7B">
        <w:rPr>
          <w:bCs/>
          <w:sz w:val="28"/>
          <w:szCs w:val="28"/>
        </w:rPr>
        <w:t xml:space="preserve">Основные задачи </w:t>
      </w:r>
      <w:r w:rsidR="00686F9E" w:rsidRPr="00450F7B">
        <w:rPr>
          <w:bCs/>
          <w:sz w:val="28"/>
          <w:szCs w:val="28"/>
        </w:rPr>
        <w:t>Ц</w:t>
      </w:r>
      <w:r w:rsidR="00376B8E" w:rsidRPr="00450F7B">
        <w:rPr>
          <w:bCs/>
          <w:sz w:val="28"/>
          <w:szCs w:val="28"/>
        </w:rPr>
        <w:t>СТВ:</w:t>
      </w:r>
    </w:p>
    <w:p w14:paraId="7BA39C14" w14:textId="77777777" w:rsidR="00376B8E" w:rsidRPr="00450F7B" w:rsidRDefault="00376B8E" w:rsidP="00450F7B">
      <w:pPr>
        <w:pStyle w:val="aa"/>
        <w:numPr>
          <w:ilvl w:val="0"/>
          <w:numId w:val="11"/>
        </w:numPr>
        <w:spacing w:line="240" w:lineRule="auto"/>
        <w:ind w:left="0" w:firstLine="709"/>
        <w:rPr>
          <w:sz w:val="28"/>
          <w:szCs w:val="28"/>
        </w:rPr>
      </w:pPr>
      <w:r w:rsidRPr="00450F7B">
        <w:rPr>
          <w:sz w:val="28"/>
          <w:szCs w:val="28"/>
        </w:rPr>
        <w:t>Создание условий для успешного трудоустройства выпускников техникума, оказание выпускникам информационно – консультационных услуг по профессиональной адаптации на рынке труда и управлению карьерой.</w:t>
      </w:r>
    </w:p>
    <w:p w14:paraId="4EA7B6DB" w14:textId="77777777" w:rsidR="00376B8E" w:rsidRPr="00450F7B" w:rsidRDefault="00376B8E" w:rsidP="00450F7B">
      <w:pPr>
        <w:pStyle w:val="aa"/>
        <w:numPr>
          <w:ilvl w:val="0"/>
          <w:numId w:val="11"/>
        </w:numPr>
        <w:tabs>
          <w:tab w:val="left" w:pos="945"/>
        </w:tabs>
        <w:spacing w:line="240" w:lineRule="auto"/>
        <w:ind w:left="0" w:firstLine="709"/>
        <w:rPr>
          <w:sz w:val="28"/>
          <w:szCs w:val="28"/>
        </w:rPr>
      </w:pPr>
      <w:r w:rsidRPr="00450F7B">
        <w:rPr>
          <w:sz w:val="28"/>
          <w:szCs w:val="28"/>
        </w:rPr>
        <w:t>Развитие сети социального партнерства, повышение качества производственной практики и обеспечение рабочими местами выпускников.</w:t>
      </w:r>
    </w:p>
    <w:p w14:paraId="131ED8B0" w14:textId="00518365" w:rsidR="00376B8E" w:rsidRPr="00450F7B" w:rsidRDefault="00376B8E" w:rsidP="00450F7B">
      <w:pPr>
        <w:pStyle w:val="aa"/>
        <w:numPr>
          <w:ilvl w:val="0"/>
          <w:numId w:val="11"/>
        </w:numPr>
        <w:spacing w:line="240" w:lineRule="auto"/>
        <w:ind w:left="0" w:firstLine="709"/>
        <w:rPr>
          <w:sz w:val="28"/>
          <w:szCs w:val="28"/>
        </w:rPr>
      </w:pPr>
      <w:r w:rsidRPr="00450F7B">
        <w:rPr>
          <w:sz w:val="28"/>
          <w:szCs w:val="28"/>
        </w:rPr>
        <w:t>Повышение качества</w:t>
      </w:r>
      <w:r w:rsidR="00D32FCD" w:rsidRPr="00450F7B">
        <w:rPr>
          <w:sz w:val="28"/>
          <w:szCs w:val="28"/>
        </w:rPr>
        <w:t xml:space="preserve"> профессионального обучения</w:t>
      </w:r>
      <w:r w:rsidRPr="00450F7B">
        <w:rPr>
          <w:sz w:val="28"/>
          <w:szCs w:val="28"/>
        </w:rPr>
        <w:t xml:space="preserve">, расширение спектра </w:t>
      </w:r>
      <w:r w:rsidR="00450F7B" w:rsidRPr="00450F7B">
        <w:rPr>
          <w:sz w:val="28"/>
          <w:szCs w:val="28"/>
        </w:rPr>
        <w:t>образовательных услуг</w:t>
      </w:r>
      <w:r w:rsidRPr="00450F7B">
        <w:rPr>
          <w:sz w:val="28"/>
          <w:szCs w:val="28"/>
        </w:rPr>
        <w:t>.</w:t>
      </w:r>
    </w:p>
    <w:p w14:paraId="216B8559" w14:textId="77777777" w:rsidR="00376B8E" w:rsidRPr="00450F7B" w:rsidRDefault="00376B8E" w:rsidP="00450F7B">
      <w:pPr>
        <w:pStyle w:val="aa"/>
        <w:numPr>
          <w:ilvl w:val="0"/>
          <w:numId w:val="11"/>
        </w:numPr>
        <w:spacing w:line="240" w:lineRule="auto"/>
        <w:ind w:left="0" w:firstLine="709"/>
        <w:rPr>
          <w:sz w:val="28"/>
          <w:szCs w:val="28"/>
        </w:rPr>
      </w:pPr>
      <w:r w:rsidRPr="00450F7B">
        <w:rPr>
          <w:sz w:val="28"/>
          <w:szCs w:val="28"/>
        </w:rPr>
        <w:t>Повышение уровня профориентационной работы, выполнение плана набора в техникум.</w:t>
      </w:r>
    </w:p>
    <w:p w14:paraId="34E75DA8" w14:textId="77777777" w:rsidR="004A5291" w:rsidRPr="00450F7B" w:rsidRDefault="004A5291" w:rsidP="00450F7B">
      <w:pPr>
        <w:pStyle w:val="aa"/>
        <w:numPr>
          <w:ilvl w:val="0"/>
          <w:numId w:val="11"/>
        </w:numPr>
        <w:spacing w:line="240" w:lineRule="auto"/>
        <w:ind w:left="0" w:firstLine="709"/>
        <w:rPr>
          <w:sz w:val="28"/>
          <w:szCs w:val="28"/>
        </w:rPr>
      </w:pPr>
      <w:r w:rsidRPr="00450F7B">
        <w:rPr>
          <w:sz w:val="28"/>
          <w:szCs w:val="28"/>
        </w:rPr>
        <w:t>Проведение ярмарок вакансий, дней открытых дверей, презентаций специальностей, профессий.</w:t>
      </w:r>
    </w:p>
    <w:p w14:paraId="2B00C3F5" w14:textId="77777777" w:rsidR="004A5291" w:rsidRPr="00450F7B" w:rsidRDefault="004A5291" w:rsidP="00450F7B">
      <w:pPr>
        <w:pStyle w:val="aa"/>
        <w:numPr>
          <w:ilvl w:val="0"/>
          <w:numId w:val="11"/>
        </w:numPr>
        <w:spacing w:line="240" w:lineRule="auto"/>
        <w:ind w:left="0" w:firstLine="709"/>
        <w:rPr>
          <w:sz w:val="28"/>
          <w:szCs w:val="28"/>
        </w:rPr>
      </w:pPr>
      <w:r w:rsidRPr="00450F7B">
        <w:rPr>
          <w:sz w:val="28"/>
          <w:szCs w:val="28"/>
        </w:rPr>
        <w:t>Участие в реализации федеральных и региональных программ содействия занятости и трудоустройству молодежи;</w:t>
      </w:r>
    </w:p>
    <w:p w14:paraId="2794A15A" w14:textId="2D87FD6B" w:rsidR="00376B8E" w:rsidRPr="00450F7B" w:rsidRDefault="00376B8E" w:rsidP="00376B8E">
      <w:pPr>
        <w:pStyle w:val="aa"/>
        <w:numPr>
          <w:ilvl w:val="0"/>
          <w:numId w:val="11"/>
        </w:numPr>
        <w:spacing w:line="240" w:lineRule="auto"/>
        <w:ind w:left="0" w:firstLine="709"/>
        <w:rPr>
          <w:sz w:val="28"/>
          <w:szCs w:val="28"/>
        </w:rPr>
      </w:pPr>
      <w:r w:rsidRPr="00450F7B">
        <w:rPr>
          <w:sz w:val="28"/>
          <w:szCs w:val="28"/>
        </w:rPr>
        <w:lastRenderedPageBreak/>
        <w:t xml:space="preserve">Отслеживание результативности проводимой работы, проведение </w:t>
      </w:r>
      <w:r w:rsidR="00450F7B" w:rsidRPr="00450F7B">
        <w:rPr>
          <w:sz w:val="28"/>
          <w:szCs w:val="28"/>
        </w:rPr>
        <w:t>маркетинговых исследований</w:t>
      </w:r>
      <w:r w:rsidRPr="00450F7B">
        <w:rPr>
          <w:sz w:val="28"/>
          <w:szCs w:val="28"/>
        </w:rPr>
        <w:t xml:space="preserve"> по проблемам трудоустройства.</w:t>
      </w:r>
    </w:p>
    <w:p w14:paraId="451AF916" w14:textId="71C60EAD" w:rsidR="00376B8E" w:rsidRPr="00450F7B" w:rsidRDefault="00EA456D" w:rsidP="00450F7B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58372447"/>
      <w:r w:rsidRPr="00450F7B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376B8E" w:rsidRPr="00450F7B">
        <w:rPr>
          <w:rFonts w:ascii="Times New Roman" w:hAnsi="Times New Roman" w:cs="Times New Roman"/>
          <w:b/>
          <w:bCs/>
          <w:color w:val="auto"/>
          <w:sz w:val="28"/>
          <w:szCs w:val="28"/>
        </w:rPr>
        <w:t>. Основные направления деятельности:</w:t>
      </w:r>
      <w:bookmarkEnd w:id="3"/>
    </w:p>
    <w:p w14:paraId="36D29C55" w14:textId="77777777" w:rsidR="00376B8E" w:rsidRPr="00450F7B" w:rsidRDefault="00EA456D" w:rsidP="00450F7B">
      <w:pPr>
        <w:spacing w:line="240" w:lineRule="auto"/>
        <w:ind w:firstLine="709"/>
        <w:rPr>
          <w:iCs/>
          <w:sz w:val="28"/>
          <w:szCs w:val="28"/>
        </w:rPr>
      </w:pPr>
      <w:r w:rsidRPr="00450F7B">
        <w:rPr>
          <w:iCs/>
          <w:sz w:val="28"/>
          <w:szCs w:val="28"/>
        </w:rPr>
        <w:t>2</w:t>
      </w:r>
      <w:r w:rsidR="00376B8E" w:rsidRPr="00450F7B">
        <w:rPr>
          <w:iCs/>
          <w:sz w:val="28"/>
          <w:szCs w:val="28"/>
        </w:rPr>
        <w:t>.1 Содействие успешному трудоустройству и закреплению выпускников техникума на предприятиях, в организациях:</w:t>
      </w:r>
    </w:p>
    <w:p w14:paraId="48C42C77" w14:textId="77777777" w:rsidR="00376B8E" w:rsidRDefault="00432ACB" w:rsidP="00450F7B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навыков эффективного поиска</w:t>
      </w:r>
      <w:r w:rsidR="00376B8E">
        <w:rPr>
          <w:sz w:val="28"/>
          <w:szCs w:val="28"/>
        </w:rPr>
        <w:t xml:space="preserve"> работы.</w:t>
      </w:r>
    </w:p>
    <w:p w14:paraId="28EAA4ED" w14:textId="77777777" w:rsidR="00376B8E" w:rsidRDefault="00376B8E" w:rsidP="00450F7B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Психолого-педагогическое сопровождение образовательного процесса по вопросам будущего трудоустройства обучающихся.</w:t>
      </w:r>
    </w:p>
    <w:p w14:paraId="4CC5EDD1" w14:textId="77777777" w:rsidR="00376B8E" w:rsidRDefault="00376B8E" w:rsidP="00450F7B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Формирование базы данных</w:t>
      </w:r>
      <w:r w:rsidR="00952078">
        <w:rPr>
          <w:sz w:val="28"/>
          <w:szCs w:val="28"/>
        </w:rPr>
        <w:t xml:space="preserve"> вакансий, информирование обучающихся.</w:t>
      </w:r>
    </w:p>
    <w:p w14:paraId="60413CF8" w14:textId="77777777" w:rsidR="00952078" w:rsidRDefault="00952078" w:rsidP="00450F7B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Содействие во временном трудоустройстве.</w:t>
      </w:r>
    </w:p>
    <w:p w14:paraId="41CCF253" w14:textId="77777777" w:rsidR="00952078" w:rsidRDefault="00952078" w:rsidP="00450F7B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Информирование работодателей о выпускниках.</w:t>
      </w:r>
    </w:p>
    <w:p w14:paraId="6E793A22" w14:textId="77777777" w:rsidR="00376B8E" w:rsidRDefault="00376B8E" w:rsidP="00450F7B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Разработка и реализация программ и мероприятий, способствующих трудоустройству выпускников техникума.</w:t>
      </w:r>
    </w:p>
    <w:p w14:paraId="3BB81E57" w14:textId="77777777" w:rsidR="00376B8E" w:rsidRDefault="00376B8E" w:rsidP="00450F7B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Участие в реализации программ и проектов разного уровня по содействию занятости молодых специалистов и их адаптации к рынку труда.</w:t>
      </w:r>
    </w:p>
    <w:p w14:paraId="2170D057" w14:textId="77777777" w:rsidR="00952078" w:rsidRDefault="00952078" w:rsidP="00450F7B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Ведение страницы </w:t>
      </w:r>
      <w:r w:rsidR="00686F9E">
        <w:rPr>
          <w:sz w:val="28"/>
          <w:szCs w:val="28"/>
        </w:rPr>
        <w:t>Ц</w:t>
      </w:r>
      <w:r w:rsidRPr="00952078">
        <w:rPr>
          <w:sz w:val="28"/>
          <w:szCs w:val="28"/>
        </w:rPr>
        <w:t xml:space="preserve">СТВ </w:t>
      </w:r>
      <w:r>
        <w:rPr>
          <w:sz w:val="28"/>
          <w:szCs w:val="28"/>
        </w:rPr>
        <w:t>на официальном сайте техникума.</w:t>
      </w:r>
    </w:p>
    <w:p w14:paraId="7FF5602F" w14:textId="77777777" w:rsidR="00376B8E" w:rsidRDefault="00376B8E" w:rsidP="00450F7B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Оказание юридической помощи выпускникам в защите законных прав и интересов.</w:t>
      </w:r>
    </w:p>
    <w:p w14:paraId="0377EF54" w14:textId="77777777" w:rsidR="00952078" w:rsidRPr="00952078" w:rsidRDefault="00952078" w:rsidP="00450F7B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sz w:val="28"/>
          <w:szCs w:val="28"/>
        </w:rPr>
      </w:pPr>
      <w:r w:rsidRPr="00952078">
        <w:rPr>
          <w:color w:val="000000"/>
          <w:sz w:val="28"/>
          <w:szCs w:val="28"/>
        </w:rPr>
        <w:t>Ведение иных видов деятельности, разрешенных действующим законодательством для образовательных организаций.</w:t>
      </w:r>
    </w:p>
    <w:p w14:paraId="2B250D8F" w14:textId="77777777" w:rsidR="00376B8E" w:rsidRPr="00450F7B" w:rsidRDefault="00EA456D" w:rsidP="00450F7B">
      <w:pPr>
        <w:spacing w:line="240" w:lineRule="auto"/>
        <w:ind w:firstLine="709"/>
        <w:rPr>
          <w:iCs/>
          <w:sz w:val="28"/>
          <w:szCs w:val="28"/>
        </w:rPr>
      </w:pPr>
      <w:r w:rsidRPr="00450F7B">
        <w:rPr>
          <w:iCs/>
          <w:sz w:val="28"/>
          <w:szCs w:val="28"/>
        </w:rPr>
        <w:t>2</w:t>
      </w:r>
      <w:r w:rsidR="00376B8E" w:rsidRPr="00450F7B">
        <w:rPr>
          <w:iCs/>
          <w:sz w:val="28"/>
          <w:szCs w:val="28"/>
        </w:rPr>
        <w:t>.2 Развитие сети социального партнерства:</w:t>
      </w:r>
    </w:p>
    <w:p w14:paraId="4785E896" w14:textId="77777777" w:rsidR="00376B8E" w:rsidRDefault="00376B8E" w:rsidP="00450F7B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Поиск новых социальных партнеров, потенциальных работодателей.</w:t>
      </w:r>
    </w:p>
    <w:p w14:paraId="7738A0D3" w14:textId="77777777" w:rsidR="00376B8E" w:rsidRDefault="00376B8E" w:rsidP="00450F7B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Заключение долгосрочных договоров с потенциальными работодателями.</w:t>
      </w:r>
    </w:p>
    <w:p w14:paraId="527EB2CA" w14:textId="77777777" w:rsidR="00376B8E" w:rsidRDefault="00376B8E" w:rsidP="00450F7B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Заключение договоров на прохождение производственной практики и стажировки для обучающихся техникума.</w:t>
      </w:r>
    </w:p>
    <w:p w14:paraId="619DDE33" w14:textId="4C30E275" w:rsidR="00376B8E" w:rsidRDefault="00376B8E" w:rsidP="00450F7B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Заключение с работодателями в период производственной практики </w:t>
      </w:r>
      <w:r w:rsidR="00450F7B">
        <w:rPr>
          <w:sz w:val="28"/>
          <w:szCs w:val="28"/>
        </w:rPr>
        <w:t>договоров намерения</w:t>
      </w:r>
      <w:r>
        <w:rPr>
          <w:sz w:val="28"/>
          <w:szCs w:val="28"/>
        </w:rPr>
        <w:t xml:space="preserve"> на трудоустройство выпускников.</w:t>
      </w:r>
    </w:p>
    <w:p w14:paraId="00623D2C" w14:textId="77777777" w:rsidR="00376B8E" w:rsidRPr="00450F7B" w:rsidRDefault="00EA456D" w:rsidP="00450F7B">
      <w:pPr>
        <w:spacing w:line="240" w:lineRule="auto"/>
        <w:ind w:firstLine="709"/>
        <w:rPr>
          <w:iCs/>
          <w:sz w:val="28"/>
          <w:szCs w:val="28"/>
        </w:rPr>
      </w:pPr>
      <w:r w:rsidRPr="00450F7B">
        <w:rPr>
          <w:iCs/>
          <w:sz w:val="28"/>
          <w:szCs w:val="28"/>
        </w:rPr>
        <w:t>2</w:t>
      </w:r>
      <w:r w:rsidR="00D32FCD" w:rsidRPr="00450F7B">
        <w:rPr>
          <w:iCs/>
          <w:sz w:val="28"/>
          <w:szCs w:val="28"/>
        </w:rPr>
        <w:t>.3. Профессиональное обучение</w:t>
      </w:r>
      <w:r w:rsidR="00376B8E" w:rsidRPr="00450F7B">
        <w:rPr>
          <w:iCs/>
          <w:sz w:val="28"/>
          <w:szCs w:val="28"/>
        </w:rPr>
        <w:t>:</w:t>
      </w:r>
    </w:p>
    <w:p w14:paraId="53D17103" w14:textId="77777777" w:rsidR="00376B8E" w:rsidRDefault="00376B8E" w:rsidP="00450F7B">
      <w:pPr>
        <w:numPr>
          <w:ilvl w:val="0"/>
          <w:numId w:val="6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Расширение спектра образовательных услуг с учетом пожеланий обучающихся и рекомендаций работодателей.</w:t>
      </w:r>
    </w:p>
    <w:p w14:paraId="24E96A7E" w14:textId="77777777" w:rsidR="00376B8E" w:rsidRDefault="00376B8E" w:rsidP="00450F7B">
      <w:pPr>
        <w:numPr>
          <w:ilvl w:val="0"/>
          <w:numId w:val="6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Развитие взаимоотношений с ЦЗН, иными организациями, предприятиями по обучению взрослого населения.</w:t>
      </w:r>
    </w:p>
    <w:p w14:paraId="5BD7DAB1" w14:textId="77777777" w:rsidR="00450F7B" w:rsidRDefault="00EA456D" w:rsidP="00450F7B">
      <w:pPr>
        <w:spacing w:line="240" w:lineRule="auto"/>
        <w:ind w:firstLine="709"/>
        <w:rPr>
          <w:iCs/>
          <w:sz w:val="28"/>
          <w:szCs w:val="28"/>
        </w:rPr>
      </w:pPr>
      <w:r w:rsidRPr="00450F7B">
        <w:rPr>
          <w:iCs/>
          <w:sz w:val="28"/>
          <w:szCs w:val="28"/>
        </w:rPr>
        <w:t>2</w:t>
      </w:r>
      <w:r w:rsidR="00376B8E" w:rsidRPr="00450F7B">
        <w:rPr>
          <w:iCs/>
          <w:sz w:val="28"/>
          <w:szCs w:val="28"/>
        </w:rPr>
        <w:t>.4. Профориентационная работа:</w:t>
      </w:r>
    </w:p>
    <w:p w14:paraId="0BF42FC0" w14:textId="4B74D338" w:rsidR="00376B8E" w:rsidRPr="00450F7B" w:rsidRDefault="00376B8E" w:rsidP="00450F7B">
      <w:pPr>
        <w:pStyle w:val="aa"/>
        <w:numPr>
          <w:ilvl w:val="0"/>
          <w:numId w:val="12"/>
        </w:numPr>
        <w:spacing w:line="240" w:lineRule="auto"/>
        <w:ind w:left="0" w:firstLine="709"/>
        <w:rPr>
          <w:iCs/>
          <w:sz w:val="28"/>
          <w:szCs w:val="28"/>
        </w:rPr>
      </w:pPr>
      <w:r w:rsidRPr="00450F7B">
        <w:rPr>
          <w:sz w:val="28"/>
          <w:szCs w:val="28"/>
        </w:rPr>
        <w:t>Согласование с заказчиками из числа государственных органов, организаций и учреждений перспективных планов по количеству и качеству подготовки выпускников и контрольных цифр приема.</w:t>
      </w:r>
    </w:p>
    <w:p w14:paraId="31D89512" w14:textId="43864801" w:rsidR="00376B8E" w:rsidRDefault="00376B8E" w:rsidP="00450F7B">
      <w:pPr>
        <w:numPr>
          <w:ilvl w:val="0"/>
          <w:numId w:val="7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Организ</w:t>
      </w:r>
      <w:r w:rsidR="00432ACB">
        <w:rPr>
          <w:sz w:val="28"/>
          <w:szCs w:val="28"/>
        </w:rPr>
        <w:t xml:space="preserve">ация профориентационных </w:t>
      </w:r>
      <w:r w:rsidR="00450F7B">
        <w:rPr>
          <w:sz w:val="28"/>
          <w:szCs w:val="28"/>
        </w:rPr>
        <w:t>мероприятий, рекламной</w:t>
      </w:r>
      <w:r>
        <w:rPr>
          <w:sz w:val="28"/>
          <w:szCs w:val="28"/>
        </w:rPr>
        <w:t xml:space="preserve"> деятельности.</w:t>
      </w:r>
    </w:p>
    <w:p w14:paraId="5CDB8F7B" w14:textId="77777777" w:rsidR="00376B8E" w:rsidRPr="00450F7B" w:rsidRDefault="00EA456D" w:rsidP="00450F7B">
      <w:pPr>
        <w:ind w:firstLine="709"/>
        <w:rPr>
          <w:iCs/>
          <w:sz w:val="28"/>
          <w:szCs w:val="28"/>
        </w:rPr>
      </w:pPr>
      <w:r w:rsidRPr="00450F7B">
        <w:rPr>
          <w:iCs/>
          <w:sz w:val="28"/>
          <w:szCs w:val="28"/>
        </w:rPr>
        <w:t>2</w:t>
      </w:r>
      <w:r w:rsidR="00376B8E" w:rsidRPr="00450F7B">
        <w:rPr>
          <w:iCs/>
          <w:sz w:val="28"/>
          <w:szCs w:val="28"/>
        </w:rPr>
        <w:t>.5. Мониторинг деятельности:</w:t>
      </w:r>
    </w:p>
    <w:p w14:paraId="6E1C4782" w14:textId="77777777" w:rsidR="00376B8E" w:rsidRDefault="00376B8E" w:rsidP="00450F7B">
      <w:pPr>
        <w:numPr>
          <w:ilvl w:val="0"/>
          <w:numId w:val="8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Маркетинговые исследования рынка труда.</w:t>
      </w:r>
    </w:p>
    <w:p w14:paraId="4DF040A9" w14:textId="77777777" w:rsidR="00432ACB" w:rsidRDefault="00376B8E" w:rsidP="00450F7B">
      <w:pPr>
        <w:numPr>
          <w:ilvl w:val="0"/>
          <w:numId w:val="8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sz w:val="28"/>
          <w:szCs w:val="28"/>
        </w:rPr>
      </w:pPr>
      <w:r w:rsidRPr="00432ACB">
        <w:rPr>
          <w:sz w:val="28"/>
          <w:szCs w:val="28"/>
        </w:rPr>
        <w:t>Маркетинговые исследования удовлетворенно</w:t>
      </w:r>
      <w:r w:rsidR="00432ACB" w:rsidRPr="00432ACB">
        <w:rPr>
          <w:sz w:val="28"/>
          <w:szCs w:val="28"/>
        </w:rPr>
        <w:t>сти обучающихся качеством образовательных услуг</w:t>
      </w:r>
      <w:r w:rsidR="00432ACB">
        <w:rPr>
          <w:sz w:val="28"/>
          <w:szCs w:val="28"/>
        </w:rPr>
        <w:t>.</w:t>
      </w:r>
    </w:p>
    <w:p w14:paraId="14ED65BE" w14:textId="77777777" w:rsidR="00432ACB" w:rsidRDefault="00376B8E" w:rsidP="00450F7B">
      <w:pPr>
        <w:numPr>
          <w:ilvl w:val="0"/>
          <w:numId w:val="8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sz w:val="28"/>
          <w:szCs w:val="28"/>
        </w:rPr>
      </w:pPr>
      <w:r w:rsidRPr="00432ACB">
        <w:rPr>
          <w:sz w:val="28"/>
          <w:szCs w:val="28"/>
        </w:rPr>
        <w:t>Мониторинг трудоустройства и закрепления выпускников техникума в</w:t>
      </w:r>
      <w:r w:rsidR="00432ACB">
        <w:rPr>
          <w:sz w:val="28"/>
          <w:szCs w:val="28"/>
        </w:rPr>
        <w:t xml:space="preserve"> организациях и на предприятиях.</w:t>
      </w:r>
    </w:p>
    <w:p w14:paraId="7264F566" w14:textId="77777777" w:rsidR="00376B8E" w:rsidRPr="00432ACB" w:rsidRDefault="00376B8E" w:rsidP="00450F7B">
      <w:pPr>
        <w:numPr>
          <w:ilvl w:val="0"/>
          <w:numId w:val="8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sz w:val="28"/>
          <w:szCs w:val="28"/>
        </w:rPr>
      </w:pPr>
      <w:r w:rsidRPr="00432ACB">
        <w:rPr>
          <w:sz w:val="28"/>
          <w:szCs w:val="28"/>
        </w:rPr>
        <w:t>Анализ учебных планов на соответствие требованиям рынка труда.</w:t>
      </w:r>
    </w:p>
    <w:p w14:paraId="26273FEB" w14:textId="77777777" w:rsidR="00376B8E" w:rsidRDefault="00376B8E" w:rsidP="00450F7B">
      <w:pPr>
        <w:numPr>
          <w:ilvl w:val="0"/>
          <w:numId w:val="8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Анализ эффективности профориентационной работы.</w:t>
      </w:r>
    </w:p>
    <w:p w14:paraId="4ACBE992" w14:textId="77777777" w:rsidR="00376B8E" w:rsidRDefault="00376B8E" w:rsidP="00450F7B">
      <w:pPr>
        <w:numPr>
          <w:ilvl w:val="0"/>
          <w:numId w:val="8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Мониторинг результативности проводимой деятельности.</w:t>
      </w:r>
    </w:p>
    <w:p w14:paraId="0BCC5FA8" w14:textId="77777777" w:rsidR="00376B8E" w:rsidRDefault="00376B8E" w:rsidP="00376B8E">
      <w:pPr>
        <w:rPr>
          <w:sz w:val="28"/>
          <w:szCs w:val="28"/>
        </w:rPr>
      </w:pPr>
    </w:p>
    <w:p w14:paraId="3A7E6CCC" w14:textId="7E155620" w:rsidR="00376B8E" w:rsidRPr="007B0916" w:rsidRDefault="00376B8E" w:rsidP="007B0916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br w:type="page"/>
      </w:r>
      <w:bookmarkStart w:id="4" w:name="_Toc158372448"/>
      <w:r w:rsidR="00EA456D" w:rsidRPr="007B091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3</w:t>
      </w:r>
      <w:r w:rsidRPr="007B091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Структура управления </w:t>
      </w:r>
      <w:r w:rsidR="00686F9E" w:rsidRPr="007B0916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центра</w:t>
      </w:r>
      <w:r w:rsidRPr="007B091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содействия трудоустройств</w:t>
      </w:r>
      <w:r w:rsidR="00686F9E" w:rsidRPr="007B0916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Pr="007B091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выпускников Г</w:t>
      </w:r>
      <w:r w:rsidR="00686F9E" w:rsidRPr="007B0916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 w:rsidRPr="007B091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ОУ </w:t>
      </w:r>
      <w:r w:rsidR="003376D5" w:rsidRPr="007B0916">
        <w:rPr>
          <w:rFonts w:ascii="Times New Roman" w:hAnsi="Times New Roman" w:cs="Times New Roman"/>
          <w:b/>
          <w:bCs/>
          <w:color w:val="auto"/>
          <w:sz w:val="28"/>
          <w:szCs w:val="28"/>
        </w:rPr>
        <w:t>ОПТ</w:t>
      </w:r>
      <w:r w:rsidRPr="007B0916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bookmarkEnd w:id="4"/>
    </w:p>
    <w:p w14:paraId="1F20B3DD" w14:textId="77777777" w:rsidR="00376B8E" w:rsidRDefault="00447E4E" w:rsidP="00376B8E">
      <w:pPr>
        <w:ind w:firstLine="567"/>
        <w:rPr>
          <w:sz w:val="28"/>
          <w:szCs w:val="28"/>
        </w:rPr>
      </w:pPr>
      <w:r>
        <w:rPr>
          <w:szCs w:val="24"/>
        </w:rPr>
        <w:pict w14:anchorId="64325EA0">
          <v:rect id="_x0000_s1026" style="position:absolute;left:0;text-align:left;margin-left:184.75pt;margin-top:12.55pt;width:130.05pt;height:40.75pt;z-index:251660288">
            <v:shadow on="t" opacity=".5" offset="-6pt,-6pt"/>
            <v:textbox>
              <w:txbxContent>
                <w:p w14:paraId="4CC7E72A" w14:textId="13864DC0" w:rsidR="00376B8E" w:rsidRDefault="007B0916" w:rsidP="00376B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РУКОВОДИТЕЛЬ ЦСТВ</w:t>
                  </w:r>
                </w:p>
              </w:txbxContent>
            </v:textbox>
          </v:rect>
        </w:pict>
      </w:r>
      <w:r w:rsidR="00376B8E">
        <w:rPr>
          <w:sz w:val="28"/>
          <w:szCs w:val="28"/>
        </w:rPr>
        <w:t xml:space="preserve"> </w:t>
      </w:r>
    </w:p>
    <w:p w14:paraId="44A0F263" w14:textId="77777777" w:rsidR="00376B8E" w:rsidRDefault="00376B8E" w:rsidP="00376B8E">
      <w:pPr>
        <w:rPr>
          <w:b/>
          <w:sz w:val="28"/>
          <w:szCs w:val="28"/>
        </w:rPr>
      </w:pPr>
    </w:p>
    <w:p w14:paraId="6D7F9648" w14:textId="77777777" w:rsidR="00376B8E" w:rsidRDefault="00376B8E" w:rsidP="00376B8E">
      <w:pPr>
        <w:jc w:val="center"/>
        <w:rPr>
          <w:sz w:val="28"/>
          <w:szCs w:val="28"/>
        </w:rPr>
      </w:pPr>
    </w:p>
    <w:p w14:paraId="52B52B96" w14:textId="77777777" w:rsidR="00376B8E" w:rsidRDefault="00447E4E" w:rsidP="00376B8E">
      <w:pPr>
        <w:jc w:val="center"/>
        <w:rPr>
          <w:b/>
          <w:sz w:val="28"/>
          <w:szCs w:val="28"/>
        </w:rPr>
      </w:pPr>
      <w:r>
        <w:rPr>
          <w:szCs w:val="24"/>
        </w:rPr>
        <w:pict w14:anchorId="7B650307">
          <v:line id="_x0000_s1038" style="position:absolute;left:0;text-align:left;z-index:251672576" from="241.05pt,1.45pt" to="241.05pt,46.45pt">
            <v:stroke startarrow="block" endarrow="block"/>
          </v:line>
        </w:pict>
      </w:r>
    </w:p>
    <w:p w14:paraId="0B55F4D5" w14:textId="77777777" w:rsidR="00376B8E" w:rsidRDefault="00376B8E" w:rsidP="00376B8E">
      <w:pPr>
        <w:jc w:val="center"/>
      </w:pPr>
    </w:p>
    <w:p w14:paraId="7B9E52F6" w14:textId="77777777" w:rsidR="00376B8E" w:rsidRDefault="00447E4E" w:rsidP="00376B8E">
      <w:pPr>
        <w:jc w:val="center"/>
        <w:rPr>
          <w:b/>
          <w:sz w:val="28"/>
          <w:szCs w:val="28"/>
        </w:rPr>
      </w:pPr>
      <w:r>
        <w:rPr>
          <w:szCs w:val="24"/>
        </w:rPr>
        <w:pict w14:anchorId="6D321AC0">
          <v:rect id="_x0000_s1027" style="position:absolute;left:0;text-align:left;margin-left:9.65pt;margin-top:11.55pt;width:486pt;height:27pt;z-index:251661312">
            <v:shadow on="t" opacity=".5" offset="-6pt,-6pt"/>
            <v:textbox style="mso-next-textbox:#_x0000_s1027">
              <w:txbxContent>
                <w:p w14:paraId="0105151E" w14:textId="26A7FA6C" w:rsidR="00376B8E" w:rsidRDefault="007B0916" w:rsidP="00376B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НАПРАВЛЕНИЯ ДЕЯТЕЛЬНОСТИ</w:t>
                  </w:r>
                </w:p>
              </w:txbxContent>
            </v:textbox>
          </v:rect>
        </w:pict>
      </w:r>
    </w:p>
    <w:p w14:paraId="03E1A16E" w14:textId="77777777" w:rsidR="00376B8E" w:rsidRDefault="00447E4E" w:rsidP="00376B8E">
      <w:pPr>
        <w:rPr>
          <w:sz w:val="28"/>
          <w:szCs w:val="28"/>
        </w:rPr>
      </w:pPr>
      <w:r>
        <w:rPr>
          <w:szCs w:val="24"/>
        </w:rPr>
        <w:pict w14:anchorId="363937A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457.75pt;margin-top:19.25pt;width:0;height:31.2pt;z-index:251675648" o:connectortype="straight">
            <v:stroke endarrow="block"/>
          </v:shape>
        </w:pict>
      </w:r>
      <w:r>
        <w:rPr>
          <w:szCs w:val="24"/>
        </w:rPr>
        <w:pict w14:anchorId="4C18DDE7">
          <v:shape id="_x0000_s1043" type="#_x0000_t32" style="position:absolute;left:0;text-align:left;margin-left:250.5pt;margin-top:19.25pt;width:0;height:31.2pt;z-index:251677696" o:connectortype="straight">
            <v:stroke endarrow="block"/>
          </v:shape>
        </w:pict>
      </w:r>
      <w:r>
        <w:rPr>
          <w:szCs w:val="24"/>
        </w:rPr>
        <w:pict w14:anchorId="7105D7C2">
          <v:shape id="_x0000_s1039" type="#_x0000_t32" style="position:absolute;left:0;text-align:left;margin-left:137.8pt;margin-top:19.25pt;width:0;height:31.2pt;z-index:251673600" o:connectortype="straight">
            <v:stroke endarrow="block"/>
          </v:shape>
        </w:pict>
      </w:r>
      <w:r>
        <w:rPr>
          <w:szCs w:val="24"/>
        </w:rPr>
        <w:pict w14:anchorId="08331C73">
          <v:shape id="_x0000_s1040" type="#_x0000_t32" style="position:absolute;left:0;text-align:left;margin-left:28.45pt;margin-top:19.25pt;width:0;height:31.2pt;z-index:251674624" o:connectortype="straight">
            <v:stroke endarrow="block"/>
          </v:shape>
        </w:pict>
      </w:r>
    </w:p>
    <w:p w14:paraId="01FAA865" w14:textId="77777777" w:rsidR="00376B8E" w:rsidRDefault="00447E4E" w:rsidP="00376B8E">
      <w:pPr>
        <w:rPr>
          <w:sz w:val="28"/>
          <w:szCs w:val="28"/>
        </w:rPr>
      </w:pPr>
      <w:r>
        <w:rPr>
          <w:szCs w:val="24"/>
        </w:rPr>
        <w:pict w14:anchorId="2BD71BB4">
          <v:shape id="_x0000_s1042" type="#_x0000_t32" style="position:absolute;left:0;text-align:left;margin-left:356.55pt;margin-top:2.6pt;width:0;height:31.2pt;z-index:251676672" o:connectortype="straight">
            <v:stroke endarrow="block"/>
          </v:shape>
        </w:pict>
      </w:r>
    </w:p>
    <w:p w14:paraId="081ADD59" w14:textId="77777777" w:rsidR="00376B8E" w:rsidRDefault="00447E4E" w:rsidP="00376B8E">
      <w:pPr>
        <w:rPr>
          <w:sz w:val="28"/>
          <w:szCs w:val="28"/>
        </w:rPr>
      </w:pPr>
      <w:r>
        <w:rPr>
          <w:szCs w:val="24"/>
        </w:rPr>
        <w:pict w14:anchorId="764E9D82">
          <v:rect id="_x0000_s1028" style="position:absolute;left:0;text-align:left;margin-left:-21.75pt;margin-top:11.8pt;width:90pt;height:70.85pt;z-index:251662336">
            <v:shadow on="t" opacity=".5" offset="-6pt,-6pt"/>
            <v:textbox style="mso-next-textbox:#_x0000_s1028">
              <w:txbxContent>
                <w:p w14:paraId="381C4657" w14:textId="77777777" w:rsidR="00376B8E" w:rsidRDefault="00376B8E" w:rsidP="00376B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Содействие трудоустройству выпускников</w:t>
                  </w:r>
                </w:p>
              </w:txbxContent>
            </v:textbox>
          </v:rect>
        </w:pict>
      </w:r>
      <w:r>
        <w:rPr>
          <w:szCs w:val="24"/>
        </w:rPr>
        <w:pict w14:anchorId="40FD6B41">
          <v:rect id="_x0000_s1029" style="position:absolute;left:0;text-align:left;margin-left:94.75pt;margin-top:11.8pt;width:90pt;height:1in;z-index:251663360">
            <v:shadow on="t" opacity=".5" offset="-6pt,-6pt"/>
            <v:textbox style="mso-next-textbox:#_x0000_s1029">
              <w:txbxContent>
                <w:p w14:paraId="713289F0" w14:textId="77777777" w:rsidR="00376B8E" w:rsidRDefault="00376B8E" w:rsidP="00376B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Развитие социального партнерства</w:t>
                  </w:r>
                </w:p>
                <w:p w14:paraId="3AE2C1DC" w14:textId="77777777" w:rsidR="00376B8E" w:rsidRDefault="00376B8E" w:rsidP="00376B8E"/>
              </w:txbxContent>
            </v:textbox>
          </v:rect>
        </w:pict>
      </w:r>
      <w:r>
        <w:rPr>
          <w:szCs w:val="24"/>
        </w:rPr>
        <w:pict w14:anchorId="55086D29">
          <v:rect id="_x0000_s1030" style="position:absolute;left:0;text-align:left;margin-left:209.1pt;margin-top:11.8pt;width:90pt;height:1in;z-index:251664384">
            <v:shadow on="t" opacity=".5" offset="-6pt,-6pt"/>
            <v:textbox style="mso-next-textbox:#_x0000_s1030">
              <w:txbxContent>
                <w:p w14:paraId="6BA07D68" w14:textId="77777777" w:rsidR="00376B8E" w:rsidRDefault="00376B8E" w:rsidP="00376B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Профориентация</w:t>
                  </w:r>
                </w:p>
                <w:p w14:paraId="06F7E85C" w14:textId="77777777" w:rsidR="00376B8E" w:rsidRDefault="00376B8E" w:rsidP="00376B8E">
                  <w:pPr>
                    <w:jc w:val="center"/>
                  </w:pPr>
                </w:p>
              </w:txbxContent>
            </v:textbox>
          </v:rect>
        </w:pict>
      </w:r>
      <w:r>
        <w:rPr>
          <w:szCs w:val="24"/>
        </w:rPr>
        <w:pict w14:anchorId="3F50A1D9">
          <v:rect id="_x0000_s1031" style="position:absolute;left:0;text-align:left;margin-left:318.5pt;margin-top:14.5pt;width:90pt;height:1in;z-index:251665408">
            <v:shadow on="t" opacity=".5" offset="-6pt,-6pt"/>
            <v:textbox style="mso-next-textbox:#_x0000_s1031">
              <w:txbxContent>
                <w:p w14:paraId="78C1C19F" w14:textId="77777777" w:rsidR="00376B8E" w:rsidRDefault="00376B8E" w:rsidP="00376B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Дополнительное</w:t>
                  </w:r>
                </w:p>
                <w:p w14:paraId="3C2DE32E" w14:textId="77777777" w:rsidR="00376B8E" w:rsidRDefault="00376B8E" w:rsidP="00376B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образование</w:t>
                  </w:r>
                </w:p>
                <w:p w14:paraId="47711D46" w14:textId="77777777" w:rsidR="00376B8E" w:rsidRDefault="00376B8E" w:rsidP="00376B8E">
                  <w:pPr>
                    <w:jc w:val="center"/>
                  </w:pPr>
                </w:p>
              </w:txbxContent>
            </v:textbox>
          </v:rect>
        </w:pict>
      </w:r>
      <w:r>
        <w:rPr>
          <w:szCs w:val="24"/>
        </w:rPr>
        <w:pict w14:anchorId="135DE783">
          <v:rect id="_x0000_s1032" style="position:absolute;left:0;text-align:left;margin-left:422.1pt;margin-top:14.5pt;width:90pt;height:1in;z-index:251666432">
            <v:shadow on="t" opacity=".5" offset="-6pt,-6pt"/>
            <v:textbox style="mso-next-textbox:#_x0000_s1032">
              <w:txbxContent>
                <w:p w14:paraId="2655AD02" w14:textId="77777777" w:rsidR="00376B8E" w:rsidRDefault="00376B8E" w:rsidP="00376B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Мониторинг деятельности</w:t>
                  </w:r>
                </w:p>
              </w:txbxContent>
            </v:textbox>
          </v:rect>
        </w:pict>
      </w:r>
    </w:p>
    <w:p w14:paraId="09AA4AB9" w14:textId="77777777" w:rsidR="00376B8E" w:rsidRDefault="00376B8E" w:rsidP="00376B8E">
      <w:pPr>
        <w:rPr>
          <w:sz w:val="28"/>
          <w:szCs w:val="28"/>
        </w:rPr>
      </w:pPr>
    </w:p>
    <w:p w14:paraId="650145D4" w14:textId="77777777" w:rsidR="00376B8E" w:rsidRDefault="00376B8E" w:rsidP="00376B8E">
      <w:pPr>
        <w:rPr>
          <w:sz w:val="28"/>
          <w:szCs w:val="28"/>
        </w:rPr>
      </w:pPr>
    </w:p>
    <w:p w14:paraId="7CE0D485" w14:textId="77777777" w:rsidR="00376B8E" w:rsidRDefault="00376B8E" w:rsidP="00376B8E">
      <w:pPr>
        <w:rPr>
          <w:sz w:val="28"/>
          <w:szCs w:val="28"/>
        </w:rPr>
      </w:pPr>
    </w:p>
    <w:p w14:paraId="5845EAF3" w14:textId="77777777" w:rsidR="00376B8E" w:rsidRDefault="00447E4E" w:rsidP="00376B8E">
      <w:pPr>
        <w:rPr>
          <w:sz w:val="28"/>
          <w:szCs w:val="28"/>
        </w:rPr>
      </w:pPr>
      <w:r>
        <w:rPr>
          <w:szCs w:val="24"/>
        </w:rPr>
        <w:pict w14:anchorId="148752BA">
          <v:shape id="_x0000_s1047" type="#_x0000_t32" style="position:absolute;left:0;text-align:left;margin-left:361.35pt;margin-top:6.55pt;width:.7pt;height:45.95pt;z-index:251681792" o:connectortype="straight">
            <v:stroke startarrow="block" endarrow="block"/>
          </v:shape>
        </w:pict>
      </w:r>
      <w:r>
        <w:rPr>
          <w:szCs w:val="24"/>
        </w:rPr>
        <w:pict w14:anchorId="267D5DA6">
          <v:shape id="_x0000_s1044" type="#_x0000_t32" style="position:absolute;left:0;text-align:left;margin-left:20.95pt;margin-top:2.1pt;width:.7pt;height:45.95pt;z-index:251678720" o:connectortype="straight">
            <v:stroke startarrow="block" endarrow="block"/>
          </v:shape>
        </w:pict>
      </w:r>
      <w:r>
        <w:rPr>
          <w:szCs w:val="24"/>
        </w:rPr>
        <w:pict w14:anchorId="327E65FF">
          <v:shape id="_x0000_s1045" type="#_x0000_t32" style="position:absolute;left:0;text-align:left;margin-left:137.8pt;margin-top:5.05pt;width:.7pt;height:45.95pt;z-index:251679744" o:connectortype="straight">
            <v:stroke startarrow="block" endarrow="block"/>
          </v:shape>
        </w:pict>
      </w:r>
      <w:r>
        <w:rPr>
          <w:szCs w:val="24"/>
        </w:rPr>
        <w:pict w14:anchorId="361BC66C">
          <v:shape id="_x0000_s1046" type="#_x0000_t32" style="position:absolute;left:0;text-align:left;margin-left:256.7pt;margin-top:6.55pt;width:.7pt;height:45.95pt;z-index:251680768" o:connectortype="straight">
            <v:stroke startarrow="block" endarrow="block"/>
          </v:shape>
        </w:pict>
      </w:r>
      <w:r>
        <w:rPr>
          <w:szCs w:val="24"/>
        </w:rPr>
        <w:pict w14:anchorId="6297EE74">
          <v:shape id="_x0000_s1048" type="#_x0000_t32" style="position:absolute;left:0;text-align:left;margin-left:473.35pt;margin-top:3.55pt;width:.7pt;height:45.95pt;z-index:251682816" o:connectortype="straight">
            <v:stroke startarrow="block" endarrow="block"/>
          </v:shape>
        </w:pict>
      </w:r>
    </w:p>
    <w:p w14:paraId="0D535734" w14:textId="77777777" w:rsidR="00376B8E" w:rsidRDefault="00447E4E" w:rsidP="00376B8E">
      <w:pPr>
        <w:rPr>
          <w:sz w:val="28"/>
          <w:szCs w:val="28"/>
        </w:rPr>
      </w:pPr>
      <w:r>
        <w:rPr>
          <w:szCs w:val="24"/>
        </w:rPr>
        <w:pict w14:anchorId="79A3D472">
          <v:rect id="_x0000_s1033" style="position:absolute;left:0;text-align:left;margin-left:-21.75pt;margin-top:23.4pt;width:90pt;height:128.6pt;z-index:251667456">
            <v:shadow on="t" opacity=".5" offset="-6pt,-6pt"/>
            <v:textbox style="mso-next-textbox:#_x0000_s1033">
              <w:txbxContent>
                <w:p w14:paraId="4CDC2E42" w14:textId="77777777" w:rsidR="00376B8E" w:rsidRDefault="00376B8E" w:rsidP="00695907">
                  <w:pPr>
                    <w:jc w:val="center"/>
                  </w:pPr>
                  <w:r>
                    <w:t xml:space="preserve">Заместители директора по УПР, УВР, </w:t>
                  </w:r>
                  <w:r w:rsidR="004A5291">
                    <w:t>заведующая учебной частью,</w:t>
                  </w:r>
                </w:p>
                <w:p w14:paraId="35E766DB" w14:textId="77777777" w:rsidR="00376B8E" w:rsidRDefault="00376B8E" w:rsidP="00376B8E">
                  <w:pPr>
                    <w:jc w:val="center"/>
                  </w:pPr>
                  <w:r>
                    <w:t>мастера п/о.</w:t>
                  </w:r>
                </w:p>
                <w:p w14:paraId="0961A0FA" w14:textId="77777777" w:rsidR="00376B8E" w:rsidRDefault="00376B8E" w:rsidP="00376B8E"/>
                <w:p w14:paraId="016939E4" w14:textId="77777777" w:rsidR="00376B8E" w:rsidRDefault="00376B8E" w:rsidP="00376B8E"/>
              </w:txbxContent>
            </v:textbox>
          </v:rect>
        </w:pict>
      </w:r>
    </w:p>
    <w:p w14:paraId="51452115" w14:textId="77777777" w:rsidR="00376B8E" w:rsidRDefault="00447E4E" w:rsidP="00376B8E">
      <w:pPr>
        <w:rPr>
          <w:sz w:val="28"/>
          <w:szCs w:val="28"/>
        </w:rPr>
      </w:pPr>
      <w:r>
        <w:rPr>
          <w:szCs w:val="24"/>
        </w:rPr>
        <w:pict w14:anchorId="1D1A005E">
          <v:rect id="_x0000_s1037" style="position:absolute;left:0;text-align:left;margin-left:430.65pt;margin-top:10.85pt;width:94.2pt;height:160.75pt;z-index:251671552">
            <v:shadow on="t" opacity=".5" offset="-6pt,-6pt"/>
            <v:textbox style="mso-next-textbox:#_x0000_s1037">
              <w:txbxContent>
                <w:p w14:paraId="41D1687E" w14:textId="77777777" w:rsidR="004A5291" w:rsidRDefault="00376B8E" w:rsidP="004A5291">
                  <w:pPr>
                    <w:jc w:val="center"/>
                  </w:pPr>
                  <w:r>
                    <w:t xml:space="preserve">Заместители директора по УПР, </w:t>
                  </w:r>
                  <w:r w:rsidR="004A5291">
                    <w:t>заведующая учебной частью,</w:t>
                  </w:r>
                </w:p>
                <w:p w14:paraId="19A27E25" w14:textId="77777777" w:rsidR="00376B8E" w:rsidRDefault="00376B8E" w:rsidP="000000D7">
                  <w:pPr>
                    <w:jc w:val="center"/>
                  </w:pPr>
                  <w:r>
                    <w:t>мастера п/о</w:t>
                  </w:r>
                  <w:r w:rsidR="004A5291">
                    <w:t>, классные руководители</w:t>
                  </w:r>
                </w:p>
                <w:p w14:paraId="09CE1927" w14:textId="77777777" w:rsidR="00376B8E" w:rsidRDefault="00376B8E" w:rsidP="00376B8E"/>
              </w:txbxContent>
            </v:textbox>
          </v:rect>
        </w:pict>
      </w:r>
      <w:r>
        <w:rPr>
          <w:szCs w:val="24"/>
        </w:rPr>
        <w:pict w14:anchorId="098CDFCE">
          <v:rect id="_x0000_s1036" style="position:absolute;left:0;text-align:left;margin-left:87.6pt;margin-top:9.4pt;width:97.15pt;height:123.3pt;z-index:251670528">
            <v:shadow on="t" opacity=".5" offset="-6pt,-6pt"/>
            <v:textbox style="mso-next-textbox:#_x0000_s1036">
              <w:txbxContent>
                <w:p w14:paraId="32D096DE" w14:textId="77777777" w:rsidR="00376B8E" w:rsidRDefault="00695907" w:rsidP="00376B8E">
                  <w:pPr>
                    <w:jc w:val="center"/>
                  </w:pPr>
                  <w:r>
                    <w:t>Заместитель</w:t>
                  </w:r>
                  <w:r w:rsidR="00376B8E">
                    <w:t xml:space="preserve"> директора по УПР, мастер</w:t>
                  </w:r>
                  <w:r w:rsidR="000000D7">
                    <w:t xml:space="preserve"> п/о</w:t>
                  </w:r>
                </w:p>
                <w:p w14:paraId="073882F1" w14:textId="77777777" w:rsidR="00376B8E" w:rsidRDefault="00376B8E" w:rsidP="00376B8E"/>
              </w:txbxContent>
            </v:textbox>
          </v:rect>
        </w:pict>
      </w:r>
      <w:r>
        <w:rPr>
          <w:szCs w:val="24"/>
        </w:rPr>
        <w:pict w14:anchorId="7C72AA83">
          <v:rect id="_x0000_s1034" style="position:absolute;left:0;text-align:left;margin-left:209.1pt;margin-top:9.35pt;width:91.35pt;height:120.35pt;z-index:251668480">
            <v:shadow on="t" opacity=".5" offset="-6pt,-6pt"/>
            <v:textbox style="mso-next-textbox:#_x0000_s1034">
              <w:txbxContent>
                <w:p w14:paraId="1B47A74E" w14:textId="77777777" w:rsidR="00376B8E" w:rsidRDefault="00376B8E" w:rsidP="00376B8E">
                  <w:pPr>
                    <w:jc w:val="center"/>
                  </w:pPr>
                  <w:r>
                    <w:t>Заместители директора по УПР, УВР,</w:t>
                  </w:r>
                  <w:r w:rsidR="000000D7">
                    <w:t xml:space="preserve"> специалист по профориентации</w:t>
                  </w:r>
                </w:p>
                <w:p w14:paraId="26EA1CE6" w14:textId="77777777" w:rsidR="00376B8E" w:rsidRDefault="00376B8E" w:rsidP="00376B8E"/>
                <w:p w14:paraId="7E637AEB" w14:textId="77777777" w:rsidR="00376B8E" w:rsidRDefault="00376B8E" w:rsidP="00376B8E"/>
              </w:txbxContent>
            </v:textbox>
          </v:rect>
        </w:pict>
      </w:r>
      <w:r>
        <w:rPr>
          <w:szCs w:val="24"/>
        </w:rPr>
        <w:pict w14:anchorId="56046B22">
          <v:rect id="_x0000_s1035" style="position:absolute;left:0;text-align:left;margin-left:318.5pt;margin-top:12.35pt;width:90pt;height:120.35pt;z-index:251669504">
            <v:shadow on="t" opacity=".5" offset="-6pt,-6pt"/>
            <v:textbox style="mso-next-textbox:#_x0000_s1035">
              <w:txbxContent>
                <w:p w14:paraId="55CCEBDB" w14:textId="77777777" w:rsidR="00376B8E" w:rsidRDefault="00376B8E" w:rsidP="00376B8E">
                  <w:pPr>
                    <w:jc w:val="center"/>
                  </w:pPr>
                  <w:r>
                    <w:t>Заместители директора по УПР, мастер</w:t>
                  </w:r>
                  <w:r w:rsidR="000000D7">
                    <w:t xml:space="preserve"> п/о</w:t>
                  </w:r>
                </w:p>
                <w:p w14:paraId="31811FC1" w14:textId="77777777" w:rsidR="00376B8E" w:rsidRDefault="00376B8E" w:rsidP="00376B8E"/>
              </w:txbxContent>
            </v:textbox>
          </v:rect>
        </w:pict>
      </w:r>
    </w:p>
    <w:p w14:paraId="64130F7F" w14:textId="77777777" w:rsidR="00376B8E" w:rsidRDefault="00376B8E" w:rsidP="00376B8E">
      <w:pPr>
        <w:rPr>
          <w:sz w:val="28"/>
          <w:szCs w:val="28"/>
        </w:rPr>
      </w:pPr>
    </w:p>
    <w:p w14:paraId="4A46786B" w14:textId="77777777" w:rsidR="00376B8E" w:rsidRDefault="00376B8E" w:rsidP="00376B8E">
      <w:pPr>
        <w:rPr>
          <w:sz w:val="28"/>
          <w:szCs w:val="28"/>
        </w:rPr>
      </w:pPr>
    </w:p>
    <w:p w14:paraId="0C866F53" w14:textId="77777777" w:rsidR="00376B8E" w:rsidRDefault="00376B8E" w:rsidP="00376B8E">
      <w:pPr>
        <w:rPr>
          <w:sz w:val="28"/>
          <w:szCs w:val="28"/>
        </w:rPr>
      </w:pPr>
    </w:p>
    <w:p w14:paraId="1C697D73" w14:textId="77777777" w:rsidR="00376B8E" w:rsidRDefault="00376B8E" w:rsidP="00376B8E">
      <w:pPr>
        <w:rPr>
          <w:sz w:val="28"/>
          <w:szCs w:val="28"/>
        </w:rPr>
      </w:pPr>
    </w:p>
    <w:p w14:paraId="15FE6465" w14:textId="77777777" w:rsidR="00376B8E" w:rsidRDefault="00376B8E" w:rsidP="00376B8E">
      <w:pPr>
        <w:rPr>
          <w:sz w:val="28"/>
          <w:szCs w:val="28"/>
        </w:rPr>
      </w:pPr>
    </w:p>
    <w:p w14:paraId="5B5E3255" w14:textId="77777777" w:rsidR="00376B8E" w:rsidRDefault="00447E4E" w:rsidP="00376B8E">
      <w:pPr>
        <w:rPr>
          <w:sz w:val="28"/>
          <w:szCs w:val="28"/>
        </w:rPr>
      </w:pPr>
      <w:r>
        <w:rPr>
          <w:szCs w:val="24"/>
        </w:rPr>
        <w:pict w14:anchorId="028EE7D3">
          <v:shape id="_x0000_s1051" type="#_x0000_t32" style="position:absolute;left:0;text-align:left;margin-left:28.45pt;margin-top:16.8pt;width:161.2pt;height:109.8pt;flip:x y;z-index:251685888" o:connectortype="straight">
            <v:stroke endarrow="block"/>
          </v:shape>
        </w:pict>
      </w:r>
      <w:r>
        <w:rPr>
          <w:szCs w:val="24"/>
        </w:rPr>
        <w:pict w14:anchorId="3F602F6B">
          <v:shape id="_x0000_s1049" type="#_x0000_t32" style="position:absolute;left:0;text-align:left;margin-left:240.4pt;margin-top:12.7pt;width:.65pt;height:105.45pt;flip:x y;z-index:251683840" o:connectortype="straight">
            <v:stroke endarrow="block"/>
          </v:shape>
        </w:pict>
      </w:r>
      <w:r>
        <w:rPr>
          <w:szCs w:val="24"/>
        </w:rPr>
        <w:pict w14:anchorId="6807E454">
          <v:shape id="_x0000_s1050" type="#_x0000_t32" style="position:absolute;left:0;text-align:left;margin-left:133.1pt;margin-top:16.8pt;width:84.35pt;height:101.35pt;flip:x y;z-index:251684864" o:connectortype="straight">
            <v:stroke endarrow="block"/>
          </v:shape>
        </w:pict>
      </w:r>
      <w:r>
        <w:rPr>
          <w:szCs w:val="24"/>
        </w:rPr>
        <w:pict w14:anchorId="11CF4DCC">
          <v:shape id="_x0000_s1052" type="#_x0000_t32" style="position:absolute;left:0;text-align:left;margin-left:250.5pt;margin-top:16.8pt;width:88.75pt;height:101.35pt;flip:y;z-index:251686912" o:connectortype="straight">
            <v:stroke endarrow="block"/>
          </v:shape>
        </w:pict>
      </w:r>
    </w:p>
    <w:p w14:paraId="47BDD732" w14:textId="77777777" w:rsidR="00376B8E" w:rsidRDefault="00376B8E" w:rsidP="00376B8E">
      <w:pPr>
        <w:rPr>
          <w:sz w:val="28"/>
          <w:szCs w:val="28"/>
        </w:rPr>
      </w:pPr>
    </w:p>
    <w:p w14:paraId="58F57DB7" w14:textId="77777777" w:rsidR="00376B8E" w:rsidRDefault="00447E4E" w:rsidP="00376B8E">
      <w:pPr>
        <w:rPr>
          <w:sz w:val="28"/>
          <w:szCs w:val="28"/>
        </w:rPr>
      </w:pPr>
      <w:r>
        <w:rPr>
          <w:szCs w:val="24"/>
        </w:rPr>
        <w:pict w14:anchorId="58E8586F">
          <v:shape id="_x0000_s1053" type="#_x0000_t32" style="position:absolute;left:0;text-align:left;margin-left:270pt;margin-top:13.3pt;width:160.65pt;height:74.65pt;flip:y;z-index:251687936" o:connectortype="straight">
            <v:stroke endarrow="block"/>
          </v:shape>
        </w:pict>
      </w:r>
    </w:p>
    <w:p w14:paraId="5CE4CC8A" w14:textId="77777777" w:rsidR="00376B8E" w:rsidRDefault="00376B8E" w:rsidP="00376B8E">
      <w:pPr>
        <w:rPr>
          <w:sz w:val="28"/>
          <w:szCs w:val="28"/>
        </w:rPr>
      </w:pPr>
    </w:p>
    <w:p w14:paraId="5087BC06" w14:textId="77777777" w:rsidR="00376B8E" w:rsidRDefault="00376B8E" w:rsidP="00376B8E">
      <w:pPr>
        <w:rPr>
          <w:sz w:val="28"/>
          <w:szCs w:val="28"/>
        </w:rPr>
      </w:pPr>
    </w:p>
    <w:p w14:paraId="02450F9F" w14:textId="77777777" w:rsidR="00376B8E" w:rsidRDefault="00376B8E" w:rsidP="00376B8E">
      <w:pPr>
        <w:rPr>
          <w:sz w:val="28"/>
          <w:szCs w:val="28"/>
        </w:rPr>
      </w:pPr>
    </w:p>
    <w:p w14:paraId="2E74E748" w14:textId="77777777" w:rsidR="00376B8E" w:rsidRDefault="00376B8E" w:rsidP="00376B8E">
      <w:pPr>
        <w:rPr>
          <w:sz w:val="28"/>
          <w:szCs w:val="28"/>
        </w:rPr>
      </w:pPr>
    </w:p>
    <w:p w14:paraId="55D9888E" w14:textId="77777777" w:rsidR="00376B8E" w:rsidRDefault="00447E4E" w:rsidP="00376B8E">
      <w:pPr>
        <w:rPr>
          <w:sz w:val="28"/>
          <w:szCs w:val="28"/>
        </w:rPr>
      </w:pPr>
      <w:r>
        <w:rPr>
          <w:szCs w:val="24"/>
        </w:rPr>
        <w:pict w14:anchorId="6495858B">
          <v:rect id="_x0000_s1054" style="position:absolute;left:0;text-align:left;margin-left:9.65pt;margin-top:17.4pt;width:505.85pt;height:36pt;z-index:251688960">
            <v:shadow on="t" opacity=".5" offset="-6pt,-6pt"/>
            <v:textbox style="mso-next-textbox:#_x0000_s1054">
              <w:txbxContent>
                <w:p w14:paraId="7D50E7CC" w14:textId="77777777" w:rsidR="00376B8E" w:rsidRDefault="00376B8E" w:rsidP="00376B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КАДРОВЫЙ СОСТАВ</w:t>
                  </w:r>
                  <w:r w:rsidR="000C54DC">
                    <w:rPr>
                      <w:b/>
                    </w:rPr>
                    <w:t xml:space="preserve"> ТЕХНИКУМА</w:t>
                  </w:r>
                </w:p>
              </w:txbxContent>
            </v:textbox>
          </v:rect>
        </w:pict>
      </w:r>
    </w:p>
    <w:p w14:paraId="15588070" w14:textId="77777777" w:rsidR="00376B8E" w:rsidRDefault="00376B8E" w:rsidP="00376B8E">
      <w:pPr>
        <w:rPr>
          <w:sz w:val="28"/>
          <w:szCs w:val="28"/>
        </w:rPr>
      </w:pPr>
    </w:p>
    <w:p w14:paraId="7F43FBC9" w14:textId="77777777" w:rsidR="00376B8E" w:rsidRDefault="00376B8E" w:rsidP="00376B8E">
      <w:pPr>
        <w:rPr>
          <w:sz w:val="28"/>
          <w:szCs w:val="28"/>
        </w:rPr>
      </w:pPr>
    </w:p>
    <w:p w14:paraId="6E1F4993" w14:textId="77777777" w:rsidR="00376B8E" w:rsidRDefault="00376B8E" w:rsidP="00376B8E">
      <w:pPr>
        <w:jc w:val="center"/>
      </w:pPr>
      <w:r>
        <w:rPr>
          <w:sz w:val="28"/>
          <w:szCs w:val="28"/>
        </w:rPr>
        <w:tab/>
      </w:r>
    </w:p>
    <w:p w14:paraId="41567A79" w14:textId="77777777" w:rsidR="00376B8E" w:rsidRDefault="00376B8E" w:rsidP="00376B8E">
      <w:pPr>
        <w:jc w:val="center"/>
      </w:pPr>
    </w:p>
    <w:p w14:paraId="2DA5475B" w14:textId="77777777" w:rsidR="000000D7" w:rsidRDefault="000000D7" w:rsidP="00376B8E">
      <w:pPr>
        <w:tabs>
          <w:tab w:val="left" w:pos="6942"/>
        </w:tabs>
        <w:ind w:firstLine="708"/>
        <w:jc w:val="center"/>
        <w:rPr>
          <w:b/>
          <w:sz w:val="28"/>
          <w:szCs w:val="28"/>
        </w:rPr>
      </w:pPr>
    </w:p>
    <w:p w14:paraId="38AF27E7" w14:textId="77777777" w:rsidR="00376B8E" w:rsidRPr="007B0916" w:rsidRDefault="00EA456D" w:rsidP="007B091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58372449"/>
      <w:r w:rsidRPr="007B0916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376B8E" w:rsidRPr="007B0916">
        <w:rPr>
          <w:rFonts w:ascii="Times New Roman" w:hAnsi="Times New Roman" w:cs="Times New Roman"/>
          <w:b/>
          <w:bCs/>
          <w:color w:val="auto"/>
          <w:sz w:val="28"/>
          <w:szCs w:val="28"/>
        </w:rPr>
        <w:t>. Взаимодействие</w:t>
      </w:r>
      <w:r w:rsidR="000000D7" w:rsidRPr="007B091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центра</w:t>
      </w:r>
      <w:r w:rsidR="00376B8E" w:rsidRPr="007B091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содействия трудоустройству</w:t>
      </w:r>
      <w:bookmarkEnd w:id="5"/>
    </w:p>
    <w:p w14:paraId="329AAB73" w14:textId="77777777" w:rsidR="00376B8E" w:rsidRPr="007B0916" w:rsidRDefault="00376B8E" w:rsidP="007B091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58372450"/>
      <w:r w:rsidRPr="007B0916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выпускников Г</w:t>
      </w:r>
      <w:r w:rsidR="000000D7" w:rsidRPr="007B0916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 w:rsidRPr="007B091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ОУ </w:t>
      </w:r>
      <w:r w:rsidR="003376D5" w:rsidRPr="007B0916">
        <w:rPr>
          <w:rFonts w:ascii="Times New Roman" w:hAnsi="Times New Roman" w:cs="Times New Roman"/>
          <w:b/>
          <w:bCs/>
          <w:color w:val="auto"/>
          <w:sz w:val="28"/>
          <w:szCs w:val="28"/>
        </w:rPr>
        <w:t>ОПТ</w:t>
      </w:r>
      <w:bookmarkEnd w:id="6"/>
    </w:p>
    <w:p w14:paraId="72B02F25" w14:textId="77777777" w:rsidR="00376B8E" w:rsidRDefault="00447E4E" w:rsidP="00376B8E">
      <w:pPr>
        <w:rPr>
          <w:sz w:val="28"/>
          <w:szCs w:val="28"/>
        </w:rPr>
      </w:pPr>
      <w:r>
        <w:rPr>
          <w:szCs w:val="24"/>
        </w:rPr>
        <w:pict w14:anchorId="573122ED">
          <v:rect id="_x0000_s1055" style="position:absolute;left:0;text-align:left;margin-left:10.05pt;margin-top:18pt;width:217.2pt;height:87.65pt;z-index:251689984">
            <v:shadow on="t" opacity=".5" offset="-6pt,-6pt"/>
            <v:textbox>
              <w:txbxContent>
                <w:p w14:paraId="66AC9A35" w14:textId="77777777" w:rsidR="00376B8E" w:rsidRPr="008B7979" w:rsidRDefault="000000D7" w:rsidP="000000D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Центр опережающей профессиональной подготовки Кузбасса</w:t>
                  </w:r>
                </w:p>
              </w:txbxContent>
            </v:textbox>
          </v:rect>
        </w:pict>
      </w:r>
    </w:p>
    <w:p w14:paraId="6C0D8C82" w14:textId="77777777" w:rsidR="00376B8E" w:rsidRPr="007E44D1" w:rsidRDefault="00447E4E" w:rsidP="00376B8E">
      <w:pPr>
        <w:rPr>
          <w:sz w:val="28"/>
          <w:szCs w:val="28"/>
        </w:rPr>
      </w:pPr>
      <w:r>
        <w:rPr>
          <w:szCs w:val="24"/>
        </w:rPr>
        <w:pict w14:anchorId="1315BA7D">
          <v:rect id="_x0000_s1056" style="position:absolute;left:0;text-align:left;margin-left:343.5pt;margin-top:16.35pt;width:150.8pt;height:76.85pt;z-index:251691008">
            <v:shadow on="t" opacity=".5" offset="-6pt,-6pt"/>
            <v:textbox>
              <w:txbxContent>
                <w:p w14:paraId="7D3E421D" w14:textId="77777777" w:rsidR="00376B8E" w:rsidRDefault="00376B8E" w:rsidP="00376B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Иные организации, предприятия и частные лица</w:t>
                  </w:r>
                </w:p>
              </w:txbxContent>
            </v:textbox>
          </v:rect>
        </w:pict>
      </w:r>
      <w:r>
        <w:rPr>
          <w:szCs w:val="24"/>
        </w:rPr>
        <w:pict w14:anchorId="439FFF76">
          <v:shape id="_x0000_s1060" type="#_x0000_t32" style="position:absolute;left:0;text-align:left;margin-left:39.7pt;margin-top:86.35pt;width:153.65pt;height:82.85pt;flip:x y;z-index:251695104" o:connectortype="straight">
            <v:stroke startarrow="block" endarrow="block"/>
          </v:shape>
        </w:pict>
      </w:r>
    </w:p>
    <w:p w14:paraId="5ED450FC" w14:textId="77777777" w:rsidR="00376B8E" w:rsidRDefault="00376B8E" w:rsidP="00376B8E"/>
    <w:p w14:paraId="1233B3D5" w14:textId="77777777" w:rsidR="00376B8E" w:rsidRDefault="00376B8E" w:rsidP="00376B8E">
      <w:pPr>
        <w:jc w:val="center"/>
        <w:rPr>
          <w:b/>
          <w:i/>
          <w:sz w:val="28"/>
          <w:szCs w:val="28"/>
        </w:rPr>
      </w:pPr>
    </w:p>
    <w:p w14:paraId="6486B583" w14:textId="77777777" w:rsidR="00376B8E" w:rsidRDefault="00376B8E" w:rsidP="00376B8E">
      <w:pPr>
        <w:jc w:val="center"/>
        <w:rPr>
          <w:b/>
          <w:i/>
          <w:sz w:val="28"/>
          <w:szCs w:val="28"/>
        </w:rPr>
      </w:pPr>
    </w:p>
    <w:p w14:paraId="1EEE5934" w14:textId="77777777" w:rsidR="00376B8E" w:rsidRDefault="00376B8E" w:rsidP="00376B8E">
      <w:pPr>
        <w:jc w:val="center"/>
        <w:rPr>
          <w:b/>
          <w:i/>
          <w:sz w:val="28"/>
          <w:szCs w:val="28"/>
        </w:rPr>
      </w:pPr>
    </w:p>
    <w:p w14:paraId="38E0E7F9" w14:textId="77777777" w:rsidR="00376B8E" w:rsidRDefault="00447E4E" w:rsidP="00376B8E">
      <w:pPr>
        <w:jc w:val="center"/>
        <w:rPr>
          <w:b/>
          <w:i/>
          <w:sz w:val="28"/>
          <w:szCs w:val="28"/>
        </w:rPr>
      </w:pPr>
      <w:r>
        <w:rPr>
          <w:szCs w:val="24"/>
        </w:rPr>
        <w:pict w14:anchorId="6C183897">
          <v:shape id="_x0000_s1061" type="#_x0000_t32" style="position:absolute;left:0;text-align:left;margin-left:295.15pt;margin-top:4.7pt;width:131.35pt;height:70.65pt;flip:y;z-index:251696128" o:connectortype="straight">
            <v:stroke startarrow="block" endarrow="block"/>
          </v:shape>
        </w:pict>
      </w:r>
    </w:p>
    <w:p w14:paraId="27300B42" w14:textId="77777777" w:rsidR="00376B8E" w:rsidRDefault="00376B8E" w:rsidP="00376B8E">
      <w:pPr>
        <w:jc w:val="center"/>
        <w:rPr>
          <w:b/>
          <w:i/>
          <w:sz w:val="28"/>
          <w:szCs w:val="28"/>
        </w:rPr>
      </w:pPr>
    </w:p>
    <w:p w14:paraId="792CA79C" w14:textId="77777777" w:rsidR="00376B8E" w:rsidRDefault="00376B8E" w:rsidP="00376B8E">
      <w:pPr>
        <w:jc w:val="center"/>
        <w:rPr>
          <w:b/>
          <w:i/>
          <w:sz w:val="28"/>
          <w:szCs w:val="28"/>
        </w:rPr>
      </w:pPr>
    </w:p>
    <w:p w14:paraId="4126F432" w14:textId="77777777" w:rsidR="00376B8E" w:rsidRDefault="00447E4E" w:rsidP="00376B8E">
      <w:pPr>
        <w:jc w:val="center"/>
        <w:rPr>
          <w:b/>
          <w:i/>
          <w:sz w:val="28"/>
          <w:szCs w:val="28"/>
        </w:rPr>
      </w:pPr>
      <w:r>
        <w:rPr>
          <w:szCs w:val="24"/>
        </w:rPr>
        <w:pict w14:anchorId="783FFA2E">
          <v:rect id="_x0000_s1059" style="position:absolute;left:0;text-align:left;margin-left:392.45pt;margin-top:17.4pt;width:130.45pt;height:56.35pt;z-index:251694080">
            <v:shadow on="t" opacity=".5" offset="-6pt,-6pt"/>
            <v:textbox>
              <w:txbxContent>
                <w:p w14:paraId="0E7B0A7A" w14:textId="77777777" w:rsidR="00376B8E" w:rsidRDefault="00376B8E" w:rsidP="00376B8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Работодатели</w:t>
                  </w:r>
                </w:p>
              </w:txbxContent>
            </v:textbox>
          </v:rect>
        </w:pict>
      </w:r>
      <w:r>
        <w:rPr>
          <w:szCs w:val="24"/>
        </w:rPr>
        <w:pict w14:anchorId="496DA455">
          <v:rect id="_x0000_s1058" style="position:absolute;left:0;text-align:left;margin-left:-24.6pt;margin-top:12.6pt;width:118.85pt;height:56.35pt;z-index:251693056">
            <v:shadow on="t" opacity=".5" offset="-6pt,-6pt"/>
            <v:textbox>
              <w:txbxContent>
                <w:p w14:paraId="39CB0B5C" w14:textId="77777777" w:rsidR="00376B8E" w:rsidRDefault="00376B8E" w:rsidP="00376B8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Центр занятости</w:t>
                  </w:r>
                </w:p>
              </w:txbxContent>
            </v:textbox>
          </v:rect>
        </w:pict>
      </w:r>
      <w:r>
        <w:rPr>
          <w:szCs w:val="24"/>
        </w:rPr>
        <w:pict w14:anchorId="0E4620D5">
          <v:rect id="_x0000_s1057" style="position:absolute;left:0;text-align:left;margin-left:132.8pt;margin-top:17.4pt;width:220.15pt;height:68.6pt;z-index:251692032">
            <v:shadow on="t" opacity=".5" offset="-6pt,-6pt"/>
            <v:textbox>
              <w:txbxContent>
                <w:p w14:paraId="636422D0" w14:textId="77777777" w:rsidR="00376B8E" w:rsidRDefault="00376B8E" w:rsidP="00376B8E">
                  <w:pPr>
                    <w:jc w:val="center"/>
                    <w:rPr>
                      <w:b/>
                    </w:rPr>
                  </w:pPr>
                </w:p>
                <w:p w14:paraId="1398774F" w14:textId="77777777" w:rsidR="00376B8E" w:rsidRDefault="000000D7" w:rsidP="00376B8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Центр</w:t>
                  </w:r>
                  <w:r w:rsidR="00376B8E">
                    <w:rPr>
                      <w:b/>
                      <w:sz w:val="28"/>
                    </w:rPr>
                    <w:t xml:space="preserve"> СОДЕЙСТВИЯ</w:t>
                  </w:r>
                </w:p>
              </w:txbxContent>
            </v:textbox>
          </v:rect>
        </w:pict>
      </w:r>
    </w:p>
    <w:p w14:paraId="0E730AFE" w14:textId="77777777" w:rsidR="00376B8E" w:rsidRDefault="00376B8E" w:rsidP="00376B8E">
      <w:pPr>
        <w:jc w:val="center"/>
        <w:rPr>
          <w:b/>
          <w:i/>
          <w:sz w:val="28"/>
          <w:szCs w:val="28"/>
        </w:rPr>
      </w:pPr>
    </w:p>
    <w:p w14:paraId="6E796A2B" w14:textId="77777777" w:rsidR="00376B8E" w:rsidRDefault="00447E4E" w:rsidP="00376B8E">
      <w:pPr>
        <w:jc w:val="center"/>
        <w:rPr>
          <w:b/>
          <w:i/>
          <w:sz w:val="28"/>
          <w:szCs w:val="28"/>
        </w:rPr>
      </w:pPr>
      <w:r>
        <w:rPr>
          <w:szCs w:val="24"/>
        </w:rPr>
        <w:pict w14:anchorId="33663796">
          <v:shape id="_x0000_s1063" type="#_x0000_t32" style="position:absolute;left:0;text-align:left;margin-left:360.3pt;margin-top:4.5pt;width:22.4pt;height:.05pt;flip:x;z-index:251698176" o:connectortype="straight">
            <v:stroke startarrow="block" endarrow="block"/>
          </v:shape>
        </w:pict>
      </w:r>
      <w:r>
        <w:rPr>
          <w:szCs w:val="24"/>
        </w:rPr>
        <w:pict w14:anchorId="736F55C6">
          <v:shape id="_x0000_s1062" type="#_x0000_t32" style="position:absolute;left:0;text-align:left;margin-left:102.55pt;margin-top:4.55pt;width:22.4pt;height:.05pt;flip:x;z-index:251697152" o:connectortype="straight">
            <v:stroke startarrow="block" endarrow="block"/>
          </v:shape>
        </w:pict>
      </w:r>
    </w:p>
    <w:p w14:paraId="42EAE0CB" w14:textId="77777777" w:rsidR="00376B8E" w:rsidRDefault="00376B8E" w:rsidP="00376B8E">
      <w:pPr>
        <w:jc w:val="center"/>
        <w:rPr>
          <w:b/>
          <w:i/>
          <w:sz w:val="28"/>
          <w:szCs w:val="28"/>
        </w:rPr>
      </w:pPr>
    </w:p>
    <w:p w14:paraId="47BE983F" w14:textId="77777777" w:rsidR="00376B8E" w:rsidRDefault="00447E4E" w:rsidP="00376B8E">
      <w:pPr>
        <w:jc w:val="center"/>
        <w:rPr>
          <w:b/>
          <w:i/>
          <w:sz w:val="28"/>
          <w:szCs w:val="28"/>
        </w:rPr>
      </w:pPr>
      <w:r>
        <w:rPr>
          <w:szCs w:val="24"/>
        </w:rPr>
        <w:pict w14:anchorId="113A766F">
          <v:shape id="_x0000_s1067" type="#_x0000_t32" style="position:absolute;left:0;text-align:left;margin-left:12.1pt;margin-top:8.7pt;width:124.25pt;height:119.55pt;flip:x;z-index:251702272" o:connectortype="straight">
            <v:stroke startarrow="block" endarrow="block"/>
          </v:shape>
        </w:pict>
      </w:r>
      <w:r>
        <w:rPr>
          <w:szCs w:val="24"/>
        </w:rPr>
        <w:pict w14:anchorId="0ADE2A36">
          <v:shape id="_x0000_s1069" type="#_x0000_t32" style="position:absolute;left:0;text-align:left;margin-left:246.5pt;margin-top:8.7pt;width:0;height:132.3pt;z-index:251704320" o:connectortype="straight">
            <v:stroke startarrow="block" endarrow="block"/>
          </v:shape>
        </w:pict>
      </w:r>
      <w:r>
        <w:rPr>
          <w:szCs w:val="24"/>
        </w:rPr>
        <w:pict w14:anchorId="080621B4">
          <v:shape id="_x0000_s1068" type="#_x0000_t32" style="position:absolute;left:0;text-align:left;margin-left:302.1pt;margin-top:8.7pt;width:134.6pt;height:125.65pt;z-index:251703296" o:connectortype="straight">
            <v:stroke startarrow="block" endarrow="block"/>
          </v:shape>
        </w:pict>
      </w:r>
    </w:p>
    <w:p w14:paraId="75E3942E" w14:textId="77777777" w:rsidR="00376B8E" w:rsidRDefault="00376B8E" w:rsidP="00376B8E">
      <w:pPr>
        <w:jc w:val="center"/>
        <w:rPr>
          <w:b/>
          <w:i/>
          <w:sz w:val="28"/>
          <w:szCs w:val="28"/>
        </w:rPr>
      </w:pPr>
    </w:p>
    <w:p w14:paraId="36B8AD1C" w14:textId="77777777" w:rsidR="00376B8E" w:rsidRDefault="00376B8E" w:rsidP="00376B8E">
      <w:pPr>
        <w:jc w:val="center"/>
        <w:rPr>
          <w:b/>
          <w:i/>
          <w:sz w:val="28"/>
          <w:szCs w:val="28"/>
        </w:rPr>
      </w:pPr>
    </w:p>
    <w:p w14:paraId="65D5E383" w14:textId="77777777" w:rsidR="00376B8E" w:rsidRDefault="00376B8E" w:rsidP="00376B8E">
      <w:pPr>
        <w:jc w:val="center"/>
        <w:rPr>
          <w:b/>
          <w:i/>
          <w:sz w:val="28"/>
          <w:szCs w:val="28"/>
        </w:rPr>
      </w:pPr>
    </w:p>
    <w:p w14:paraId="5985F859" w14:textId="77777777" w:rsidR="00376B8E" w:rsidRDefault="00376B8E" w:rsidP="00376B8E">
      <w:pPr>
        <w:jc w:val="center"/>
        <w:rPr>
          <w:b/>
          <w:i/>
          <w:sz w:val="28"/>
          <w:szCs w:val="28"/>
        </w:rPr>
      </w:pPr>
    </w:p>
    <w:p w14:paraId="03954D6C" w14:textId="77777777" w:rsidR="00376B8E" w:rsidRDefault="00376B8E" w:rsidP="00376B8E">
      <w:pPr>
        <w:jc w:val="center"/>
        <w:rPr>
          <w:b/>
          <w:i/>
          <w:sz w:val="28"/>
          <w:szCs w:val="28"/>
        </w:rPr>
      </w:pPr>
    </w:p>
    <w:p w14:paraId="11C7C89B" w14:textId="77777777" w:rsidR="00376B8E" w:rsidRDefault="00447E4E" w:rsidP="00376B8E">
      <w:pPr>
        <w:jc w:val="center"/>
        <w:rPr>
          <w:b/>
          <w:i/>
          <w:sz w:val="28"/>
          <w:szCs w:val="28"/>
        </w:rPr>
      </w:pPr>
      <w:r>
        <w:rPr>
          <w:szCs w:val="24"/>
        </w:rPr>
        <w:pict w14:anchorId="6E479FD3">
          <v:rect id="_x0000_s1065" style="position:absolute;left:0;text-align:left;margin-left:-14.45pt;margin-top:14.9pt;width:150.8pt;height:56.35pt;z-index:251700224">
            <v:shadow on="t" opacity=".5" offset="-6pt,-6pt"/>
            <v:textbox>
              <w:txbxContent>
                <w:p w14:paraId="517D72DE" w14:textId="77777777" w:rsidR="00376B8E" w:rsidRDefault="00376B8E" w:rsidP="00376B8E">
                  <w:pPr>
                    <w:jc w:val="center"/>
                    <w:rPr>
                      <w:b/>
                      <w:sz w:val="12"/>
                      <w:szCs w:val="28"/>
                    </w:rPr>
                  </w:pPr>
                </w:p>
                <w:p w14:paraId="54AC814B" w14:textId="77777777" w:rsidR="00376B8E" w:rsidRDefault="00376B8E" w:rsidP="00376B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Выпускники</w:t>
                  </w:r>
                </w:p>
              </w:txbxContent>
            </v:textbox>
          </v:rect>
        </w:pict>
      </w:r>
    </w:p>
    <w:p w14:paraId="3867A7C5" w14:textId="77777777" w:rsidR="00376B8E" w:rsidRDefault="00447E4E" w:rsidP="00376B8E">
      <w:pPr>
        <w:jc w:val="center"/>
        <w:rPr>
          <w:b/>
          <w:i/>
          <w:sz w:val="28"/>
          <w:szCs w:val="28"/>
        </w:rPr>
      </w:pPr>
      <w:r>
        <w:rPr>
          <w:szCs w:val="24"/>
        </w:rPr>
        <w:pict w14:anchorId="4CCB4CA6">
          <v:rect id="_x0000_s1064" style="position:absolute;left:0;text-align:left;margin-left:175.9pt;margin-top:5.8pt;width:150.8pt;height:56.35pt;z-index:251699200">
            <v:shadow on="t" opacity=".5" offset="-6pt,-6pt"/>
            <v:textbox>
              <w:txbxContent>
                <w:p w14:paraId="1DEB4A84" w14:textId="77777777" w:rsidR="00376B8E" w:rsidRDefault="00376B8E" w:rsidP="00376B8E">
                  <w:pPr>
                    <w:jc w:val="center"/>
                    <w:rPr>
                      <w:b/>
                      <w:sz w:val="10"/>
                      <w:szCs w:val="16"/>
                    </w:rPr>
                  </w:pPr>
                </w:p>
                <w:p w14:paraId="66967AA6" w14:textId="77777777" w:rsidR="00376B8E" w:rsidRDefault="00376B8E" w:rsidP="00376B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Обучающиеся </w:t>
                  </w:r>
                </w:p>
              </w:txbxContent>
            </v:textbox>
          </v:rect>
        </w:pict>
      </w:r>
      <w:r>
        <w:rPr>
          <w:szCs w:val="24"/>
        </w:rPr>
        <w:pict w14:anchorId="2E4864D5">
          <v:rect id="_x0000_s1066" style="position:absolute;left:0;text-align:left;margin-left:368.4pt;margin-top:5.8pt;width:150.8pt;height:56.35pt;z-index:251701248">
            <v:shadow on="t" opacity=".5" offset="-6pt,-6pt"/>
            <v:textbox>
              <w:txbxContent>
                <w:p w14:paraId="3F356F9A" w14:textId="77777777" w:rsidR="00376B8E" w:rsidRDefault="00376B8E" w:rsidP="00376B8E">
                  <w:pPr>
                    <w:jc w:val="center"/>
                    <w:rPr>
                      <w:b/>
                      <w:sz w:val="8"/>
                      <w:szCs w:val="16"/>
                    </w:rPr>
                  </w:pPr>
                </w:p>
                <w:p w14:paraId="00072DD5" w14:textId="77777777" w:rsidR="00376B8E" w:rsidRDefault="00376B8E" w:rsidP="00376B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Учащиеся школ</w:t>
                  </w:r>
                </w:p>
              </w:txbxContent>
            </v:textbox>
          </v:rect>
        </w:pict>
      </w:r>
    </w:p>
    <w:p w14:paraId="7B9BF2A6" w14:textId="77777777" w:rsidR="00376B8E" w:rsidRDefault="00376B8E" w:rsidP="00376B8E">
      <w:pPr>
        <w:jc w:val="center"/>
        <w:rPr>
          <w:b/>
          <w:i/>
          <w:sz w:val="28"/>
          <w:szCs w:val="28"/>
        </w:rPr>
      </w:pPr>
    </w:p>
    <w:p w14:paraId="28B8D273" w14:textId="77777777" w:rsidR="00376B8E" w:rsidRDefault="00376B8E" w:rsidP="00376B8E">
      <w:pPr>
        <w:jc w:val="center"/>
        <w:rPr>
          <w:b/>
          <w:i/>
          <w:sz w:val="28"/>
          <w:szCs w:val="28"/>
        </w:rPr>
      </w:pPr>
    </w:p>
    <w:p w14:paraId="556E6144" w14:textId="77777777" w:rsidR="00376B8E" w:rsidRDefault="00376B8E" w:rsidP="00376B8E">
      <w:pPr>
        <w:jc w:val="center"/>
        <w:rPr>
          <w:b/>
          <w:i/>
          <w:sz w:val="28"/>
          <w:szCs w:val="28"/>
        </w:rPr>
      </w:pPr>
    </w:p>
    <w:p w14:paraId="06963F3B" w14:textId="77777777" w:rsidR="00376B8E" w:rsidRDefault="00376B8E" w:rsidP="00376B8E">
      <w:pPr>
        <w:jc w:val="center"/>
        <w:rPr>
          <w:b/>
          <w:i/>
          <w:sz w:val="28"/>
          <w:szCs w:val="28"/>
        </w:rPr>
      </w:pPr>
    </w:p>
    <w:p w14:paraId="4D045F86" w14:textId="77777777" w:rsidR="00376B8E" w:rsidRDefault="00FC139D" w:rsidP="00F42048">
      <w:pPr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w:t>5.</w:t>
      </w:r>
      <w:r w:rsidR="004A5291">
        <w:rPr>
          <w:sz w:val="28"/>
          <w:szCs w:val="28"/>
        </w:rPr>
        <w:t>Реорганизация или ликвидация Центра осуществляется приказом директора Учреждения в соответствии с законодательством Российской Федерации.</w:t>
      </w:r>
    </w:p>
    <w:p w14:paraId="3BD16E26" w14:textId="77777777" w:rsidR="00376B8E" w:rsidRDefault="00376B8E" w:rsidP="00376B8E">
      <w:pPr>
        <w:jc w:val="center"/>
        <w:rPr>
          <w:b/>
          <w:i/>
          <w:sz w:val="28"/>
          <w:szCs w:val="28"/>
        </w:rPr>
      </w:pPr>
    </w:p>
    <w:p w14:paraId="6C7B72CE" w14:textId="77777777" w:rsidR="00376B8E" w:rsidRDefault="00376B8E" w:rsidP="00376B8E">
      <w:pPr>
        <w:jc w:val="center"/>
        <w:rPr>
          <w:b/>
          <w:i/>
          <w:sz w:val="28"/>
          <w:szCs w:val="28"/>
        </w:rPr>
      </w:pPr>
    </w:p>
    <w:p w14:paraId="56F04238" w14:textId="77777777" w:rsidR="00892529" w:rsidRDefault="00892529" w:rsidP="00376B8E">
      <w:pPr>
        <w:jc w:val="center"/>
        <w:rPr>
          <w:b/>
          <w:i/>
          <w:sz w:val="28"/>
          <w:szCs w:val="28"/>
        </w:rPr>
      </w:pPr>
    </w:p>
    <w:p w14:paraId="5A294212" w14:textId="77777777" w:rsidR="00892529" w:rsidRDefault="00892529" w:rsidP="00376B8E">
      <w:pPr>
        <w:jc w:val="center"/>
        <w:rPr>
          <w:b/>
          <w:i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7"/>
        <w:gridCol w:w="4820"/>
      </w:tblGrid>
      <w:tr w:rsidR="00376B8E" w:rsidRPr="00FF4BEE" w14:paraId="02F6675D" w14:textId="77777777" w:rsidTr="006F4406">
        <w:tc>
          <w:tcPr>
            <w:tcW w:w="4927" w:type="dxa"/>
          </w:tcPr>
          <w:p w14:paraId="7BD8A3AC" w14:textId="77777777" w:rsidR="00376B8E" w:rsidRPr="00FF4BEE" w:rsidRDefault="00376B8E" w:rsidP="00376B8E">
            <w:pPr>
              <w:rPr>
                <w:vertAlign w:val="superscript"/>
              </w:rPr>
            </w:pPr>
          </w:p>
        </w:tc>
        <w:tc>
          <w:tcPr>
            <w:tcW w:w="4820" w:type="dxa"/>
          </w:tcPr>
          <w:p w14:paraId="410BF658" w14:textId="77777777" w:rsidR="00376B8E" w:rsidRPr="00FF4BEE" w:rsidRDefault="00376B8E" w:rsidP="00376B8E"/>
        </w:tc>
      </w:tr>
    </w:tbl>
    <w:p w14:paraId="41E802A6" w14:textId="77777777" w:rsidR="00B31221" w:rsidRDefault="00B31221" w:rsidP="00B31221"/>
    <w:p w14:paraId="7CBA660E" w14:textId="77777777" w:rsidR="00B31221" w:rsidRDefault="00B31221" w:rsidP="00B31221"/>
    <w:p w14:paraId="15EA306F" w14:textId="77777777" w:rsidR="00B31221" w:rsidRDefault="00B31221" w:rsidP="00B31221"/>
    <w:p w14:paraId="5450C3DA" w14:textId="77777777" w:rsidR="007E3502" w:rsidRPr="007B0916" w:rsidRDefault="007E3502" w:rsidP="007B0916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158372451"/>
      <w:r w:rsidRPr="007B0916">
        <w:rPr>
          <w:rFonts w:ascii="Times New Roman" w:hAnsi="Times New Roman" w:cs="Times New Roman"/>
          <w:b/>
          <w:bCs/>
          <w:color w:val="auto"/>
          <w:sz w:val="28"/>
          <w:szCs w:val="28"/>
        </w:rPr>
        <w:t>ЛИСТ СОГЛАСОВАНИЯ</w:t>
      </w:r>
      <w:bookmarkEnd w:id="7"/>
    </w:p>
    <w:p w14:paraId="39765E82" w14:textId="77777777" w:rsidR="007E3502" w:rsidRDefault="007E3502" w:rsidP="007E3502">
      <w:pPr>
        <w:jc w:val="center"/>
        <w:rPr>
          <w:b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7E3502" w14:paraId="21A56678" w14:textId="77777777" w:rsidTr="007E3502">
        <w:tc>
          <w:tcPr>
            <w:tcW w:w="4786" w:type="dxa"/>
          </w:tcPr>
          <w:p w14:paraId="0D1472AD" w14:textId="77777777" w:rsidR="007E3502" w:rsidRDefault="007E3502">
            <w:pPr>
              <w:spacing w:line="240" w:lineRule="auto"/>
            </w:pPr>
          </w:p>
        </w:tc>
        <w:tc>
          <w:tcPr>
            <w:tcW w:w="4961" w:type="dxa"/>
          </w:tcPr>
          <w:p w14:paraId="64801B55" w14:textId="77777777" w:rsidR="007E3502" w:rsidRDefault="007E3502">
            <w:pPr>
              <w:spacing w:line="240" w:lineRule="auto"/>
            </w:pPr>
          </w:p>
        </w:tc>
      </w:tr>
      <w:tr w:rsidR="007E3502" w14:paraId="4D831A39" w14:textId="77777777" w:rsidTr="007E3502">
        <w:tc>
          <w:tcPr>
            <w:tcW w:w="4786" w:type="dxa"/>
            <w:hideMark/>
          </w:tcPr>
          <w:p w14:paraId="6158D438" w14:textId="77777777" w:rsidR="007E3502" w:rsidRDefault="007E3502">
            <w:pPr>
              <w:spacing w:line="240" w:lineRule="auto"/>
            </w:pPr>
            <w:r>
              <w:t>Разработал:</w:t>
            </w:r>
          </w:p>
        </w:tc>
        <w:tc>
          <w:tcPr>
            <w:tcW w:w="4961" w:type="dxa"/>
          </w:tcPr>
          <w:p w14:paraId="27D26540" w14:textId="77777777" w:rsidR="007E3502" w:rsidRDefault="007E3502">
            <w:pPr>
              <w:spacing w:line="240" w:lineRule="auto"/>
            </w:pPr>
          </w:p>
        </w:tc>
      </w:tr>
      <w:tr w:rsidR="007E3502" w14:paraId="405E4FCE" w14:textId="77777777" w:rsidTr="007E3502">
        <w:tc>
          <w:tcPr>
            <w:tcW w:w="4786" w:type="dxa"/>
          </w:tcPr>
          <w:p w14:paraId="3991CB9B" w14:textId="77777777" w:rsidR="007E3502" w:rsidRDefault="007E3502">
            <w:pPr>
              <w:spacing w:line="240" w:lineRule="auto"/>
            </w:pPr>
          </w:p>
          <w:p w14:paraId="293CDD6A" w14:textId="77777777" w:rsidR="007E3502" w:rsidRDefault="007E3502">
            <w:pPr>
              <w:spacing w:line="240" w:lineRule="auto"/>
            </w:pPr>
          </w:p>
          <w:p w14:paraId="660224F5" w14:textId="77777777" w:rsidR="007B0916" w:rsidRDefault="00FC139D">
            <w:pPr>
              <w:spacing w:line="240" w:lineRule="auto"/>
            </w:pPr>
            <w:r>
              <w:t>Руководитель</w:t>
            </w:r>
            <w:r w:rsidR="007B0916">
              <w:t xml:space="preserve"> </w:t>
            </w:r>
          </w:p>
          <w:p w14:paraId="64CD0AB8" w14:textId="77777777" w:rsidR="007B0916" w:rsidRDefault="00FC139D">
            <w:pPr>
              <w:spacing w:line="240" w:lineRule="auto"/>
            </w:pPr>
            <w:r>
              <w:t xml:space="preserve">Центра </w:t>
            </w:r>
          </w:p>
          <w:p w14:paraId="75F20D96" w14:textId="77777777" w:rsidR="007B0916" w:rsidRDefault="007B0916">
            <w:pPr>
              <w:spacing w:line="240" w:lineRule="auto"/>
            </w:pPr>
            <w:r>
              <w:t xml:space="preserve">содействия </w:t>
            </w:r>
          </w:p>
          <w:p w14:paraId="1F06F8C3" w14:textId="29211A13" w:rsidR="007E3502" w:rsidRDefault="007B0916">
            <w:pPr>
              <w:spacing w:line="240" w:lineRule="auto"/>
            </w:pPr>
            <w:r>
              <w:t>трудоустройства</w:t>
            </w:r>
            <w:r w:rsidR="00FC139D">
              <w:t xml:space="preserve"> выпускников</w:t>
            </w:r>
          </w:p>
          <w:p w14:paraId="69820EBA" w14:textId="77777777" w:rsidR="007E3502" w:rsidRDefault="007E3502">
            <w:pPr>
              <w:spacing w:line="240" w:lineRule="auto"/>
              <w:ind w:firstLine="1843"/>
              <w:rPr>
                <w:vertAlign w:val="superscript"/>
              </w:rPr>
            </w:pPr>
          </w:p>
          <w:p w14:paraId="3D7BF71F" w14:textId="77777777" w:rsidR="007E3502" w:rsidRDefault="007E3502">
            <w:pPr>
              <w:spacing w:line="240" w:lineRule="auto"/>
              <w:rPr>
                <w:vertAlign w:val="superscript"/>
              </w:rPr>
            </w:pPr>
          </w:p>
          <w:p w14:paraId="57C43C46" w14:textId="77777777" w:rsidR="007E3502" w:rsidRDefault="007E3502">
            <w:pPr>
              <w:spacing w:line="240" w:lineRule="auto"/>
              <w:rPr>
                <w:vertAlign w:val="superscript"/>
              </w:rPr>
            </w:pPr>
          </w:p>
          <w:p w14:paraId="1E49255E" w14:textId="77777777" w:rsidR="007E3502" w:rsidRDefault="007E3502">
            <w:pPr>
              <w:spacing w:line="240" w:lineRule="auto"/>
              <w:rPr>
                <w:vertAlign w:val="superscript"/>
              </w:rPr>
            </w:pPr>
          </w:p>
          <w:p w14:paraId="772B5C1D" w14:textId="77777777" w:rsidR="007E3502" w:rsidRDefault="007E3502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Согласовано:</w:t>
            </w:r>
          </w:p>
        </w:tc>
        <w:tc>
          <w:tcPr>
            <w:tcW w:w="4961" w:type="dxa"/>
          </w:tcPr>
          <w:p w14:paraId="5579C3FD" w14:textId="77777777" w:rsidR="007E3502" w:rsidRDefault="007E3502">
            <w:pPr>
              <w:spacing w:line="240" w:lineRule="auto"/>
              <w:rPr>
                <w:szCs w:val="22"/>
              </w:rPr>
            </w:pPr>
          </w:p>
          <w:p w14:paraId="3B6099B3" w14:textId="77777777" w:rsidR="007E3502" w:rsidRDefault="007E3502">
            <w:pPr>
              <w:spacing w:line="240" w:lineRule="auto"/>
            </w:pPr>
          </w:p>
          <w:p w14:paraId="03F54B3D" w14:textId="77777777" w:rsidR="007E3502" w:rsidRDefault="007E3502">
            <w:pPr>
              <w:spacing w:line="240" w:lineRule="auto"/>
            </w:pPr>
            <w:r>
              <w:t xml:space="preserve">__________          </w:t>
            </w:r>
            <w:r w:rsidR="00FC139D">
              <w:t>Кузина М.В.</w:t>
            </w:r>
          </w:p>
          <w:p w14:paraId="74540327" w14:textId="77777777" w:rsidR="007E3502" w:rsidRDefault="007E3502">
            <w:pPr>
              <w:spacing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подпись                                        </w:t>
            </w:r>
          </w:p>
          <w:p w14:paraId="5609DE83" w14:textId="77777777" w:rsidR="007E3502" w:rsidRDefault="007E3502">
            <w:pPr>
              <w:spacing w:line="240" w:lineRule="auto"/>
            </w:pPr>
            <w:r>
              <w:t>«______»_______________ 202</w:t>
            </w:r>
            <w:r w:rsidR="00FC139D">
              <w:t>3</w:t>
            </w:r>
            <w:r>
              <w:t xml:space="preserve"> г.</w:t>
            </w:r>
          </w:p>
          <w:p w14:paraId="53AA1E6E" w14:textId="77777777" w:rsidR="007E3502" w:rsidRDefault="007E3502">
            <w:pPr>
              <w:spacing w:line="240" w:lineRule="auto"/>
            </w:pPr>
          </w:p>
        </w:tc>
      </w:tr>
      <w:tr w:rsidR="007E3502" w14:paraId="45B606A8" w14:textId="77777777" w:rsidTr="007E3502">
        <w:tc>
          <w:tcPr>
            <w:tcW w:w="4786" w:type="dxa"/>
            <w:hideMark/>
          </w:tcPr>
          <w:p w14:paraId="7D28769C" w14:textId="77777777" w:rsidR="007E3502" w:rsidRDefault="007E3502">
            <w:pPr>
              <w:spacing w:line="240" w:lineRule="auto"/>
            </w:pPr>
            <w:r>
              <w:t>Юрисконсульт</w:t>
            </w: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4820"/>
            </w:tblGrid>
            <w:tr w:rsidR="007E3502" w14:paraId="71EC045E" w14:textId="77777777">
              <w:tc>
                <w:tcPr>
                  <w:tcW w:w="4927" w:type="dxa"/>
                </w:tcPr>
                <w:p w14:paraId="145B4AA4" w14:textId="77777777" w:rsidR="007E3502" w:rsidRDefault="007E3502">
                  <w:pPr>
                    <w:spacing w:line="240" w:lineRule="auto"/>
                  </w:pPr>
                </w:p>
              </w:tc>
              <w:tc>
                <w:tcPr>
                  <w:tcW w:w="4820" w:type="dxa"/>
                </w:tcPr>
                <w:p w14:paraId="0D4B34BF" w14:textId="77777777" w:rsidR="007E3502" w:rsidRDefault="007E3502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  <w:p w14:paraId="19333B96" w14:textId="77777777" w:rsidR="007E3502" w:rsidRDefault="007E3502">
                  <w:pPr>
                    <w:spacing w:line="240" w:lineRule="auto"/>
                    <w:rPr>
                      <w:szCs w:val="22"/>
                    </w:rPr>
                  </w:pPr>
                  <w:r>
                    <w:t xml:space="preserve">__________          </w:t>
                  </w:r>
                  <w:proofErr w:type="spellStart"/>
                  <w:r>
                    <w:t>Боздунова</w:t>
                  </w:r>
                  <w:proofErr w:type="spellEnd"/>
                  <w:r>
                    <w:t xml:space="preserve"> Т.Ю.</w:t>
                  </w:r>
                </w:p>
                <w:p w14:paraId="5D81A5CF" w14:textId="77777777" w:rsidR="007E3502" w:rsidRDefault="007E3502">
                  <w:pPr>
                    <w:spacing w:line="240" w:lineRule="auto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      подпись                                        </w:t>
                  </w:r>
                </w:p>
                <w:p w14:paraId="51C2D881" w14:textId="77777777" w:rsidR="007E3502" w:rsidRDefault="007E3502">
                  <w:pPr>
                    <w:spacing w:line="240" w:lineRule="auto"/>
                  </w:pPr>
                  <w:r>
                    <w:t>«____» __________ 2013 г.</w:t>
                  </w:r>
                </w:p>
                <w:p w14:paraId="3AF8B2B1" w14:textId="77777777" w:rsidR="007E3502" w:rsidRDefault="007E3502">
                  <w:pPr>
                    <w:spacing w:line="240" w:lineRule="auto"/>
                  </w:pPr>
                </w:p>
              </w:tc>
            </w:tr>
          </w:tbl>
          <w:p w14:paraId="067082B6" w14:textId="77777777" w:rsidR="007E3502" w:rsidRDefault="007E3502">
            <w:pPr>
              <w:spacing w:line="240" w:lineRule="auto"/>
              <w:rPr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25533DA3" w14:textId="77777777" w:rsidR="007E3502" w:rsidRDefault="007E3502">
            <w:pPr>
              <w:spacing w:line="240" w:lineRule="auto"/>
            </w:pPr>
          </w:p>
          <w:p w14:paraId="05704E91" w14:textId="77777777" w:rsidR="007E3502" w:rsidRDefault="007E3502">
            <w:pPr>
              <w:spacing w:line="240" w:lineRule="auto"/>
            </w:pPr>
            <w:r>
              <w:t xml:space="preserve">__________          </w:t>
            </w:r>
            <w:r w:rsidR="00FC139D">
              <w:t>Чистякова Е.В.</w:t>
            </w:r>
          </w:p>
          <w:p w14:paraId="4082B491" w14:textId="77777777" w:rsidR="007E3502" w:rsidRDefault="007E3502">
            <w:pPr>
              <w:spacing w:line="240" w:lineRule="auto"/>
              <w:rPr>
                <w:sz w:val="16"/>
                <w:szCs w:val="16"/>
              </w:rPr>
            </w:pPr>
            <w:r>
              <w:t xml:space="preserve">     </w:t>
            </w:r>
            <w:r>
              <w:rPr>
                <w:sz w:val="16"/>
                <w:szCs w:val="16"/>
              </w:rPr>
              <w:t xml:space="preserve">подпись                                        </w:t>
            </w:r>
          </w:p>
          <w:p w14:paraId="7155F8BD" w14:textId="77777777" w:rsidR="007E3502" w:rsidRDefault="007E3502">
            <w:pPr>
              <w:spacing w:line="240" w:lineRule="auto"/>
              <w:rPr>
                <w:szCs w:val="22"/>
              </w:rPr>
            </w:pPr>
            <w:r>
              <w:t>«____»_____________ 202</w:t>
            </w:r>
            <w:r w:rsidR="00FC139D">
              <w:t>3</w:t>
            </w:r>
            <w:r>
              <w:t xml:space="preserve"> г.</w:t>
            </w:r>
          </w:p>
          <w:p w14:paraId="0A34513E" w14:textId="77777777" w:rsidR="007E3502" w:rsidRDefault="007E3502">
            <w:pPr>
              <w:spacing w:line="240" w:lineRule="auto"/>
            </w:pPr>
          </w:p>
          <w:p w14:paraId="141D5E44" w14:textId="77777777" w:rsidR="007E3502" w:rsidRDefault="007E3502">
            <w:pPr>
              <w:spacing w:line="240" w:lineRule="auto"/>
            </w:pPr>
          </w:p>
        </w:tc>
      </w:tr>
    </w:tbl>
    <w:p w14:paraId="732A3E75" w14:textId="77777777" w:rsidR="00376B8E" w:rsidRDefault="00376B8E" w:rsidP="00376B8E"/>
    <w:p w14:paraId="36AB1021" w14:textId="77777777" w:rsidR="00B31221" w:rsidRDefault="00B31221" w:rsidP="00376B8E"/>
    <w:p w14:paraId="5B96A51E" w14:textId="77777777" w:rsidR="00B31221" w:rsidRDefault="00B31221" w:rsidP="00376B8E"/>
    <w:p w14:paraId="3D4955A7" w14:textId="77777777" w:rsidR="00B31221" w:rsidRDefault="00B31221" w:rsidP="00376B8E"/>
    <w:p w14:paraId="4167B4C5" w14:textId="77777777" w:rsidR="00B31221" w:rsidRDefault="00B31221" w:rsidP="00376B8E"/>
    <w:p w14:paraId="428EBFE2" w14:textId="77777777" w:rsidR="00B31221" w:rsidRDefault="00B31221" w:rsidP="00376B8E"/>
    <w:p w14:paraId="79642487" w14:textId="77777777" w:rsidR="00B31221" w:rsidRDefault="00B31221" w:rsidP="00376B8E"/>
    <w:p w14:paraId="11DA50AC" w14:textId="77777777" w:rsidR="00B31221" w:rsidRDefault="00B31221" w:rsidP="00376B8E"/>
    <w:p w14:paraId="7F55933F" w14:textId="77777777" w:rsidR="00B31221" w:rsidRDefault="00B31221" w:rsidP="00376B8E"/>
    <w:p w14:paraId="10FEE401" w14:textId="77777777" w:rsidR="00B31221" w:rsidRDefault="00B31221" w:rsidP="00376B8E"/>
    <w:p w14:paraId="1D7DC79E" w14:textId="77777777" w:rsidR="00B31221" w:rsidRDefault="00B31221" w:rsidP="00376B8E"/>
    <w:p w14:paraId="7D5FB649" w14:textId="77777777" w:rsidR="00B31221" w:rsidRDefault="00B31221" w:rsidP="00376B8E"/>
    <w:p w14:paraId="5BE11012" w14:textId="77777777" w:rsidR="00376B8E" w:rsidRDefault="00376B8E" w:rsidP="00330732">
      <w:pPr>
        <w:spacing w:before="240" w:line="240" w:lineRule="auto"/>
        <w:rPr>
          <w:b/>
        </w:rPr>
      </w:pPr>
    </w:p>
    <w:sectPr w:rsidR="00376B8E" w:rsidSect="000370B2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981E2" w14:textId="77777777" w:rsidR="00447E4E" w:rsidRDefault="00447E4E" w:rsidP="00376B8E">
      <w:pPr>
        <w:spacing w:line="240" w:lineRule="auto"/>
      </w:pPr>
      <w:r>
        <w:separator/>
      </w:r>
    </w:p>
  </w:endnote>
  <w:endnote w:type="continuationSeparator" w:id="0">
    <w:p w14:paraId="5A16C3C6" w14:textId="77777777" w:rsidR="00447E4E" w:rsidRDefault="00447E4E" w:rsidP="00376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BAC75" w14:textId="77777777" w:rsidR="00567B85" w:rsidRDefault="009035DB" w:rsidP="004132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4E2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973ED67" w14:textId="77777777" w:rsidR="00567B85" w:rsidRDefault="00447E4E" w:rsidP="0041320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A8989" w14:textId="77777777" w:rsidR="00447E4E" w:rsidRDefault="00447E4E" w:rsidP="00376B8E">
      <w:pPr>
        <w:spacing w:line="240" w:lineRule="auto"/>
      </w:pPr>
      <w:r>
        <w:separator/>
      </w:r>
    </w:p>
  </w:footnote>
  <w:footnote w:type="continuationSeparator" w:id="0">
    <w:p w14:paraId="2619916B" w14:textId="77777777" w:rsidR="00447E4E" w:rsidRDefault="00447E4E" w:rsidP="00376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1E0" w:firstRow="1" w:lastRow="1" w:firstColumn="1" w:lastColumn="1" w:noHBand="0" w:noVBand="0"/>
    </w:tblPr>
    <w:tblGrid>
      <w:gridCol w:w="6519"/>
      <w:gridCol w:w="3687"/>
    </w:tblGrid>
    <w:tr w:rsidR="00567B85" w14:paraId="7E4EB5F5" w14:textId="77777777">
      <w:trPr>
        <w:trHeight w:val="791"/>
      </w:trPr>
      <w:tc>
        <w:tcPr>
          <w:tcW w:w="6519" w:type="dxa"/>
          <w:vMerge w:val="restart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  <w:vAlign w:val="center"/>
        </w:tcPr>
        <w:p w14:paraId="0D4A9869" w14:textId="77777777" w:rsidR="00376B8E" w:rsidRPr="00376B8E" w:rsidRDefault="00376B8E" w:rsidP="00376B8E">
          <w:pPr>
            <w:jc w:val="center"/>
            <w:rPr>
              <w:b/>
              <w:szCs w:val="24"/>
            </w:rPr>
          </w:pPr>
          <w:r w:rsidRPr="00376B8E">
            <w:rPr>
              <w:b/>
              <w:szCs w:val="24"/>
            </w:rPr>
            <w:t xml:space="preserve">ПОЛОЖЕНИЕ </w:t>
          </w:r>
        </w:p>
        <w:p w14:paraId="01C5B543" w14:textId="77777777" w:rsidR="00376B8E" w:rsidRPr="00376B8E" w:rsidRDefault="00376B8E" w:rsidP="00376B8E">
          <w:pPr>
            <w:jc w:val="center"/>
            <w:rPr>
              <w:b/>
              <w:szCs w:val="24"/>
            </w:rPr>
          </w:pPr>
          <w:r w:rsidRPr="00376B8E">
            <w:rPr>
              <w:b/>
              <w:szCs w:val="24"/>
            </w:rPr>
            <w:t xml:space="preserve">о </w:t>
          </w:r>
          <w:r w:rsidR="00686F9E">
            <w:rPr>
              <w:b/>
              <w:szCs w:val="24"/>
            </w:rPr>
            <w:t>центре</w:t>
          </w:r>
          <w:r w:rsidRPr="00376B8E">
            <w:rPr>
              <w:b/>
              <w:szCs w:val="24"/>
            </w:rPr>
            <w:t xml:space="preserve"> содействия трудоустройства выпускников</w:t>
          </w:r>
        </w:p>
        <w:p w14:paraId="18C778E6" w14:textId="77777777" w:rsidR="00376B8E" w:rsidRPr="00376B8E" w:rsidRDefault="004A4F26" w:rsidP="00376B8E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ГПОУ ОПТ</w:t>
          </w:r>
        </w:p>
        <w:p w14:paraId="3775D3D1" w14:textId="77777777" w:rsidR="00567B85" w:rsidRPr="0012522C" w:rsidRDefault="00447E4E" w:rsidP="00376B8E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3687" w:type="dxa"/>
          <w:tcBorders>
            <w:top w:val="threeDEmboss" w:sz="12" w:space="0" w:color="auto"/>
            <w:left w:val="threeDEmboss" w:sz="12" w:space="0" w:color="auto"/>
            <w:bottom w:val="nil"/>
            <w:right w:val="threeDEmboss" w:sz="12" w:space="0" w:color="auto"/>
          </w:tcBorders>
          <w:vAlign w:val="center"/>
        </w:tcPr>
        <w:p w14:paraId="3E4BD59D" w14:textId="6ECB04BF" w:rsidR="00F464BD" w:rsidRPr="00F464BD" w:rsidRDefault="001D4E22" w:rsidP="00F464BD">
          <w:pPr>
            <w:pStyle w:val="a3"/>
            <w:spacing w:before="60"/>
            <w:jc w:val="center"/>
          </w:pPr>
          <w:r>
            <w:t xml:space="preserve">ЛОКАЛЬНЫЙ АКТ </w:t>
          </w:r>
          <w:r w:rsidR="00450F7B">
            <w:t>№ 19</w:t>
          </w:r>
        </w:p>
      </w:tc>
    </w:tr>
    <w:tr w:rsidR="00567B85" w14:paraId="146B149C" w14:textId="77777777">
      <w:trPr>
        <w:trHeight w:val="340"/>
      </w:trPr>
      <w:tc>
        <w:tcPr>
          <w:tcW w:w="6519" w:type="dxa"/>
          <w:vMerge/>
          <w:tcBorders>
            <w:top w:val="nil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14:paraId="2CA7749C" w14:textId="77777777" w:rsidR="00567B85" w:rsidRPr="00A9139B" w:rsidRDefault="00447E4E" w:rsidP="00A9139B">
          <w:pPr>
            <w:pStyle w:val="11"/>
            <w:spacing w:before="0"/>
            <w:ind w:firstLine="0"/>
            <w:jc w:val="center"/>
            <w:rPr>
              <w:rFonts w:ascii="Times New Roman" w:hAnsi="Times New Roman"/>
              <w:i/>
            </w:rPr>
          </w:pPr>
        </w:p>
      </w:tc>
      <w:tc>
        <w:tcPr>
          <w:tcW w:w="3687" w:type="dxa"/>
          <w:tcBorders>
            <w:top w:val="threeDEmboss" w:sz="12" w:space="0" w:color="auto"/>
            <w:left w:val="threeDEmboss" w:sz="12" w:space="0" w:color="auto"/>
            <w:bottom w:val="nil"/>
            <w:right w:val="threeDEmboss" w:sz="12" w:space="0" w:color="auto"/>
          </w:tcBorders>
          <w:vAlign w:val="center"/>
        </w:tcPr>
        <w:p w14:paraId="2F316136" w14:textId="00072DAC" w:rsidR="00567B85" w:rsidRPr="00A9139B" w:rsidRDefault="001D4E22" w:rsidP="00EB2DB1">
          <w:pPr>
            <w:pStyle w:val="11"/>
            <w:spacing w:before="0"/>
            <w:ind w:firstLine="0"/>
            <w:jc w:val="center"/>
            <w:rPr>
              <w:rFonts w:ascii="Times New Roman" w:hAnsi="Times New Roman"/>
              <w:i/>
            </w:rPr>
          </w:pPr>
          <w:r w:rsidRPr="002C25AE">
            <w:rPr>
              <w:bCs/>
              <w:i/>
            </w:rPr>
            <w:t xml:space="preserve">Стр. </w:t>
          </w:r>
          <w:r w:rsidR="009035DB" w:rsidRPr="002C25AE">
            <w:rPr>
              <w:rStyle w:val="a7"/>
              <w:bCs/>
              <w:i/>
            </w:rPr>
            <w:fldChar w:fldCharType="begin"/>
          </w:r>
          <w:r w:rsidRPr="002C25AE">
            <w:rPr>
              <w:rStyle w:val="a7"/>
              <w:bCs/>
              <w:i/>
            </w:rPr>
            <w:instrText xml:space="preserve"> PAGE </w:instrText>
          </w:r>
          <w:r w:rsidR="009035DB" w:rsidRPr="002C25AE">
            <w:rPr>
              <w:rStyle w:val="a7"/>
              <w:bCs/>
              <w:i/>
            </w:rPr>
            <w:fldChar w:fldCharType="separate"/>
          </w:r>
          <w:r w:rsidR="00FC139D">
            <w:rPr>
              <w:rStyle w:val="a7"/>
              <w:bCs/>
              <w:i/>
              <w:noProof/>
            </w:rPr>
            <w:t>8</w:t>
          </w:r>
          <w:r w:rsidR="009035DB" w:rsidRPr="002C25AE">
            <w:rPr>
              <w:rStyle w:val="a7"/>
              <w:i/>
            </w:rPr>
            <w:fldChar w:fldCharType="end"/>
          </w:r>
          <w:r w:rsidRPr="002C25AE">
            <w:rPr>
              <w:bCs/>
              <w:i/>
            </w:rPr>
            <w:t xml:space="preserve"> из </w:t>
          </w:r>
          <w:r w:rsidR="007B0916">
            <w:rPr>
              <w:rStyle w:val="a7"/>
            </w:rPr>
            <w:t>8</w:t>
          </w:r>
        </w:p>
      </w:tc>
    </w:tr>
    <w:tr w:rsidR="00567B85" w14:paraId="4D2775EE" w14:textId="77777777">
      <w:trPr>
        <w:trHeight w:val="303"/>
      </w:trPr>
      <w:tc>
        <w:tcPr>
          <w:tcW w:w="6519" w:type="dxa"/>
          <w:vMerge/>
          <w:tcBorders>
            <w:top w:val="nil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14:paraId="6B025CCA" w14:textId="77777777" w:rsidR="00567B85" w:rsidRPr="00F930CA" w:rsidRDefault="00447E4E" w:rsidP="00A9139B">
          <w:pPr>
            <w:pStyle w:val="a3"/>
            <w:spacing w:before="60"/>
          </w:pPr>
        </w:p>
      </w:tc>
      <w:tc>
        <w:tcPr>
          <w:tcW w:w="3687" w:type="dxa"/>
          <w:tcBorders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14:paraId="54AEB375" w14:textId="77777777" w:rsidR="00567B85" w:rsidRPr="00F930CA" w:rsidRDefault="00447E4E" w:rsidP="0012522C">
          <w:pPr>
            <w:pStyle w:val="a3"/>
            <w:spacing w:before="60"/>
          </w:pPr>
        </w:p>
      </w:tc>
    </w:tr>
  </w:tbl>
  <w:p w14:paraId="7DE410E9" w14:textId="77777777" w:rsidR="00567B85" w:rsidRPr="00DD4ABD" w:rsidRDefault="00447E4E" w:rsidP="00017B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9923"/>
    </w:tblGrid>
    <w:tr w:rsidR="00567B85" w14:paraId="64984C13" w14:textId="77777777">
      <w:trPr>
        <w:trHeight w:val="248"/>
      </w:trPr>
      <w:tc>
        <w:tcPr>
          <w:tcW w:w="9923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</w:tcBorders>
        </w:tcPr>
        <w:p w14:paraId="5DE63BFD" w14:textId="77777777" w:rsidR="00567B85" w:rsidRPr="00DB4996" w:rsidRDefault="00B31221" w:rsidP="00B31221">
          <w:pPr>
            <w:pStyle w:val="a3"/>
            <w:spacing w:before="60"/>
            <w:jc w:val="center"/>
            <w:rPr>
              <w:sz w:val="28"/>
              <w:szCs w:val="28"/>
            </w:rPr>
          </w:pPr>
          <w:proofErr w:type="gramStart"/>
          <w:r>
            <w:rPr>
              <w:szCs w:val="28"/>
            </w:rPr>
            <w:t xml:space="preserve">Министерство </w:t>
          </w:r>
          <w:r w:rsidR="001D4E22" w:rsidRPr="0012522C">
            <w:rPr>
              <w:szCs w:val="28"/>
            </w:rPr>
            <w:t xml:space="preserve"> образования</w:t>
          </w:r>
          <w:proofErr w:type="gramEnd"/>
          <w:r w:rsidR="001D4E22" w:rsidRPr="0012522C">
            <w:rPr>
              <w:szCs w:val="28"/>
            </w:rPr>
            <w:t xml:space="preserve"> и науки </w:t>
          </w:r>
          <w:r>
            <w:rPr>
              <w:szCs w:val="28"/>
            </w:rPr>
            <w:t>Кузбасса</w:t>
          </w:r>
        </w:p>
      </w:tc>
    </w:tr>
    <w:tr w:rsidR="00567B85" w14:paraId="63CE1DE2" w14:textId="77777777">
      <w:trPr>
        <w:trHeight w:val="272"/>
      </w:trPr>
      <w:tc>
        <w:tcPr>
          <w:tcW w:w="9923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</w:tcBorders>
        </w:tcPr>
        <w:p w14:paraId="41AB55B6" w14:textId="77777777" w:rsidR="00567B85" w:rsidRPr="0012522C" w:rsidRDefault="001D4E22" w:rsidP="0012522C">
          <w:pPr>
            <w:pStyle w:val="a3"/>
            <w:spacing w:before="60" w:line="240" w:lineRule="auto"/>
            <w:jc w:val="center"/>
            <w:rPr>
              <w:szCs w:val="28"/>
            </w:rPr>
          </w:pPr>
          <w:r w:rsidRPr="0012522C">
            <w:rPr>
              <w:szCs w:val="28"/>
            </w:rPr>
            <w:t xml:space="preserve">Государственное </w:t>
          </w:r>
          <w:r w:rsidR="00A12384">
            <w:rPr>
              <w:szCs w:val="28"/>
            </w:rPr>
            <w:t xml:space="preserve">профессиональное </w:t>
          </w:r>
          <w:r w:rsidRPr="0012522C">
            <w:rPr>
              <w:szCs w:val="28"/>
            </w:rPr>
            <w:t xml:space="preserve">образовательное учреждение </w:t>
          </w:r>
        </w:p>
        <w:p w14:paraId="6503F4AB" w14:textId="77777777" w:rsidR="00567B85" w:rsidRPr="00DB4996" w:rsidRDefault="00A12384" w:rsidP="0012522C">
          <w:pPr>
            <w:pStyle w:val="a3"/>
            <w:spacing w:before="60"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="001D4E22">
            <w:rPr>
              <w:sz w:val="28"/>
              <w:szCs w:val="28"/>
            </w:rPr>
            <w:t>«</w:t>
          </w:r>
          <w:proofErr w:type="spellStart"/>
          <w:r w:rsidR="001D4E22">
            <w:rPr>
              <w:sz w:val="28"/>
              <w:szCs w:val="28"/>
            </w:rPr>
            <w:t>Осинниковский</w:t>
          </w:r>
          <w:proofErr w:type="spellEnd"/>
          <w:r w:rsidR="001D4E22">
            <w:rPr>
              <w:sz w:val="28"/>
              <w:szCs w:val="28"/>
            </w:rPr>
            <w:t xml:space="preserve"> политехнический техникум»</w:t>
          </w:r>
        </w:p>
      </w:tc>
    </w:tr>
  </w:tbl>
  <w:p w14:paraId="755D582A" w14:textId="77777777" w:rsidR="00567B85" w:rsidRPr="00DD4ABD" w:rsidRDefault="00447E4E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7119"/>
    <w:multiLevelType w:val="hybridMultilevel"/>
    <w:tmpl w:val="30E4F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C5101"/>
    <w:multiLevelType w:val="hybridMultilevel"/>
    <w:tmpl w:val="78524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06148"/>
    <w:multiLevelType w:val="hybridMultilevel"/>
    <w:tmpl w:val="C6D20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91CEB"/>
    <w:multiLevelType w:val="hybridMultilevel"/>
    <w:tmpl w:val="2126F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89727F"/>
    <w:multiLevelType w:val="hybridMultilevel"/>
    <w:tmpl w:val="C0925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73B4B"/>
    <w:multiLevelType w:val="hybridMultilevel"/>
    <w:tmpl w:val="C330B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33F01"/>
    <w:multiLevelType w:val="hybridMultilevel"/>
    <w:tmpl w:val="98628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2973B6"/>
    <w:multiLevelType w:val="hybridMultilevel"/>
    <w:tmpl w:val="A810D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B626F"/>
    <w:multiLevelType w:val="hybridMultilevel"/>
    <w:tmpl w:val="264EF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D13B1F"/>
    <w:multiLevelType w:val="hybridMultilevel"/>
    <w:tmpl w:val="82CA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B8E"/>
    <w:rsid w:val="000000D7"/>
    <w:rsid w:val="0002027A"/>
    <w:rsid w:val="000C54DC"/>
    <w:rsid w:val="000D4BC9"/>
    <w:rsid w:val="001B1C7A"/>
    <w:rsid w:val="001D4E22"/>
    <w:rsid w:val="002042D5"/>
    <w:rsid w:val="00330732"/>
    <w:rsid w:val="003376D5"/>
    <w:rsid w:val="00366FB1"/>
    <w:rsid w:val="00376B8E"/>
    <w:rsid w:val="00393A58"/>
    <w:rsid w:val="003E55E0"/>
    <w:rsid w:val="00432ACB"/>
    <w:rsid w:val="00447E4E"/>
    <w:rsid w:val="00450F7B"/>
    <w:rsid w:val="004619DC"/>
    <w:rsid w:val="004A4F26"/>
    <w:rsid w:val="004A5291"/>
    <w:rsid w:val="005F500F"/>
    <w:rsid w:val="00686F9E"/>
    <w:rsid w:val="00695907"/>
    <w:rsid w:val="006A45D3"/>
    <w:rsid w:val="006C3B47"/>
    <w:rsid w:val="006F59AF"/>
    <w:rsid w:val="007B0916"/>
    <w:rsid w:val="007B0959"/>
    <w:rsid w:val="007E3502"/>
    <w:rsid w:val="00811528"/>
    <w:rsid w:val="00892529"/>
    <w:rsid w:val="009035DB"/>
    <w:rsid w:val="0094764C"/>
    <w:rsid w:val="00952078"/>
    <w:rsid w:val="009C1AE8"/>
    <w:rsid w:val="00A12384"/>
    <w:rsid w:val="00B31221"/>
    <w:rsid w:val="00B675AF"/>
    <w:rsid w:val="00B85797"/>
    <w:rsid w:val="00BC154B"/>
    <w:rsid w:val="00C37C29"/>
    <w:rsid w:val="00C506EE"/>
    <w:rsid w:val="00C672EA"/>
    <w:rsid w:val="00C67FC6"/>
    <w:rsid w:val="00CA5A4D"/>
    <w:rsid w:val="00CC02AA"/>
    <w:rsid w:val="00D32FCD"/>
    <w:rsid w:val="00D472BD"/>
    <w:rsid w:val="00EA456D"/>
    <w:rsid w:val="00F42048"/>
    <w:rsid w:val="00F464BD"/>
    <w:rsid w:val="00FC139D"/>
    <w:rsid w:val="00FD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61"/>
        <o:r id="V:Rule2" type="connector" idref="#_x0000_s1067"/>
        <o:r id="V:Rule3" type="connector" idref="#_x0000_s1060"/>
        <o:r id="V:Rule4" type="connector" idref="#_x0000_s1041"/>
        <o:r id="V:Rule5" type="connector" idref="#_x0000_s1042"/>
        <o:r id="V:Rule6" type="connector" idref="#_x0000_s1063"/>
        <o:r id="V:Rule7" type="connector" idref="#_x0000_s1069"/>
        <o:r id="V:Rule8" type="connector" idref="#_x0000_s1047"/>
        <o:r id="V:Rule9" type="connector" idref="#_x0000_s1043"/>
        <o:r id="V:Rule10" type="connector" idref="#_x0000_s1050"/>
        <o:r id="V:Rule11" type="connector" idref="#_x0000_s1039"/>
        <o:r id="V:Rule12" type="connector" idref="#_x0000_s1049"/>
        <o:r id="V:Rule13" type="connector" idref="#_x0000_s1052"/>
        <o:r id="V:Rule14" type="connector" idref="#_x0000_s1062"/>
        <o:r id="V:Rule15" type="connector" idref="#_x0000_s1068"/>
        <o:r id="V:Rule16" type="connector" idref="#_x0000_s1045"/>
        <o:r id="V:Rule17" type="connector" idref="#_x0000_s1051"/>
        <o:r id="V:Rule18" type="connector" idref="#_x0000_s1048"/>
        <o:r id="V:Rule19" type="connector" idref="#_x0000_s1046"/>
        <o:r id="V:Rule20" type="connector" idref="#_x0000_s1040"/>
        <o:r id="V:Rule21" type="connector" idref="#_x0000_s1053"/>
        <o:r id="V:Rule22" type="connector" idref="#_x0000_s1044"/>
      </o:rules>
    </o:shapelayout>
  </w:shapeDefaults>
  <w:decimalSymbol w:val=","/>
  <w:listSeparator w:val=";"/>
  <w14:docId w14:val="5C0761FA"/>
  <w15:docId w15:val="{69F1BFB5-695F-487C-BD48-5EABD88D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8E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F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B8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76B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376B8E"/>
    <w:pPr>
      <w:tabs>
        <w:tab w:val="center" w:pos="4536"/>
        <w:tab w:val="right" w:pos="9072"/>
      </w:tabs>
      <w:spacing w:line="240" w:lineRule="auto"/>
      <w:ind w:left="284" w:right="284"/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376B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76B8E"/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376B8E"/>
    <w:pPr>
      <w:overflowPunct/>
      <w:autoSpaceDE/>
      <w:autoSpaceDN/>
      <w:adjustRightInd/>
      <w:spacing w:before="120" w:line="240" w:lineRule="auto"/>
      <w:ind w:firstLine="720"/>
      <w:jc w:val="left"/>
      <w:textAlignment w:val="auto"/>
    </w:pPr>
    <w:rPr>
      <w:rFonts w:ascii="Arial" w:hAnsi="Arial"/>
    </w:rPr>
  </w:style>
  <w:style w:type="paragraph" w:styleId="a8">
    <w:name w:val="Plain Text"/>
    <w:basedOn w:val="a"/>
    <w:link w:val="a9"/>
    <w:rsid w:val="00376B8E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a9">
    <w:name w:val="Текст Знак"/>
    <w:basedOn w:val="a0"/>
    <w:link w:val="a8"/>
    <w:rsid w:val="00376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76B8E"/>
    <w:pPr>
      <w:widowControl w:val="0"/>
      <w:overflowPunct/>
      <w:spacing w:line="298" w:lineRule="exact"/>
      <w:textAlignment w:val="auto"/>
    </w:pPr>
    <w:rPr>
      <w:szCs w:val="24"/>
    </w:rPr>
  </w:style>
  <w:style w:type="paragraph" w:customStyle="1" w:styleId="Style2">
    <w:name w:val="Style2"/>
    <w:basedOn w:val="a"/>
    <w:rsid w:val="00376B8E"/>
    <w:pPr>
      <w:widowControl w:val="0"/>
      <w:overflowPunct/>
      <w:spacing w:line="240" w:lineRule="auto"/>
      <w:jc w:val="left"/>
      <w:textAlignment w:val="auto"/>
    </w:pPr>
    <w:rPr>
      <w:szCs w:val="24"/>
    </w:rPr>
  </w:style>
  <w:style w:type="paragraph" w:customStyle="1" w:styleId="Style8">
    <w:name w:val="Style8"/>
    <w:basedOn w:val="a"/>
    <w:rsid w:val="00376B8E"/>
    <w:pPr>
      <w:widowControl w:val="0"/>
      <w:overflowPunct/>
      <w:spacing w:line="341" w:lineRule="exact"/>
      <w:ind w:firstLine="571"/>
      <w:textAlignment w:val="auto"/>
    </w:pPr>
    <w:rPr>
      <w:szCs w:val="24"/>
    </w:rPr>
  </w:style>
  <w:style w:type="paragraph" w:customStyle="1" w:styleId="Style9">
    <w:name w:val="Style9"/>
    <w:basedOn w:val="a"/>
    <w:rsid w:val="00376B8E"/>
    <w:pPr>
      <w:widowControl w:val="0"/>
      <w:overflowPunct/>
      <w:spacing w:line="331" w:lineRule="exact"/>
      <w:textAlignment w:val="auto"/>
    </w:pPr>
    <w:rPr>
      <w:szCs w:val="24"/>
    </w:rPr>
  </w:style>
  <w:style w:type="character" w:customStyle="1" w:styleId="FontStyle19">
    <w:name w:val="Font Style19"/>
    <w:basedOn w:val="a0"/>
    <w:rsid w:val="00376B8E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EA456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55E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35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35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0F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450F7B"/>
    <w:pPr>
      <w:overflowPunct/>
      <w:autoSpaceDE/>
      <w:autoSpaceDN/>
      <w:adjustRightInd/>
      <w:spacing w:line="259" w:lineRule="auto"/>
      <w:jc w:val="left"/>
      <w:textAlignment w:val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450F7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EB7B-3EE3-4784-9A0E-2CE22FE0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Тепляева</dc:creator>
  <cp:lastModifiedBy>ГИА1</cp:lastModifiedBy>
  <cp:revision>24</cp:revision>
  <cp:lastPrinted>2021-02-10T03:56:00Z</cp:lastPrinted>
  <dcterms:created xsi:type="dcterms:W3CDTF">2013-12-04T05:49:00Z</dcterms:created>
  <dcterms:modified xsi:type="dcterms:W3CDTF">2024-02-09T05:01:00Z</dcterms:modified>
</cp:coreProperties>
</file>