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CD73" w14:textId="77777777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14:paraId="703F932F" w14:textId="77777777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>«Осинниковский политехнический техникум»</w:t>
      </w:r>
    </w:p>
    <w:p w14:paraId="51FE6D2E" w14:textId="77777777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28AF6856" w14:textId="548C9A60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 xml:space="preserve">Формы и период проведения промежуточной аттестации </w:t>
      </w:r>
      <w:r w:rsidRPr="007B48BB">
        <w:rPr>
          <w:rFonts w:ascii="Times New Roman" w:hAnsi="Times New Roman" w:cs="Times New Roman"/>
          <w:b/>
          <w:bCs/>
          <w:sz w:val="24"/>
          <w:szCs w:val="24"/>
        </w:rPr>
        <w:t>группы Э</w:t>
      </w:r>
      <w:r w:rsidR="00556C2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B48BB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1F24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B48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B3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70EC" w14:textId="7C8B1C20" w:rsidR="004B337A" w:rsidRPr="004B337A" w:rsidRDefault="004B337A" w:rsidP="004B337A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 w:rsidR="00E53F95">
        <w:rPr>
          <w:rFonts w:ascii="Times New Roman" w:hAnsi="Times New Roman" w:cs="Times New Roman"/>
          <w:sz w:val="24"/>
          <w:szCs w:val="24"/>
        </w:rPr>
        <w:t xml:space="preserve">квалифицированных рабочих, </w:t>
      </w:r>
      <w:proofErr w:type="gramStart"/>
      <w:r w:rsidR="00E53F95">
        <w:rPr>
          <w:rFonts w:ascii="Times New Roman" w:hAnsi="Times New Roman" w:cs="Times New Roman"/>
          <w:sz w:val="24"/>
          <w:szCs w:val="24"/>
        </w:rPr>
        <w:t xml:space="preserve">служащих  </w:t>
      </w:r>
      <w:r w:rsidR="00556C25">
        <w:rPr>
          <w:rFonts w:ascii="Times New Roman" w:hAnsi="Times New Roman" w:cs="Times New Roman"/>
          <w:b/>
          <w:bCs/>
          <w:sz w:val="24"/>
          <w:szCs w:val="24"/>
        </w:rPr>
        <w:t>13.01.10</w:t>
      </w:r>
      <w:proofErr w:type="gramEnd"/>
      <w:r w:rsidR="00556C25">
        <w:rPr>
          <w:rFonts w:ascii="Times New Roman" w:hAnsi="Times New Roman" w:cs="Times New Roman"/>
          <w:b/>
          <w:bCs/>
          <w:sz w:val="24"/>
          <w:szCs w:val="24"/>
        </w:rPr>
        <w:t xml:space="preserve"> Электромонтер по ремонту и обслуживанию электрооборудования ( по отраслям)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54"/>
        <w:gridCol w:w="64"/>
        <w:gridCol w:w="5812"/>
        <w:gridCol w:w="78"/>
        <w:gridCol w:w="489"/>
        <w:gridCol w:w="76"/>
        <w:gridCol w:w="491"/>
        <w:gridCol w:w="74"/>
        <w:gridCol w:w="554"/>
        <w:gridCol w:w="78"/>
        <w:gridCol w:w="428"/>
        <w:gridCol w:w="567"/>
        <w:gridCol w:w="567"/>
      </w:tblGrid>
      <w:tr w:rsidR="004B337A" w:rsidRPr="004B337A" w14:paraId="4174AD07" w14:textId="77777777" w:rsidTr="00556C25">
        <w:trPr>
          <w:trHeight w:val="45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2376219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41BB0BF5" w14:textId="421C11EC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циклов, разделов,</w:t>
            </w: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дисциплин, профессиональных модулей, МДК, практик</w:t>
            </w:r>
          </w:p>
        </w:tc>
        <w:tc>
          <w:tcPr>
            <w:tcW w:w="33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3FC69CA8" w14:textId="3B87D42A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промежуточной аттестации, номер семестра</w:t>
            </w:r>
          </w:p>
        </w:tc>
      </w:tr>
      <w:tr w:rsidR="004B337A" w:rsidRPr="004B337A" w14:paraId="32F070FA" w14:textId="77777777" w:rsidTr="00556C25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0C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5D7F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8224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B337A" w14:paraId="2F099E3F" w14:textId="77777777" w:rsidTr="00556C25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EEC0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23FB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036EFAB3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53946671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F2ADD78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</w:t>
            </w:r>
            <w:proofErr w:type="spellEnd"/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зачеты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2A7F531C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1A41F3A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404EEDE7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</w:tr>
      <w:tr w:rsidR="004B337A" w:rsidRPr="004B337A" w14:paraId="694CA420" w14:textId="77777777" w:rsidTr="00556C25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9CDF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E384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03E2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980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BD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C6DD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EB85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21FD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B337A" w14:paraId="2F95BEB6" w14:textId="77777777" w:rsidTr="00556C25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48D3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A164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51E5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8C7F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907E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1FFE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349B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F64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B337A" w14:paraId="155F4AA4" w14:textId="77777777" w:rsidTr="00556C25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1972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EF47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277E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0F8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02C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3F51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DD4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78D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C25" w14:paraId="6718E6FF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0EBCBF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FBC69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5FDD01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23EDC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65975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A6C2A0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95B36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40F395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14B39ED5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162BDA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4124A3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B51F2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79F85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38BFC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22FD08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51E29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66D932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56C25" w14:paraId="1277037B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9E10C6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A66A2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043D2C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4FA105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525AC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70AD4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B5413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79461C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56C25" w14:paraId="75103438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ACD3B8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72A76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8DEFB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3227A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2737E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98B91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028BB8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3B6C0D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0FE449EB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9B032D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79A5A1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7FCA61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83956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08343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C6FB1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9C741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11F113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56C25" w14:paraId="5AFCA6C9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3F4752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3FC05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C1F17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75A313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1FA92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BA84B2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56F94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DA6970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5D449918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997433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F95DE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9556F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3623F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0E733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67506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84ABE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AC39C01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68309CD6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BB2198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A8AAB9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E554E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F74A0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E0EC01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0CAB1E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191A4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D120AA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156AC34D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BFD9FA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E372D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Родная литература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B93E0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8E6F6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54DE3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DCEFD8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E9F67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9A18B5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54C294A4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BD313C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BAA729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FBC92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60A80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1AB34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5BFD5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11B61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6834388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2C23554D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03D4A0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4E0C1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33B45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9B28F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7FECE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AFBA2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2851D0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7B815A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56C25" w14:paraId="3E24EA8E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28C363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8082A7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517B8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FBFC1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041F8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3B72D1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B0628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3C02A5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2E865CE0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94714B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F3779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40C3E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0A7ACF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A4315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5069341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4BFB1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5EC1FA1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2250343F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7BC3BA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B4A5CB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D40F3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59251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F101D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E0025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C7E72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9FAB72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49131A65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9F124D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1EF85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628F57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5EDA3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E6119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3EEFF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8852C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BDBC4A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3BA5479B" w14:textId="77777777" w:rsidTr="00556C25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CE8809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ПОО.03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99E9E8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Введение в профессию / Эффективное поведение на рынке труда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434D7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00BF6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BBAA1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978D58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4FD0BAB3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EB8E6C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7AB94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Психология личности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23008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D93C0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E0965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F51BA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3242B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D361BA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2CE96444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59752C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95039E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CAD618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843BE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F9BC18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B1B5A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92350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708852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0B02545A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9FF7F6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C8834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Техническое черчение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C61900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5DFA78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2A9BF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AF30B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ECEDC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06A59C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47D861C8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36AB13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F1EBE3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Электротехника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7399F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2E5B69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19A013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2C7BD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1977BB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B71CD2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0EA7049C" w14:textId="77777777" w:rsidTr="00556C25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32C0A5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9665B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технической механики и слесарных работ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109802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8595B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CD162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D8728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3AE3EA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6AF0E544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8688A0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D83C83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Охрана труда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3A5D7F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5B696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9E7C7F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BEE70D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56BF7D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A0EF59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0EF2815F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698571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52E5A8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4103A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35B1D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F3C02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202DA1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83449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8EA48A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36677C89" w14:textId="77777777" w:rsidTr="00556C25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78E930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3ABEE7C" w14:textId="7E8B8D16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электрооборудования горных машин и механизмов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5E8BB3A" w14:textId="613C057B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C63720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E1ADEE5" w14:textId="56AB3758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7E5DB4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81ABFD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153F3F2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718BB92C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9AC776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6E096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Технология и механизация горных работ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06BA3D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C792668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EC3193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AACD4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924AD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34E652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44B69B43" w14:textId="77777777" w:rsidTr="00556C25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84BC0A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2B88C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Электрооборудование горных машин и механизмов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2B5BF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74D1F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A922C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A882A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A9811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3C9EDD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3F4AD1C9" w14:textId="77777777" w:rsidTr="00E4668D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26A48A9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УП.01.01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724B0B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электрооборудования горных машин и механизмов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E92A33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049E80" w14:textId="73E1AB8A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416246" w14:textId="337EC159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3640619" w14:textId="20CC42AF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22946E54" w14:textId="77777777" w:rsidTr="00E4668D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A07D449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967A8F8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электрооборудования горных машин и механизмов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7FCE37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16FEAE" w14:textId="5726F4C3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3525DD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AFA6227" w14:textId="0C88B7BB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3F9E02F9" w14:textId="77777777" w:rsidTr="00556C25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CA8EA6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7361C9C" w14:textId="1C0335AA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высоковольтного электрооборудования и аппаратуры управления и защиты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Экзамен квалификационный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1F44B50" w14:textId="4E762591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3FA103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B4C9A6C" w14:textId="258C1BEC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4CCDA8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1E951B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5EF0313E" w14:textId="0B17EF6D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0A101AD0" w14:textId="77777777" w:rsidTr="00556C25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2BE4D011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040EEC3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B883A11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4287A56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5FEA1F1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33B88EA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A4469F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3DA1FA6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205A090D" w14:textId="77777777" w:rsidTr="00556C25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6E1456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МДК.02.01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B31325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Электроснабжение и автоматизация технологических процессов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6572A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3ED115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C017AC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C58D0C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64DBA4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EF0362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556C25" w14:paraId="18DBDF84" w14:textId="77777777" w:rsidTr="00282BB1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0DABB62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УП.02.01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2536423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высоковольтного электрооборудования и аппаратуры управления и защиты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B40F6DC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4B1CF5" w14:textId="53C5D7D2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A29DF9" w14:textId="67F57C30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B93316C" w14:textId="4FAA22AA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2FA9F4CD" w14:textId="77777777" w:rsidTr="00282BB1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945343F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ПП.02.01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F228A7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высоковольтного электрооборудования и аппаратуры управления и защиты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594F4AE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7B8F8E" w14:textId="4D00BCCF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53EF3FB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B22C344" w14:textId="30581E01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192A8454" w14:textId="77777777" w:rsidTr="00556C25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C30BDF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4F59E5A" w14:textId="32E179AC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Монтаж электрооборудования горных машин и механизмов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Экзамен квалификационный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DC8BDCF" w14:textId="743B6D13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926833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585C195" w14:textId="26D465D1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76045B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35FA6D1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378F8D3F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0BA3F418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88DEB1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8055E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Монтаж электрооборудования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6D4202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78A298E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691CD4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83CE9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99BEC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938305B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0862BB88" w14:textId="77777777" w:rsidTr="00DC0CB5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9BE9AEA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УП.03.01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049FB92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Монтаж электрооборудования горных машин и механизмов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3B955D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DDBF52" w14:textId="23F42623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D01588C" w14:textId="6867C7D5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7AECFB1" w14:textId="706A1C4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1651E6FB" w14:textId="77777777" w:rsidTr="00DC0CB5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26BD733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ПП.03.01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2B68F6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Монтаж электрооборудования горных машин и механизмов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359F9D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A394465" w14:textId="31CBD132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01A1EC" w14:textId="77777777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3AD9C4B" w14:textId="73253950" w:rsidR="00556C25" w:rsidRDefault="00556C25" w:rsidP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56C25" w14:paraId="74E24D94" w14:textId="77777777" w:rsidTr="00556C2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800000"/>
          </w:tcPr>
          <w:p w14:paraId="2A644A71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ФК.00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488AA37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69F6DFA9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3EEF54E0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7E97E03A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2381FC85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4CC14013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CC" w:fill="800000"/>
          </w:tcPr>
          <w:p w14:paraId="2CC3F6DD" w14:textId="77777777" w:rsidR="00556C25" w:rsidRDefault="0055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05E3AEEA" w14:textId="77777777" w:rsidR="004B337A" w:rsidRDefault="004B337A">
      <w:pPr>
        <w:rPr>
          <w:rFonts w:ascii="Times New Roman" w:hAnsi="Times New Roman" w:cs="Times New Roman"/>
          <w:sz w:val="24"/>
          <w:szCs w:val="24"/>
        </w:rPr>
      </w:pPr>
    </w:p>
    <w:p w14:paraId="4CFF5B34" w14:textId="2E5ECCCD" w:rsidR="004B337A" w:rsidRPr="004B337A" w:rsidRDefault="004B337A" w:rsidP="007B48BB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>Государственная итоговая аттестация -демонстрационный экзамен базового/профильного уровня.</w:t>
      </w:r>
      <w:bookmarkStart w:id="0" w:name="_GoBack"/>
      <w:bookmarkEnd w:id="0"/>
    </w:p>
    <w:sectPr w:rsidR="004B337A" w:rsidRPr="004B337A" w:rsidSect="004B33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F0"/>
    <w:rsid w:val="000833F0"/>
    <w:rsid w:val="001F24AB"/>
    <w:rsid w:val="004B337A"/>
    <w:rsid w:val="00556C25"/>
    <w:rsid w:val="007B48BB"/>
    <w:rsid w:val="009C34CD"/>
    <w:rsid w:val="00E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E6BC"/>
  <w15:chartTrackingRefBased/>
  <w15:docId w15:val="{4D373FF7-1863-4202-860F-D6EA3784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Юрьевич Карпов</dc:creator>
  <cp:keywords/>
  <dc:description/>
  <cp:lastModifiedBy>Михаил Юрьевич Карпов</cp:lastModifiedBy>
  <cp:revision>10</cp:revision>
  <dcterms:created xsi:type="dcterms:W3CDTF">2023-10-27T07:02:00Z</dcterms:created>
  <dcterms:modified xsi:type="dcterms:W3CDTF">2023-10-31T03:05:00Z</dcterms:modified>
</cp:coreProperties>
</file>