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A6" w:rsidRPr="008F5328" w:rsidRDefault="008F5328" w:rsidP="008F5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328">
        <w:rPr>
          <w:rFonts w:ascii="Times New Roman" w:hAnsi="Times New Roman" w:cs="Times New Roman"/>
          <w:b/>
          <w:sz w:val="24"/>
          <w:szCs w:val="24"/>
        </w:rPr>
        <w:t>ЗЕМЛЯ ОТЦОВ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F5328">
        <w:rPr>
          <w:rFonts w:ascii="Times New Roman" w:hAnsi="Times New Roman" w:cs="Times New Roman"/>
          <w:b/>
          <w:sz w:val="24"/>
          <w:szCs w:val="24"/>
        </w:rPr>
        <w:t>-Т</w:t>
      </w:r>
      <w:proofErr w:type="gramEnd"/>
      <w:r w:rsidRPr="008F5328">
        <w:rPr>
          <w:rFonts w:ascii="Times New Roman" w:hAnsi="Times New Roman" w:cs="Times New Roman"/>
          <w:b/>
          <w:sz w:val="24"/>
          <w:szCs w:val="24"/>
        </w:rPr>
        <w:t>ВОЯ ЗЕМЛЯ</w:t>
      </w:r>
    </w:p>
    <w:p w:rsidR="008F5328" w:rsidRDefault="008F5328" w:rsidP="008F5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328">
        <w:rPr>
          <w:rFonts w:ascii="Times New Roman" w:hAnsi="Times New Roman" w:cs="Times New Roman"/>
          <w:b/>
          <w:sz w:val="24"/>
          <w:szCs w:val="24"/>
        </w:rPr>
        <w:t>(устный журнал)</w:t>
      </w:r>
    </w:p>
    <w:p w:rsidR="008F5328" w:rsidRDefault="008F5328" w:rsidP="008F53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ведущий: </w:t>
      </w:r>
      <w:r w:rsidRPr="008F5328">
        <w:rPr>
          <w:rFonts w:ascii="Times New Roman" w:hAnsi="Times New Roman" w:cs="Times New Roman"/>
          <w:sz w:val="24"/>
          <w:szCs w:val="24"/>
        </w:rPr>
        <w:t>Здравствуйте, дорогие друзья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8F5328" w:rsidRDefault="008F5328" w:rsidP="008F53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ведущий: </w:t>
      </w:r>
      <w:r w:rsidRPr="008F5328">
        <w:rPr>
          <w:rFonts w:ascii="Times New Roman" w:hAnsi="Times New Roman" w:cs="Times New Roman"/>
          <w:sz w:val="24"/>
          <w:szCs w:val="24"/>
        </w:rPr>
        <w:t>Сегодня мы собрались для проведения устного журнала,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328">
        <w:rPr>
          <w:rFonts w:ascii="Times New Roman" w:hAnsi="Times New Roman" w:cs="Times New Roman"/>
          <w:sz w:val="24"/>
          <w:szCs w:val="24"/>
        </w:rPr>
        <w:t xml:space="preserve">который называется «Земля </w:t>
      </w:r>
      <w:proofErr w:type="spellStart"/>
      <w:proofErr w:type="gramStart"/>
      <w:r w:rsidRPr="008F5328">
        <w:rPr>
          <w:rFonts w:ascii="Times New Roman" w:hAnsi="Times New Roman" w:cs="Times New Roman"/>
          <w:sz w:val="24"/>
          <w:szCs w:val="24"/>
        </w:rPr>
        <w:t>отцов-твоя</w:t>
      </w:r>
      <w:proofErr w:type="spellEnd"/>
      <w:proofErr w:type="gramEnd"/>
      <w:r w:rsidRPr="008F5328">
        <w:rPr>
          <w:rFonts w:ascii="Times New Roman" w:hAnsi="Times New Roman" w:cs="Times New Roman"/>
          <w:sz w:val="24"/>
          <w:szCs w:val="24"/>
        </w:rPr>
        <w:t xml:space="preserve"> земля»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D34" w:rsidRDefault="008F5328" w:rsidP="00B13D34">
      <w:pPr>
        <w:jc w:val="both"/>
        <w:rPr>
          <w:rFonts w:ascii="Times New Roman" w:hAnsi="Times New Roman" w:cs="Times New Roman"/>
          <w:sz w:val="24"/>
          <w:szCs w:val="24"/>
        </w:rPr>
      </w:pPr>
      <w:r w:rsidRPr="008F5328">
        <w:rPr>
          <w:rFonts w:ascii="Times New Roman" w:hAnsi="Times New Roman" w:cs="Times New Roman"/>
          <w:b/>
          <w:sz w:val="24"/>
          <w:szCs w:val="24"/>
        </w:rPr>
        <w:t>1 ведущий</w:t>
      </w:r>
      <w:r>
        <w:rPr>
          <w:rFonts w:ascii="Times New Roman" w:hAnsi="Times New Roman" w:cs="Times New Roman"/>
          <w:sz w:val="24"/>
          <w:szCs w:val="24"/>
        </w:rPr>
        <w:t>: Земля Тавриды издавна манила переселенцев со всех сторон света. Здесь находили они свою Родину, принося с собой на полуостров самобытную национальную культуру, религию, традиции, оставляя свой неповторимый исторический след на древней земле</w:t>
      </w:r>
      <w:r w:rsidR="00B13D34">
        <w:rPr>
          <w:rFonts w:ascii="Times New Roman" w:hAnsi="Times New Roman" w:cs="Times New Roman"/>
          <w:sz w:val="24"/>
          <w:szCs w:val="24"/>
        </w:rPr>
        <w:t>.</w:t>
      </w:r>
    </w:p>
    <w:p w:rsidR="008F5328" w:rsidRDefault="008F5328" w:rsidP="00B13D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328">
        <w:rPr>
          <w:rFonts w:ascii="Times New Roman" w:hAnsi="Times New Roman" w:cs="Times New Roman"/>
          <w:b/>
          <w:sz w:val="24"/>
          <w:szCs w:val="24"/>
        </w:rPr>
        <w:t>Стихотворение И.Сельвинского «Крым»</w:t>
      </w:r>
    </w:p>
    <w:p w:rsidR="008F5328" w:rsidRP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7A1">
        <w:rPr>
          <w:rFonts w:ascii="Times New Roman" w:hAnsi="Times New Roman" w:cs="Times New Roman"/>
          <w:sz w:val="24"/>
          <w:szCs w:val="24"/>
        </w:rPr>
        <w:t xml:space="preserve">Бывают </w:t>
      </w:r>
      <w:proofErr w:type="spellStart"/>
      <w:r w:rsidRPr="00AE27A1">
        <w:rPr>
          <w:rFonts w:ascii="Times New Roman" w:hAnsi="Times New Roman" w:cs="Times New Roman"/>
          <w:sz w:val="24"/>
          <w:szCs w:val="24"/>
        </w:rPr>
        <w:t>края</w:t>
      </w:r>
      <w:proofErr w:type="gramStart"/>
      <w:r w:rsidRPr="00AE27A1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AE27A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AE27A1">
        <w:rPr>
          <w:rFonts w:ascii="Times New Roman" w:hAnsi="Times New Roman" w:cs="Times New Roman"/>
          <w:sz w:val="24"/>
          <w:szCs w:val="24"/>
        </w:rPr>
        <w:t xml:space="preserve"> недвижны веками,</w:t>
      </w:r>
    </w:p>
    <w:p w:rsidR="00AE27A1" w:rsidRP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27A1">
        <w:rPr>
          <w:rFonts w:ascii="Times New Roman" w:hAnsi="Times New Roman" w:cs="Times New Roman"/>
          <w:sz w:val="24"/>
          <w:szCs w:val="24"/>
        </w:rPr>
        <w:t>Зарвышись</w:t>
      </w:r>
      <w:proofErr w:type="spellEnd"/>
      <w:r w:rsidRPr="00AE27A1">
        <w:rPr>
          <w:rFonts w:ascii="Times New Roman" w:hAnsi="Times New Roman" w:cs="Times New Roman"/>
          <w:sz w:val="24"/>
          <w:szCs w:val="24"/>
        </w:rPr>
        <w:t xml:space="preserve"> во мглу да мох.</w:t>
      </w:r>
    </w:p>
    <w:p w:rsidR="00AE27A1" w:rsidRP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7A1">
        <w:rPr>
          <w:rFonts w:ascii="Times New Roman" w:hAnsi="Times New Roman" w:cs="Times New Roman"/>
          <w:sz w:val="24"/>
          <w:szCs w:val="24"/>
        </w:rPr>
        <w:t xml:space="preserve">Но есть и </w:t>
      </w:r>
      <w:proofErr w:type="spellStart"/>
      <w:r w:rsidRPr="00AE27A1">
        <w:rPr>
          <w:rFonts w:ascii="Times New Roman" w:hAnsi="Times New Roman" w:cs="Times New Roman"/>
          <w:sz w:val="24"/>
          <w:szCs w:val="24"/>
        </w:rPr>
        <w:t>такие</w:t>
      </w:r>
      <w:proofErr w:type="gramStart"/>
      <w:r w:rsidRPr="00AE27A1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AE27A1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Pr="00AE27A1">
        <w:rPr>
          <w:rFonts w:ascii="Times New Roman" w:hAnsi="Times New Roman" w:cs="Times New Roman"/>
          <w:sz w:val="24"/>
          <w:szCs w:val="24"/>
        </w:rPr>
        <w:t xml:space="preserve"> каждый камень</w:t>
      </w:r>
    </w:p>
    <w:p w:rsid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7A1">
        <w:rPr>
          <w:rFonts w:ascii="Times New Roman" w:hAnsi="Times New Roman" w:cs="Times New Roman"/>
          <w:sz w:val="24"/>
          <w:szCs w:val="24"/>
        </w:rPr>
        <w:t>Гудит голосами эпох.</w:t>
      </w:r>
    </w:p>
    <w:p w:rsid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карте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Родины-над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синей мариной,</w:t>
      </w:r>
    </w:p>
    <w:p w:rsid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Раскинув оба крыла,</w:t>
      </w:r>
    </w:p>
    <w:p w:rsid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Парит земля осанки орлиной,</w:t>
      </w:r>
    </w:p>
    <w:p w:rsid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Подобье морского орла.</w:t>
      </w:r>
    </w:p>
    <w:p w:rsidR="00AE27A1" w:rsidRDefault="00AE27A1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7A1" w:rsidRPr="001B36A6" w:rsidRDefault="001B36A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6A6">
        <w:rPr>
          <w:rFonts w:ascii="Times New Roman" w:hAnsi="Times New Roman" w:cs="Times New Roman"/>
          <w:sz w:val="24"/>
          <w:szCs w:val="24"/>
        </w:rPr>
        <w:t>Какие же думы несутся навстречу?</w:t>
      </w:r>
    </w:p>
    <w:p w:rsidR="001B36A6" w:rsidRPr="001B36A6" w:rsidRDefault="001B36A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6A6">
        <w:rPr>
          <w:rFonts w:ascii="Times New Roman" w:hAnsi="Times New Roman" w:cs="Times New Roman"/>
          <w:sz w:val="24"/>
          <w:szCs w:val="24"/>
        </w:rPr>
        <w:t>Что видит 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6A6">
        <w:rPr>
          <w:rFonts w:ascii="Times New Roman" w:hAnsi="Times New Roman" w:cs="Times New Roman"/>
          <w:sz w:val="24"/>
          <w:szCs w:val="24"/>
        </w:rPr>
        <w:t>птица Крым?</w:t>
      </w:r>
    </w:p>
    <w:p w:rsidR="001B36A6" w:rsidRPr="001B36A6" w:rsidRDefault="001B36A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6A6">
        <w:rPr>
          <w:rFonts w:ascii="Times New Roman" w:hAnsi="Times New Roman" w:cs="Times New Roman"/>
          <w:sz w:val="24"/>
          <w:szCs w:val="24"/>
        </w:rPr>
        <w:t>Во все эпохи военною речью</w:t>
      </w:r>
    </w:p>
    <w:p w:rsidR="001B36A6" w:rsidRDefault="001B36A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6A6">
        <w:rPr>
          <w:rFonts w:ascii="Times New Roman" w:hAnsi="Times New Roman" w:cs="Times New Roman"/>
          <w:sz w:val="24"/>
          <w:szCs w:val="24"/>
        </w:rPr>
        <w:t>Всегда говорили с ним.</w:t>
      </w:r>
    </w:p>
    <w:p w:rsidR="001561D9" w:rsidRDefault="001561D9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1D9" w:rsidRDefault="001561D9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здесь орлы, фаланги, когорты,</w:t>
      </w:r>
    </w:p>
    <w:p w:rsidR="001561D9" w:rsidRDefault="001561D9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Кордоны, колонны и «цель»</w:t>
      </w:r>
    </w:p>
    <w:p w:rsidR="001561D9" w:rsidRDefault="001561D9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Школою битвы зовет себя гордо</w:t>
      </w:r>
    </w:p>
    <w:p w:rsidR="001561D9" w:rsidRDefault="001561D9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Кровавая крымская степь.</w:t>
      </w:r>
    </w:p>
    <w:p w:rsidR="008F6688" w:rsidRDefault="008F6688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688" w:rsidRDefault="008F6688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Недаром по ней могильные знаки,</w:t>
      </w:r>
    </w:p>
    <w:p w:rsidR="008F6688" w:rsidRDefault="008F6688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Уходят во все концы</w:t>
      </w:r>
    </w:p>
    <w:p w:rsidR="008F6688" w:rsidRDefault="008F6688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Недаром цветы 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красные маки</w:t>
      </w:r>
    </w:p>
    <w:p w:rsidR="008F6688" w:rsidRDefault="008F6688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алые солонцы.</w:t>
      </w:r>
    </w:p>
    <w:p w:rsidR="00BD4D86" w:rsidRDefault="00BD4D8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D86" w:rsidRDefault="00BD4D8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племенем племя, народ за народом,</w:t>
      </w:r>
    </w:p>
    <w:p w:rsidR="00BD4D86" w:rsidRDefault="00BD4D8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лошади да божества</w:t>
      </w:r>
    </w:p>
    <w:p w:rsidR="00BD4D86" w:rsidRDefault="00BD4D8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Тянулись к просторам ее плодородным,</w:t>
      </w:r>
    </w:p>
    <w:p w:rsidR="00BD4D86" w:rsidRDefault="00BD4D86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соли, вода и трава</w:t>
      </w:r>
    </w:p>
    <w:p w:rsidR="001B11C7" w:rsidRDefault="001B11C7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1C7" w:rsidRDefault="001B11C7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на чем было врагам примириться</w:t>
      </w:r>
    </w:p>
    <w:p w:rsidR="001B11C7" w:rsidRDefault="001B11C7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Враги попирали врагов.</w:t>
      </w:r>
    </w:p>
    <w:p w:rsidR="001B11C7" w:rsidRDefault="001B11C7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Легендой туманились здесь киммерийцы</w:t>
      </w:r>
    </w:p>
    <w:p w:rsidR="001B11C7" w:rsidRDefault="001B11C7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на заре веков.</w:t>
      </w:r>
    </w:p>
    <w:p w:rsidR="0006014A" w:rsidRDefault="0006014A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14A" w:rsidRDefault="0006014A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 вот налетели гривастые скифы</w:t>
      </w:r>
    </w:p>
    <w:p w:rsidR="0006014A" w:rsidRDefault="0006014A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Засеяли степ</w:t>
      </w:r>
      <w:r w:rsidR="00B13D3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D34">
        <w:rPr>
          <w:rFonts w:ascii="Times New Roman" w:hAnsi="Times New Roman" w:cs="Times New Roman"/>
          <w:sz w:val="24"/>
          <w:szCs w:val="24"/>
        </w:rPr>
        <w:t>кость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навсегда киммерийские мифы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Ушли, как уходит гость.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прорываются рыжие готы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лазури южных лагун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Пришел и осел на долгие годы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Овеянный ржанием гунн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Хазары кровью солили реки,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Татары коптили Крым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приморье держали греки, 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греков теснил Рим,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наступая на польский панцирь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Медью швейцарских лат,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Дрались с генуэзцами венецианцы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Кровью наемных солдат.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Мешались обычаи,</w:t>
      </w:r>
      <w:r w:rsidR="00F03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боги,</w:t>
      </w:r>
      <w:r w:rsidR="00F03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жены,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 вливался в народ.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победивший,</w:t>
      </w:r>
      <w:r w:rsidR="00F03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 побежденный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уже не разберет.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640" w:rsidRDefault="00F0364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Копнешь язык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услышишь нередко</w:t>
      </w:r>
    </w:p>
    <w:p w:rsidR="00F03640" w:rsidRDefault="00F0364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Отзвуки чуждых фраз</w:t>
      </w:r>
    </w:p>
    <w:p w:rsidR="00F03640" w:rsidRDefault="00F0364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Семью копнешь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увидишь предка</w:t>
      </w:r>
    </w:p>
    <w:p w:rsidR="00F03640" w:rsidRDefault="00F0364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Непостижимых рас.</w:t>
      </w: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уж не только летопись Крыма</w:t>
      </w: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его вся душа.</w:t>
      </w: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Узнай в полукруглых бровях караима</w:t>
      </w: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Половца из Сиваша.</w:t>
      </w: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 в рыжеватом крымском еврее</w:t>
      </w: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Гота, истлевшего тут,</w:t>
      </w: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вникаешь в то, что всего мудрее</w:t>
      </w:r>
    </w:p>
    <w:p w:rsidR="00041E70" w:rsidRDefault="00041E7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Изменчивостью зовут.</w:t>
      </w: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говорит языком столетий,</w:t>
      </w: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жизнь не терпит границ.</w:t>
      </w: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расам вокруг своего наследья</w:t>
      </w: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Изгородь не сохранить.</w:t>
      </w: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даже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спесью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броненосной,</w:t>
      </w: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обособлен народ,</w:t>
      </w: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судьба народа не в лепке носа,</w:t>
      </w:r>
    </w:p>
    <w:p w:rsidR="008C7CC2" w:rsidRDefault="008C7CC2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 том, как очерчен рот.</w:t>
      </w:r>
    </w:p>
    <w:p w:rsidR="00F03640" w:rsidRDefault="00F03640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640" w:rsidRDefault="00210F03" w:rsidP="0021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песня «Эта крымская земля»</w:t>
      </w:r>
      <w:r w:rsidR="00573C8D" w:rsidRPr="00573C8D">
        <w:rPr>
          <w:rFonts w:ascii="Arial" w:hAnsi="Arial" w:cs="Arial"/>
          <w:color w:val="000000"/>
          <w:sz w:val="19"/>
          <w:szCs w:val="19"/>
          <w:shd w:val="clear" w:color="auto" w:fill="D0E0AF"/>
        </w:rPr>
        <w:t xml:space="preserve"> </w:t>
      </w:r>
      <w:r w:rsidR="00573C8D">
        <w:rPr>
          <w:rFonts w:ascii="Arial" w:hAnsi="Arial" w:cs="Arial"/>
          <w:color w:val="000000"/>
          <w:sz w:val="19"/>
          <w:szCs w:val="19"/>
          <w:shd w:val="clear" w:color="auto" w:fill="D0E0AF"/>
        </w:rPr>
        <w:t>http://www.youtube.com/watch?v=1JvZa6gzOfg</w:t>
      </w:r>
    </w:p>
    <w:p w:rsidR="00B13D34" w:rsidRDefault="00B13D34" w:rsidP="00A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1D9" w:rsidRPr="00573C8D" w:rsidRDefault="00573C8D" w:rsidP="0057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b/>
          <w:sz w:val="24"/>
          <w:szCs w:val="24"/>
        </w:rPr>
        <w:lastRenderedPageBreak/>
        <w:t>2 ведущий</w:t>
      </w:r>
      <w:r>
        <w:rPr>
          <w:rFonts w:ascii="Times New Roman" w:hAnsi="Times New Roman" w:cs="Times New Roman"/>
          <w:sz w:val="24"/>
          <w:szCs w:val="24"/>
        </w:rPr>
        <w:t xml:space="preserve">: Первая страница нашего журнала называется «Прекрасная земля Тавриды». Действительно, прекрасная и суровая земля древней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наделена неповторимым сочетанием свойств: она для нас и волшебный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край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отрада»,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земля,где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многообразные следы различных культур.</w:t>
      </w:r>
    </w:p>
    <w:p w:rsidR="004B26BA" w:rsidRDefault="004B26BA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BA">
        <w:rPr>
          <w:rFonts w:ascii="Times New Roman" w:hAnsi="Times New Roman" w:cs="Times New Roman"/>
          <w:b/>
          <w:sz w:val="24"/>
          <w:szCs w:val="24"/>
        </w:rPr>
        <w:t>1 ведущий</w:t>
      </w:r>
      <w:r>
        <w:rPr>
          <w:rFonts w:ascii="Times New Roman" w:hAnsi="Times New Roman" w:cs="Times New Roman"/>
          <w:sz w:val="24"/>
          <w:szCs w:val="24"/>
        </w:rPr>
        <w:t xml:space="preserve">: Для каждого человека,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симферопольца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москвича, парижанина или берлинца, Родина начинается с порога дома, с улицы, где он обретает друзей и впервые вышагивает в школу, с города, лучше которого нет во всем мире. Для каждого из нас этим городом стал Симферополь-столица нашей Республики Крым.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Ты возникаешь неповторимо: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Вокзал ажурный, небесный простор...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Мой Симферополь – ворота Крыма,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Белый мой город у солнечных гор!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Но распрощавшись с вокзальной аркой,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Ты к южным пляжам не торопись: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Вдоль тихих улиц, садов и парков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По следу песни хоть раз пройдись!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Встретишь проспектов светлую ширь,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Курганов древних таинственный вал,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 xml:space="preserve">В ивах плакучих брега </w:t>
      </w:r>
      <w:proofErr w:type="spellStart"/>
      <w:r w:rsidRPr="00573C8D">
        <w:rPr>
          <w:rFonts w:ascii="Times New Roman" w:hAnsi="Times New Roman" w:cs="Times New Roman"/>
          <w:sz w:val="24"/>
          <w:szCs w:val="24"/>
        </w:rPr>
        <w:t>Салгира</w:t>
      </w:r>
      <w:proofErr w:type="spellEnd"/>
      <w:r w:rsidRPr="00573C8D">
        <w:rPr>
          <w:rFonts w:ascii="Times New Roman" w:hAnsi="Times New Roman" w:cs="Times New Roman"/>
          <w:sz w:val="24"/>
          <w:szCs w:val="24"/>
        </w:rPr>
        <w:t>,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Что даже Пушкин не забывал.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И встанет море вдали незримо,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И белых чаек крутой полёт...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Мой Симферополь – ворота Крыма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8D">
        <w:rPr>
          <w:rFonts w:ascii="Times New Roman" w:hAnsi="Times New Roman" w:cs="Times New Roman"/>
          <w:sz w:val="24"/>
          <w:szCs w:val="24"/>
        </w:rPr>
        <w:t>Тебе прощальный привет пошлёт.</w:t>
      </w:r>
    </w:p>
    <w:p w:rsidR="004B26BA" w:rsidRPr="00573C8D" w:rsidRDefault="004B26BA" w:rsidP="004B2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BA" w:rsidRDefault="004B26BA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BA">
        <w:rPr>
          <w:rFonts w:ascii="Times New Roman" w:hAnsi="Times New Roman" w:cs="Times New Roman"/>
          <w:b/>
          <w:sz w:val="24"/>
          <w:szCs w:val="24"/>
        </w:rPr>
        <w:t>2 ведущий</w:t>
      </w:r>
      <w:r>
        <w:rPr>
          <w:rFonts w:ascii="Times New Roman" w:hAnsi="Times New Roman" w:cs="Times New Roman"/>
          <w:sz w:val="24"/>
          <w:szCs w:val="24"/>
        </w:rPr>
        <w:t>: Вторую страницу нашего журнала мы посвятили нашему городу.</w:t>
      </w:r>
    </w:p>
    <w:p w:rsidR="004B26BA" w:rsidRDefault="004B26BA" w:rsidP="004B26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6BA" w:rsidRDefault="004B26BA" w:rsidP="004B26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6BA">
        <w:rPr>
          <w:rFonts w:ascii="Times New Roman" w:hAnsi="Times New Roman" w:cs="Times New Roman"/>
          <w:b/>
          <w:sz w:val="24"/>
          <w:szCs w:val="24"/>
        </w:rPr>
        <w:t>ПРЕЗЕНТАЦИЯ</w:t>
      </w:r>
    </w:p>
    <w:p w:rsidR="0060199B" w:rsidRDefault="0060199B" w:rsidP="004B26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99B" w:rsidRDefault="0060199B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60199B">
        <w:rPr>
          <w:rFonts w:ascii="Times New Roman" w:hAnsi="Times New Roman" w:cs="Times New Roman"/>
          <w:sz w:val="24"/>
          <w:szCs w:val="24"/>
        </w:rPr>
        <w:t>С момента своего основания Симферополь стал центром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9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199B">
        <w:rPr>
          <w:rFonts w:ascii="Times New Roman" w:hAnsi="Times New Roman" w:cs="Times New Roman"/>
          <w:sz w:val="24"/>
          <w:szCs w:val="24"/>
        </w:rPr>
        <w:t>бывали здесь Пушкин и Белинский, жил и работал Менделеев и Ушинский,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99B">
        <w:rPr>
          <w:rFonts w:ascii="Times New Roman" w:hAnsi="Times New Roman" w:cs="Times New Roman"/>
          <w:sz w:val="24"/>
          <w:szCs w:val="24"/>
        </w:rPr>
        <w:t>Курчатов и Ферсман,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99B">
        <w:rPr>
          <w:rFonts w:ascii="Times New Roman" w:hAnsi="Times New Roman" w:cs="Times New Roman"/>
          <w:sz w:val="24"/>
          <w:szCs w:val="24"/>
        </w:rPr>
        <w:t xml:space="preserve">здесь творил писатель </w:t>
      </w:r>
      <w:proofErr w:type="spellStart"/>
      <w:r w:rsidRPr="0060199B">
        <w:rPr>
          <w:rFonts w:ascii="Times New Roman" w:hAnsi="Times New Roman" w:cs="Times New Roman"/>
          <w:sz w:val="24"/>
          <w:szCs w:val="24"/>
        </w:rPr>
        <w:t>Тренев</w:t>
      </w:r>
      <w:proofErr w:type="spellEnd"/>
      <w:r w:rsidRPr="0060199B">
        <w:rPr>
          <w:rFonts w:ascii="Times New Roman" w:hAnsi="Times New Roman" w:cs="Times New Roman"/>
          <w:sz w:val="24"/>
          <w:szCs w:val="24"/>
        </w:rPr>
        <w:t>. Здесь стараниями московского купца Ф.Волкова в 1826 году открылся первый частный любительский театр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199B">
        <w:rPr>
          <w:rFonts w:ascii="Times New Roman" w:hAnsi="Times New Roman" w:cs="Times New Roman"/>
          <w:sz w:val="24"/>
          <w:szCs w:val="24"/>
        </w:rPr>
        <w:t>На сцене местного театра ставились спектакли с участием Савиной, М.Щепкина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BCA" w:rsidRDefault="005A7BCA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BCA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>: Крым-это край, который притягивает и волнует поэтов и прозаиков, музыкантов и художников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конечно,</w:t>
      </w:r>
      <w:r w:rsidR="009E2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живя здесь,</w:t>
      </w:r>
      <w:r w:rsidR="009E2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 не заметить красот этого края, потому что на протяжении многих веков слагались стихи и песни этой земле,</w:t>
      </w:r>
      <w:r w:rsidR="009E2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 народу,</w:t>
      </w:r>
      <w:r w:rsidR="009E2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 историческим памятникам,</w:t>
      </w:r>
      <w:r w:rsidR="009E2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городам.</w:t>
      </w:r>
    </w:p>
    <w:p w:rsidR="009E234F" w:rsidRDefault="009E234F" w:rsidP="009E234F">
      <w:pPr>
        <w:pStyle w:val="c1"/>
        <w:spacing w:before="0" w:beforeAutospacing="0" w:after="0" w:afterAutospacing="0"/>
        <w:jc w:val="center"/>
        <w:textAlignment w:val="baseline"/>
      </w:pPr>
      <w:r w:rsidRPr="009E234F">
        <w:t>Чтецы</w:t>
      </w:r>
      <w:r>
        <w:t>: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t xml:space="preserve"> </w:t>
      </w:r>
      <w:r w:rsidRPr="009E234F">
        <w:rPr>
          <w:rStyle w:val="c3"/>
          <w:b/>
          <w:bCs/>
          <w:color w:val="000000"/>
          <w:bdr w:val="none" w:sz="0" w:space="0" w:color="auto" w:frame="1"/>
          <w:shd w:val="clear" w:color="auto" w:fill="FFFFFF"/>
        </w:rPr>
        <w:t>Крым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Крым – большое сердце на ладони,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Маленький, но райский уголок.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Ты влечёшь туристов Чёрным морем,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Ну, а я, люблю в тебе, Крым, всё!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Твои степи – для меня раздолье,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Ароматы трав - не передать…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До того красива степь весною,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Что нельзя словами описать.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lastRenderedPageBreak/>
        <w:t>Так прекрасно встать пораньше утром,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И вдыхать волшебный моря аромат.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Если осень – то накрывшись пледом,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Наблюдать осенний листопад.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Побывал я в каждом уголочке,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Каждую пещеру посетил,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Из твоих чистейших родников я,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Воду на коленях жадно пил.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Ты богатство наше, Крым, и гордость,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Ты прелестный детства уголок,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Полюбил тебя я всей душою,</w:t>
      </w:r>
    </w:p>
    <w:p w:rsidR="009E234F" w:rsidRPr="009E234F" w:rsidRDefault="009E234F" w:rsidP="009E234F">
      <w:pPr>
        <w:pStyle w:val="c1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 w:rsidRPr="009E234F">
        <w:rPr>
          <w:rStyle w:val="c4"/>
          <w:color w:val="000000"/>
          <w:bdr w:val="none" w:sz="0" w:space="0" w:color="auto" w:frame="1"/>
          <w:shd w:val="clear" w:color="auto" w:fill="FFFFFF"/>
        </w:rPr>
        <w:t>Так ребёнок полюбить бы только смог.</w:t>
      </w:r>
    </w:p>
    <w:p w:rsidR="009E234F" w:rsidRPr="009E234F" w:rsidRDefault="009E234F" w:rsidP="009E234F">
      <w:pPr>
        <w:jc w:val="right"/>
        <w:rPr>
          <w:sz w:val="24"/>
          <w:szCs w:val="24"/>
        </w:rPr>
      </w:pPr>
      <w:proofErr w:type="spellStart"/>
      <w:r w:rsidRPr="009E234F">
        <w:rPr>
          <w:sz w:val="24"/>
          <w:szCs w:val="24"/>
        </w:rPr>
        <w:t>Бекир</w:t>
      </w:r>
      <w:proofErr w:type="spellEnd"/>
      <w:r w:rsidRPr="009E234F">
        <w:rPr>
          <w:sz w:val="24"/>
          <w:szCs w:val="24"/>
        </w:rPr>
        <w:t xml:space="preserve"> </w:t>
      </w:r>
      <w:proofErr w:type="spellStart"/>
      <w:r w:rsidRPr="009E234F">
        <w:rPr>
          <w:sz w:val="24"/>
          <w:szCs w:val="24"/>
        </w:rPr>
        <w:t>Бекиров</w:t>
      </w:r>
      <w:proofErr w:type="spellEnd"/>
    </w:p>
    <w:p w:rsidR="009E234F" w:rsidRDefault="00A33BE2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EF">
        <w:rPr>
          <w:rFonts w:ascii="Times New Roman" w:hAnsi="Times New Roman" w:cs="Times New Roman"/>
          <w:b/>
          <w:sz w:val="24"/>
          <w:szCs w:val="24"/>
        </w:rPr>
        <w:t>1 ведущий:</w:t>
      </w:r>
      <w:r>
        <w:rPr>
          <w:rFonts w:ascii="Times New Roman" w:hAnsi="Times New Roman" w:cs="Times New Roman"/>
          <w:sz w:val="24"/>
          <w:szCs w:val="24"/>
        </w:rPr>
        <w:t xml:space="preserve"> Вторая страница нашего устного журнала подошла к концу. Сегодня мы рассказали немного о прошлом и настоящем Симферополя. Если вы заинтересовались и хотите узнать больше о нашем </w:t>
      </w:r>
      <w:r w:rsidRPr="00E46284">
        <w:rPr>
          <w:rFonts w:ascii="Times New Roman" w:hAnsi="Times New Roman" w:cs="Times New Roman"/>
          <w:sz w:val="24"/>
          <w:szCs w:val="24"/>
        </w:rPr>
        <w:t xml:space="preserve">городе - читайте </w:t>
      </w:r>
      <w:proofErr w:type="spellStart"/>
      <w:r w:rsidRPr="00E46284">
        <w:rPr>
          <w:rFonts w:ascii="Times New Roman" w:hAnsi="Times New Roman" w:cs="Times New Roman"/>
          <w:sz w:val="24"/>
          <w:szCs w:val="24"/>
        </w:rPr>
        <w:t>книги</w:t>
      </w:r>
      <w:proofErr w:type="gramStart"/>
      <w:r w:rsidR="00C87B7C" w:rsidRPr="00E46284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C87B7C" w:rsidRPr="00E46284">
        <w:rPr>
          <w:rFonts w:ascii="Times New Roman" w:hAnsi="Times New Roman" w:cs="Times New Roman"/>
          <w:sz w:val="24"/>
          <w:szCs w:val="24"/>
        </w:rPr>
        <w:t>редставленные</w:t>
      </w:r>
      <w:proofErr w:type="spellEnd"/>
      <w:r w:rsidR="00C87B7C">
        <w:rPr>
          <w:rFonts w:ascii="Times New Roman" w:hAnsi="Times New Roman" w:cs="Times New Roman"/>
          <w:sz w:val="24"/>
          <w:szCs w:val="24"/>
        </w:rPr>
        <w:t xml:space="preserve"> на выставке.</w:t>
      </w:r>
    </w:p>
    <w:p w:rsidR="00C87B7C" w:rsidRDefault="00C87B7C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B7C" w:rsidRDefault="00C87B7C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7C">
        <w:rPr>
          <w:rFonts w:ascii="Times New Roman" w:hAnsi="Times New Roman" w:cs="Times New Roman"/>
          <w:b/>
          <w:sz w:val="24"/>
          <w:szCs w:val="24"/>
        </w:rPr>
        <w:t>2 ведущий</w:t>
      </w:r>
      <w:r>
        <w:rPr>
          <w:rFonts w:ascii="Times New Roman" w:hAnsi="Times New Roman" w:cs="Times New Roman"/>
          <w:sz w:val="24"/>
          <w:szCs w:val="24"/>
        </w:rPr>
        <w:t>: Многовековая история Крыма не является историей какого-либо одного народа и одной культуры. Крым населяло и населяет множество народов, наиболее многочисленные это: русские, украинцы, крымские татар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каждый из них по-своему интересен.</w:t>
      </w:r>
    </w:p>
    <w:p w:rsidR="00C87B7C" w:rsidRDefault="00C87B7C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6E">
        <w:rPr>
          <w:rFonts w:ascii="Times New Roman" w:hAnsi="Times New Roman" w:cs="Times New Roman"/>
          <w:b/>
          <w:sz w:val="24"/>
          <w:szCs w:val="24"/>
        </w:rPr>
        <w:t>1 ведущий</w:t>
      </w:r>
      <w:r>
        <w:rPr>
          <w:rFonts w:ascii="Times New Roman" w:hAnsi="Times New Roman" w:cs="Times New Roman"/>
          <w:sz w:val="24"/>
          <w:szCs w:val="24"/>
        </w:rPr>
        <w:t>: «Музыкальный калейдоскоп»</w:t>
      </w:r>
      <w:r w:rsidR="00F86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-т</w:t>
      </w:r>
      <w:proofErr w:type="gramEnd"/>
      <w:r>
        <w:rPr>
          <w:rFonts w:ascii="Times New Roman" w:hAnsi="Times New Roman" w:cs="Times New Roman"/>
          <w:sz w:val="24"/>
          <w:szCs w:val="24"/>
        </w:rPr>
        <w:t>ак назвали мы нашу третью страничку.</w:t>
      </w:r>
    </w:p>
    <w:p w:rsidR="00C87B7C" w:rsidRDefault="00C87B7C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Песня русская,</w:t>
      </w:r>
    </w:p>
    <w:p w:rsidR="00C87B7C" w:rsidRDefault="00C87B7C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Как же ты хороша,</w:t>
      </w:r>
    </w:p>
    <w:p w:rsidR="00C87B7C" w:rsidRDefault="00C87B7C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Песня русская,</w:t>
      </w:r>
    </w:p>
    <w:p w:rsidR="00C87B7C" w:rsidRDefault="00C87B7C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Песня </w:t>
      </w:r>
      <w:proofErr w:type="gramStart"/>
      <w:r>
        <w:rPr>
          <w:rFonts w:ascii="Times New Roman" w:hAnsi="Times New Roman" w:cs="Times New Roman"/>
          <w:sz w:val="24"/>
          <w:szCs w:val="24"/>
        </w:rPr>
        <w:t>-ж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изни нашей душа. </w:t>
      </w:r>
    </w:p>
    <w:p w:rsidR="00C87B7C" w:rsidRDefault="00C87B7C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4A7E73">
        <w:rPr>
          <w:rFonts w:ascii="Times New Roman" w:hAnsi="Times New Roman" w:cs="Times New Roman"/>
          <w:sz w:val="24"/>
          <w:szCs w:val="24"/>
        </w:rPr>
        <w:t>Русская песня.</w:t>
      </w:r>
    </w:p>
    <w:p w:rsidR="004A7E73" w:rsidRDefault="004A7E73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Украинская песня.</w:t>
      </w:r>
    </w:p>
    <w:p w:rsidR="004A7E73" w:rsidRDefault="004A7E73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это прекрасно, какой же «байрам» без зажигательного танца.</w:t>
      </w:r>
    </w:p>
    <w:p w:rsidR="00F8666E" w:rsidRDefault="00F8666E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6E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F8666E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есмотря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то,что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наши народы имеют разные национальные традиции и обычаи, для всех присущи одинаковые  нравственные ценности. Каждый из нас должен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помнить</w:t>
      </w:r>
      <w:proofErr w:type="gramStart"/>
      <w:r>
        <w:rPr>
          <w:rFonts w:ascii="Times New Roman" w:hAnsi="Times New Roman" w:cs="Times New Roman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земля отцов -это наша земля , которую надо беречь, которой надо гордиться, ради которой жить и созидать.</w:t>
      </w:r>
    </w:p>
    <w:p w:rsidR="00F8666E" w:rsidRDefault="00F8666E" w:rsidP="004B26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66E">
        <w:rPr>
          <w:rFonts w:ascii="Times New Roman" w:hAnsi="Times New Roman" w:cs="Times New Roman"/>
          <w:b/>
          <w:sz w:val="24"/>
          <w:szCs w:val="24"/>
        </w:rPr>
        <w:t>1 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66E" w:rsidRPr="00F8666E" w:rsidRDefault="00F8666E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6E">
        <w:rPr>
          <w:rFonts w:ascii="Times New Roman" w:hAnsi="Times New Roman" w:cs="Times New Roman"/>
          <w:sz w:val="24"/>
          <w:szCs w:val="24"/>
        </w:rPr>
        <w:t>Вот настал момент прощанья,</w:t>
      </w:r>
    </w:p>
    <w:p w:rsidR="00F8666E" w:rsidRPr="00F8666E" w:rsidRDefault="00F8666E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6E">
        <w:rPr>
          <w:rFonts w:ascii="Times New Roman" w:hAnsi="Times New Roman" w:cs="Times New Roman"/>
          <w:sz w:val="24"/>
          <w:szCs w:val="24"/>
        </w:rPr>
        <w:t>Будет кратка наша речь.</w:t>
      </w:r>
    </w:p>
    <w:p w:rsidR="00F8666E" w:rsidRPr="00F8666E" w:rsidRDefault="00F8666E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6E">
        <w:rPr>
          <w:rFonts w:ascii="Times New Roman" w:hAnsi="Times New Roman" w:cs="Times New Roman"/>
          <w:sz w:val="24"/>
          <w:szCs w:val="24"/>
        </w:rPr>
        <w:t>Говорим вам до свидания.</w:t>
      </w:r>
    </w:p>
    <w:p w:rsidR="00F8666E" w:rsidRPr="00F8666E" w:rsidRDefault="00F8666E" w:rsidP="004B2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6E">
        <w:rPr>
          <w:rFonts w:ascii="Times New Roman" w:hAnsi="Times New Roman" w:cs="Times New Roman"/>
          <w:sz w:val="24"/>
          <w:szCs w:val="24"/>
        </w:rPr>
        <w:t>До счастливых встреч.</w:t>
      </w:r>
      <w:r w:rsidR="00DB1D09">
        <w:rPr>
          <w:rFonts w:ascii="Times New Roman" w:hAnsi="Times New Roman" w:cs="Times New Roman"/>
          <w:sz w:val="24"/>
          <w:szCs w:val="24"/>
        </w:rPr>
        <w:t>!</w:t>
      </w:r>
    </w:p>
    <w:sectPr w:rsidR="00F8666E" w:rsidRPr="00F8666E" w:rsidSect="00B7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328"/>
    <w:rsid w:val="00041E70"/>
    <w:rsid w:val="0006014A"/>
    <w:rsid w:val="001561D9"/>
    <w:rsid w:val="001B11C7"/>
    <w:rsid w:val="001B36A6"/>
    <w:rsid w:val="00210F03"/>
    <w:rsid w:val="003D1633"/>
    <w:rsid w:val="004A7E73"/>
    <w:rsid w:val="004B26BA"/>
    <w:rsid w:val="00573C8D"/>
    <w:rsid w:val="005A7BCA"/>
    <w:rsid w:val="0060199B"/>
    <w:rsid w:val="008C7CC2"/>
    <w:rsid w:val="008F5328"/>
    <w:rsid w:val="008F6688"/>
    <w:rsid w:val="009E234F"/>
    <w:rsid w:val="00A33BE2"/>
    <w:rsid w:val="00AE27A1"/>
    <w:rsid w:val="00B01FEF"/>
    <w:rsid w:val="00B13D34"/>
    <w:rsid w:val="00B748A6"/>
    <w:rsid w:val="00BD4D86"/>
    <w:rsid w:val="00C87B7C"/>
    <w:rsid w:val="00DB1D09"/>
    <w:rsid w:val="00E46284"/>
    <w:rsid w:val="00F03640"/>
    <w:rsid w:val="00F8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E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234F"/>
  </w:style>
  <w:style w:type="character" w:customStyle="1" w:styleId="c4">
    <w:name w:val="c4"/>
    <w:basedOn w:val="a0"/>
    <w:rsid w:val="009E2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2023-01-11T14:50:00Z</dcterms:created>
  <dcterms:modified xsi:type="dcterms:W3CDTF">2023-12-10T14:48:00Z</dcterms:modified>
</cp:coreProperties>
</file>