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B622" w14:textId="77777777" w:rsidR="00234995" w:rsidRPr="00D733A3" w:rsidRDefault="00234995" w:rsidP="00113D6D">
      <w:pPr>
        <w:spacing w:after="0"/>
        <w:rPr>
          <w:color w:val="000000" w:themeColor="text1"/>
        </w:rPr>
      </w:pPr>
    </w:p>
    <w:p w14:paraId="3D2E987B" w14:textId="77777777" w:rsidR="00234995" w:rsidRPr="00BE1F5A" w:rsidRDefault="00234995" w:rsidP="00BE1F5A">
      <w:pPr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14:paraId="3F9C7C8D" w14:textId="77777777" w:rsidR="00234995" w:rsidRDefault="00270B2D" w:rsidP="00BE1F5A">
      <w:pPr>
        <w:spacing w:after="0" w:line="240" w:lineRule="auto"/>
        <w:jc w:val="center"/>
        <w:rPr>
          <w:rStyle w:val="Hyperlink0"/>
        </w:rPr>
      </w:pPr>
      <w:r>
        <w:rPr>
          <w:rStyle w:val="a8"/>
          <w:rFonts w:ascii="Times New Roman" w:hAnsi="Times New Roman"/>
          <w:b/>
          <w:bCs/>
          <w:sz w:val="28"/>
          <w:szCs w:val="28"/>
        </w:rPr>
        <w:t>ПРОФЕССИОНАЛЬНОЕ ПОРТФОЛИО</w:t>
      </w:r>
    </w:p>
    <w:p w14:paraId="71630D34" w14:textId="09858F4F" w:rsidR="00BE1F5A" w:rsidRDefault="00270B2D" w:rsidP="00BE1F5A">
      <w:pPr>
        <w:spacing w:after="0" w:line="240" w:lineRule="auto"/>
        <w:jc w:val="center"/>
        <w:rPr>
          <w:rStyle w:val="Hyperlink0"/>
        </w:rPr>
      </w:pPr>
      <w:r>
        <w:rPr>
          <w:rStyle w:val="Hyperlink0"/>
        </w:rPr>
        <w:t xml:space="preserve">участника </w:t>
      </w:r>
      <w:r w:rsidR="002B1444">
        <w:rPr>
          <w:rStyle w:val="Hyperlink0"/>
        </w:rPr>
        <w:t xml:space="preserve">регионального этапа </w:t>
      </w:r>
      <w:r w:rsidR="00A75AD4">
        <w:rPr>
          <w:rFonts w:ascii="Times New Roman" w:hAnsi="Times New Roman"/>
          <w:sz w:val="28"/>
          <w:szCs w:val="28"/>
          <w:lang w:val="en-US"/>
        </w:rPr>
        <w:t>X</w:t>
      </w:r>
      <w:r w:rsidR="00C71BF7" w:rsidRPr="00C71BF7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Style w:val="Hyperlink0"/>
        </w:rPr>
        <w:t xml:space="preserve"> Всероссийского конкурса профессионального </w:t>
      </w:r>
    </w:p>
    <w:p w14:paraId="7FFE77E0" w14:textId="5C507818" w:rsidR="00234995" w:rsidRDefault="00270B2D" w:rsidP="00BE1F5A">
      <w:pPr>
        <w:spacing w:after="0" w:line="240" w:lineRule="auto"/>
        <w:jc w:val="center"/>
        <w:rPr>
          <w:rStyle w:val="Hyperlink0"/>
        </w:rPr>
      </w:pPr>
      <w:r>
        <w:rPr>
          <w:rStyle w:val="Hyperlink0"/>
        </w:rPr>
        <w:t>мастерства «Учитель-дефектолог России</w:t>
      </w:r>
      <w:r w:rsidR="002B1444">
        <w:rPr>
          <w:rStyle w:val="Hyperlink0"/>
        </w:rPr>
        <w:t xml:space="preserve"> – </w:t>
      </w:r>
      <w:r w:rsidR="00C71BF7">
        <w:rPr>
          <w:rStyle w:val="Hyperlink0"/>
        </w:rPr>
        <w:t>202</w:t>
      </w:r>
      <w:r w:rsidR="00A75AD4">
        <w:rPr>
          <w:rStyle w:val="Hyperlink0"/>
        </w:rPr>
        <w:t>6</w:t>
      </w:r>
      <w:r>
        <w:rPr>
          <w:rStyle w:val="Hyperlink0"/>
        </w:rPr>
        <w:t>»</w:t>
      </w:r>
    </w:p>
    <w:p w14:paraId="6049D378" w14:textId="77777777" w:rsidR="00234995" w:rsidRDefault="00234995" w:rsidP="00BE1F5A">
      <w:pPr>
        <w:spacing w:line="240" w:lineRule="auto"/>
        <w:jc w:val="both"/>
        <w:rPr>
          <w:rStyle w:val="a8"/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9820" w:type="dxa"/>
        <w:tblInd w:w="4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75"/>
        <w:gridCol w:w="6945"/>
      </w:tblGrid>
      <w:tr w:rsidR="00234995" w14:paraId="5CB9045D" w14:textId="77777777" w:rsidTr="00BE1F5A">
        <w:trPr>
          <w:trHeight w:val="3703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F93D1" w14:textId="58CC0848" w:rsidR="00234995" w:rsidRPr="00B07E74" w:rsidRDefault="00494612" w:rsidP="00B07E74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 wp14:anchorId="0210CEB2" wp14:editId="6CB437C2">
                  <wp:extent cx="1749425" cy="2834640"/>
                  <wp:effectExtent l="0" t="0" r="0" b="0"/>
                  <wp:docPr id="5915661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283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686A0" w14:textId="4560C32D" w:rsidR="00234995" w:rsidRDefault="00270B2D" w:rsidP="00BE1F5A">
            <w:pPr>
              <w:tabs>
                <w:tab w:val="left" w:pos="426"/>
              </w:tabs>
              <w:spacing w:after="0"/>
              <w:jc w:val="center"/>
              <w:rPr>
                <w:rStyle w:val="a8"/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Style w:val="a8"/>
                <w:rFonts w:ascii="Times New Roman" w:hAnsi="Times New Roman"/>
                <w:sz w:val="27"/>
                <w:szCs w:val="27"/>
              </w:rPr>
              <w:t>__________________</w:t>
            </w:r>
            <w:r w:rsidR="00CF787D" w:rsidRPr="009B4F00">
              <w:rPr>
                <w:rStyle w:val="a8"/>
                <w:rFonts w:ascii="Times New Roman" w:hAnsi="Times New Roman"/>
                <w:sz w:val="27"/>
                <w:szCs w:val="27"/>
                <w:u w:val="single"/>
              </w:rPr>
              <w:t>Тарасова</w:t>
            </w:r>
            <w:r>
              <w:rPr>
                <w:rStyle w:val="a8"/>
                <w:rFonts w:ascii="Times New Roman" w:hAnsi="Times New Roman"/>
                <w:sz w:val="27"/>
                <w:szCs w:val="27"/>
              </w:rPr>
              <w:t>__________________</w:t>
            </w:r>
          </w:p>
          <w:p w14:paraId="58F78FD3" w14:textId="77777777" w:rsidR="00234995" w:rsidRDefault="00270B2D" w:rsidP="00BE1F5A">
            <w:pPr>
              <w:tabs>
                <w:tab w:val="left" w:pos="426"/>
              </w:tabs>
              <w:spacing w:after="0" w:line="360" w:lineRule="auto"/>
              <w:jc w:val="center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(фамилия)</w:t>
            </w:r>
          </w:p>
          <w:p w14:paraId="2C557A7B" w14:textId="6F64CE18" w:rsidR="00234995" w:rsidRDefault="00270B2D" w:rsidP="00BE1F5A">
            <w:pPr>
              <w:tabs>
                <w:tab w:val="left" w:pos="426"/>
              </w:tabs>
              <w:spacing w:after="0"/>
              <w:jc w:val="center"/>
              <w:rPr>
                <w:rStyle w:val="a8"/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Style w:val="a8"/>
                <w:rFonts w:ascii="Times New Roman" w:hAnsi="Times New Roman"/>
                <w:sz w:val="27"/>
                <w:szCs w:val="27"/>
              </w:rPr>
              <w:t>_______________</w:t>
            </w:r>
            <w:proofErr w:type="spellStart"/>
            <w:r w:rsidR="00CF787D" w:rsidRPr="009B4F00">
              <w:rPr>
                <w:rStyle w:val="a8"/>
                <w:rFonts w:ascii="Times New Roman" w:hAnsi="Times New Roman"/>
                <w:sz w:val="27"/>
                <w:szCs w:val="27"/>
                <w:u w:val="single"/>
              </w:rPr>
              <w:t>Лейля</w:t>
            </w:r>
            <w:proofErr w:type="spellEnd"/>
            <w:r w:rsidR="00CF787D" w:rsidRPr="009B4F00">
              <w:rPr>
                <w:rStyle w:val="a8"/>
                <w:rFonts w:ascii="Times New Roman" w:hAnsi="Times New Roman"/>
                <w:sz w:val="27"/>
                <w:szCs w:val="27"/>
                <w:u w:val="single"/>
              </w:rPr>
              <w:t xml:space="preserve"> </w:t>
            </w:r>
            <w:proofErr w:type="spellStart"/>
            <w:r w:rsidR="00CF787D" w:rsidRPr="009B4F00">
              <w:rPr>
                <w:rStyle w:val="a8"/>
                <w:rFonts w:ascii="Times New Roman" w:hAnsi="Times New Roman"/>
                <w:sz w:val="27"/>
                <w:szCs w:val="27"/>
                <w:u w:val="single"/>
              </w:rPr>
              <w:t>Энверовна</w:t>
            </w:r>
            <w:proofErr w:type="spellEnd"/>
            <w:r>
              <w:rPr>
                <w:rStyle w:val="a8"/>
                <w:rFonts w:ascii="Times New Roman" w:hAnsi="Times New Roman"/>
                <w:sz w:val="27"/>
                <w:szCs w:val="27"/>
              </w:rPr>
              <w:t>_____________</w:t>
            </w:r>
          </w:p>
          <w:p w14:paraId="66487894" w14:textId="77777777" w:rsidR="00234995" w:rsidRDefault="00270B2D" w:rsidP="00BE1F5A">
            <w:pPr>
              <w:tabs>
                <w:tab w:val="left" w:pos="426"/>
              </w:tabs>
              <w:spacing w:after="0" w:line="360" w:lineRule="auto"/>
              <w:jc w:val="center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(имя, отчество)</w:t>
            </w:r>
          </w:p>
          <w:p w14:paraId="50F5E72F" w14:textId="77777777" w:rsidR="00DA25BE" w:rsidRDefault="00CF787D" w:rsidP="00D733A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5B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«Заречненская школа имени 126 отдельной гвардейской бригады береговой обороны»</w:t>
            </w:r>
          </w:p>
          <w:p w14:paraId="33BA7412" w14:textId="77777777" w:rsidR="00DA25BE" w:rsidRDefault="00CF787D" w:rsidP="00D733A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  <w:bdr w:val="none" w:sz="0" w:space="0" w:color="auto"/>
                <w:lang w:eastAsia="en-US"/>
              </w:rPr>
            </w:pPr>
            <w:r w:rsidRPr="00DA25BE">
              <w:rPr>
                <w:rFonts w:ascii="Times New Roman" w:hAnsi="Times New Roman"/>
                <w:sz w:val="28"/>
                <w:szCs w:val="28"/>
              </w:rPr>
              <w:t xml:space="preserve"> Симферопольского района </w:t>
            </w:r>
            <w:r w:rsidRPr="00DA25B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  <w:bdr w:val="none" w:sz="0" w:space="0" w:color="auto"/>
                <w:lang w:eastAsia="en-US"/>
              </w:rPr>
              <w:t>Республики Крым»</w:t>
            </w:r>
          </w:p>
          <w:p w14:paraId="0546B2F1" w14:textId="05449951" w:rsidR="00234995" w:rsidRPr="00DA25BE" w:rsidRDefault="00CF787D" w:rsidP="00D733A3">
            <w:pPr>
              <w:tabs>
                <w:tab w:val="left" w:pos="426"/>
              </w:tabs>
              <w:spacing w:after="0" w:line="240" w:lineRule="auto"/>
              <w:jc w:val="center"/>
              <w:rPr>
                <w:rStyle w:val="a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25BE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  <w:bdr w:val="none" w:sz="0" w:space="0" w:color="auto"/>
                <w:lang w:eastAsia="en-US"/>
              </w:rPr>
              <w:t xml:space="preserve"> «МБОУ «Заречненская школа им.126 ОГББО»</w:t>
            </w:r>
          </w:p>
          <w:p w14:paraId="044B6D9E" w14:textId="522AE540" w:rsidR="00234995" w:rsidRDefault="00270B2D" w:rsidP="002B1444">
            <w:pPr>
              <w:tabs>
                <w:tab w:val="left" w:pos="426"/>
              </w:tabs>
              <w:spacing w:after="0" w:line="360" w:lineRule="auto"/>
              <w:jc w:val="center"/>
            </w:pPr>
            <w:r>
              <w:rPr>
                <w:rStyle w:val="a8"/>
                <w:rFonts w:ascii="Times New Roman" w:hAnsi="Times New Roman"/>
              </w:rPr>
              <w:t>(</w:t>
            </w:r>
            <w:r w:rsidR="002B1444">
              <w:rPr>
                <w:rStyle w:val="a8"/>
                <w:rFonts w:ascii="Times New Roman" w:hAnsi="Times New Roman"/>
              </w:rPr>
              <w:t>место работы</w:t>
            </w:r>
            <w:r>
              <w:rPr>
                <w:rStyle w:val="a8"/>
                <w:rFonts w:ascii="Times New Roman" w:hAnsi="Times New Roman"/>
              </w:rPr>
              <w:t>)</w:t>
            </w:r>
          </w:p>
        </w:tc>
      </w:tr>
    </w:tbl>
    <w:p w14:paraId="502D0671" w14:textId="77777777" w:rsidR="007F14E9" w:rsidRDefault="007F14E9" w:rsidP="00BE1F5A">
      <w:pPr>
        <w:widowControl w:val="0"/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101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1"/>
        <w:gridCol w:w="5490"/>
      </w:tblGrid>
      <w:tr w:rsidR="00234995" w14:paraId="0BD7363C" w14:textId="77777777" w:rsidTr="00E87D73">
        <w:trPr>
          <w:trHeight w:val="37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CF95C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1. Общие сведения</w:t>
            </w:r>
          </w:p>
        </w:tc>
      </w:tr>
      <w:tr w:rsidR="00CF787D" w14:paraId="66CB5E03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86048" w14:textId="77777777" w:rsidR="00CF787D" w:rsidRDefault="00CF787D" w:rsidP="00CF787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284BF" w14:textId="52A9BC2A" w:rsidR="00CF787D" w:rsidRPr="00CF787D" w:rsidRDefault="00CF787D" w:rsidP="00CF7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Симферопольский р-н., с. </w:t>
            </w:r>
            <w:r w:rsidRPr="00CF787D">
              <w:rPr>
                <w:rFonts w:ascii="Times New Roman" w:eastAsiaTheme="minorHAnsi" w:hAnsi="Times New Roman" w:cs="Times New Roman"/>
                <w:kern w:val="2"/>
                <w:sz w:val="24"/>
                <w:bdr w:val="none" w:sz="0" w:space="0" w:color="auto"/>
                <w:lang w:eastAsia="en-US"/>
                <w14:ligatures w14:val="standardContextual"/>
              </w:rPr>
              <w:t>Заречное</w:t>
            </w:r>
          </w:p>
        </w:tc>
      </w:tr>
      <w:tr w:rsidR="00CF787D" w14:paraId="66C61492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295FF" w14:textId="77777777" w:rsidR="00CF787D" w:rsidRDefault="00CF787D" w:rsidP="00CF787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1299B" w14:textId="33EC9862" w:rsidR="00CF787D" w:rsidRPr="00CF787D" w:rsidRDefault="00CF787D" w:rsidP="00CF787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787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04.08.1987</w:t>
            </w:r>
            <w:r w:rsidRPr="00CF78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г.</w:t>
            </w:r>
          </w:p>
        </w:tc>
      </w:tr>
      <w:tr w:rsidR="00CF787D" w14:paraId="7A3B9DB0" w14:textId="77777777" w:rsidTr="00E87D73">
        <w:trPr>
          <w:trHeight w:val="37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00924" w14:textId="77777777" w:rsidR="00CF787D" w:rsidRDefault="00CF787D" w:rsidP="00CF787D">
            <w:pPr>
              <w:tabs>
                <w:tab w:val="left" w:pos="426"/>
              </w:tabs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2. Образование</w:t>
            </w:r>
          </w:p>
        </w:tc>
      </w:tr>
      <w:tr w:rsidR="00CF787D" w14:paraId="65A8ECAE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D738E" w14:textId="77777777" w:rsidR="00CF787D" w:rsidRDefault="00CF787D" w:rsidP="00CF787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Название образовательной организации высшего образования и / или профессиональной образовательной организации (по диплому) и год окончания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40C07" w14:textId="179A644D" w:rsidR="00472319" w:rsidRDefault="00CF787D" w:rsidP="00937C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CF787D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 w:rsidR="009B4F00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Крымский Федеральный Университет имени </w:t>
            </w:r>
            <w:r w:rsidR="009B4F00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  <w:t xml:space="preserve">В.И. Вернадского, ФГАОУ ВО «КФУ им. </w:t>
            </w:r>
            <w:r w:rsidR="009B4F00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  <w:t>В.И. Вернадского»</w:t>
            </w:r>
            <w:r w:rsidR="005B789D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2010 г</w:t>
            </w:r>
            <w:r w:rsidR="00EF469F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.</w:t>
            </w:r>
          </w:p>
          <w:p w14:paraId="7AFA071F" w14:textId="26D23A47" w:rsidR="00A5167F" w:rsidRPr="0087433C" w:rsidRDefault="0087433C" w:rsidP="00937C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hyperlink r:id="rId9" w:history="1">
              <w:r w:rsidR="00472319" w:rsidRPr="0087433C">
                <w:rPr>
                  <w:rStyle w:val="a3"/>
                  <w:rFonts w:ascii="Times New Roman" w:eastAsia="Times New Roman" w:hAnsi="Times New Roman" w:cs="Times New Roman"/>
                  <w:color w:val="auto"/>
                  <w:spacing w:val="-2"/>
                  <w:kern w:val="2"/>
                  <w:sz w:val="24"/>
                  <w:szCs w:val="24"/>
                  <w:bdr w:val="none" w:sz="0" w:space="0" w:color="auto"/>
                  <w:lang w:eastAsia="en-US"/>
                </w:rPr>
                <w:t>https://cloud.mail.ru/public/xy4n/LXNsT9xBx</w:t>
              </w:r>
            </w:hyperlink>
            <w:bookmarkStart w:id="0" w:name="_Hlk225755019"/>
          </w:p>
          <w:bookmarkEnd w:id="0"/>
          <w:p w14:paraId="58A83F48" w14:textId="2F2016C2" w:rsidR="00472319" w:rsidRDefault="00CF787D" w:rsidP="00937C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 w:rsidR="009B4F00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F787D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ГБОУ ДПО РК КРИППО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2021</w:t>
            </w:r>
            <w:r w:rsidR="008D0EAF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г.</w:t>
            </w:r>
          </w:p>
          <w:p w14:paraId="70E6E9EC" w14:textId="468DB87C" w:rsidR="00A5167F" w:rsidRPr="008A366A" w:rsidRDefault="008A366A" w:rsidP="00A51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hyperlink r:id="rId10" w:history="1">
              <w:r w:rsidRPr="00BF423A">
                <w:rPr>
                  <w:rStyle w:val="a3"/>
                  <w:rFonts w:ascii="Times New Roman" w:eastAsia="Times New Roman" w:hAnsi="Times New Roman" w:cs="Times New Roman"/>
                  <w:spacing w:val="-2"/>
                  <w:kern w:val="2"/>
                  <w:sz w:val="24"/>
                  <w:szCs w:val="24"/>
                  <w:bdr w:val="none" w:sz="0" w:space="0" w:color="auto"/>
                  <w:lang w:eastAsia="en-US"/>
                </w:rPr>
                <w:t>https://cloud.mail.ru/public/CVAc/9EWu1XA8A</w:t>
              </w:r>
            </w:hyperlink>
          </w:p>
        </w:tc>
      </w:tr>
      <w:tr w:rsidR="00CF787D" w14:paraId="119991DA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CC96C" w14:textId="77777777" w:rsidR="00CF787D" w:rsidRDefault="00CF787D" w:rsidP="00CF787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CE118" w14:textId="5A80E862" w:rsidR="00CF787D" w:rsidRDefault="00CF787D" w:rsidP="00D733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CF78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специальность: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787D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«География» и получила квалификацию «</w:t>
            </w:r>
            <w:r w:rsidR="005B789D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П</w:t>
            </w:r>
            <w:r w:rsidRPr="00CF787D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реподаватель географии»;</w:t>
            </w:r>
          </w:p>
          <w:p w14:paraId="6017F186" w14:textId="7A0A5567" w:rsidR="00CF787D" w:rsidRPr="005B789D" w:rsidRDefault="00CF787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CF787D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 w:rsidR="005B789D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с</w:t>
            </w:r>
            <w:r w:rsidRPr="00CF787D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пециальность: </w:t>
            </w:r>
            <w:r w:rsidR="005B789D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«</w:t>
            </w:r>
            <w:r w:rsidRPr="00CF787D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Специальное (дефектологическое) образование. Олигофренопедагогика. Логопедия» </w:t>
            </w:r>
          </w:p>
        </w:tc>
      </w:tr>
      <w:tr w:rsidR="00CF787D" w14:paraId="7820E99E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D0873" w14:textId="77777777" w:rsidR="00CF787D" w:rsidRDefault="00CF787D" w:rsidP="00CF787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стажировок, места и сроки их получения)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B1A37" w14:textId="77777777" w:rsidR="00494612" w:rsidRPr="00494612" w:rsidRDefault="00494612" w:rsidP="00494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</w:pPr>
            <w:r w:rsidRPr="00494612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 xml:space="preserve">-ГБОУ ДПО Республики Крым «Крымский </w:t>
            </w:r>
          </w:p>
          <w:p w14:paraId="5B6D4903" w14:textId="6355B642" w:rsidR="00494612" w:rsidRPr="00494612" w:rsidRDefault="00494612" w:rsidP="00494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</w:pPr>
            <w:r w:rsidRPr="00494612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 xml:space="preserve">республиканский институт постдипломного </w:t>
            </w:r>
            <w:r w:rsidRPr="00494612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br/>
              <w:t xml:space="preserve">педагогического образования» по программе </w:t>
            </w:r>
            <w:r w:rsidRPr="00494612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br/>
              <w:t>«Особенности организации образовательного процесса в контексте реализации обновленных ФГОС ООО» (география) 18 часов, 2026 г.;</w:t>
            </w:r>
          </w:p>
          <w:p w14:paraId="2B6B5C92" w14:textId="77777777" w:rsidR="00494612" w:rsidRDefault="00494612" w:rsidP="008D0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</w:pPr>
          </w:p>
          <w:p w14:paraId="44B60811" w14:textId="0AD513F5" w:rsidR="009B4F00" w:rsidRDefault="00CF787D" w:rsidP="008D0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-</w:t>
            </w:r>
            <w:r w:rsidR="009B4F00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CF787D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 xml:space="preserve">ГБОУ ДПО Республики Крым «Крымский </w:t>
            </w:r>
          </w:p>
          <w:p w14:paraId="7B6B0A04" w14:textId="5CCA69B7" w:rsidR="00CF787D" w:rsidRDefault="00CF787D" w:rsidP="009B4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</w:pPr>
            <w:r w:rsidRPr="00CF787D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 xml:space="preserve">республиканский институт постдипломного </w:t>
            </w:r>
            <w:r w:rsidR="009B4F00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br/>
            </w:r>
            <w:r w:rsidRPr="00CF787D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 xml:space="preserve">педагогического образования» по программе </w:t>
            </w:r>
            <w:r w:rsidR="009B4F00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br/>
            </w:r>
            <w:r w:rsidRPr="00CF787D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«Основы применения информационно-</w:t>
            </w:r>
            <w:r w:rsidRPr="00CF787D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lastRenderedPageBreak/>
              <w:t>коммуникационных технологий в профессиональной деятельности педагога»</w:t>
            </w:r>
            <w:r w:rsidR="009B4F00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CF787D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20</w:t>
            </w:r>
            <w:r w:rsidR="009B4F00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CF787D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ч</w:t>
            </w:r>
            <w:r w:rsidR="009B4F00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асов</w:t>
            </w:r>
            <w:r w:rsidRPr="00CF787D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5</w:t>
            </w:r>
            <w:r w:rsidR="009B4F00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CF787D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г.</w:t>
            </w:r>
            <w:r w:rsidR="008D0EAF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;</w:t>
            </w:r>
          </w:p>
          <w:p w14:paraId="576C7D61" w14:textId="4C41067D" w:rsidR="00EF469F" w:rsidRDefault="008702FE" w:rsidP="009B4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-</w:t>
            </w:r>
            <w:r w:rsidR="00EF469F">
              <w:t xml:space="preserve"> </w:t>
            </w:r>
            <w:hyperlink r:id="rId11" w:history="1">
              <w:r w:rsidR="00EF469F" w:rsidRPr="00EF46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https://cloud.mail.ru/public/gCRt/RJQ3yogJj</w:t>
              </w:r>
            </w:hyperlink>
          </w:p>
          <w:p w14:paraId="2A7C8B8E" w14:textId="07029351" w:rsidR="0020168C" w:rsidRDefault="0020168C" w:rsidP="009B4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20168C">
              <w:rPr>
                <w:rFonts w:ascii="Times New Roman" w:hAnsi="Times New Roman" w:cs="Times New Roman"/>
                <w:sz w:val="24"/>
                <w:szCs w:val="24"/>
              </w:rPr>
              <w:t>Диплом участника онлайн-форума «Педаг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168C">
              <w:rPr>
                <w:rFonts w:ascii="Times New Roman" w:hAnsi="Times New Roman" w:cs="Times New Roman"/>
                <w:sz w:val="24"/>
                <w:szCs w:val="24"/>
              </w:rPr>
              <w:t>ги России» «Проектирование индивидуальных образовательных трае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168C">
              <w:rPr>
                <w:rFonts w:ascii="Times New Roman" w:hAnsi="Times New Roman" w:cs="Times New Roman"/>
                <w:sz w:val="24"/>
                <w:szCs w:val="24"/>
              </w:rPr>
              <w:t>торий для достижения образовательных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168C">
              <w:rPr>
                <w:rFonts w:ascii="Times New Roman" w:hAnsi="Times New Roman" w:cs="Times New Roman"/>
                <w:sz w:val="24"/>
                <w:szCs w:val="24"/>
              </w:rPr>
              <w:t>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0168C">
              <w:rPr>
                <w:rFonts w:ascii="Times New Roman" w:hAnsi="Times New Roman" w:cs="Times New Roman"/>
                <w:sz w:val="24"/>
                <w:szCs w:val="24"/>
              </w:rPr>
              <w:t>рименение инструментов искусственного интеллекта в педагогической диагностике и планировании в условиях реализации ФГОС» в объеме 36 часа.;</w:t>
            </w:r>
          </w:p>
          <w:p w14:paraId="380AB89F" w14:textId="4B65B634" w:rsidR="00EF469F" w:rsidRPr="00494612" w:rsidRDefault="0020168C" w:rsidP="00870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2" w:history="1">
              <w:r w:rsidR="008A56F2" w:rsidRPr="009D42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https://cloud.mail.ru/public/czFF/2jMnrtKik</w:t>
              </w:r>
            </w:hyperlink>
            <w:r w:rsidR="00494612" w:rsidRPr="00EF469F">
              <w:t xml:space="preserve"> </w:t>
            </w:r>
          </w:p>
          <w:p w14:paraId="14E28C1D" w14:textId="5A4806F0" w:rsidR="00CF787D" w:rsidRDefault="00CF787D" w:rsidP="00870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Курс повышения квалификации в период 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с 28 июня по 16 июля 2025г. «Организация работы с обучающимися с ограниченными возможностями здоровья (ОВЗ) в контексте реализации обновленных ФГОС НОО и ФГОС ООО» в объеме 72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час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а</w:t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.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;</w:t>
            </w:r>
          </w:p>
          <w:p w14:paraId="46AC93E3" w14:textId="33D418B0" w:rsidR="00EF469F" w:rsidRPr="008702FE" w:rsidRDefault="008702FE" w:rsidP="00870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u w:val="single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u w:val="single"/>
                <w:bdr w:val="none" w:sz="0" w:space="0" w:color="auto"/>
                <w:lang w:eastAsia="en-US"/>
              </w:rPr>
              <w:t>-</w:t>
            </w:r>
            <w:r w:rsidR="00EF469F">
              <w:t xml:space="preserve"> </w:t>
            </w:r>
            <w:hyperlink r:id="rId13" w:history="1">
              <w:r w:rsidR="00EF469F" w:rsidRPr="002912AA">
                <w:rPr>
                  <w:rStyle w:val="a3"/>
                  <w:rFonts w:ascii="Times New Roman" w:hAnsi="Times New Roman" w:cs="Times New Roman"/>
                  <w:kern w:val="2"/>
                  <w:sz w:val="24"/>
                  <w:szCs w:val="24"/>
                  <w:bdr w:val="none" w:sz="0" w:space="0" w:color="auto"/>
                  <w:lang w:eastAsia="en-US"/>
                </w:rPr>
                <w:t>https://cloud.mail.ru/public/ppvE/8uumDnmLW</w:t>
              </w:r>
            </w:hyperlink>
          </w:p>
          <w:p w14:paraId="3351874A" w14:textId="59BFE1A5" w:rsidR="00A2259D" w:rsidRDefault="00CF787D" w:rsidP="00870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Курс повышения квалификации в период 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с 27 июня по 16 июля 2025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г. «Особенности реализации ФГОС НОО ОВЗ для детей с умственной отсталостью (интеллектуальными нарушениями)» 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в объеме 72 час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а</w:t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.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;</w:t>
            </w:r>
          </w:p>
          <w:p w14:paraId="63EFFF64" w14:textId="7FB4DD80" w:rsidR="008702FE" w:rsidRPr="008702FE" w:rsidRDefault="008702FE" w:rsidP="00870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u w:val="single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hyperlink r:id="rId14" w:history="1">
              <w:r w:rsidRPr="00A2259D">
                <w:rPr>
                  <w:rStyle w:val="a3"/>
                  <w:rFonts w:ascii="Times New Roman" w:hAnsi="Times New Roman" w:cs="Times New Roman"/>
                  <w:kern w:val="2"/>
                  <w:sz w:val="24"/>
                  <w:szCs w:val="24"/>
                  <w:bdr w:val="none" w:sz="0" w:space="0" w:color="auto"/>
                  <w:lang w:eastAsia="en-US"/>
                </w:rPr>
                <w:t>https://cloud.mail.ru/public/Cnjc/K2wbsUjUv</w:t>
              </w:r>
            </w:hyperlink>
          </w:p>
          <w:p w14:paraId="75BF9BB1" w14:textId="49ACB1A4" w:rsidR="00CF787D" w:rsidRDefault="00CF787D" w:rsidP="00870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Курс повышения квалификации в период 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с 26 июня по 09 июля 2025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г. «Система работы 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учителя-дефектолога при обучении и воспитании детей с особыми образовательными потребностями (ООП) в общеобразовательном учреждении» 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в объеме 72 час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а</w:t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.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;</w:t>
            </w:r>
          </w:p>
          <w:p w14:paraId="2834CA21" w14:textId="2757F657" w:rsidR="00A2259D" w:rsidRPr="008702FE" w:rsidRDefault="00A2259D" w:rsidP="00870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u w:val="single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hyperlink r:id="rId15" w:history="1">
              <w:r w:rsidRPr="00EE5811">
                <w:rPr>
                  <w:rStyle w:val="a3"/>
                  <w:rFonts w:ascii="Times New Roman" w:hAnsi="Times New Roman" w:cs="Times New Roman"/>
                  <w:kern w:val="2"/>
                  <w:sz w:val="24"/>
                  <w:szCs w:val="24"/>
                  <w:bdr w:val="none" w:sz="0" w:space="0" w:color="auto"/>
                  <w:lang w:eastAsia="en-US"/>
                </w:rPr>
                <w:t>https://cloud.mail.ru/public/LVHV/Mho5gjnEa</w:t>
              </w:r>
            </w:hyperlink>
          </w:p>
          <w:p w14:paraId="323FA97A" w14:textId="77777777" w:rsidR="00CF787D" w:rsidRDefault="00CF787D" w:rsidP="00870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Курс повышения квалификации в период 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с 26 июня по 09 июля 2025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г. «Основы дефектологии, методы и приемы работы с обучающимися с ОВЗ» в объеме 72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час</w:t>
            </w:r>
            <w:r w:rsidR="008D0EAF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а.</w:t>
            </w:r>
          </w:p>
          <w:p w14:paraId="16B9FCB8" w14:textId="472D13A8" w:rsidR="00A2259D" w:rsidRPr="008702FE" w:rsidRDefault="008702FE" w:rsidP="00870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u w:val="single"/>
                <w:bdr w:val="none" w:sz="0" w:space="0" w:color="auto"/>
                <w:lang w:eastAsia="en-US"/>
              </w:rPr>
            </w:pPr>
            <w:hyperlink r:id="rId16" w:history="1">
              <w:r w:rsidRPr="00A2259D">
                <w:rPr>
                  <w:rStyle w:val="a3"/>
                  <w:rFonts w:ascii="Times New Roman" w:hAnsi="Times New Roman" w:cs="Times New Roman"/>
                  <w:kern w:val="2"/>
                  <w:sz w:val="24"/>
                  <w:szCs w:val="24"/>
                  <w:bdr w:val="none" w:sz="0" w:space="0" w:color="auto"/>
                  <w:lang w:eastAsia="en-US"/>
                </w:rPr>
                <w:t>-https://cloud.mail.ru/public/Hzis/QHWbKCh8L</w:t>
              </w:r>
            </w:hyperlink>
          </w:p>
        </w:tc>
      </w:tr>
      <w:tr w:rsidR="00CF787D" w14:paraId="066FB623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F5D3E" w14:textId="52423B09" w:rsidR="00CF787D" w:rsidRDefault="00CF787D" w:rsidP="00CF787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 xml:space="preserve">Знание иностранных языков (укажите </w:t>
            </w:r>
            <w:r w:rsidR="006A60AC">
              <w:rPr>
                <w:rStyle w:val="a8"/>
                <w:rFonts w:ascii="Times New Roman" w:hAnsi="Times New Roman"/>
                <w:sz w:val="24"/>
                <w:szCs w:val="24"/>
              </w:rPr>
              <w:br/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t>уровень владения)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98477" w14:textId="5387C362" w:rsidR="006E2424" w:rsidRPr="006E2424" w:rsidRDefault="006E2424" w:rsidP="006E2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Английский язык – чтение и перевод текстов со словарем (уровень А2).</w:t>
            </w:r>
          </w:p>
          <w:p w14:paraId="5F98DD54" w14:textId="2C73751C" w:rsidR="00CF787D" w:rsidRPr="006E2424" w:rsidRDefault="00CF787D" w:rsidP="00CF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787D" w14:paraId="3B5A79A9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B0F4C" w14:textId="77777777" w:rsidR="00CF787D" w:rsidRDefault="00CF787D" w:rsidP="00CF787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Ученая степень / ученое звание (при наличии)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67B06" w14:textId="662E2C8A" w:rsidR="00CF787D" w:rsidRDefault="00CF787D" w:rsidP="00CF787D">
            <w:pPr>
              <w:spacing w:after="0" w:line="240" w:lineRule="auto"/>
            </w:pPr>
            <w:r>
              <w:t>___</w:t>
            </w:r>
          </w:p>
        </w:tc>
      </w:tr>
      <w:tr w:rsidR="00CF787D" w14:paraId="25673562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A1234" w14:textId="77777777" w:rsidR="00CF787D" w:rsidRDefault="00CF787D" w:rsidP="00CF787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Название диссертационной работы (работ) (при наличии)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90525" w14:textId="64D94A56" w:rsidR="00CF787D" w:rsidRDefault="00CF787D" w:rsidP="00CF787D">
            <w:pPr>
              <w:tabs>
                <w:tab w:val="left" w:pos="426"/>
              </w:tabs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F787D" w14:paraId="235C5CB8" w14:textId="77777777" w:rsidTr="00E87D73">
        <w:trPr>
          <w:trHeight w:val="37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7BB62" w14:textId="77777777" w:rsidR="00CF787D" w:rsidRDefault="00CF787D" w:rsidP="00CF787D">
            <w:pPr>
              <w:tabs>
                <w:tab w:val="left" w:pos="426"/>
              </w:tabs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3. Работа</w:t>
            </w:r>
          </w:p>
        </w:tc>
      </w:tr>
      <w:tr w:rsidR="00CF787D" w14:paraId="11EAF2C9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DC893" w14:textId="77777777" w:rsidR="00CF787D" w:rsidRDefault="00CF787D" w:rsidP="00CF787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Место работы (наименование 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br/>
              <w:t>организации в соответствии с ее уставом)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206C9" w14:textId="7294D625" w:rsidR="00CF787D" w:rsidRPr="00CF787D" w:rsidRDefault="00CF787D" w:rsidP="00CF7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CF787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Муниципальное бюджетное общеобразовательное учреждение «Заречненская школа им.</w:t>
            </w:r>
            <w:r w:rsidR="008D0EAF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F787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126 ОГББО»</w:t>
            </w:r>
          </w:p>
          <w:p w14:paraId="0DE47F0E" w14:textId="77777777" w:rsidR="00CF787D" w:rsidRDefault="00CF787D" w:rsidP="00CF787D">
            <w:pPr>
              <w:spacing w:after="0" w:line="240" w:lineRule="auto"/>
            </w:pPr>
          </w:p>
        </w:tc>
      </w:tr>
      <w:tr w:rsidR="00CF787D" w14:paraId="7C6DE221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0D36B" w14:textId="0B0B7989" w:rsidR="00CF787D" w:rsidRDefault="00CF787D" w:rsidP="00CF787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Занимаемая должность </w:t>
            </w:r>
            <w:r>
              <w:rPr>
                <w:rStyle w:val="a8"/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наименование в соответствии с записью в трудовой </w:t>
            </w:r>
            <w:r w:rsidR="006A60AC">
              <w:rPr>
                <w:rStyle w:val="a8"/>
                <w:rFonts w:ascii="Times New Roman" w:hAnsi="Times New Roman"/>
                <w:sz w:val="24"/>
                <w:szCs w:val="24"/>
              </w:rPr>
              <w:br/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t>книжке)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BBE3C" w14:textId="50CF2B95" w:rsidR="00CF787D" w:rsidRDefault="00CF787D" w:rsidP="00CF787D">
            <w:pPr>
              <w:spacing w:after="0" w:line="240" w:lineRule="auto"/>
            </w:pP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Учитель-дефектолог</w:t>
            </w:r>
          </w:p>
        </w:tc>
      </w:tr>
      <w:tr w:rsidR="00CF787D" w14:paraId="1EFEFDB7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90034" w14:textId="77777777" w:rsidR="00CF787D" w:rsidRDefault="00CF787D" w:rsidP="00CF787D">
            <w:pPr>
              <w:tabs>
                <w:tab w:val="left" w:pos="426"/>
              </w:tabs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Преподаваемые предметы / проводимые 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>занятия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D7638" w14:textId="5F0CAAA9" w:rsidR="006A60AC" w:rsidRDefault="006A60AC" w:rsidP="006A60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lastRenderedPageBreak/>
              <w:t xml:space="preserve"> - р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усский язык; </w:t>
            </w:r>
          </w:p>
          <w:p w14:paraId="40F88629" w14:textId="567C4448" w:rsidR="006A60AC" w:rsidRDefault="006A60AC" w:rsidP="006A60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lastRenderedPageBreak/>
              <w:t>- ч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тение (литературное чтение); </w:t>
            </w:r>
            <w:r w:rsidR="008D0EAF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м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атематика; </w:t>
            </w:r>
          </w:p>
          <w:p w14:paraId="7F38ACCA" w14:textId="77777777" w:rsidR="006A60AC" w:rsidRDefault="006A60AC" w:rsidP="006A60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р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азвитие речи и окружающий мир; </w:t>
            </w:r>
          </w:p>
          <w:p w14:paraId="3516D238" w14:textId="77777777" w:rsidR="006A60AC" w:rsidRDefault="006A60AC" w:rsidP="006A60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р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ечь и альтернативная коммуникация; </w:t>
            </w:r>
          </w:p>
          <w:p w14:paraId="374AC3CC" w14:textId="77777777" w:rsidR="006A60AC" w:rsidRDefault="006A60AC" w:rsidP="006A60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м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атематические представления; </w:t>
            </w:r>
          </w:p>
          <w:p w14:paraId="4D535B57" w14:textId="77777777" w:rsidR="006A60AC" w:rsidRDefault="006A60AC" w:rsidP="006A60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о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кружающий природный мир; </w:t>
            </w:r>
          </w:p>
          <w:p w14:paraId="47FF82AE" w14:textId="77777777" w:rsidR="006A60AC" w:rsidRDefault="006A60AC" w:rsidP="006A60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о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кружающий социальный мир; </w:t>
            </w:r>
          </w:p>
          <w:p w14:paraId="67A77303" w14:textId="42B556A9" w:rsidR="006A60AC" w:rsidRDefault="006A60AC" w:rsidP="006A60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ч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еловек; </w:t>
            </w:r>
          </w:p>
          <w:p w14:paraId="75BCBA58" w14:textId="77777777" w:rsidR="006A60AC" w:rsidRDefault="006A60AC" w:rsidP="006A60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д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омоводство; </w:t>
            </w:r>
          </w:p>
          <w:p w14:paraId="45FB8291" w14:textId="77777777" w:rsidR="006A60AC" w:rsidRDefault="006A60AC" w:rsidP="006A60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м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узыка и движение; </w:t>
            </w:r>
          </w:p>
          <w:p w14:paraId="4B8AD9E8" w14:textId="77777777" w:rsidR="006A60AC" w:rsidRDefault="006A60AC" w:rsidP="006A60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и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зобразительная деятельность; </w:t>
            </w:r>
          </w:p>
          <w:p w14:paraId="00334D2D" w14:textId="77777777" w:rsidR="006A60AC" w:rsidRDefault="006A60AC" w:rsidP="006A60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р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учной труд; </w:t>
            </w:r>
          </w:p>
          <w:p w14:paraId="704912FF" w14:textId="77777777" w:rsidR="006A60AC" w:rsidRDefault="006A60AC" w:rsidP="006A60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а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даптивная физкультура; </w:t>
            </w:r>
          </w:p>
          <w:p w14:paraId="22E8BDEE" w14:textId="77777777" w:rsidR="006A60AC" w:rsidRDefault="006A60AC" w:rsidP="006A60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р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ечевая практика; </w:t>
            </w:r>
          </w:p>
          <w:p w14:paraId="0DF0DA3B" w14:textId="215C0FCB" w:rsidR="00CF787D" w:rsidRPr="00CF787D" w:rsidRDefault="006A60AC" w:rsidP="006A60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м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ир природы и человека; </w:t>
            </w:r>
            <w:r w:rsidR="008D0EAF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р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исование</w:t>
            </w: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;</w:t>
            </w:r>
          </w:p>
          <w:p w14:paraId="6BF0D2F0" w14:textId="40869F9E" w:rsidR="00CF787D" w:rsidRPr="00CF787D" w:rsidRDefault="006A60AC" w:rsidP="006A6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к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оррекционно-развивающие занятия.</w:t>
            </w:r>
          </w:p>
          <w:p w14:paraId="5C7F2424" w14:textId="77777777" w:rsidR="006A60AC" w:rsidRDefault="006A60AC" w:rsidP="006A60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с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енсорное развитие; </w:t>
            </w:r>
          </w:p>
          <w:p w14:paraId="22650146" w14:textId="77777777" w:rsidR="006A60AC" w:rsidRDefault="006A60AC" w:rsidP="006A60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п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редметно-практические действия; </w:t>
            </w:r>
          </w:p>
          <w:p w14:paraId="5509AE9F" w14:textId="77777777" w:rsidR="006A60AC" w:rsidRDefault="006A60AC" w:rsidP="006A60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д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вигательное развитие; </w:t>
            </w:r>
          </w:p>
          <w:p w14:paraId="08D99A3E" w14:textId="6676F480" w:rsidR="00CF787D" w:rsidRDefault="006A60AC" w:rsidP="006A60A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 а</w:t>
            </w:r>
            <w:r w:rsidR="00CF787D"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льтернативная коммуникация.</w:t>
            </w:r>
          </w:p>
        </w:tc>
      </w:tr>
      <w:tr w:rsidR="005B789D" w14:paraId="483540B5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80A02" w14:textId="7C8EBD92" w:rsidR="005B789D" w:rsidRDefault="005B789D" w:rsidP="005B789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 xml:space="preserve">Общий трудовой стаж (полных лет на 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br/>
              <w:t>момент заполнения портфолио)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4AEDD" w14:textId="0F6C5811" w:rsidR="005B789D" w:rsidRDefault="00AF7099" w:rsidP="005B789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="005B789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12 </w:t>
            </w:r>
            <w:r w:rsidR="005B789D"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лет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.</w:t>
            </w:r>
          </w:p>
        </w:tc>
      </w:tr>
      <w:tr w:rsidR="005B789D" w14:paraId="018DD484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03339" w14:textId="77777777" w:rsidR="005B789D" w:rsidRDefault="005B789D" w:rsidP="005B789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Педагогический стаж, в том числе из педагогического стажа – стаж работы с обучающимися с ОВЗ и инвалидностью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9F8E3" w14:textId="65EC5FB6" w:rsidR="005B789D" w:rsidRDefault="005B789D" w:rsidP="005B789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7 лет, в том числе с </w:t>
            </w:r>
            <w:r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обучающимися с ОВЗ и инвалидностью 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6</w:t>
            </w:r>
            <w:r w:rsidRPr="00CF787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лет</w:t>
            </w:r>
            <w:r w:rsidRPr="00CF787D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.</w:t>
            </w:r>
          </w:p>
        </w:tc>
      </w:tr>
      <w:tr w:rsidR="005B789D" w14:paraId="2138BB24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E7A56" w14:textId="77777777" w:rsidR="005B789D" w:rsidRDefault="005B789D" w:rsidP="005B789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  <w:r>
              <w:rPr>
                <w:rStyle w:val="a8"/>
                <w:rFonts w:ascii="Times New Roman" w:hAnsi="Times New Roman"/>
                <w:spacing w:val="-2"/>
                <w:sz w:val="28"/>
                <w:szCs w:val="28"/>
              </w:rPr>
              <w:t xml:space="preserve"> (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t>в соответствии с записью в трудовой книжке), включая дату установления квалификационной категории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C0093" w14:textId="77777777" w:rsidR="005B789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462602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Первая квалификационная категория учитель-дефектолог</w:t>
            </w: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. Министерство образования, науки и молодежи (Республики Крым) Приказ. </w:t>
            </w:r>
          </w:p>
          <w:p w14:paraId="28B5F748" w14:textId="31E4D133" w:rsidR="005B789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462602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="00191138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2139</w:t>
            </w:r>
            <w:r w:rsidRPr="00462602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от </w:t>
            </w:r>
            <w:r w:rsidR="00191138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29</w:t>
            </w:r>
            <w:r w:rsidRPr="00462602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.12.2025</w:t>
            </w: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462602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г. </w:t>
            </w:r>
          </w:p>
          <w:p w14:paraId="3C1ACF1C" w14:textId="184AE4E3" w:rsidR="005B789D" w:rsidRPr="00C219D1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u w:val="single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u w:val="single"/>
                <w:bdr w:val="none" w:sz="0" w:space="0" w:color="auto"/>
                <w:lang w:eastAsia="en-US"/>
              </w:rPr>
              <w:t>-</w:t>
            </w:r>
            <w:hyperlink r:id="rId17" w:history="1">
              <w:r w:rsidRPr="00A2259D">
                <w:rPr>
                  <w:rStyle w:val="a3"/>
                  <w:rFonts w:ascii="Times New Roman" w:hAnsi="Times New Roman" w:cs="Times New Roman"/>
                  <w:spacing w:val="-2"/>
                  <w:kern w:val="2"/>
                  <w:sz w:val="24"/>
                  <w:szCs w:val="24"/>
                  <w:bdr w:val="none" w:sz="0" w:space="0" w:color="auto"/>
                  <w:lang w:eastAsia="en-US"/>
                </w:rPr>
                <w:t>https://cloud.mail.ru/public/BwJk/fgoWiuJDc</w:t>
              </w:r>
            </w:hyperlink>
          </w:p>
          <w:p w14:paraId="67DC558D" w14:textId="70474729" w:rsidR="005B789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462602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Высшая квалификационная категория учитель-логопед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. Министерство образования Камчатского края Приказ. № 174 от 01.03.2024 г. </w:t>
            </w:r>
          </w:p>
          <w:p w14:paraId="6147F96D" w14:textId="13B6682D" w:rsidR="005B789D" w:rsidRPr="00DA25BE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5B9BD5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hyperlink r:id="rId18" w:history="1">
              <w:r w:rsidRPr="00A2259D">
                <w:rPr>
                  <w:rStyle w:val="a3"/>
                  <w:rFonts w:ascii="Times New Roman" w:hAnsi="Times New Roman" w:cs="Times New Roman"/>
                  <w:kern w:val="2"/>
                  <w:sz w:val="24"/>
                  <w:szCs w:val="24"/>
                  <w:bdr w:val="none" w:sz="0" w:space="0" w:color="auto"/>
                  <w:lang w:eastAsia="en-US"/>
                </w:rPr>
                <w:t>-https://cloud.mail.ru/public/g6C1/GNcJqaW84</w:t>
              </w:r>
            </w:hyperlink>
          </w:p>
        </w:tc>
      </w:tr>
      <w:tr w:rsidR="005B789D" w14:paraId="6C62DF39" w14:textId="77777777" w:rsidTr="0075293C">
        <w:trPr>
          <w:trHeight w:val="99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0272D" w14:textId="77777777" w:rsidR="005B789D" w:rsidRDefault="005B789D" w:rsidP="005B789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B92B3" w14:textId="1E6E230E" w:rsidR="005B789D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главы городского округа старшему воспитателю МКДОУ №1 «Детский сад Рябинка» за многолетний добросовестный труд.</w:t>
            </w:r>
          </w:p>
          <w:p w14:paraId="7437BF8E" w14:textId="77777777" w:rsidR="005B789D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-Распоряжение главы городского округа «поселок Палана» от 22 09.2022 №56-РГ.</w:t>
            </w:r>
          </w:p>
          <w:p w14:paraId="19BCA552" w14:textId="724A21E0" w:rsidR="005B789D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9" w:history="1">
              <w:r w:rsidRPr="00A225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https://cloud.mail.ru/public/szGZ/2SSEGREne</w:t>
              </w:r>
            </w:hyperlink>
          </w:p>
          <w:p w14:paraId="41B55533" w14:textId="7FBA3E40" w:rsidR="005B789D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5CA">
              <w:rPr>
                <w:rFonts w:ascii="Times New Roman" w:hAnsi="Times New Roman" w:cs="Times New Roman"/>
                <w:sz w:val="24"/>
                <w:szCs w:val="24"/>
              </w:rPr>
              <w:t>-Почетная грамота главы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учителю логопеду за многолетний добросовестный труд, профессионализм в работе, за активную жизненную позицию</w:t>
            </w:r>
            <w:r w:rsidR="00A22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27.04.2024 №06-РГ.</w:t>
            </w:r>
          </w:p>
          <w:p w14:paraId="649256AC" w14:textId="504F6FB5" w:rsidR="005B789D" w:rsidRDefault="00715B4D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t>-</w:t>
            </w:r>
            <w:hyperlink r:id="rId20" w:history="1">
              <w:r w:rsidR="005B789D" w:rsidRPr="00C260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https://cloud.mail.ru/public/VKhC/fpAqnciNc</w:t>
              </w:r>
            </w:hyperlink>
          </w:p>
          <w:p w14:paraId="5D13F9D2" w14:textId="77777777" w:rsidR="005B789D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-Благодарственное письмо губернатора Камчатского края за активное участие в рамках проекта «Крым – Россия:10 лет вместе» 2024 г.</w:t>
            </w:r>
          </w:p>
          <w:p w14:paraId="7728AE4B" w14:textId="5ED20D28" w:rsidR="005B789D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" w:history="1">
              <w:r w:rsidRPr="009551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https://cloud.mail.ru/public/U47x/rBM569r7h</w:t>
              </w:r>
            </w:hyperlink>
          </w:p>
          <w:p w14:paraId="0BFF7BB5" w14:textId="5FBFD1ED" w:rsidR="005B789D" w:rsidRPr="005B789D" w:rsidRDefault="007549DB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789D" w:rsidRPr="007549D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</w:rPr>
              <w:t xml:space="preserve"> 1- место муниципального тура Всероссийского конкурса «Учитель- дефектолог года» 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– 2026» в номинации «Учитель-дефектолог»</w:t>
            </w:r>
          </w:p>
          <w:p w14:paraId="63F85DA5" w14:textId="77777777" w:rsidR="005B789D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Симферопольского р-на Республики Крым (Приказ № 266 от 05.03.2026).</w:t>
            </w:r>
          </w:p>
          <w:p w14:paraId="219BADAF" w14:textId="4838BFF0" w:rsidR="00494612" w:rsidRPr="00494612" w:rsidRDefault="00494612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612">
              <w:rPr>
                <w:rFonts w:ascii="Times New Roman" w:hAnsi="Times New Roman" w:cs="Times New Roman"/>
                <w:sz w:val="24"/>
                <w:szCs w:val="24"/>
              </w:rPr>
              <w:t xml:space="preserve">Грамота управления образования администрации Симферопольского района Республики Крым за 1 место в муниципальном туре Всероссийского конкурса «Учитель-дефектолог России – 2026», 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14.05.2025 г</w:t>
            </w:r>
            <w:r w:rsidRPr="00494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789D" w14:paraId="4BBB45B9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A86F1" w14:textId="77777777" w:rsidR="005B789D" w:rsidRDefault="005B789D" w:rsidP="005B789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>Послужной список (места и сроки работы за последние 10 лет) 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3FD16" w14:textId="103A4290" w:rsidR="005B789D" w:rsidRPr="00462602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МБОУ «СОШ-Детский сад»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36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Симферополя (2019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).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  <w:p w14:paraId="5980F834" w14:textId="1E5CB489" w:rsidR="005B789D" w:rsidRPr="00462602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МКДОУ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 xml:space="preserve">1 «Детский сад «Рябинка» </w:t>
            </w:r>
          </w:p>
          <w:p w14:paraId="43BEBA1B" w14:textId="53C4D806" w:rsidR="005B789D" w:rsidRPr="00462602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(2020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)-старший воспитатель.</w:t>
            </w:r>
          </w:p>
          <w:p w14:paraId="06F68823" w14:textId="754813BC" w:rsidR="005B789D" w:rsidRPr="00462602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МКДОУ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 xml:space="preserve">1 «Детский сад «Рябинка» </w:t>
            </w:r>
          </w:p>
          <w:p w14:paraId="3AD15087" w14:textId="349EB949" w:rsidR="005B789D" w:rsidRPr="00462602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- логопед.</w:t>
            </w:r>
          </w:p>
          <w:p w14:paraId="03A8DC68" w14:textId="4BD057ED" w:rsidR="005B789D" w:rsidRPr="00462602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образовательное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учреждение «СОШ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 xml:space="preserve"> 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Палана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Тигильский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р-н, Камчатский край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(2022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учитель-дефектолог.</w:t>
            </w:r>
          </w:p>
          <w:p w14:paraId="15ECA322" w14:textId="3B3FC3D6" w:rsidR="005B789D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«Заречненская школа им.126 ОГББО»</w:t>
            </w:r>
          </w:p>
          <w:p w14:paraId="1CB7A17F" w14:textId="1848ABBB" w:rsidR="005B789D" w:rsidRPr="00462602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462602">
              <w:rPr>
                <w:rFonts w:ascii="Times New Roman" w:hAnsi="Times New Roman" w:cs="Times New Roman"/>
                <w:sz w:val="24"/>
                <w:szCs w:val="24"/>
              </w:rPr>
              <w:t>настоящее время)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учитель-дефектолог.</w:t>
            </w:r>
          </w:p>
        </w:tc>
      </w:tr>
      <w:tr w:rsidR="005B789D" w14:paraId="5BA1D226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EBA13" w14:textId="1A77706D" w:rsidR="005B789D" w:rsidRDefault="005B789D" w:rsidP="005B789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Преподавательская деятельность по совместительству (место работы и занимаемая должность) (при наличии на момент 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br/>
              <w:t>Конкурса)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54C03" w14:textId="1D4E8530" w:rsidR="005B789D" w:rsidRDefault="005B789D" w:rsidP="005B789D">
            <w:pPr>
              <w:spacing w:after="0" w:line="240" w:lineRule="auto"/>
            </w:pPr>
            <w:r>
              <w:t>___</w:t>
            </w:r>
          </w:p>
        </w:tc>
      </w:tr>
      <w:tr w:rsidR="005B789D" w14:paraId="4CE066FB" w14:textId="77777777" w:rsidTr="00E87D73">
        <w:trPr>
          <w:trHeight w:val="37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EB72" w14:textId="77777777" w:rsidR="005B789D" w:rsidRDefault="005B789D" w:rsidP="005B789D">
            <w:pPr>
              <w:pStyle w:val="a6"/>
              <w:widowControl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>
              <w:rPr>
                <w:rStyle w:val="a8"/>
                <w:b/>
                <w:bCs/>
                <w:sz w:val="24"/>
                <w:szCs w:val="24"/>
              </w:rPr>
              <w:t xml:space="preserve">Существующая практика образования обучающихся с ОВЗ </w:t>
            </w:r>
            <w:r>
              <w:rPr>
                <w:rStyle w:val="a8"/>
                <w:rFonts w:ascii="Arial Unicode MS" w:hAnsi="Arial Unicode MS"/>
                <w:sz w:val="24"/>
                <w:szCs w:val="24"/>
              </w:rPr>
              <w:br/>
            </w:r>
            <w:r>
              <w:rPr>
                <w:rStyle w:val="a8"/>
                <w:b/>
                <w:bCs/>
                <w:sz w:val="24"/>
                <w:szCs w:val="24"/>
              </w:rPr>
              <w:t>и инвалидностью в организации, в которой работает участник Конкурса</w:t>
            </w:r>
          </w:p>
        </w:tc>
      </w:tr>
      <w:tr w:rsidR="005B789D" w14:paraId="5FA3EDC8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B7A9B" w14:textId="77777777" w:rsidR="005B789D" w:rsidRDefault="005B789D" w:rsidP="005B789D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Контингент обучающихся с ОВЗ и инвалидностью, с которыми непосредственно работает участник Конкурса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F0C1D" w14:textId="49B1DBE5" w:rsidR="005B789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 w:rsidRPr="00847789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Обучающиеся с </w:t>
            </w: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расстройством аутистического спектра (РАС), осваивающие адаптированную основную общеобразовательную программу (АООП) вариант 8.3 (обучающиеся с умственной отсталостью (интеллектуальными нарушениями) и расстройствами аутистического спектра).</w:t>
            </w:r>
          </w:p>
          <w:p w14:paraId="38186AC7" w14:textId="35F83608" w:rsidR="005B789D" w:rsidRPr="00847789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 w:rsidRPr="00847789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Обучающиеся с </w:t>
            </w: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расстройством аутистического спектра (РАС), осваивающие адаптированную основную общеобразовательную программу (АООП) вариант 8.4 (обучающиеся с тяжелыми множественными нарушениями развития на фоне расстройств аутистического спектра)</w:t>
            </w:r>
          </w:p>
          <w:p w14:paraId="19FB7AD5" w14:textId="2B2CF729" w:rsidR="005B789D" w:rsidRDefault="005B789D" w:rsidP="005B789D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 w:rsidRPr="00847789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Обучающийся с тяжелым нарушение речи </w:t>
            </w: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(ТНР), осваивающий адаптированную основную общеобразовательную программу (АООП) в</w:t>
            </w:r>
            <w:r w:rsidRPr="00847789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ариант 5.2</w:t>
            </w: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(обучающиеся с тяжелыми нарушениями речи, требующие специальных условий обучения и воспитания).</w:t>
            </w:r>
          </w:p>
        </w:tc>
      </w:tr>
      <w:tr w:rsidR="005B789D" w14:paraId="09D42F91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5F889" w14:textId="77777777" w:rsidR="005B789D" w:rsidRDefault="005B789D" w:rsidP="005B789D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Нормативно-правовые документы (федерального, регионального и муниципального уровней) и локальные акты организации, в которой работает участник 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br/>
              <w:t xml:space="preserve">Конкурса, регламентирующие образование обучающихся с ОВЗ и инвалидностью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5015A" w14:textId="0A2E1B09" w:rsidR="005B789D" w:rsidRPr="00847789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60" w:line="240" w:lineRule="auto"/>
              <w:ind w:right="162"/>
              <w:contextualSpacing/>
              <w:jc w:val="both"/>
              <w:rPr>
                <w:rFonts w:ascii="Times New Roman" w:hAnsi="Times New Roman" w:cs="Times New Roman"/>
                <w:color w:val="auto"/>
                <w:spacing w:val="4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847789">
              <w:rPr>
                <w:rFonts w:ascii="Times New Roman" w:hAnsi="Times New Roman" w:cs="Times New Roman"/>
                <w:color w:val="auto"/>
                <w:spacing w:val="4"/>
                <w:kern w:val="2"/>
                <w:sz w:val="24"/>
                <w:szCs w:val="24"/>
                <w:bdr w:val="none" w:sz="0" w:space="0" w:color="auto"/>
                <w:lang w:eastAsia="en-US"/>
              </w:rPr>
              <w:t>- Федеральный закон от 29.12.2012</w:t>
            </w:r>
            <w:r>
              <w:rPr>
                <w:rFonts w:ascii="Times New Roman" w:hAnsi="Times New Roman" w:cs="Times New Roman"/>
                <w:color w:val="auto"/>
                <w:spacing w:val="4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г.</w:t>
            </w:r>
            <w:r w:rsidRPr="00847789">
              <w:rPr>
                <w:rFonts w:ascii="Times New Roman" w:hAnsi="Times New Roman" w:cs="Times New Roman"/>
                <w:color w:val="auto"/>
                <w:spacing w:val="4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4"/>
                <w:kern w:val="2"/>
                <w:sz w:val="24"/>
                <w:szCs w:val="24"/>
                <w:bdr w:val="none" w:sz="0" w:space="0" w:color="auto"/>
                <w:lang w:eastAsia="en-US"/>
              </w:rPr>
              <w:t>№</w:t>
            </w:r>
            <w:r w:rsidRPr="00847789">
              <w:rPr>
                <w:rFonts w:ascii="Times New Roman" w:hAnsi="Times New Roman" w:cs="Times New Roman"/>
                <w:color w:val="auto"/>
                <w:spacing w:val="4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273-ФЗ (ред. от 23.07.2013</w:t>
            </w:r>
            <w:r>
              <w:rPr>
                <w:rFonts w:ascii="Times New Roman" w:hAnsi="Times New Roman" w:cs="Times New Roman"/>
                <w:color w:val="auto"/>
                <w:spacing w:val="4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г.</w:t>
            </w:r>
            <w:r w:rsidRPr="00847789">
              <w:rPr>
                <w:rFonts w:ascii="Times New Roman" w:hAnsi="Times New Roman" w:cs="Times New Roman"/>
                <w:color w:val="auto"/>
                <w:spacing w:val="4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) </w:t>
            </w:r>
            <w:r>
              <w:rPr>
                <w:rFonts w:ascii="Times New Roman" w:hAnsi="Times New Roman" w:cs="Times New Roman"/>
                <w:color w:val="auto"/>
                <w:spacing w:val="4"/>
                <w:kern w:val="2"/>
                <w:sz w:val="24"/>
                <w:szCs w:val="24"/>
                <w:bdr w:val="none" w:sz="0" w:space="0" w:color="auto"/>
                <w:lang w:eastAsia="en-US"/>
              </w:rPr>
              <w:t>«</w:t>
            </w:r>
            <w:r w:rsidRPr="00847789">
              <w:rPr>
                <w:rFonts w:ascii="Times New Roman" w:hAnsi="Times New Roman" w:cs="Times New Roman"/>
                <w:color w:val="auto"/>
                <w:spacing w:val="4"/>
                <w:kern w:val="2"/>
                <w:sz w:val="24"/>
                <w:szCs w:val="24"/>
                <w:bdr w:val="none" w:sz="0" w:space="0" w:color="auto"/>
                <w:lang w:eastAsia="en-US"/>
              </w:rPr>
              <w:t>Об образовании в Российской Федерации</w:t>
            </w:r>
            <w:r>
              <w:rPr>
                <w:rFonts w:ascii="Times New Roman" w:hAnsi="Times New Roman" w:cs="Times New Roman"/>
                <w:color w:val="auto"/>
                <w:spacing w:val="4"/>
                <w:kern w:val="2"/>
                <w:sz w:val="24"/>
                <w:szCs w:val="24"/>
                <w:bdr w:val="none" w:sz="0" w:space="0" w:color="auto"/>
                <w:lang w:eastAsia="en-US"/>
              </w:rPr>
              <w:t>»</w:t>
            </w:r>
          </w:p>
          <w:p w14:paraId="13C59C7F" w14:textId="794949A0" w:rsidR="005B789D" w:rsidRDefault="005B789D" w:rsidP="005B789D">
            <w:pPr>
              <w:shd w:val="clear" w:color="auto" w:fill="FFFFFF"/>
              <w:spacing w:line="240" w:lineRule="auto"/>
              <w:ind w:right="1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ФЗ от 24 сентября 2022 г. № 371-ФЗ «О внесении изменений в Федеральный закон «Об образовании в Российской Федерации» 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и статью 1 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Федерального закона «Об обязательных требова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ниях в Российской Федерации» понятием 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«единые образовательные программы» в РФ унифицируется процесс обучения и воспитания, 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обучающихся с ОВЗ</w:t>
            </w:r>
          </w:p>
          <w:p w14:paraId="70FBB1DD" w14:textId="0B9A7691" w:rsidR="005B789D" w:rsidRPr="00847789" w:rsidRDefault="005B789D" w:rsidP="005B789D">
            <w:pPr>
              <w:shd w:val="clear" w:color="auto" w:fill="FFFFFF"/>
              <w:spacing w:line="240" w:lineRule="auto"/>
              <w:ind w:right="1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</w:pPr>
            <w:r w:rsidRPr="0084778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/>
              </w:rPr>
              <w:t xml:space="preserve">- Приказ Министерства просвещения РФ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/>
              </w:rPr>
              <w:br/>
            </w:r>
            <w:r w:rsidRPr="0084778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/>
              </w:rPr>
              <w:t xml:space="preserve">22 марта 2021 г. № 115 </w:t>
            </w:r>
            <w:r w:rsidRPr="00847789"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      </w:r>
          </w:p>
          <w:p w14:paraId="15FA3C2A" w14:textId="5602808A" w:rsidR="005B789D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847789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- Приказ Министерства образования и науки Российской Федерации от 19.12.2014 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г. </w:t>
            </w:r>
            <w:r w:rsidRPr="00847789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      </w:r>
          </w:p>
          <w:p w14:paraId="0D5F4111" w14:textId="390A24F8" w:rsidR="005B789D" w:rsidRPr="00847789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60" w:line="240" w:lineRule="auto"/>
              <w:ind w:right="162"/>
              <w:contextualSpacing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847789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- </w:t>
            </w:r>
            <w:r w:rsidRPr="00847789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Приказ Министерства просвещения РФ от </w:t>
            </w:r>
            <w:r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</w:r>
            <w:r w:rsidRPr="00847789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24 ноября 2022 г. № 1026 </w:t>
            </w:r>
            <w:r w:rsidRPr="00847789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      </w:r>
          </w:p>
          <w:p w14:paraId="1BBBCB6B" w14:textId="7E816D27" w:rsidR="005B789D" w:rsidRDefault="005B789D" w:rsidP="005B7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</w:pPr>
            <w:r w:rsidRPr="00847789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- Постановление Главного государственного санитарного врача Российской Федерации </w:t>
            </w:r>
            <w:r w:rsidRPr="00847789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от</w:t>
            </w:r>
            <w:r w:rsidRPr="00847789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br/>
            </w:r>
            <w:r w:rsidRPr="00847789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28</w:t>
            </w:r>
            <w:r w:rsidRPr="00847789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.</w:t>
            </w:r>
            <w:r w:rsidRPr="00847789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09</w:t>
            </w:r>
            <w:r w:rsidRPr="00847789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.</w:t>
            </w:r>
            <w:r w:rsidRPr="00847789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2020</w:t>
            </w:r>
            <w:r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 xml:space="preserve"> г. </w:t>
            </w:r>
            <w:r w:rsidRPr="00847789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 № </w:t>
            </w:r>
            <w:r w:rsidRPr="00847789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28</w:t>
            </w:r>
            <w:r w:rsidRPr="00847789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 "Об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 xml:space="preserve"> </w:t>
            </w:r>
            <w:r w:rsidRPr="00847789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утве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р</w:t>
            </w:r>
            <w:r w:rsidRPr="00847789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жд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е</w:t>
            </w:r>
            <w:r w:rsidRPr="00847789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нии </w:t>
            </w:r>
            <w:r w:rsidRPr="00847789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санитарных</w:t>
            </w:r>
            <w:r w:rsidRPr="00847789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 </w:t>
            </w:r>
            <w:r w:rsidRPr="00847789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правил</w:t>
            </w:r>
            <w:r w:rsidRPr="00847789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 СП 2.4. 3648-20 "Санитарно-эпидемиологические требования к организациям воспитания и обучения, отдыха и оздоровления детей и молодежи"</w:t>
            </w:r>
          </w:p>
          <w:p w14:paraId="6CA97C24" w14:textId="688C02BB" w:rsidR="005B789D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2"/>
                <w:sz w:val="28"/>
                <w:bdr w:val="none" w:sz="0" w:space="0" w:color="auto"/>
                <w:lang w:eastAsia="en-US"/>
              </w:rPr>
            </w:pPr>
            <w:r w:rsidRPr="00847789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847789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Приказ Министерства образования и науки Российской Федерации от </w:t>
            </w:r>
            <w:hyperlink r:id="rId22" w:tgtFrame="_blank" w:history="1">
              <w:r w:rsidRPr="007E74AD">
                <w:rPr>
                  <w:rFonts w:ascii="Times New Roman" w:hAnsi="Times New Roman" w:cs="Times New Roman"/>
                  <w:b/>
                  <w:bCs/>
                  <w:color w:val="auto"/>
                  <w:kern w:val="2"/>
                  <w:sz w:val="24"/>
                  <w:szCs w:val="24"/>
                  <w:bdr w:val="none" w:sz="0" w:space="0" w:color="auto"/>
                  <w:shd w:val="clear" w:color="auto" w:fill="FFFFFF"/>
                  <w:lang w:eastAsia="en-US"/>
                </w:rPr>
                <w:t xml:space="preserve"> </w:t>
              </w:r>
              <w:r w:rsidRPr="007E74AD">
                <w:rPr>
                  <w:rFonts w:ascii="Times New Roman" w:hAnsi="Times New Roman" w:cs="Times New Roman"/>
                  <w:bCs/>
                  <w:color w:val="auto"/>
                  <w:kern w:val="2"/>
                  <w:sz w:val="24"/>
                  <w:szCs w:val="24"/>
                  <w:bdr w:val="none" w:sz="0" w:space="0" w:color="auto"/>
                  <w:shd w:val="clear" w:color="auto" w:fill="FFFFFF"/>
                  <w:lang w:eastAsia="en-US"/>
                </w:rPr>
                <w:t xml:space="preserve">03.08.2020 г. </w:t>
              </w:r>
              <w:r w:rsidRPr="007E74AD">
                <w:rPr>
                  <w:rFonts w:ascii="Times New Roman" w:hAnsi="Times New Roman" w:cs="Times New Roman"/>
                  <w:b/>
                  <w:color w:val="auto"/>
                  <w:kern w:val="2"/>
                  <w:sz w:val="24"/>
                  <w:szCs w:val="24"/>
                  <w:bdr w:val="none" w:sz="0" w:space="0" w:color="auto"/>
                  <w:lang w:eastAsia="en-US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color w:val="auto"/>
                  <w:kern w:val="2"/>
                  <w:sz w:val="24"/>
                  <w:szCs w:val="24"/>
                  <w:bdr w:val="none" w:sz="0" w:space="0" w:color="auto"/>
                  <w:lang w:eastAsia="en-US"/>
                </w:rPr>
                <w:br/>
              </w:r>
              <w:hyperlink r:id="rId23" w:tgtFrame="_blank" w:history="1">
                <w:r w:rsidRPr="007E74AD">
                  <w:rPr>
                    <w:rFonts w:ascii="Times New Roman" w:hAnsi="Times New Roman" w:cs="Times New Roman"/>
                    <w:bCs/>
                    <w:color w:val="auto"/>
                    <w:kern w:val="2"/>
                    <w:sz w:val="24"/>
                    <w:szCs w:val="24"/>
                    <w:bdr w:val="none" w:sz="0" w:space="0" w:color="auto"/>
                    <w:shd w:val="clear" w:color="auto" w:fill="FFFFFF"/>
                    <w:lang w:eastAsia="en-US"/>
                  </w:rPr>
                  <w:t>№ 1116/1844</w:t>
                </w:r>
              </w:hyperlink>
              <w:r w:rsidRPr="007E74AD">
                <w:rPr>
                  <w:rFonts w:ascii="Times New Roman" w:hAnsi="Times New Roman" w:cs="Times New Roman"/>
                  <w:bCs/>
                  <w:color w:val="auto"/>
                  <w:kern w:val="2"/>
                  <w:sz w:val="24"/>
                  <w:szCs w:val="24"/>
                  <w:bdr w:val="none" w:sz="0" w:space="0" w:color="auto"/>
                  <w:shd w:val="clear" w:color="auto" w:fill="FFFFFF"/>
                  <w:lang w:eastAsia="en-US"/>
                </w:rPr>
                <w:t xml:space="preserve"> </w:t>
              </w:r>
              <w:r w:rsidRPr="007E74AD">
                <w:rPr>
                  <w:rFonts w:ascii="Times New Roman" w:hAnsi="Times New Roman" w:cs="Times New Roman"/>
                  <w:b/>
                  <w:color w:val="auto"/>
                  <w:kern w:val="2"/>
                  <w:sz w:val="24"/>
                  <w:szCs w:val="24"/>
                  <w:bdr w:val="none" w:sz="0" w:space="0" w:color="auto"/>
                  <w:shd w:val="clear" w:color="auto" w:fill="FFFFFF"/>
                  <w:lang w:eastAsia="en-US"/>
                </w:rPr>
                <w:t> </w:t>
              </w:r>
              <w:r w:rsidRPr="007E74AD">
                <w:rPr>
                  <w:rFonts w:ascii="Times New Roman" w:hAnsi="Times New Roman" w:cs="Times New Roman"/>
                  <w:color w:val="auto"/>
                  <w:kern w:val="2"/>
                  <w:sz w:val="24"/>
                  <w:szCs w:val="24"/>
                  <w:bdr w:val="none" w:sz="0" w:space="0" w:color="auto"/>
                  <w:shd w:val="clear" w:color="auto" w:fill="FFFFFF"/>
                  <w:lang w:eastAsia="en-US"/>
                </w:rPr>
                <w:t>"Об утверждении Положения о порядке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 начального общего, основного общего и среднего общего образования на дому или в медицинских организациях"</w:t>
              </w:r>
            </w:hyperlink>
            <w:r w:rsidRPr="007E74AD">
              <w:rPr>
                <w:rFonts w:ascii="Times New Roman" w:hAnsi="Times New Roman" w:cs="Times New Roman"/>
                <w:color w:val="auto"/>
                <w:kern w:val="2"/>
                <w:sz w:val="28"/>
                <w:bdr w:val="none" w:sz="0" w:space="0" w:color="auto"/>
                <w:lang w:eastAsia="en-US"/>
              </w:rPr>
              <w:t>.</w:t>
            </w:r>
          </w:p>
          <w:p w14:paraId="65958A8D" w14:textId="6CDA4798" w:rsidR="00A2259D" w:rsidRPr="00A2259D" w:rsidRDefault="00A2259D" w:rsidP="005B789D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A2259D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- Письмо Министерства просвещения РФ от </w:t>
            </w:r>
            <w:r w:rsidRPr="00A2259D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  <w:t xml:space="preserve">24 ноября 2021 г. N ДГ-2121/07 «О направлении методических рекомендаций» </w:t>
            </w:r>
            <w:r w:rsidRPr="00A2259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(вместе «Методическими рекомендациями об организации на дому обучающихся с ОВЗ, с инвалидностью»)</w:t>
            </w:r>
          </w:p>
          <w:p w14:paraId="082E244E" w14:textId="55C17FB4" w:rsidR="002D5A71" w:rsidRPr="002D5A71" w:rsidRDefault="002D5A71" w:rsidP="002D5A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60" w:line="240" w:lineRule="auto"/>
              <w:ind w:right="162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D03813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Локальные акты МБОУ «Заречненская школа им.126 ОГББО».</w:t>
            </w:r>
          </w:p>
          <w:p w14:paraId="6AFE3ADA" w14:textId="76A1A08D" w:rsidR="005B789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60" w:line="240" w:lineRule="auto"/>
              <w:ind w:right="162"/>
              <w:contextualSpacing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- Положение о ведении учета образовательных результатов в электронном виде в МБОУ 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«Заречненская школа им.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126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ОГББО» рассмотрено на заседании педагогического совета МБОУ «Заречненская школа им.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126 ОГББО», протокол от 29.08.2025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г. №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293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.</w:t>
            </w:r>
          </w:p>
          <w:p w14:paraId="7874D804" w14:textId="70273E73" w:rsidR="005B789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60" w:line="240" w:lineRule="auto"/>
              <w:ind w:right="162"/>
              <w:contextualSpacing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 Положение о формах, периодичности и порядке текущего контроля успеваемости и промежуточной аттестации обучающихся по основным обще</w:t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lastRenderedPageBreak/>
              <w:t xml:space="preserve">образовательным программам. Рассмотрено на заседании педагогического совета МБОУ 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  <w:t>«</w:t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Заречненская школа им.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126 ОГББО», протокол от 29.08.2025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г. №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282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.</w:t>
            </w:r>
          </w:p>
          <w:p w14:paraId="28CA5858" w14:textId="5B773E95" w:rsidR="005B789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60" w:line="240" w:lineRule="auto"/>
              <w:ind w:right="162"/>
              <w:contextualSpacing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- Положение о рабочих программах учебных предметов, учебных курсов (в том числе внеурочной деятельности), учебных модулей в соответствии с требованиями ФГОС и ФОП начального общего, основного общего и среднего общего образования. Рассмотрено на заседании педагогического совета МБОУ «Заречненская школа 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им.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126 ОГББО», протокол от 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29.08.2025 </w:t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г. №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277.</w:t>
            </w:r>
          </w:p>
          <w:p w14:paraId="61A4788B" w14:textId="09C650CF" w:rsidR="005B789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ind w:right="162"/>
              <w:contextualSpacing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 Порядок регламентации и оформления отношений в МБОУ «Заречненская школа им.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126 ОГББО»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образовательным программам на дому или в медицинских организациях. Рассмотрено на заседании педагогического совета МБОУ «Заречненская школа им.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126 ОГББО», протокол от 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29.08.2025 </w:t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г. №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297</w:t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, утверждено приказом от 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29.08.2025 г</w:t>
            </w:r>
            <w:r w:rsidRPr="00C2109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. № 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353-о.</w:t>
            </w:r>
          </w:p>
          <w:p w14:paraId="2A9AE875" w14:textId="13E34DC8" w:rsidR="005B789D" w:rsidRPr="006E2424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/>
              </w:rPr>
              <w:t>- Положение об организации работы учителя-дефектолога № 262 (пр. от 30.08.2024 г. № 299-о).</w:t>
            </w:r>
          </w:p>
          <w:p w14:paraId="477C624E" w14:textId="60D441A6" w:rsidR="005B789D" w:rsidRPr="00F33BB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- Приказ об итогах мониторинга организации 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</w: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обучения на дому детей с ОВЗ в МБОУ «Заречненская школа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им.126 ОГББО» от 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10.03.2026 г.</w:t>
            </w: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№ 85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.</w:t>
            </w:r>
          </w:p>
        </w:tc>
      </w:tr>
      <w:tr w:rsidR="005B789D" w14:paraId="25FBB74D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1905D" w14:textId="77777777" w:rsidR="005B789D" w:rsidRPr="002E3D18" w:rsidRDefault="005B789D" w:rsidP="005B789D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>Ресурсное (материально-техническое, программно-методическое, информационное) обеспечение обучения, воспитания, коррекции нарушений развития и социальной адаптации обучающихся с ОВЗ и инвалидностью в организации, в которой работает участник Конкурса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ADC34" w14:textId="77777777" w:rsidR="005B789D" w:rsidRPr="00650192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Обеспечение доступа в здания образовательной организации инвалидов и лиц с ограниченными возможностями здоровья:</w:t>
            </w:r>
          </w:p>
          <w:p w14:paraId="050E6FB1" w14:textId="77777777" w:rsidR="005B789D" w:rsidRPr="00650192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 наличие пандуса и перил для маломобильных граждан</w:t>
            </w:r>
          </w:p>
          <w:p w14:paraId="15DF80A4" w14:textId="77777777" w:rsidR="005B789D" w:rsidRPr="00650192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 тактильные таблицы для незрячих</w:t>
            </w:r>
          </w:p>
          <w:p w14:paraId="3A56D4EB" w14:textId="77777777" w:rsidR="005B789D" w:rsidRPr="00650192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 специализированная (санузел) туалетная комната для лиц с ОВЗ.</w:t>
            </w:r>
          </w:p>
          <w:p w14:paraId="3032FDD5" w14:textId="77777777" w:rsidR="005B789D" w:rsidRPr="00650192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Кабинет учителя-дефектолога оснащен следующей мебелью:</w:t>
            </w:r>
          </w:p>
          <w:p w14:paraId="0BD9668C" w14:textId="4A62DB85" w:rsidR="005B789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 п</w:t>
            </w: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арты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– 5 </w:t>
            </w:r>
            <w:proofErr w:type="spellStart"/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;</w:t>
            </w:r>
          </w:p>
          <w:p w14:paraId="78C7C464" w14:textId="77777777" w:rsidR="005B789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- </w:t>
            </w: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стулья ученические – 10 </w:t>
            </w:r>
            <w:proofErr w:type="spellStart"/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;</w:t>
            </w: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</w:p>
          <w:p w14:paraId="38BB05A9" w14:textId="77777777" w:rsidR="005B789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- </w:t>
            </w: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шкаф-стеллаж для пособий – 2 </w:t>
            </w:r>
            <w:proofErr w:type="spellStart"/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;</w:t>
            </w: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</w:p>
          <w:p w14:paraId="2F40B2A4" w14:textId="338C066C" w:rsidR="005B789D" w:rsidRPr="00650192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- </w:t>
            </w: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школьная доска– 1 шт. диван -2 </w:t>
            </w:r>
            <w:proofErr w:type="spellStart"/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;</w:t>
            </w:r>
          </w:p>
          <w:p w14:paraId="60120462" w14:textId="77777777" w:rsidR="005B789D" w:rsidRPr="00650192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Интерактивное оборудование:</w:t>
            </w:r>
          </w:p>
          <w:p w14:paraId="2E3F1665" w14:textId="17EEBE77" w:rsidR="005B789D" w:rsidRPr="00650192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монитор (телевизор)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;</w:t>
            </w:r>
          </w:p>
          <w:p w14:paraId="454ADEA8" w14:textId="77777777" w:rsidR="005B789D" w:rsidRPr="00650192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Методические материалы и инструменты:</w:t>
            </w:r>
          </w:p>
          <w:p w14:paraId="644CB52F" w14:textId="4C9E621F" w:rsidR="005B789D" w:rsidRPr="00650192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диагностические материалы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;</w:t>
            </w:r>
          </w:p>
          <w:p w14:paraId="6DCFCA53" w14:textId="41564573" w:rsidR="005B789D" w:rsidRPr="00650192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коррекционные материалы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;</w:t>
            </w:r>
          </w:p>
          <w:p w14:paraId="5791D4D3" w14:textId="641F959B" w:rsidR="005B789D" w:rsidRPr="00650192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материалы для просветительской работы с родителями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;</w:t>
            </w:r>
          </w:p>
          <w:p w14:paraId="109E9A77" w14:textId="6B65BF4D" w:rsidR="005B789D" w:rsidRPr="00650192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наглядные пособия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;</w:t>
            </w:r>
          </w:p>
          <w:p w14:paraId="2F988BB7" w14:textId="07997D88" w:rsidR="005B789D" w:rsidRPr="00650192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учебные материалы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;</w:t>
            </w:r>
          </w:p>
          <w:p w14:paraId="047C0C97" w14:textId="6DC52BE2" w:rsidR="005B789D" w:rsidRPr="00650192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сенсорные пособия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.</w:t>
            </w:r>
          </w:p>
        </w:tc>
      </w:tr>
      <w:tr w:rsidR="005B789D" w14:paraId="3AA2381E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3D286" w14:textId="77777777" w:rsidR="005B789D" w:rsidRDefault="005B789D" w:rsidP="005B789D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Краткое описание существующей 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br/>
              <w:t>педагогической практики организации об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>разования обучающихся с ОВЗ и инвалидностью в организации, в которой работает участник Конкурса (инклюзивное, коррекционное образование)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99FD5" w14:textId="77777777" w:rsidR="002D5A71" w:rsidRPr="00650192" w:rsidRDefault="002D5A71" w:rsidP="002D5A71">
            <w:pP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МБОУ «Заречненская школа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92">
              <w:rPr>
                <w:rFonts w:ascii="Times New Roman" w:hAnsi="Times New Roman" w:cs="Times New Roman"/>
                <w:sz w:val="24"/>
                <w:szCs w:val="24"/>
              </w:rPr>
              <w:t xml:space="preserve">126 ОГББО» обучается 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  <w:r w:rsidRPr="00650192">
              <w:rPr>
                <w:rFonts w:ascii="Times New Roman" w:hAnsi="Times New Roman" w:cs="Times New Roman"/>
                <w:sz w:val="24"/>
                <w:szCs w:val="24"/>
              </w:rPr>
              <w:t>с ОВЗ, из них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65019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чаются - на дому.</w:t>
            </w:r>
          </w:p>
          <w:p w14:paraId="51756E71" w14:textId="77777777" w:rsidR="002D5A71" w:rsidRDefault="002D5A71" w:rsidP="002D5A71">
            <w:pP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92">
              <w:rPr>
                <w:rFonts w:ascii="Times New Roman" w:hAnsi="Times New Roman" w:cs="Times New Roman"/>
                <w:sz w:val="24"/>
                <w:szCs w:val="24"/>
              </w:rPr>
              <w:t xml:space="preserve">Процесс обучения и коррекционная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019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всеми специалистами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0192">
              <w:rPr>
                <w:rFonts w:ascii="Times New Roman" w:hAnsi="Times New Roman" w:cs="Times New Roman"/>
                <w:sz w:val="24"/>
                <w:szCs w:val="24"/>
              </w:rPr>
              <w:t>учителя-дефектологи, логопед,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тесной взаимосвязи на основе распределенной профессиональной ответственности. Для каждого обучающегося разработаны АООП или СИПР с учетом рекомендаций ТПМПК</w:t>
            </w:r>
            <w:r w:rsidRPr="006501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Коррекционно- развивающая работа строится на принципах индивидуального подхода.</w:t>
            </w:r>
          </w:p>
          <w:p w14:paraId="211ACA82" w14:textId="2F370916" w:rsidR="002D5A71" w:rsidRDefault="002D5A71" w:rsidP="002D5A71">
            <w:pP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-Разработка и реализация АООП для детей с нарушением интеллекта тяжелыми множественными нарушениями развития (ТНМР), расстройствами аутистического спектра (РАС), задержкой психического развития (ЗПР), тяжелыми нарушениями речи (ТНР), нарушениями опорно- двигательного аппарата (НОДА).</w:t>
            </w:r>
          </w:p>
          <w:p w14:paraId="1BD78E75" w14:textId="155AD932" w:rsidR="002D5A71" w:rsidRDefault="002D5A71" w:rsidP="002D5A71">
            <w:pP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-Использование сенсорных пособий в коррекционной работе для стимуляции сенсорного развития и компенсации нарушений.</w:t>
            </w:r>
          </w:p>
          <w:p w14:paraId="3780DEF1" w14:textId="38A30BF2" w:rsidR="002D5A71" w:rsidRPr="00650192" w:rsidRDefault="002D5A71" w:rsidP="002D5A71">
            <w:pP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единства урочной и внеурочной деятельности, а также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педагогического сопровождения для успешной социализации обучающихся.</w:t>
            </w:r>
          </w:p>
          <w:p w14:paraId="65F5A57B" w14:textId="77777777" w:rsidR="002D5A71" w:rsidRPr="00650192" w:rsidRDefault="002D5A71" w:rsidP="002D5A71">
            <w:pP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92">
              <w:rPr>
                <w:rFonts w:ascii="Times New Roman" w:hAnsi="Times New Roman" w:cs="Times New Roman"/>
                <w:sz w:val="24"/>
                <w:szCs w:val="24"/>
              </w:rPr>
              <w:t>Штат специалистов включает:</w:t>
            </w:r>
          </w:p>
          <w:p w14:paraId="1BDA4909" w14:textId="77777777" w:rsidR="002D5A71" w:rsidRPr="00650192" w:rsidRDefault="002D5A71" w:rsidP="002D5A71">
            <w:pP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50192">
              <w:rPr>
                <w:rFonts w:ascii="Times New Roman" w:hAnsi="Times New Roman" w:cs="Times New Roman"/>
                <w:sz w:val="24"/>
                <w:szCs w:val="24"/>
              </w:rPr>
              <w:t>чителя-дефектолога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30A095" w14:textId="77777777" w:rsidR="002D5A71" w:rsidRPr="00650192" w:rsidRDefault="002D5A71" w:rsidP="002D5A71">
            <w:pP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50192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0192"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A03872" w14:textId="048D4475" w:rsidR="005B789D" w:rsidRPr="00650192" w:rsidRDefault="002D5A71" w:rsidP="002D5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</w:t>
            </w:r>
            <w:r w:rsidRPr="00650192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5B789D" w14:paraId="6F5F1EFC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FB468" w14:textId="77777777" w:rsidR="005B789D" w:rsidRDefault="005B789D" w:rsidP="005B789D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 xml:space="preserve">Взаимодействие участника Конкурса с коллегами, в том числе членами психолого-медико-педагогического консилиума и (или) </w:t>
            </w:r>
            <w:proofErr w:type="spellStart"/>
            <w:r>
              <w:rPr>
                <w:rStyle w:val="a8"/>
                <w:rFonts w:ascii="Times New Roman" w:hAnsi="Times New Roman"/>
                <w:sz w:val="24"/>
                <w:szCs w:val="24"/>
              </w:rPr>
              <w:t>логопункта</w:t>
            </w:r>
            <w:proofErr w:type="spellEnd"/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 организации, в которой 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br/>
              <w:t>работает участник Конкурса (при наличии), родителями обучающихся с ОВЗ и инвалидностью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74169" w14:textId="4EED735F" w:rsidR="005B789D" w:rsidRPr="00650192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160" w:line="240" w:lineRule="auto"/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 w:rsidRPr="00650192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="002D5A71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Являюсь ч</w:t>
            </w:r>
            <w:r w:rsidRPr="00650192"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лен психолого-педагогического консилиума образовательного учреждения</w:t>
            </w:r>
            <w:r>
              <w:rPr>
                <w:rFonts w:ascii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.</w:t>
            </w:r>
          </w:p>
          <w:p w14:paraId="7692F17D" w14:textId="77777777" w:rsidR="005B789D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 w:rsidRPr="00650192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Консультативные часы для родителей и педагогов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.</w:t>
            </w:r>
          </w:p>
          <w:p w14:paraId="18C8EDFF" w14:textId="51BF14DF" w:rsidR="002D5A71" w:rsidRPr="002D5A71" w:rsidRDefault="002D5A71" w:rsidP="005B789D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-Осуществляю системное взаимодействие с учителем - логопедом в рамках комплексного психолого- педагогического сопровождения обучающимися с ОВЗ.</w:t>
            </w:r>
          </w:p>
        </w:tc>
      </w:tr>
      <w:tr w:rsidR="005B789D" w14:paraId="75483E56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49119" w14:textId="77777777" w:rsidR="005B789D" w:rsidRPr="002E3D18" w:rsidRDefault="005B789D" w:rsidP="005B78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Взаимодействие участника Конкурса с внешними организациями, психолого-медико-педагогической комиссией, центром психолого-педагогической, медицинской и социальной помощи в процессе 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br/>
              <w:t>образования обучающихся с ОВЗ и инвалидностью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DC88D" w14:textId="77777777" w:rsidR="00A2259D" w:rsidRPr="00A2259D" w:rsidRDefault="00A2259D" w:rsidP="00A225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A2259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-Осуществляется взаимодействие с:</w:t>
            </w:r>
          </w:p>
          <w:p w14:paraId="3E13A0D0" w14:textId="77777777" w:rsidR="00A2259D" w:rsidRPr="00A2259D" w:rsidRDefault="00A2259D" w:rsidP="00A225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A2259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 ПМПК с целью определения особых образовательных потребностей и условий, необходимых для развития и обучения обучающихся, определения необходимой обучающей программы и направления коррекционной работы.</w:t>
            </w:r>
          </w:p>
          <w:p w14:paraId="120D325E" w14:textId="77777777" w:rsidR="00A2259D" w:rsidRPr="00A2259D" w:rsidRDefault="00A2259D" w:rsidP="00A225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A2259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- МБОУ ОО «Центр психолого- педагогической, медицинской и социальной помощи «Планета детства» </w:t>
            </w:r>
          </w:p>
          <w:p w14:paraId="0EAF4720" w14:textId="0A9805E2" w:rsidR="002D5A71" w:rsidRPr="00F71454" w:rsidRDefault="00A225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A2259D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 Муниципальным бюджетным образовательным учреждением дополнительного образования «Центр детского и юношеского творчества» Симферопольского района Республики Крым.</w:t>
            </w:r>
          </w:p>
        </w:tc>
      </w:tr>
      <w:tr w:rsidR="005B789D" w14:paraId="7482FC87" w14:textId="77777777" w:rsidTr="00E87D73">
        <w:trPr>
          <w:trHeight w:val="37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C4D6B" w14:textId="77777777" w:rsidR="005B789D" w:rsidRDefault="005B789D" w:rsidP="005B789D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5. Публикации участника Конкурса</w:t>
            </w:r>
          </w:p>
        </w:tc>
      </w:tr>
      <w:tr w:rsidR="005B789D" w14:paraId="0A3E38BB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EAE38" w14:textId="77777777" w:rsidR="005B789D" w:rsidRDefault="005B789D" w:rsidP="005B789D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Публикации (в том числе 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br/>
              <w:t>монографии, научные статьи, учебно-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>методические пособия, учебники и иные материалы) (при наличии)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6BCE" w14:textId="220E3A96" w:rsidR="005B789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A57BE6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lastRenderedPageBreak/>
              <w:t>-</w:t>
            </w:r>
            <w:r w:rsidRPr="00A57BE6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Сертификат международный образовательный портал «ФГОС» свидетельство о регистрации СМИ </w:t>
            </w:r>
            <w:r w:rsidRPr="00A57BE6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lastRenderedPageBreak/>
              <w:t>«Консультация для родителей короткая уздечка» №ФС 77-72602 +</w:t>
            </w:r>
            <w: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A57BE6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справка от 11.10.2025</w:t>
            </w:r>
            <w: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A57BE6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г.</w:t>
            </w:r>
          </w:p>
          <w:p w14:paraId="16467FB4" w14:textId="088A74B9" w:rsidR="005B789D" w:rsidRPr="0087406A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u w:val="single"/>
                <w:bdr w:val="none" w:sz="0" w:space="0" w:color="auto"/>
                <w:lang w:eastAsia="en-US"/>
              </w:rPr>
            </w:pPr>
            <w:hyperlink r:id="rId24" w:history="1">
              <w:r w:rsidRPr="00A2259D">
                <w:rPr>
                  <w:rStyle w:val="a3"/>
                  <w:rFonts w:ascii="Times New Roman" w:eastAsia="Times New Roman" w:hAnsi="Times New Roman" w:cs="Times New Roman"/>
                  <w:kern w:val="2"/>
                  <w:sz w:val="24"/>
                  <w:szCs w:val="24"/>
                  <w:bdr w:val="none" w:sz="0" w:space="0" w:color="auto"/>
                  <w:lang w:eastAsia="en-US"/>
                </w:rPr>
                <w:t>https://cloud.mail.ru/public/hBQP/DHNWFLDgE</w:t>
              </w:r>
            </w:hyperlink>
          </w:p>
          <w:p w14:paraId="66FBB102" w14:textId="77777777" w:rsidR="005B789D" w:rsidRDefault="005B789D" w:rsidP="005B7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A57BE6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A57BE6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Сертификат Всероссийский журнал «Современный урок» свидетельство о регистрации СМИ </w:t>
            </w:r>
            <w: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br/>
            </w:r>
            <w:r w:rsidRPr="00A57BE6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«Годовой отчет учителя-дефектолога» №</w:t>
            </w:r>
            <w: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A57BE6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33511 от 14.10.2025</w:t>
            </w:r>
            <w: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A57BE6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.</w:t>
            </w:r>
          </w:p>
          <w:p w14:paraId="5BC50070" w14:textId="2BAE0FEF" w:rsidR="00403CFA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5" w:history="1">
              <w:r w:rsidRPr="00A225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https://cloud.mail.ru/public/8yJA/pgdCfi4MF</w:t>
              </w:r>
            </w:hyperlink>
          </w:p>
          <w:p w14:paraId="0884070D" w14:textId="0F8BD625" w:rsidR="00403CFA" w:rsidRPr="00403CFA" w:rsidRDefault="00403CFA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CFA">
              <w:rPr>
                <w:rFonts w:ascii="Times New Roman" w:hAnsi="Times New Roman" w:cs="Times New Roman"/>
                <w:sz w:val="24"/>
                <w:szCs w:val="24"/>
              </w:rPr>
              <w:t>-Публикация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материала: «Индивидуальный образовательный маршрут коррекционной работы»</w:t>
            </w:r>
            <w:r w:rsidRPr="00403CF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403CF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03CFA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03C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03.10.2025г.</w:t>
            </w:r>
          </w:p>
          <w:p w14:paraId="79FAF5A1" w14:textId="5D98E3EC" w:rsidR="00403CFA" w:rsidRDefault="00403CFA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hyperlink r:id="rId26" w:history="1">
              <w:r w:rsidRPr="002636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https://cloud.mail.ru/public/M43F/HbK4i6XSt</w:t>
              </w:r>
            </w:hyperlink>
          </w:p>
          <w:p w14:paraId="733A9E7E" w14:textId="77777777" w:rsidR="006812BE" w:rsidRDefault="00403CFA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3CFA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материала: «Специальная индивидуальная программа развития»</w:t>
            </w:r>
          </w:p>
          <w:p w14:paraId="6BEAAF00" w14:textId="3E8AF089" w:rsidR="00403CFA" w:rsidRDefault="00403CFA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CFA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403CF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03CFA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03C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03.10.2025г.</w:t>
            </w:r>
          </w:p>
          <w:p w14:paraId="212E01D9" w14:textId="26BFFC8C" w:rsidR="007E6279" w:rsidRPr="007E6279" w:rsidRDefault="007E6279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27" w:history="1">
              <w:r w:rsidRPr="002636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https://cloud.mail.ru/public/E9we/hCseJGVxS</w:t>
              </w:r>
            </w:hyperlink>
          </w:p>
          <w:p w14:paraId="362899F4" w14:textId="6D6F7CBF" w:rsidR="00403CFA" w:rsidRPr="007E6279" w:rsidRDefault="007E6279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3CFA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материала: «О проведение профилактических занятий «Я заметен»</w:t>
            </w: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Всероссийский образовательный портал «Продленка»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04.10.2025г.</w:t>
            </w:r>
          </w:p>
          <w:p w14:paraId="140E78D5" w14:textId="0FA54AA9" w:rsidR="00A2259D" w:rsidRPr="00A2259D" w:rsidRDefault="007E6279" w:rsidP="005B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hyperlink r:id="rId28" w:history="1">
              <w:r w:rsidRPr="002636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https://cloud.mail.ru/public/ooem/Zf7Sihz5f</w:t>
              </w:r>
            </w:hyperlink>
          </w:p>
        </w:tc>
      </w:tr>
      <w:tr w:rsidR="005B789D" w14:paraId="71343AF2" w14:textId="77777777" w:rsidTr="00234B1C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31E00" w14:textId="77777777" w:rsidR="005B789D" w:rsidRDefault="005B789D" w:rsidP="005B789D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>Программы, в том числе коррекционно-развивающей направленности, разработанные лично участником Конкурса или в соавторстве (при наличии)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5475C" w14:textId="647F12C3" w:rsidR="005B789D" w:rsidRDefault="005B789D" w:rsidP="005B78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 xml:space="preserve">- </w:t>
            </w:r>
            <w:r w:rsidRPr="006932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Адаптированная общеобразовательная программа 1 класс (Вариант 5.2) (2025/2026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 xml:space="preserve"> г</w:t>
            </w:r>
            <w:r w:rsidRPr="006932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.);</w:t>
            </w:r>
          </w:p>
          <w:p w14:paraId="0857E73F" w14:textId="2443A7A6" w:rsidR="005B789D" w:rsidRPr="00C219D1" w:rsidRDefault="00403CFA" w:rsidP="005B78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/>
              </w:rPr>
            </w:pPr>
            <w:hyperlink r:id="rId29" w:history="1">
              <w:r w:rsidRPr="0089436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/>
                </w:rPr>
                <w:t>https://cloud.mail.ru/public/qavS/NzpeQiRJR</w:t>
              </w:r>
            </w:hyperlink>
          </w:p>
          <w:p w14:paraId="15153AAE" w14:textId="79FFBED8" w:rsidR="005B789D" w:rsidRDefault="005B789D" w:rsidP="005B78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 xml:space="preserve">- </w:t>
            </w:r>
            <w:r w:rsidRPr="006932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Адаптированная общеобразовательная программа 2 класс (Вариант 8.3) (2025/2026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 xml:space="preserve"> г</w:t>
            </w:r>
            <w:r w:rsidRPr="006932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);</w:t>
            </w:r>
          </w:p>
          <w:p w14:paraId="535CA5B0" w14:textId="04599DED" w:rsidR="005B789D" w:rsidRPr="00C219D1" w:rsidRDefault="005B789D" w:rsidP="005B78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/>
              </w:rPr>
            </w:pPr>
            <w:hyperlink r:id="rId30" w:history="1">
              <w:r w:rsidRPr="00A225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/>
                </w:rPr>
                <w:t>https://cloud.mail.ru/public/4nES/WLPgp2k6e</w:t>
              </w:r>
            </w:hyperlink>
          </w:p>
          <w:p w14:paraId="3A2EBD53" w14:textId="634955E9" w:rsidR="005B789D" w:rsidRDefault="005B789D" w:rsidP="005B78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 xml:space="preserve">- </w:t>
            </w:r>
            <w:r w:rsidRPr="006932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Адаптированная общеобразовательная программа 4 класс (Вариант 8.4) (2025/2026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 xml:space="preserve"> г</w:t>
            </w:r>
            <w:r w:rsidRPr="006932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г.)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.</w:t>
            </w:r>
          </w:p>
          <w:p w14:paraId="4872A517" w14:textId="6AFA9F21" w:rsidR="00A2259D" w:rsidRPr="00601378" w:rsidRDefault="005B789D" w:rsidP="005B78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bdr w:val="none" w:sz="0" w:space="0" w:color="auto"/>
              </w:rPr>
            </w:pPr>
            <w:hyperlink r:id="rId31" w:history="1">
              <w:r w:rsidRPr="00A225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/>
                </w:rPr>
                <w:t>https://cloud.mail.ru/public/bGKR/a9Wg9qoT7</w:t>
              </w:r>
            </w:hyperlink>
          </w:p>
        </w:tc>
      </w:tr>
      <w:tr w:rsidR="005B789D" w14:paraId="41461792" w14:textId="77777777" w:rsidTr="00234B1C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63CB6" w14:textId="77777777" w:rsidR="005B789D" w:rsidRDefault="005B789D" w:rsidP="005B789D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Авторские методики участника Конкурса </w:t>
            </w:r>
            <w:r>
              <w:rPr>
                <w:rStyle w:val="a8"/>
                <w:rFonts w:ascii="Arial Unicode MS" w:eastAsia="Arial Unicode MS" w:hAnsi="Arial Unicode MS" w:cs="Arial Unicode MS"/>
                <w:sz w:val="24"/>
                <w:szCs w:val="24"/>
              </w:rPr>
              <w:br/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t>по организации работы с обучающимися с ОВЗ и инвалидностью (при наличии)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8B8DC" w14:textId="1823600C" w:rsidR="005B789D" w:rsidRDefault="00AF7099" w:rsidP="005B7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5B789D" w:rsidRPr="006F04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Графо моторный конструктор «Путешествие с веселым карандашом»: рабочая тетрадь и наглядный плакат.</w:t>
            </w:r>
          </w:p>
          <w:p w14:paraId="28A873E0" w14:textId="5527C738" w:rsidR="002D5A71" w:rsidRDefault="002D5A71" w:rsidP="005B7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hyperlink r:id="rId32" w:history="1">
              <w:r w:rsidR="00AF7099" w:rsidRPr="00A225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https://cloud.mail.ru/public/sUk5/BkPqLpYAe</w:t>
              </w:r>
            </w:hyperlink>
          </w:p>
          <w:p w14:paraId="2DF09A1D" w14:textId="77777777" w:rsidR="00AF7099" w:rsidRDefault="00AF7099" w:rsidP="005B7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-Плакат.</w:t>
            </w:r>
          </w:p>
          <w:p w14:paraId="7F141A69" w14:textId="70D113CA" w:rsidR="00AF7099" w:rsidRPr="00AF7099" w:rsidRDefault="00AF7099" w:rsidP="005B7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hyperlink r:id="rId33" w:history="1">
              <w:r w:rsidRPr="00A225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https://cloud.mail.ru/public/45tu/YiJ4gipAY</w:t>
              </w:r>
            </w:hyperlink>
          </w:p>
        </w:tc>
      </w:tr>
      <w:tr w:rsidR="005B789D" w14:paraId="53C3D796" w14:textId="77777777" w:rsidTr="00234B1C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30565" w14:textId="77777777" w:rsidR="005B789D" w:rsidRDefault="005B789D" w:rsidP="005B789D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Информация о мероприятиях для обучающихся с ОВЗ и инвалидностью, членов их семей, проведенных участником Конкурса (за последние 3 года) (при наличии)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414AA" w14:textId="2A7C8DAF" w:rsidR="005B789D" w:rsidRPr="0089027B" w:rsidRDefault="005B789D" w:rsidP="005B7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color w:val="4F81BD" w:themeColor="accent1"/>
              </w:rPr>
              <w:t xml:space="preserve"> -</w:t>
            </w:r>
            <w:r w:rsidRPr="008902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Неделя инклюзии (ежегодно)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71BAE4FB" w14:textId="3A9D9F5B" w:rsidR="005B789D" w:rsidRPr="0089027B" w:rsidRDefault="005B789D" w:rsidP="005B7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02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цикла классных часов «Все мы разные, но мы вместе»</w:t>
            </w:r>
          </w:p>
          <w:p w14:paraId="0EE5476F" w14:textId="4BF7424B" w:rsidR="005B789D" w:rsidRPr="0089027B" w:rsidRDefault="005B789D" w:rsidP="005B7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02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выставок творческих работ детей с ОВЗ «Мир один на всех.</w:t>
            </w:r>
          </w:p>
          <w:p w14:paraId="02F04EB7" w14:textId="45AB8B35" w:rsidR="005B789D" w:rsidRPr="0089027B" w:rsidRDefault="005B789D" w:rsidP="005B7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8902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902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приуроченные к Международному дню инвалидов (3 декабря)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4022C864" w14:textId="61085AF3" w:rsidR="005B789D" w:rsidRPr="0089027B" w:rsidRDefault="005B789D" w:rsidP="005B7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8902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Открытое занятие для родителей -демонстрация методов коррекционной работы с детьми с ОВЗ, консультирование родителей по вопросам развития и поддержки детей.</w:t>
            </w:r>
          </w:p>
          <w:p w14:paraId="440BA4B8" w14:textId="4D13EBB1" w:rsidR="005B789D" w:rsidRDefault="005B789D" w:rsidP="005B789D">
            <w:pPr>
              <w:spacing w:after="0" w:line="240" w:lineRule="auto"/>
              <w:jc w:val="both"/>
              <w:rPr>
                <w:color w:val="4F81BD" w:themeColor="accent1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8902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Информационно - просветительская работа- оформление стенда «Инклюзивное образование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902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права и возможности» распространение памяток для родителей и педагогов по вопросам взаимодействия 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ОВЗ и инвалидностью.</w:t>
            </w:r>
          </w:p>
          <w:p w14:paraId="5A3889B1" w14:textId="41C03225" w:rsidR="005B789D" w:rsidRDefault="005B789D" w:rsidP="005B7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8902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Родительские собрания в формате «вопрос – ответ» с привлечение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8902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педагога психолога по вопро</w:t>
            </w:r>
            <w:r w:rsidRPr="008902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сам адаптации и сопровождения.</w:t>
            </w:r>
          </w:p>
          <w:p w14:paraId="43F2C6DD" w14:textId="6365424D" w:rsidR="005B789D" w:rsidRPr="007E23FA" w:rsidRDefault="005B789D" w:rsidP="005B78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-Родительское собрание «Организация коррекционно- развивающей работы с детьми с ОВЗ в школе».</w:t>
            </w:r>
          </w:p>
        </w:tc>
      </w:tr>
      <w:tr w:rsidR="005B789D" w14:paraId="3154F2E4" w14:textId="77777777" w:rsidTr="00286173">
        <w:trPr>
          <w:trHeight w:val="761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28463" w14:textId="77777777" w:rsidR="005B789D" w:rsidRDefault="005B789D" w:rsidP="005B789D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>Информация об обучающих мероприятиях (мастер-классах, семинарах, конференциях) для специалистов, педагогических работников, в которых принимал участие за последние 3 года участник Конкурса в качестве ведущего / докладчика / преподавателя (при наличии)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BD8D3" w14:textId="6336E16C" w:rsidR="005B789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bookmarkStart w:id="1" w:name="_Hlk210681205"/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РМО учителей – дефектологов Симферопольского района</w:t>
            </w:r>
            <w:bookmarkEnd w:id="1"/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, доклад на тему «Метод глобального чтения в работе учителя – дефектолога с детьми с РАС». Симферопольский район, МБОУ «Заречненская школа им.126 ОГББО»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17.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09.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г.</w:t>
            </w:r>
          </w:p>
          <w:p w14:paraId="6634BA4C" w14:textId="77F294CD" w:rsidR="005B789D" w:rsidRPr="0087406A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u w:val="single"/>
                <w:bdr w:val="none" w:sz="0" w:space="0" w:color="auto"/>
                <w:lang w:eastAsia="en-US"/>
              </w:rPr>
            </w:pPr>
            <w:hyperlink r:id="rId34" w:history="1">
              <w:r w:rsidRPr="00A2259D">
                <w:rPr>
                  <w:rStyle w:val="a3"/>
                  <w:rFonts w:ascii="Times New Roman" w:eastAsia="Times New Roman" w:hAnsi="Times New Roman" w:cs="Times New Roman"/>
                  <w:spacing w:val="-2"/>
                  <w:kern w:val="2"/>
                  <w:sz w:val="24"/>
                  <w:szCs w:val="24"/>
                  <w:bdr w:val="none" w:sz="0" w:space="0" w:color="auto"/>
                  <w:lang w:eastAsia="en-US"/>
                </w:rPr>
                <w:t>https://cloud.mail.ru/public/Uzsj/kMkYuynUp</w:t>
              </w:r>
            </w:hyperlink>
          </w:p>
          <w:p w14:paraId="7B0A125B" w14:textId="296910DD" w:rsidR="005B789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РМО учителей – логопедов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Симферопольского района, доклад «</w:t>
            </w:r>
            <w:r w:rsidR="005C683F" w:rsidRPr="005C683F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Формирование предпос</w:t>
            </w:r>
            <w:r w:rsidR="005C683F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ылок</w:t>
            </w:r>
            <w:r w:rsidR="005C683F" w:rsidRPr="005C683F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письма в системе коррекционно- развивающей работы учителя </w:t>
            </w:r>
            <w:r w:rsidR="005C683F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д</w:t>
            </w:r>
            <w:r w:rsidR="005C683F" w:rsidRPr="005C683F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ефектолога с детьми </w:t>
            </w:r>
            <w:r w:rsidR="005C683F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».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Симферопольск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ий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, 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Мирновская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школа №1 имени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Н.Н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Белова»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15.10.2025 г.</w:t>
            </w:r>
          </w:p>
          <w:p w14:paraId="26598E69" w14:textId="65E4DA5F" w:rsidR="00A2259D" w:rsidRDefault="008A366A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hyperlink r:id="rId35" w:history="1">
              <w:r w:rsidRPr="008A366A">
                <w:rPr>
                  <w:rStyle w:val="a3"/>
                  <w:rFonts w:ascii="Times New Roman" w:eastAsia="Times New Roman" w:hAnsi="Times New Roman" w:cs="Times New Roman"/>
                  <w:spacing w:val="-2"/>
                  <w:kern w:val="2"/>
                  <w:sz w:val="24"/>
                  <w:szCs w:val="24"/>
                  <w:bdr w:val="none" w:sz="0" w:space="0" w:color="auto"/>
                  <w:lang w:eastAsia="en-US"/>
                </w:rPr>
                <w:t>https://cloud.mail.ru/public/Bmyi/RmXjeoETT</w:t>
              </w:r>
            </w:hyperlink>
          </w:p>
          <w:p w14:paraId="5C5DF0CC" w14:textId="4C51755E" w:rsidR="005B789D" w:rsidRDefault="005B789D" w:rsidP="00D82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ШМУ учителей-дефектологов и учителей-логопедов Симферопольского района, доклад на тему «Использование рабочей тетради «Графо моторный конструктор»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– развивающей работе с детьми с ОВЗ.» Симферопольский район, МБОУ «Первомайская школа», 26.03.2026г.</w:t>
            </w:r>
          </w:p>
          <w:p w14:paraId="3DD51EFA" w14:textId="6D11629A" w:rsidR="008A366A" w:rsidRDefault="008A366A" w:rsidP="00D82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hyperlink r:id="rId36" w:history="1">
              <w:r w:rsidRPr="008A366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https://cloud.mail.ru/public/sLqd/AGSYn2YnD</w:t>
              </w:r>
            </w:hyperlink>
          </w:p>
          <w:p w14:paraId="7C0D9D35" w14:textId="55250E4C" w:rsidR="00A2259D" w:rsidRPr="0087406A" w:rsidRDefault="00A225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u w:val="single"/>
                <w:bdr w:val="none" w:sz="0" w:space="0" w:color="auto"/>
                <w:lang w:eastAsia="en-US"/>
              </w:rPr>
            </w:pPr>
            <w:r w:rsidRPr="008A366A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u w:val="single"/>
                <w:bdr w:val="none" w:sz="0" w:space="0" w:color="auto"/>
                <w:lang w:eastAsia="en-US"/>
              </w:rPr>
              <w:t>-</w:t>
            </w:r>
            <w:hyperlink r:id="rId37" w:history="1">
              <w:r w:rsidRPr="008A366A">
                <w:rPr>
                  <w:rStyle w:val="a3"/>
                  <w:rFonts w:ascii="Times New Roman" w:eastAsia="Times New Roman" w:hAnsi="Times New Roman" w:cs="Times New Roman"/>
                  <w:spacing w:val="-2"/>
                  <w:kern w:val="2"/>
                  <w:sz w:val="24"/>
                  <w:szCs w:val="24"/>
                  <w:bdr w:val="none" w:sz="0" w:space="0" w:color="auto"/>
                  <w:lang w:eastAsia="en-US"/>
                </w:rPr>
                <w:t>https://cdytsimf.crimeaschool.ru/news/76341</w:t>
              </w:r>
            </w:hyperlink>
            <w:r w:rsidR="008A366A">
              <w:t>-</w:t>
            </w:r>
            <w:r w:rsidR="008A366A" w:rsidRPr="008A366A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 на сайте ЦДЮТ.</w:t>
            </w:r>
          </w:p>
        </w:tc>
      </w:tr>
      <w:tr w:rsidR="005B789D" w14:paraId="72FE8C85" w14:textId="77777777" w:rsidTr="00E87D73">
        <w:trPr>
          <w:trHeight w:val="37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6D964" w14:textId="77777777" w:rsidR="005B789D" w:rsidRDefault="005B789D" w:rsidP="005B789D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6. Результаты проектной деятельности</w:t>
            </w:r>
          </w:p>
        </w:tc>
      </w:tr>
      <w:tr w:rsidR="005B789D" w14:paraId="5E67E861" w14:textId="77777777" w:rsidTr="00631A62">
        <w:trPr>
          <w:trHeight w:val="579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B730" w14:textId="77777777" w:rsidR="005B789D" w:rsidRDefault="005B789D" w:rsidP="005B789D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опыт участия в разработке и реализации муниципальных, региональных, федеральных, международных программ и проектов, в том числе в научно-исследовательских (перечень муниципальных, региональных, федеральных, международных программ и проектов (с указанием статуса участия), описание полученных результатов, подтверждающие документы)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836F" w14:textId="7CA338B2" w:rsidR="005B789D" w:rsidRDefault="005B789D" w:rsidP="005B789D">
            <w:pPr>
              <w:spacing w:after="0" w:line="240" w:lineRule="auto"/>
            </w:pPr>
            <w:r>
              <w:t>___</w:t>
            </w:r>
          </w:p>
        </w:tc>
      </w:tr>
      <w:tr w:rsidR="005B789D" w14:paraId="72F98248" w14:textId="77777777" w:rsidTr="00E87D73">
        <w:trPr>
          <w:trHeight w:val="37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AADC7" w14:textId="77777777" w:rsidR="005B789D" w:rsidRDefault="005B789D" w:rsidP="005B789D">
            <w:pPr>
              <w:tabs>
                <w:tab w:val="left" w:pos="426"/>
              </w:tabs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7. Общественная деятельность</w:t>
            </w:r>
          </w:p>
        </w:tc>
      </w:tr>
      <w:tr w:rsidR="005B789D" w14:paraId="5AC17D8F" w14:textId="77777777" w:rsidTr="00631A62">
        <w:trPr>
          <w:trHeight w:val="283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7FFF0" w14:textId="77777777" w:rsidR="005B789D" w:rsidRDefault="005B789D" w:rsidP="005B789D">
            <w:pPr>
              <w:tabs>
                <w:tab w:val="left" w:pos="426"/>
              </w:tabs>
              <w:spacing w:after="0" w:line="240" w:lineRule="auto"/>
              <w:jc w:val="both"/>
            </w:pPr>
            <w:r w:rsidRPr="00434012">
              <w:rPr>
                <w:rStyle w:val="a8"/>
                <w:rFonts w:ascii="Times New Roman" w:hAnsi="Times New Roman"/>
                <w:sz w:val="24"/>
                <w:szCs w:val="24"/>
              </w:rPr>
              <w:t>Участие в деятельности профессионально-общественных организаций специалистов (Ассоциаций, Союзов - наименование общественной организации, направление ее деятельности, дата вступления, статус)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94E59" w14:textId="0CF03CD8" w:rsidR="005B789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Партийная характеристика на Тарасову Л. Э от 04.04.2023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г.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№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29.</w:t>
            </w:r>
          </w:p>
          <w:p w14:paraId="2709BA7A" w14:textId="0D1184F0" w:rsidR="005B789D" w:rsidRPr="0087406A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u w:val="single"/>
                <w:bdr w:val="none" w:sz="0" w:space="0" w:color="auto"/>
                <w:lang w:eastAsia="en-US"/>
              </w:rPr>
            </w:pPr>
            <w:hyperlink r:id="rId38" w:history="1">
              <w:r w:rsidRPr="00A2259D">
                <w:rPr>
                  <w:rStyle w:val="a3"/>
                  <w:rFonts w:ascii="Times New Roman" w:eastAsia="Times New Roman" w:hAnsi="Times New Roman" w:cs="Times New Roman"/>
                  <w:spacing w:val="-2"/>
                  <w:kern w:val="2"/>
                  <w:sz w:val="24"/>
                  <w:szCs w:val="24"/>
                  <w:bdr w:val="none" w:sz="0" w:space="0" w:color="auto"/>
                  <w:lang w:eastAsia="en-US"/>
                </w:rPr>
                <w:t>https://cloud.mail.ru/public/q6Zu/TU1zdJMPQ</w:t>
              </w:r>
            </w:hyperlink>
          </w:p>
          <w:p w14:paraId="171FA798" w14:textId="0B6213A8" w:rsidR="005B789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-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Выписка из протокола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. Член творческой группы.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Педагогического совета №1 от 09.09.2021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187 от 15.12.2023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г. </w:t>
            </w:r>
          </w:p>
          <w:p w14:paraId="6503D6D1" w14:textId="78BC70CB" w:rsidR="005B789D" w:rsidRPr="0087406A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u w:val="single"/>
                <w:bdr w:val="none" w:sz="0" w:space="0" w:color="auto"/>
                <w:lang w:eastAsia="en-US"/>
              </w:rPr>
            </w:pPr>
            <w:hyperlink r:id="rId39" w:history="1">
              <w:r w:rsidRPr="00A2259D">
                <w:rPr>
                  <w:rStyle w:val="a3"/>
                  <w:rFonts w:ascii="Times New Roman" w:eastAsia="Times New Roman" w:hAnsi="Times New Roman" w:cs="Times New Roman"/>
                  <w:spacing w:val="-2"/>
                  <w:kern w:val="2"/>
                  <w:sz w:val="24"/>
                  <w:szCs w:val="24"/>
                  <w:bdr w:val="none" w:sz="0" w:space="0" w:color="auto"/>
                  <w:lang w:eastAsia="en-US"/>
                </w:rPr>
                <w:t>https://cloud.mail.ru/public/U86w/WsESNpq5r</w:t>
              </w:r>
            </w:hyperlink>
          </w:p>
          <w:p w14:paraId="346D1DFA" w14:textId="102D463B" w:rsidR="005B789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-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Выписка из протокола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.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Педагогического совета №1 от 12.09.2022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188 от 15.12.2023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г.</w:t>
            </w:r>
          </w:p>
          <w:p w14:paraId="00336175" w14:textId="749E7CA1" w:rsidR="005B789D" w:rsidRPr="0087406A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u w:val="single"/>
                <w:bdr w:val="none" w:sz="0" w:space="0" w:color="auto"/>
                <w:lang w:eastAsia="en-US"/>
              </w:rPr>
            </w:pPr>
            <w:hyperlink r:id="rId40" w:history="1">
              <w:r w:rsidRPr="00A2259D">
                <w:rPr>
                  <w:rStyle w:val="a3"/>
                  <w:rFonts w:ascii="Times New Roman" w:eastAsia="Times New Roman" w:hAnsi="Times New Roman" w:cs="Times New Roman"/>
                  <w:spacing w:val="-2"/>
                  <w:kern w:val="2"/>
                  <w:sz w:val="24"/>
                  <w:szCs w:val="24"/>
                  <w:bdr w:val="none" w:sz="0" w:space="0" w:color="auto"/>
                  <w:lang w:eastAsia="en-US"/>
                </w:rPr>
                <w:t>https://cloud.mail.ru/public/nAzn/ZXtTE6b4x</w:t>
              </w:r>
            </w:hyperlink>
          </w:p>
          <w:p w14:paraId="349CC6DC" w14:textId="2318EC50" w:rsidR="005B789D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-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Приказ об утверждении состава работников, при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lastRenderedPageBreak/>
              <w:t xml:space="preserve">влекаемых при проведении государственной итоговой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аттестации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образования в Республике Крым в 2025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Pr="0069327E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784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.</w:t>
            </w:r>
          </w:p>
          <w:p w14:paraId="72F276B9" w14:textId="2A2760F5" w:rsidR="005B789D" w:rsidRPr="0087406A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u w:val="single"/>
                <w:bdr w:val="none" w:sz="0" w:space="0" w:color="auto"/>
                <w:lang w:eastAsia="en-US"/>
              </w:rPr>
            </w:pPr>
            <w:hyperlink r:id="rId41" w:history="1">
              <w:r w:rsidRPr="00A2259D">
                <w:rPr>
                  <w:rStyle w:val="a3"/>
                  <w:rFonts w:ascii="Times New Roman" w:hAnsi="Times New Roman" w:cs="Times New Roman"/>
                  <w:kern w:val="2"/>
                  <w:sz w:val="24"/>
                  <w:szCs w:val="24"/>
                  <w:bdr w:val="none" w:sz="0" w:space="0" w:color="auto"/>
                  <w:lang w:eastAsia="en-US"/>
                </w:rPr>
                <w:t>https://cloud.mail.ru/public/4N2x/HFHMJkXBH</w:t>
              </w:r>
            </w:hyperlink>
          </w:p>
        </w:tc>
      </w:tr>
      <w:tr w:rsidR="005B789D" w14:paraId="7C7EF679" w14:textId="77777777" w:rsidTr="00631A62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AB595" w14:textId="758ADE0F" w:rsidR="005B789D" w:rsidRDefault="005B789D" w:rsidP="005B789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>Участие в деятельности управляющего совета образовательной организации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4FEC7" w14:textId="5CD037F8" w:rsidR="005B789D" w:rsidRDefault="005B789D" w:rsidP="005B789D">
            <w:pPr>
              <w:spacing w:after="0" w:line="240" w:lineRule="auto"/>
            </w:pPr>
            <w:r>
              <w:t>___</w:t>
            </w:r>
          </w:p>
        </w:tc>
      </w:tr>
      <w:tr w:rsidR="005B789D" w14:paraId="496BFBC9" w14:textId="77777777" w:rsidTr="00631A62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28C99" w14:textId="77777777" w:rsidR="005B789D" w:rsidRDefault="005B789D" w:rsidP="005B789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в сфере образования обучающихся с ОВЗ и инвалидностью (наименование программ и проектов, направление деятельности, статус участия)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8A12D" w14:textId="1ABD697D" w:rsidR="005B789D" w:rsidRDefault="005B789D" w:rsidP="005B789D">
            <w:pPr>
              <w:spacing w:after="0" w:line="240" w:lineRule="auto"/>
            </w:pPr>
            <w:r>
              <w:t>___</w:t>
            </w:r>
          </w:p>
        </w:tc>
      </w:tr>
      <w:tr w:rsidR="005B789D" w14:paraId="7EE7669F" w14:textId="77777777" w:rsidTr="00E87D73">
        <w:trPr>
          <w:trHeight w:val="37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72FF3" w14:textId="77777777" w:rsidR="005B789D" w:rsidRDefault="005B789D" w:rsidP="005B789D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8. Дополнительные материалы</w:t>
            </w:r>
          </w:p>
        </w:tc>
      </w:tr>
      <w:tr w:rsidR="005B789D" w14:paraId="6D331907" w14:textId="77777777" w:rsidTr="00631A62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8F0CE" w14:textId="77777777" w:rsidR="005B789D" w:rsidRDefault="005B789D" w:rsidP="005B789D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Адрес личного Интернет-ресурса, где можно познакомиться с участником и публикуемыми им материалами (или блог, страница в профессиональном сетевом сообществе, социальных сетях)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D9BD5" w14:textId="4A91BC0C" w:rsidR="005B789D" w:rsidRPr="0069327E" w:rsidRDefault="005B789D" w:rsidP="005B78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leader="underscore" w:pos="696"/>
                <w:tab w:val="left" w:leader="underscore" w:pos="2304"/>
                <w:tab w:val="left" w:leader="underscore" w:pos="3216"/>
              </w:tabs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proofErr w:type="gramStart"/>
            <w:r w:rsidRPr="0069327E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Сайт:Инфоурок</w:t>
            </w:r>
            <w:proofErr w:type="gramEnd"/>
            <w:r w:rsidRPr="0069327E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-.</w:t>
            </w:r>
            <w:hyperlink r:id="rId42" w:history="1">
              <w:r w:rsidRPr="0069327E">
                <w:rPr>
                  <w:rFonts w:ascii="Times New Roman" w:eastAsia="Times New Roman" w:hAnsi="Times New Roman" w:cs="Times New Roman"/>
                  <w:color w:val="0563C1"/>
                  <w:kern w:val="2"/>
                  <w:sz w:val="24"/>
                  <w:szCs w:val="24"/>
                  <w:u w:val="single"/>
                  <w:bdr w:val="none" w:sz="0" w:space="0" w:color="auto"/>
                  <w:lang w:eastAsia="en-US"/>
                </w:rPr>
                <w:t>https://infourok.ru/user/tarasova-lejlya-enverovna</w:t>
              </w:r>
            </w:hyperlink>
          </w:p>
          <w:p w14:paraId="051AB8E0" w14:textId="02A9E3B8" w:rsidR="005B789D" w:rsidRDefault="005B789D" w:rsidP="005B789D">
            <w:pPr>
              <w:spacing w:after="0" w:line="240" w:lineRule="auto"/>
            </w:pPr>
            <w:proofErr w:type="spellStart"/>
            <w:proofErr w:type="gramStart"/>
            <w:r w:rsidRPr="0069327E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>Сайт:Продленка</w:t>
            </w:r>
            <w:proofErr w:type="spellEnd"/>
            <w:proofErr w:type="gramEnd"/>
            <w:r w:rsidRPr="0069327E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bdr w:val="none" w:sz="0" w:space="0" w:color="auto"/>
                <w:lang w:eastAsia="en-US"/>
              </w:rPr>
              <w:t xml:space="preserve">- </w:t>
            </w:r>
            <w:hyperlink r:id="rId43" w:history="1">
              <w:r w:rsidRPr="0069327E">
                <w:rPr>
                  <w:rFonts w:ascii="Times New Roman" w:eastAsia="Times New Roman" w:hAnsi="Times New Roman" w:cs="Times New Roman"/>
                  <w:color w:val="0563C1"/>
                  <w:kern w:val="2"/>
                  <w:sz w:val="24"/>
                  <w:szCs w:val="24"/>
                  <w:u w:val="single"/>
                  <w:bdr w:val="none" w:sz="0" w:space="0" w:color="auto"/>
                  <w:lang w:eastAsia="en-US"/>
                </w:rPr>
                <w:t>https://www.prodlenka.org/profile/737344</w:t>
              </w:r>
            </w:hyperlink>
          </w:p>
        </w:tc>
      </w:tr>
      <w:tr w:rsidR="005B789D" w14:paraId="1FE20DB1" w14:textId="77777777" w:rsidTr="00BE1F5A">
        <w:trPr>
          <w:trHeight w:val="310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40F76" w14:textId="77777777" w:rsidR="005B789D" w:rsidRDefault="005B789D" w:rsidP="005B789D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10. Досуг</w:t>
            </w:r>
          </w:p>
        </w:tc>
      </w:tr>
      <w:tr w:rsidR="005B789D" w14:paraId="0BF6BECE" w14:textId="77777777" w:rsidTr="0075293C">
        <w:trPr>
          <w:trHeight w:val="31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40163" w14:textId="77777777" w:rsidR="005B789D" w:rsidRDefault="005B789D" w:rsidP="005B789D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Хобби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14BE" w14:textId="34726742" w:rsidR="005B789D" w:rsidRPr="001639A0" w:rsidRDefault="005B789D" w:rsidP="005B78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39A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Изобразительное искус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</w:t>
            </w:r>
            <w:r w:rsidRPr="001639A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тво.</w:t>
            </w:r>
          </w:p>
        </w:tc>
      </w:tr>
      <w:tr w:rsidR="005B789D" w14:paraId="49E4D1FE" w14:textId="77777777" w:rsidTr="0075293C">
        <w:trPr>
          <w:trHeight w:val="31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28908" w14:textId="5559ADD8" w:rsidR="005B789D" w:rsidRDefault="005B789D" w:rsidP="005B789D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Спортивные увлечения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FA11E" w14:textId="4AE07A74" w:rsidR="005B789D" w:rsidRPr="0069327E" w:rsidRDefault="005B789D" w:rsidP="005B7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327E">
              <w:rPr>
                <w:rFonts w:ascii="Times New Roman" w:hAnsi="Times New Roman" w:cs="Times New Roman"/>
                <w:sz w:val="24"/>
                <w:szCs w:val="24"/>
              </w:rPr>
              <w:t>Кроссфит.</w:t>
            </w:r>
          </w:p>
        </w:tc>
      </w:tr>
      <w:tr w:rsidR="005B789D" w14:paraId="70806627" w14:textId="77777777" w:rsidTr="0075293C">
        <w:trPr>
          <w:trHeight w:val="31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8CBCC" w14:textId="17F51824" w:rsidR="005B789D" w:rsidRDefault="005B789D" w:rsidP="005B789D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Сценические таланты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F38BC" w14:textId="65D95E99" w:rsidR="005B789D" w:rsidRPr="0069327E" w:rsidRDefault="005B789D" w:rsidP="005B7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39A0">
              <w:rPr>
                <w:rFonts w:ascii="Times New Roman" w:hAnsi="Times New Roman" w:cs="Times New Roman"/>
                <w:sz w:val="24"/>
              </w:rPr>
              <w:t>Творческое мышление</w:t>
            </w:r>
            <w:r>
              <w:rPr>
                <w:rFonts w:ascii="Times New Roman" w:hAnsi="Times New Roman" w:cs="Times New Roman"/>
                <w:sz w:val="24"/>
              </w:rPr>
              <w:t xml:space="preserve"> (применяю нестандартный подход к решению задач).</w:t>
            </w:r>
          </w:p>
        </w:tc>
      </w:tr>
      <w:tr w:rsidR="005B789D" w14:paraId="72AF4F78" w14:textId="77777777" w:rsidTr="00BE1F5A">
        <w:trPr>
          <w:trHeight w:val="310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BC8B4" w14:textId="1FF1F075" w:rsidR="005B789D" w:rsidRDefault="005B789D" w:rsidP="005B789D">
            <w:pPr>
              <w:tabs>
                <w:tab w:val="left" w:pos="426"/>
              </w:tabs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11. Контакты</w:t>
            </w:r>
          </w:p>
        </w:tc>
      </w:tr>
      <w:tr w:rsidR="005B789D" w14:paraId="7B708513" w14:textId="77777777" w:rsidTr="0075293C">
        <w:trPr>
          <w:trHeight w:val="31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8A3A2" w14:textId="4E6EE0DA" w:rsidR="005B789D" w:rsidRDefault="005B789D" w:rsidP="005B789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33D30" w14:textId="77777777" w:rsidR="005B789D" w:rsidRDefault="005B789D" w:rsidP="005B789D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</w:pPr>
            <w:r w:rsidRPr="0069327E">
              <w:rPr>
                <w:rFonts w:ascii="Times New Roman" w:hAnsi="Times New Roman" w:cs="Times New Roman"/>
                <w:bCs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+7978 836 91 56</w:t>
            </w:r>
            <w:r>
              <w:rPr>
                <w:rFonts w:ascii="Times New Roman" w:hAnsi="Times New Roman" w:cs="Times New Roman"/>
                <w:bCs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,</w:t>
            </w:r>
          </w:p>
          <w:p w14:paraId="76FA4D33" w14:textId="5C4EB337" w:rsidR="005B789D" w:rsidRDefault="005B789D" w:rsidP="005B789D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eastAsia="en-US"/>
              </w:rPr>
              <w:t>+7978  654 72 36.</w:t>
            </w:r>
          </w:p>
        </w:tc>
      </w:tr>
      <w:tr w:rsidR="005B789D" w14:paraId="1F380932" w14:textId="77777777" w:rsidTr="0075293C">
        <w:trPr>
          <w:trHeight w:val="31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E2B4E" w14:textId="0AA740E3" w:rsidR="005B789D" w:rsidRDefault="005B789D" w:rsidP="005B789D">
            <w:pPr>
              <w:tabs>
                <w:tab w:val="left" w:pos="426"/>
              </w:tabs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01D7D" w14:textId="4C7A8175" w:rsidR="005B789D" w:rsidRDefault="005B789D" w:rsidP="005B789D">
            <w:pPr>
              <w:spacing w:after="0" w:line="240" w:lineRule="auto"/>
            </w:pPr>
            <w:r>
              <w:t>__</w:t>
            </w:r>
          </w:p>
        </w:tc>
      </w:tr>
      <w:tr w:rsidR="005B789D" w14:paraId="1D56422C" w14:textId="77777777" w:rsidTr="0075293C">
        <w:trPr>
          <w:trHeight w:val="31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9344" w14:textId="77EEA038" w:rsidR="005B789D" w:rsidRDefault="005B789D" w:rsidP="005B789D">
            <w:pPr>
              <w:tabs>
                <w:tab w:val="left" w:pos="426"/>
              </w:tabs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F68DB" w14:textId="0FB97244" w:rsidR="005B789D" w:rsidRDefault="005B789D" w:rsidP="005B789D">
            <w:pPr>
              <w:spacing w:after="0" w:line="240" w:lineRule="auto"/>
            </w:pPr>
            <w:r w:rsidRPr="00F34BB0">
              <w:rPr>
                <w:rFonts w:ascii="Times New Roman" w:eastAsia="Times New Roman" w:hAnsi="Times New Roman" w:cs="Times New Roman"/>
                <w:color w:val="auto"/>
                <w:spacing w:val="-2"/>
                <w:kern w:val="2"/>
                <w:sz w:val="24"/>
                <w:szCs w:val="24"/>
                <w:bdr w:val="none" w:sz="0" w:space="0" w:color="auto"/>
                <w:lang w:val="en-US" w:eastAsia="en-US"/>
              </w:rPr>
              <w:t>leylia-tarasova@mail.ru</w:t>
            </w:r>
          </w:p>
        </w:tc>
      </w:tr>
      <w:tr w:rsidR="005B789D" w14:paraId="613D5760" w14:textId="77777777" w:rsidTr="0075293C">
        <w:trPr>
          <w:trHeight w:val="31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556B2" w14:textId="463AE61F" w:rsidR="005B789D" w:rsidRDefault="005B789D" w:rsidP="005B789D">
            <w:pPr>
              <w:tabs>
                <w:tab w:val="left" w:pos="426"/>
              </w:tabs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Адрес школьного сайта в сети «Интернет»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BB3CB" w14:textId="54411835" w:rsidR="005B789D" w:rsidRDefault="005B789D" w:rsidP="005B789D">
            <w:pPr>
              <w:spacing w:after="0" w:line="240" w:lineRule="auto"/>
            </w:pPr>
            <w:r w:rsidRPr="00F34BB0">
              <w:rPr>
                <w:rFonts w:ascii="Times New Roman" w:hAnsi="Times New Roman" w:cs="Times New Roman"/>
                <w:color w:val="auto"/>
                <w:kern w:val="2"/>
                <w:sz w:val="24"/>
                <w:bdr w:val="none" w:sz="0" w:space="0" w:color="auto"/>
                <w:lang w:eastAsia="en-US"/>
              </w:rPr>
              <w:t>https://zarechnoe1.crimeaschool.ru/info/main</w:t>
            </w:r>
          </w:p>
        </w:tc>
      </w:tr>
      <w:tr w:rsidR="005B789D" w14:paraId="0A05FCE8" w14:textId="77777777" w:rsidTr="00BE1F5A">
        <w:trPr>
          <w:trHeight w:val="310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DD58B" w14:textId="77777777" w:rsidR="005B789D" w:rsidRDefault="005B789D" w:rsidP="005B789D">
            <w:pPr>
              <w:tabs>
                <w:tab w:val="left" w:pos="426"/>
              </w:tabs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12. Дополнительная информация об участнике Конкурса</w:t>
            </w:r>
          </w:p>
        </w:tc>
      </w:tr>
      <w:tr w:rsidR="005B789D" w14:paraId="44D3A666" w14:textId="77777777" w:rsidTr="0075293C">
        <w:trPr>
          <w:trHeight w:val="31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407BB" w14:textId="7E6DBB20" w:rsidR="005B789D" w:rsidRDefault="005B789D" w:rsidP="005B789D">
            <w:pPr>
              <w:tabs>
                <w:tab w:val="left" w:pos="426"/>
              </w:tabs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Ваше профессиональное кредо / девиз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9544B" w14:textId="1BCC1292" w:rsidR="005B789D" w:rsidRDefault="00494612" w:rsidP="005B789D">
            <w:pPr>
              <w:spacing w:after="0" w:line="240" w:lineRule="auto"/>
            </w:pPr>
            <w:r w:rsidRPr="00494612">
              <w:rPr>
                <w:i/>
              </w:rPr>
              <w:t>«Вижу трудности – нахожу возможности»</w:t>
            </w:r>
          </w:p>
        </w:tc>
      </w:tr>
      <w:tr w:rsidR="005B789D" w14:paraId="4C9DC1A6" w14:textId="77777777" w:rsidTr="0075293C">
        <w:trPr>
          <w:trHeight w:val="31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37924" w14:textId="4B5ECADA" w:rsidR="005B789D" w:rsidRDefault="005B789D" w:rsidP="005B789D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Эссе «Почему важна Ваша работа?»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B04A3" w14:textId="6828B161" w:rsidR="005B789D" w:rsidRDefault="005B789D" w:rsidP="00CE161E">
            <w:pPr>
              <w:shd w:val="clear" w:color="auto" w:fill="FFFFFF"/>
              <w:spacing w:after="0"/>
              <w:jc w:val="both"/>
            </w:pPr>
            <w:r w:rsidRPr="00F34BB0">
              <w:rPr>
                <w:rFonts w:ascii="Times New Roman" w:eastAsia="Times New Roman" w:hAnsi="Times New Roman" w:cs="Times New Roman"/>
                <w:color w:val="auto"/>
                <w:kern w:val="2"/>
                <w:sz w:val="23"/>
                <w:szCs w:val="23"/>
                <w:bdr w:val="none" w:sz="0" w:space="0" w:color="auto"/>
                <w:lang w:eastAsia="en-US"/>
              </w:rPr>
              <w:t xml:space="preserve">Я учитель-дефектолог. Я работаю с детьми, которым труднее, чем остальным. Кому-то сложно говорить, кто-то не может усидеть на месте, а кто-то просто не </w:t>
            </w:r>
          </w:p>
        </w:tc>
      </w:tr>
    </w:tbl>
    <w:p w14:paraId="67D21A11" w14:textId="28D67747" w:rsidR="00CE161E" w:rsidRDefault="00CE161E" w:rsidP="00104AF9">
      <w:pPr>
        <w:tabs>
          <w:tab w:val="left" w:pos="426"/>
        </w:tabs>
        <w:spacing w:line="360" w:lineRule="auto"/>
        <w:jc w:val="both"/>
      </w:pPr>
    </w:p>
    <w:p w14:paraId="18602C66" w14:textId="042383E9" w:rsidR="00CE161E" w:rsidRDefault="00CE161E" w:rsidP="00104AF9">
      <w:pPr>
        <w:tabs>
          <w:tab w:val="left" w:pos="426"/>
        </w:tabs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13844D26" wp14:editId="43FCFA51">
            <wp:extent cx="6273165" cy="8271510"/>
            <wp:effectExtent l="0" t="0" r="0" b="0"/>
            <wp:docPr id="195363130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827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161E" w:rsidSect="00CE161E">
      <w:headerReference w:type="default" r:id="rId45"/>
      <w:headerReference w:type="first" r:id="rId46"/>
      <w:pgSz w:w="11900" w:h="16840"/>
      <w:pgMar w:top="284" w:right="560" w:bottom="567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6840" w14:textId="77777777" w:rsidR="002B7BE6" w:rsidRDefault="002B7BE6" w:rsidP="00E87D73">
      <w:pPr>
        <w:spacing w:after="0" w:line="240" w:lineRule="auto"/>
      </w:pPr>
      <w:r>
        <w:separator/>
      </w:r>
    </w:p>
  </w:endnote>
  <w:endnote w:type="continuationSeparator" w:id="0">
    <w:p w14:paraId="75BC67F4" w14:textId="77777777" w:rsidR="002B7BE6" w:rsidRDefault="002B7BE6" w:rsidP="00E8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D723" w14:textId="77777777" w:rsidR="002B7BE6" w:rsidRDefault="002B7BE6" w:rsidP="00E87D73">
      <w:r>
        <w:separator/>
      </w:r>
    </w:p>
  </w:footnote>
  <w:footnote w:type="continuationSeparator" w:id="0">
    <w:p w14:paraId="6724814B" w14:textId="77777777" w:rsidR="002B7BE6" w:rsidRDefault="002B7BE6" w:rsidP="00E87D73">
      <w:r>
        <w:continuationSeparator/>
      </w:r>
    </w:p>
  </w:footnote>
  <w:footnote w:type="continuationNotice" w:id="1">
    <w:p w14:paraId="365CC7EE" w14:textId="77777777" w:rsidR="002B7BE6" w:rsidRDefault="002B7BE6" w:rsidP="00E87D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3809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DFF90AA" w14:textId="77777777" w:rsidR="00270B2D" w:rsidRPr="00E87D73" w:rsidRDefault="00A37F14" w:rsidP="00E87D73">
        <w:pPr>
          <w:pStyle w:val="af"/>
          <w:jc w:val="center"/>
          <w:rPr>
            <w:rFonts w:ascii="Times New Roman" w:hAnsi="Times New Roman" w:cs="Times New Roman"/>
            <w:sz w:val="24"/>
          </w:rPr>
        </w:pPr>
        <w:r w:rsidRPr="00E87D73">
          <w:rPr>
            <w:rFonts w:ascii="Times New Roman" w:hAnsi="Times New Roman" w:cs="Times New Roman"/>
            <w:sz w:val="24"/>
          </w:rPr>
          <w:fldChar w:fldCharType="begin"/>
        </w:r>
        <w:r w:rsidR="00E87D73" w:rsidRPr="00E87D73">
          <w:rPr>
            <w:rFonts w:ascii="Times New Roman" w:hAnsi="Times New Roman" w:cs="Times New Roman"/>
            <w:sz w:val="24"/>
          </w:rPr>
          <w:instrText>PAGE   \* MERGEFORMAT</w:instrText>
        </w:r>
        <w:r w:rsidRPr="00E87D73">
          <w:rPr>
            <w:rFonts w:ascii="Times New Roman" w:hAnsi="Times New Roman" w:cs="Times New Roman"/>
            <w:sz w:val="24"/>
          </w:rPr>
          <w:fldChar w:fldCharType="separate"/>
        </w:r>
        <w:r w:rsidR="00326F21">
          <w:rPr>
            <w:rFonts w:ascii="Times New Roman" w:hAnsi="Times New Roman" w:cs="Times New Roman"/>
            <w:noProof/>
            <w:sz w:val="24"/>
          </w:rPr>
          <w:t>6</w:t>
        </w:r>
        <w:r w:rsidRPr="00E87D73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50941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E01B3D0" w14:textId="77777777" w:rsidR="009A2E0A" w:rsidRPr="009A2E0A" w:rsidRDefault="00A37F14" w:rsidP="009A2E0A">
        <w:pPr>
          <w:pStyle w:val="af"/>
          <w:jc w:val="center"/>
          <w:rPr>
            <w:rFonts w:ascii="Times New Roman" w:hAnsi="Times New Roman" w:cs="Times New Roman"/>
            <w:sz w:val="24"/>
          </w:rPr>
        </w:pPr>
        <w:r w:rsidRPr="009A2E0A">
          <w:rPr>
            <w:rFonts w:ascii="Times New Roman" w:hAnsi="Times New Roman" w:cs="Times New Roman"/>
            <w:sz w:val="24"/>
          </w:rPr>
          <w:fldChar w:fldCharType="begin"/>
        </w:r>
        <w:r w:rsidR="009A2E0A" w:rsidRPr="009A2E0A">
          <w:rPr>
            <w:rFonts w:ascii="Times New Roman" w:hAnsi="Times New Roman" w:cs="Times New Roman"/>
            <w:sz w:val="24"/>
          </w:rPr>
          <w:instrText>PAGE   \* MERGEFORMAT</w:instrText>
        </w:r>
        <w:r w:rsidRPr="009A2E0A">
          <w:rPr>
            <w:rFonts w:ascii="Times New Roman" w:hAnsi="Times New Roman" w:cs="Times New Roman"/>
            <w:sz w:val="24"/>
          </w:rPr>
          <w:fldChar w:fldCharType="separate"/>
        </w:r>
        <w:r w:rsidR="00326F21">
          <w:rPr>
            <w:rFonts w:ascii="Times New Roman" w:hAnsi="Times New Roman" w:cs="Times New Roman"/>
            <w:noProof/>
            <w:sz w:val="24"/>
          </w:rPr>
          <w:t>1</w:t>
        </w:r>
        <w:r w:rsidRPr="009A2E0A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90D9C"/>
    <w:multiLevelType w:val="hybridMultilevel"/>
    <w:tmpl w:val="5262E7B8"/>
    <w:numStyleLink w:val="2"/>
  </w:abstractNum>
  <w:abstractNum w:abstractNumId="1" w15:restartNumberingAfterBreak="0">
    <w:nsid w:val="43392785"/>
    <w:multiLevelType w:val="hybridMultilevel"/>
    <w:tmpl w:val="A252AE04"/>
    <w:styleLink w:val="1"/>
    <w:lvl w:ilvl="0" w:tplc="680C0DF2">
      <w:start w:val="1"/>
      <w:numFmt w:val="decimal"/>
      <w:lvlText w:val="%1)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A706136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FC80586">
      <w:start w:val="1"/>
      <w:numFmt w:val="lowerRoman"/>
      <w:lvlText w:val="%3."/>
      <w:lvlJc w:val="left"/>
      <w:pPr>
        <w:tabs>
          <w:tab w:val="left" w:pos="1416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2D0DBFA">
      <w:start w:val="1"/>
      <w:numFmt w:val="decimal"/>
      <w:lvlText w:val="%4."/>
      <w:lvlJc w:val="left"/>
      <w:pPr>
        <w:tabs>
          <w:tab w:val="left" w:pos="1416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4A4DABE">
      <w:start w:val="1"/>
      <w:numFmt w:val="lowerLetter"/>
      <w:lvlText w:val="%5."/>
      <w:lvlJc w:val="left"/>
      <w:pPr>
        <w:tabs>
          <w:tab w:val="left" w:pos="1416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BDE80C6">
      <w:start w:val="1"/>
      <w:numFmt w:val="lowerRoman"/>
      <w:lvlText w:val="%6."/>
      <w:lvlJc w:val="left"/>
      <w:pPr>
        <w:tabs>
          <w:tab w:val="left" w:pos="1416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AF4937E">
      <w:start w:val="1"/>
      <w:numFmt w:val="decimal"/>
      <w:lvlText w:val="%7."/>
      <w:lvlJc w:val="left"/>
      <w:pPr>
        <w:tabs>
          <w:tab w:val="left" w:pos="1416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6227902">
      <w:start w:val="1"/>
      <w:numFmt w:val="lowerLetter"/>
      <w:lvlText w:val="%8."/>
      <w:lvlJc w:val="left"/>
      <w:pPr>
        <w:tabs>
          <w:tab w:val="left" w:pos="1416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38ACD2A">
      <w:start w:val="1"/>
      <w:numFmt w:val="lowerRoman"/>
      <w:lvlText w:val="%9."/>
      <w:lvlJc w:val="left"/>
      <w:pPr>
        <w:tabs>
          <w:tab w:val="left" w:pos="1416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52AC6325"/>
    <w:multiLevelType w:val="hybridMultilevel"/>
    <w:tmpl w:val="8AAEB252"/>
    <w:lvl w:ilvl="0" w:tplc="A77CDD06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45A09E0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11A385C">
      <w:start w:val="1"/>
      <w:numFmt w:val="lowerRoman"/>
      <w:lvlText w:val="%3."/>
      <w:lvlJc w:val="left"/>
      <w:pPr>
        <w:ind w:left="2869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5CA43C2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C9EB23E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5DC0548">
      <w:start w:val="1"/>
      <w:numFmt w:val="lowerRoman"/>
      <w:lvlText w:val="%6."/>
      <w:lvlJc w:val="left"/>
      <w:pPr>
        <w:ind w:left="5029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1A465FE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5527D8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C08E504">
      <w:start w:val="1"/>
      <w:numFmt w:val="lowerRoman"/>
      <w:lvlText w:val="%9."/>
      <w:lvlJc w:val="left"/>
      <w:pPr>
        <w:ind w:left="7189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709F6096"/>
    <w:multiLevelType w:val="hybridMultilevel"/>
    <w:tmpl w:val="5262E7B8"/>
    <w:styleLink w:val="2"/>
    <w:lvl w:ilvl="0" w:tplc="26748E8E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0843CBE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E96F4DA">
      <w:start w:val="1"/>
      <w:numFmt w:val="lowerRoman"/>
      <w:lvlText w:val="%3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15068AE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B3221DA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15A2AEC">
      <w:start w:val="1"/>
      <w:numFmt w:val="lowerRoman"/>
      <w:lvlText w:val="%6."/>
      <w:lvlJc w:val="left"/>
      <w:pPr>
        <w:ind w:left="3600" w:hanging="58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C58869A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89EFEA6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6063B34">
      <w:start w:val="1"/>
      <w:numFmt w:val="lowerRoman"/>
      <w:lvlText w:val="%9."/>
      <w:lvlJc w:val="left"/>
      <w:pPr>
        <w:ind w:left="5760" w:hanging="55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7ABB1F50"/>
    <w:multiLevelType w:val="hybridMultilevel"/>
    <w:tmpl w:val="A252AE04"/>
    <w:numStyleLink w:val="1"/>
  </w:abstractNum>
  <w:num w:numId="1" w16cid:durableId="188491270">
    <w:abstractNumId w:val="1"/>
  </w:num>
  <w:num w:numId="2" w16cid:durableId="773747324">
    <w:abstractNumId w:val="4"/>
  </w:num>
  <w:num w:numId="3" w16cid:durableId="2118137607">
    <w:abstractNumId w:val="3"/>
  </w:num>
  <w:num w:numId="4" w16cid:durableId="1109743299">
    <w:abstractNumId w:val="0"/>
  </w:num>
  <w:num w:numId="5" w16cid:durableId="817451850">
    <w:abstractNumId w:val="2"/>
  </w:num>
  <w:num w:numId="6" w16cid:durableId="476148998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autoHyphenation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95"/>
    <w:rsid w:val="00026302"/>
    <w:rsid w:val="000B0036"/>
    <w:rsid w:val="000C67AA"/>
    <w:rsid w:val="00103C89"/>
    <w:rsid w:val="00104AF9"/>
    <w:rsid w:val="00113D6D"/>
    <w:rsid w:val="0014004F"/>
    <w:rsid w:val="001639A0"/>
    <w:rsid w:val="001678CB"/>
    <w:rsid w:val="00175A83"/>
    <w:rsid w:val="00187DA4"/>
    <w:rsid w:val="00191138"/>
    <w:rsid w:val="001C1004"/>
    <w:rsid w:val="001F23C0"/>
    <w:rsid w:val="0020168C"/>
    <w:rsid w:val="0021590D"/>
    <w:rsid w:val="00225AB4"/>
    <w:rsid w:val="00234995"/>
    <w:rsid w:val="00234B1C"/>
    <w:rsid w:val="00250E06"/>
    <w:rsid w:val="00270AB8"/>
    <w:rsid w:val="00270B2D"/>
    <w:rsid w:val="00286173"/>
    <w:rsid w:val="002B1444"/>
    <w:rsid w:val="002B7BE6"/>
    <w:rsid w:val="002C0AE4"/>
    <w:rsid w:val="002D5A71"/>
    <w:rsid w:val="002E3D18"/>
    <w:rsid w:val="00317AFC"/>
    <w:rsid w:val="00320B1C"/>
    <w:rsid w:val="00326F21"/>
    <w:rsid w:val="00357CF5"/>
    <w:rsid w:val="0037200A"/>
    <w:rsid w:val="00393E5A"/>
    <w:rsid w:val="003941C7"/>
    <w:rsid w:val="003A6AEC"/>
    <w:rsid w:val="003B6F5F"/>
    <w:rsid w:val="003C48DC"/>
    <w:rsid w:val="003E4940"/>
    <w:rsid w:val="003E734E"/>
    <w:rsid w:val="00403CFA"/>
    <w:rsid w:val="00434012"/>
    <w:rsid w:val="00461271"/>
    <w:rsid w:val="00462602"/>
    <w:rsid w:val="00472319"/>
    <w:rsid w:val="00481AB8"/>
    <w:rsid w:val="00494612"/>
    <w:rsid w:val="004A001C"/>
    <w:rsid w:val="004D1B64"/>
    <w:rsid w:val="004E165A"/>
    <w:rsid w:val="005029E4"/>
    <w:rsid w:val="00536A13"/>
    <w:rsid w:val="00553F29"/>
    <w:rsid w:val="0055534F"/>
    <w:rsid w:val="00564722"/>
    <w:rsid w:val="005B789D"/>
    <w:rsid w:val="005C1740"/>
    <w:rsid w:val="005C1E5F"/>
    <w:rsid w:val="005C683F"/>
    <w:rsid w:val="005F562A"/>
    <w:rsid w:val="005F6313"/>
    <w:rsid w:val="00601378"/>
    <w:rsid w:val="00631A62"/>
    <w:rsid w:val="00650192"/>
    <w:rsid w:val="006812BE"/>
    <w:rsid w:val="0069327E"/>
    <w:rsid w:val="00694660"/>
    <w:rsid w:val="006A60AC"/>
    <w:rsid w:val="006D427C"/>
    <w:rsid w:val="006D71A0"/>
    <w:rsid w:val="006E2424"/>
    <w:rsid w:val="006F0431"/>
    <w:rsid w:val="00702478"/>
    <w:rsid w:val="00704A29"/>
    <w:rsid w:val="00715B4D"/>
    <w:rsid w:val="00735334"/>
    <w:rsid w:val="0075293C"/>
    <w:rsid w:val="007549DB"/>
    <w:rsid w:val="007653C8"/>
    <w:rsid w:val="00791C69"/>
    <w:rsid w:val="00795D62"/>
    <w:rsid w:val="007E23FA"/>
    <w:rsid w:val="007E2A6E"/>
    <w:rsid w:val="007E4D2B"/>
    <w:rsid w:val="007E5E9B"/>
    <w:rsid w:val="007E6279"/>
    <w:rsid w:val="007E74AD"/>
    <w:rsid w:val="007F14E9"/>
    <w:rsid w:val="007F3403"/>
    <w:rsid w:val="00800AA2"/>
    <w:rsid w:val="008202FD"/>
    <w:rsid w:val="00826BEA"/>
    <w:rsid w:val="0083331D"/>
    <w:rsid w:val="00847789"/>
    <w:rsid w:val="00854CA2"/>
    <w:rsid w:val="00861746"/>
    <w:rsid w:val="008702FE"/>
    <w:rsid w:val="0087406A"/>
    <w:rsid w:val="0087433C"/>
    <w:rsid w:val="0089027B"/>
    <w:rsid w:val="008A366A"/>
    <w:rsid w:val="008A56F2"/>
    <w:rsid w:val="008D0EAF"/>
    <w:rsid w:val="00903780"/>
    <w:rsid w:val="00904AB9"/>
    <w:rsid w:val="00937C95"/>
    <w:rsid w:val="00941E54"/>
    <w:rsid w:val="009A2E0A"/>
    <w:rsid w:val="009A329C"/>
    <w:rsid w:val="009B4F00"/>
    <w:rsid w:val="009D2B44"/>
    <w:rsid w:val="00A15DDA"/>
    <w:rsid w:val="00A2259D"/>
    <w:rsid w:val="00A23572"/>
    <w:rsid w:val="00A37F14"/>
    <w:rsid w:val="00A5167F"/>
    <w:rsid w:val="00A57BE6"/>
    <w:rsid w:val="00A66BB8"/>
    <w:rsid w:val="00A75AD4"/>
    <w:rsid w:val="00AD7F45"/>
    <w:rsid w:val="00AE7F7D"/>
    <w:rsid w:val="00AF7099"/>
    <w:rsid w:val="00B07E74"/>
    <w:rsid w:val="00BD7470"/>
    <w:rsid w:val="00BE1F5A"/>
    <w:rsid w:val="00C04D30"/>
    <w:rsid w:val="00C12EB9"/>
    <w:rsid w:val="00C21094"/>
    <w:rsid w:val="00C219D1"/>
    <w:rsid w:val="00C53AB4"/>
    <w:rsid w:val="00C71BF7"/>
    <w:rsid w:val="00C80A80"/>
    <w:rsid w:val="00C812EE"/>
    <w:rsid w:val="00C9018A"/>
    <w:rsid w:val="00CB19A8"/>
    <w:rsid w:val="00CE161E"/>
    <w:rsid w:val="00CE168D"/>
    <w:rsid w:val="00CE6F40"/>
    <w:rsid w:val="00CF787D"/>
    <w:rsid w:val="00D52A11"/>
    <w:rsid w:val="00D733A3"/>
    <w:rsid w:val="00D82315"/>
    <w:rsid w:val="00D83FCA"/>
    <w:rsid w:val="00DA25BE"/>
    <w:rsid w:val="00DD1528"/>
    <w:rsid w:val="00DE0A6A"/>
    <w:rsid w:val="00DE233B"/>
    <w:rsid w:val="00DF1F4A"/>
    <w:rsid w:val="00E16466"/>
    <w:rsid w:val="00E34F59"/>
    <w:rsid w:val="00E87D73"/>
    <w:rsid w:val="00EB5144"/>
    <w:rsid w:val="00EF469F"/>
    <w:rsid w:val="00F139F0"/>
    <w:rsid w:val="00F33BBD"/>
    <w:rsid w:val="00F34BB0"/>
    <w:rsid w:val="00F41B4A"/>
    <w:rsid w:val="00F71454"/>
    <w:rsid w:val="00FA26A2"/>
    <w:rsid w:val="00FB10A4"/>
    <w:rsid w:val="00FC1317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5E30"/>
  <w15:docId w15:val="{991E42DE-E979-4E0E-B8FE-C40AEA84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37F1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7F14"/>
    <w:rPr>
      <w:u w:val="single"/>
    </w:rPr>
  </w:style>
  <w:style w:type="table" w:customStyle="1" w:styleId="TableNormal">
    <w:name w:val="Table Normal"/>
    <w:rsid w:val="00A3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rsid w:val="00A37F1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"/>
    <w:rsid w:val="00A37F14"/>
    <w:pPr>
      <w:jc w:val="both"/>
    </w:pPr>
    <w:rPr>
      <w:rFonts w:cs="Arial Unicode MS"/>
      <w:color w:val="000000"/>
      <w:u w:color="000000"/>
    </w:rPr>
  </w:style>
  <w:style w:type="character" w:customStyle="1" w:styleId="Hyperlink0">
    <w:name w:val="Hyperlink.0"/>
    <w:rsid w:val="00A37F14"/>
    <w:rPr>
      <w:rFonts w:ascii="Times New Roman" w:hAnsi="Times New Roman"/>
      <w:sz w:val="28"/>
      <w:szCs w:val="28"/>
      <w:lang w:val="ru-RU"/>
    </w:rPr>
  </w:style>
  <w:style w:type="paragraph" w:styleId="a6">
    <w:name w:val="List Paragraph"/>
    <w:rsid w:val="00A37F14"/>
    <w:pPr>
      <w:widowControl w:val="0"/>
      <w:ind w:left="720"/>
    </w:pPr>
    <w:rPr>
      <w:rFonts w:cs="Arial Unicode MS"/>
      <w:color w:val="000000"/>
      <w:u w:color="000000"/>
    </w:rPr>
  </w:style>
  <w:style w:type="numbering" w:customStyle="1" w:styleId="1">
    <w:name w:val="Импортированный стиль 1"/>
    <w:rsid w:val="00A37F14"/>
    <w:pPr>
      <w:numPr>
        <w:numId w:val="1"/>
      </w:numPr>
    </w:pPr>
  </w:style>
  <w:style w:type="paragraph" w:customStyle="1" w:styleId="a7">
    <w:name w:val="По умолчанию"/>
    <w:rsid w:val="00A37F14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a8">
    <w:name w:val="Нет"/>
    <w:rsid w:val="00A37F14"/>
  </w:style>
  <w:style w:type="character" w:customStyle="1" w:styleId="Hyperlink1">
    <w:name w:val="Hyperlink.1"/>
    <w:basedOn w:val="a8"/>
    <w:rsid w:val="00A37F1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footnote text"/>
    <w:rsid w:val="00A37F14"/>
    <w:rPr>
      <w:rFonts w:eastAsia="Times New Roman"/>
      <w:color w:val="000000"/>
      <w:u w:color="000000"/>
    </w:rPr>
  </w:style>
  <w:style w:type="numbering" w:customStyle="1" w:styleId="2">
    <w:name w:val="Импортированный стиль 2"/>
    <w:rsid w:val="00A37F14"/>
    <w:pPr>
      <w:numPr>
        <w:numId w:val="3"/>
      </w:numPr>
    </w:pPr>
  </w:style>
  <w:style w:type="paragraph" w:styleId="aa">
    <w:name w:val="annotation text"/>
    <w:basedOn w:val="a"/>
    <w:link w:val="ab"/>
    <w:uiPriority w:val="99"/>
    <w:semiHidden/>
    <w:unhideWhenUsed/>
    <w:rsid w:val="00A37F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7F14"/>
    <w:rPr>
      <w:rFonts w:ascii="Calibri" w:eastAsia="Calibri" w:hAnsi="Calibri" w:cs="Calibri"/>
      <w:color w:val="000000"/>
      <w:u w:color="000000"/>
    </w:rPr>
  </w:style>
  <w:style w:type="character" w:styleId="ac">
    <w:name w:val="annotation reference"/>
    <w:basedOn w:val="a0"/>
    <w:uiPriority w:val="99"/>
    <w:semiHidden/>
    <w:unhideWhenUsed/>
    <w:rsid w:val="00A37F14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270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0B2D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f">
    <w:name w:val="header"/>
    <w:basedOn w:val="a"/>
    <w:link w:val="af0"/>
    <w:uiPriority w:val="99"/>
    <w:unhideWhenUsed/>
    <w:rsid w:val="005C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C174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1">
    <w:name w:val="footer"/>
    <w:basedOn w:val="a"/>
    <w:link w:val="af2"/>
    <w:uiPriority w:val="99"/>
    <w:unhideWhenUsed/>
    <w:rsid w:val="005C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C1740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f3">
    <w:name w:val="Unresolved Mention"/>
    <w:basedOn w:val="a0"/>
    <w:uiPriority w:val="99"/>
    <w:semiHidden/>
    <w:unhideWhenUsed/>
    <w:rsid w:val="005B789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EF469F"/>
    <w:rPr>
      <w:color w:val="FF00FF" w:themeColor="followedHyperlink"/>
      <w:u w:val="single"/>
    </w:r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A5167F"/>
    <w:rPr>
      <w:b/>
      <w:bCs/>
    </w:rPr>
  </w:style>
  <w:style w:type="character" w:customStyle="1" w:styleId="af6">
    <w:name w:val="Тема примечания Знак"/>
    <w:basedOn w:val="ab"/>
    <w:link w:val="af5"/>
    <w:uiPriority w:val="99"/>
    <w:semiHidden/>
    <w:rsid w:val="00A5167F"/>
    <w:rPr>
      <w:rFonts w:ascii="Calibri" w:eastAsia="Calibri" w:hAnsi="Calibri" w:cs="Calibri"/>
      <w:b/>
      <w:bCs/>
      <w:color w:val="000000"/>
      <w:u w:color="000000"/>
    </w:rPr>
  </w:style>
  <w:style w:type="character" w:styleId="af7">
    <w:name w:val="Intense Reference"/>
    <w:basedOn w:val="a0"/>
    <w:uiPriority w:val="32"/>
    <w:qFormat/>
    <w:rsid w:val="00472319"/>
    <w:rPr>
      <w:b/>
      <w:bCs/>
      <w:smallCaps/>
      <w:color w:val="4F81BD" w:themeColor="accent1"/>
      <w:spacing w:val="5"/>
    </w:rPr>
  </w:style>
  <w:style w:type="paragraph" w:styleId="af8">
    <w:name w:val="No Spacing"/>
    <w:uiPriority w:val="1"/>
    <w:qFormat/>
    <w:rsid w:val="00472319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ppvE/8uumDnmLW" TargetMode="External"/><Relationship Id="rId18" Type="http://schemas.openxmlformats.org/officeDocument/2006/relationships/hyperlink" Target="https://cloud.mail.ru/public/Cnjc/K2wbsUjUv" TargetMode="External"/><Relationship Id="rId26" Type="http://schemas.openxmlformats.org/officeDocument/2006/relationships/hyperlink" Target="https://cloud.mail.ru/public/M43F/HbK4i6XSt" TargetMode="External"/><Relationship Id="rId39" Type="http://schemas.openxmlformats.org/officeDocument/2006/relationships/hyperlink" Target="https://cloud.mail.ru/public/U86w/WsESNpq5r" TargetMode="External"/><Relationship Id="rId21" Type="http://schemas.openxmlformats.org/officeDocument/2006/relationships/hyperlink" Target="https://cloud.mail.ru/public/U47x/rBM569r7h" TargetMode="External"/><Relationship Id="rId34" Type="http://schemas.openxmlformats.org/officeDocument/2006/relationships/hyperlink" Target="https://cloud.mail.ru/public/Uzsj/kMkYuynUp" TargetMode="External"/><Relationship Id="rId42" Type="http://schemas.openxmlformats.org/officeDocument/2006/relationships/hyperlink" Target="https://infourok.ru/user/tarasova-lejlya-enverovna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Cnjc/K2wbsUjUv" TargetMode="External"/><Relationship Id="rId29" Type="http://schemas.openxmlformats.org/officeDocument/2006/relationships/hyperlink" Target="https://cloud.mail.ru/public/qavS/NzpeQiRJ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gCRt/RJQ3yogJj" TargetMode="External"/><Relationship Id="rId24" Type="http://schemas.openxmlformats.org/officeDocument/2006/relationships/hyperlink" Target="https://cloud.mail.ru/public/hBQP/DHNWFLDgE" TargetMode="External"/><Relationship Id="rId32" Type="http://schemas.openxmlformats.org/officeDocument/2006/relationships/hyperlink" Target="https://cloud.mail.ru/public/sUk5/BkPqLpYAe" TargetMode="External"/><Relationship Id="rId37" Type="http://schemas.openxmlformats.org/officeDocument/2006/relationships/hyperlink" Target="https://cdytsimf.crimeaschool.ru/news/76341" TargetMode="External"/><Relationship Id="rId40" Type="http://schemas.openxmlformats.org/officeDocument/2006/relationships/hyperlink" Target="https://cloud.mail.ru/public/nAzn/ZXtTE6b4x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LVHV/Mho5gjnEa" TargetMode="External"/><Relationship Id="rId23" Type="http://schemas.openxmlformats.org/officeDocument/2006/relationships/hyperlink" Target="https://monm.rk.gov.ru/uploads/txteditor/monm/attachments/d4/1d/8c/d98f00b204e9800998ecf8427e/php07nXH1_%D0%BF%D1%80%D0%B8%D0%BA%D0%B0%D0%B7%20%D0%BC%D0%B8%D0%BD%D0%B7%D0%B4%D1%80%D0%B0%D0%B2.pdf" TargetMode="External"/><Relationship Id="rId28" Type="http://schemas.openxmlformats.org/officeDocument/2006/relationships/hyperlink" Target="https://cloud.mail.ru/public/ooem/Zf7Sihz5f" TargetMode="External"/><Relationship Id="rId36" Type="http://schemas.openxmlformats.org/officeDocument/2006/relationships/hyperlink" Target="https://cloud.mail.ru/public/sLqd/AGSYn2YnD" TargetMode="External"/><Relationship Id="rId10" Type="http://schemas.openxmlformats.org/officeDocument/2006/relationships/hyperlink" Target="https://cloud.mail.ru/public/CVAc/9EWu1XA8A" TargetMode="External"/><Relationship Id="rId19" Type="http://schemas.openxmlformats.org/officeDocument/2006/relationships/hyperlink" Target="https://cloud.mail.ru/public/szGZ/2SSEGREne" TargetMode="External"/><Relationship Id="rId31" Type="http://schemas.openxmlformats.org/officeDocument/2006/relationships/hyperlink" Target="https://cloud.mail.ru/public/bGKR/a9Wg9qoT7" TargetMode="External"/><Relationship Id="rId44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xy4n/LXNsT9xBx" TargetMode="External"/><Relationship Id="rId14" Type="http://schemas.openxmlformats.org/officeDocument/2006/relationships/hyperlink" Target="https://cloud.mail.ru/public/Cnjc/K2wbsUjUv" TargetMode="External"/><Relationship Id="rId22" Type="http://schemas.openxmlformats.org/officeDocument/2006/relationships/hyperlink" Target="https://monm.rk.gov.ru/uploads/txteditor/monm/attachments/d4/1d/8c/d98f00b204e9800998ecf8427e/php07nXH1_%D0%BF%D1%80%D0%B8%D0%BA%D0%B0%D0%B7%20%D0%BC%D0%B8%D0%BD%D0%B7%D0%B4%D1%80%D0%B0%D0%B2.pdf" TargetMode="External"/><Relationship Id="rId27" Type="http://schemas.openxmlformats.org/officeDocument/2006/relationships/hyperlink" Target="https://cloud.mail.ru/public/E9we/hCseJGVxS" TargetMode="External"/><Relationship Id="rId30" Type="http://schemas.openxmlformats.org/officeDocument/2006/relationships/hyperlink" Target="https://cloud.mail.ru/public/4nES/WLPgp2k6e" TargetMode="External"/><Relationship Id="rId35" Type="http://schemas.openxmlformats.org/officeDocument/2006/relationships/hyperlink" Target="https://cloud.mail.ru/public/Bmyi/RmXjeoETT" TargetMode="External"/><Relationship Id="rId43" Type="http://schemas.openxmlformats.org/officeDocument/2006/relationships/hyperlink" Target="https://www.prodlenka.org/profile/737344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cloud.mail.ru/public/czFF/2jMnrtKik" TargetMode="External"/><Relationship Id="rId17" Type="http://schemas.openxmlformats.org/officeDocument/2006/relationships/hyperlink" Target="https://cloud.mail.ru/public/BwJk/fgoWiuJDc" TargetMode="External"/><Relationship Id="rId25" Type="http://schemas.openxmlformats.org/officeDocument/2006/relationships/hyperlink" Target="https://cloud.mail.ru/public/8yJA/pgdCfi4MF" TargetMode="External"/><Relationship Id="rId33" Type="http://schemas.openxmlformats.org/officeDocument/2006/relationships/hyperlink" Target="https://cloud.mail.ru/public/45tu/YiJ4gipAY" TargetMode="External"/><Relationship Id="rId38" Type="http://schemas.openxmlformats.org/officeDocument/2006/relationships/hyperlink" Target="https://cloud.mail.ru/public/q6Zu/TU1zdJMPQ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cloud.mail.ru/public/VKhC/fpAqnciNc" TargetMode="External"/><Relationship Id="rId41" Type="http://schemas.openxmlformats.org/officeDocument/2006/relationships/hyperlink" Target="https://cloud.mail.ru/public/4N2x/HFHMJkXBH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93EEE-8786-431C-874A-5BE19DAF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3646</Words>
  <Characters>20788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Abdallah Kristina</dc:creator>
  <cp:lastModifiedBy>Пользователь</cp:lastModifiedBy>
  <cp:revision>2</cp:revision>
  <cp:lastPrinted>2026-03-30T07:43:00Z</cp:lastPrinted>
  <dcterms:created xsi:type="dcterms:W3CDTF">2026-05-22T10:36:00Z</dcterms:created>
  <dcterms:modified xsi:type="dcterms:W3CDTF">2026-05-22T10:36:00Z</dcterms:modified>
</cp:coreProperties>
</file>