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AA0F4" w14:textId="506DC401" w:rsidR="00327803" w:rsidRPr="006523DF" w:rsidRDefault="00327803" w:rsidP="00327803">
      <w:pPr>
        <w:spacing w:after="0"/>
        <w:jc w:val="center"/>
        <w:rPr>
          <w:rFonts w:ascii="Comic Sans MS" w:hAnsi="Comic Sans MS"/>
          <w:b/>
          <w:bCs/>
          <w:noProof/>
          <w:color w:val="0070C0"/>
          <w:sz w:val="72"/>
          <w:szCs w:val="48"/>
          <w:lang w:eastAsia="ru-RU"/>
        </w:rPr>
      </w:pPr>
      <w:r w:rsidRPr="006523DF">
        <w:rPr>
          <w:rFonts w:ascii="Comic Sans MS" w:hAnsi="Comic Sans MS"/>
          <w:b/>
          <w:bCs/>
          <w:noProof/>
          <w:color w:val="0070C0"/>
          <w:sz w:val="72"/>
          <w:szCs w:val="48"/>
          <w:lang w:eastAsia="ru-RU"/>
        </w:rPr>
        <w:t xml:space="preserve">Куда пойти учиться? </w:t>
      </w:r>
    </w:p>
    <w:p w14:paraId="0BB2C56B" w14:textId="188E9945" w:rsidR="006523DF" w:rsidRPr="006523DF" w:rsidRDefault="006523DF" w:rsidP="006523DF">
      <w:pPr>
        <w:spacing w:after="0"/>
        <w:jc w:val="both"/>
        <w:rPr>
          <w:rFonts w:ascii="Comic Sans MS" w:hAnsi="Comic Sans MS"/>
          <w:noProof/>
          <w:color w:val="00B050"/>
          <w:sz w:val="32"/>
          <w:szCs w:val="32"/>
          <w:lang w:eastAsia="ru-RU"/>
        </w:rPr>
      </w:pPr>
      <w:r w:rsidRPr="006523DF">
        <w:rPr>
          <w:rFonts w:ascii="Comic Sans MS" w:hAnsi="Comic Sans MS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9DCBF17" wp14:editId="38DDAE9C">
            <wp:simplePos x="0" y="0"/>
            <wp:positionH relativeFrom="column">
              <wp:posOffset>187325</wp:posOffset>
            </wp:positionH>
            <wp:positionV relativeFrom="page">
              <wp:posOffset>2182760</wp:posOffset>
            </wp:positionV>
            <wp:extent cx="6809740" cy="4269105"/>
            <wp:effectExtent l="0" t="0" r="0" b="0"/>
            <wp:wrapThrough wrapText="bothSides">
              <wp:wrapPolygon edited="0">
                <wp:start x="242" y="0"/>
                <wp:lineTo x="0" y="193"/>
                <wp:lineTo x="0" y="21398"/>
                <wp:lineTo x="242" y="21494"/>
                <wp:lineTo x="21270" y="21494"/>
                <wp:lineTo x="21511" y="21398"/>
                <wp:lineTo x="21511" y="193"/>
                <wp:lineTo x="21270" y="0"/>
                <wp:lineTo x="242" y="0"/>
              </wp:wrapPolygon>
            </wp:wrapThrough>
            <wp:docPr id="4720220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0"/>
                    <a:stretch/>
                  </pic:blipFill>
                  <pic:spPr bwMode="auto">
                    <a:xfrm>
                      <a:off x="0" y="0"/>
                      <a:ext cx="6809740" cy="426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3DF">
        <w:rPr>
          <w:rFonts w:ascii="Comic Sans MS" w:hAnsi="Comic Sans MS"/>
          <w:noProof/>
          <w:color w:val="00B050"/>
          <w:sz w:val="32"/>
          <w:szCs w:val="32"/>
          <w:lang w:eastAsia="ru-RU"/>
        </w:rPr>
        <w:t xml:space="preserve">10 февраля студенты </w:t>
      </w:r>
      <w:r w:rsidR="0041206A">
        <w:rPr>
          <w:rFonts w:ascii="Comic Sans MS" w:hAnsi="Comic Sans MS"/>
          <w:noProof/>
          <w:color w:val="00B050"/>
          <w:sz w:val="32"/>
          <w:szCs w:val="32"/>
          <w:lang w:eastAsia="ru-RU"/>
        </w:rPr>
        <w:t>ф</w:t>
      </w:r>
      <w:r w:rsidR="0041206A" w:rsidRPr="0041206A">
        <w:rPr>
          <w:rFonts w:ascii="Comic Sans MS" w:hAnsi="Comic Sans MS"/>
          <w:noProof/>
          <w:color w:val="00B050"/>
          <w:sz w:val="32"/>
          <w:szCs w:val="32"/>
          <w:lang w:eastAsia="ru-RU"/>
        </w:rPr>
        <w:t>илиал</w:t>
      </w:r>
      <w:r w:rsidR="0041206A">
        <w:rPr>
          <w:rFonts w:ascii="Comic Sans MS" w:hAnsi="Comic Sans MS"/>
          <w:noProof/>
          <w:color w:val="00B050"/>
          <w:sz w:val="32"/>
          <w:szCs w:val="32"/>
          <w:lang w:eastAsia="ru-RU"/>
        </w:rPr>
        <w:t>а</w:t>
      </w:r>
      <w:r w:rsidR="0041206A" w:rsidRPr="0041206A">
        <w:rPr>
          <w:rFonts w:ascii="Comic Sans MS" w:hAnsi="Comic Sans MS"/>
          <w:noProof/>
          <w:color w:val="00B050"/>
          <w:sz w:val="32"/>
          <w:szCs w:val="32"/>
          <w:lang w:eastAsia="ru-RU"/>
        </w:rPr>
        <w:t xml:space="preserve"> Башкирского экономико-юридического колледжа </w:t>
      </w:r>
      <w:r w:rsidRPr="006523DF">
        <w:rPr>
          <w:rFonts w:ascii="Comic Sans MS" w:hAnsi="Comic Sans MS"/>
          <w:noProof/>
          <w:color w:val="00B050"/>
          <w:sz w:val="32"/>
          <w:szCs w:val="32"/>
          <w:lang w:eastAsia="ru-RU"/>
        </w:rPr>
        <w:t>посетили нашу школу и презентовали 9 классам специальности, по которым колледж проводит обучение. Школьникам предоставили информационные раздаточные материалы.</w:t>
      </w:r>
    </w:p>
    <w:p w14:paraId="60481240" w14:textId="1A1CAF70" w:rsidR="006523DF" w:rsidRPr="006523DF" w:rsidRDefault="006523DF" w:rsidP="008E6663">
      <w:pPr>
        <w:spacing w:after="0"/>
        <w:jc w:val="both"/>
        <w:rPr>
          <w:rFonts w:ascii="Comic Sans MS" w:hAnsi="Comic Sans MS"/>
          <w:noProof/>
          <w:color w:val="00B050"/>
          <w:sz w:val="16"/>
          <w:szCs w:val="16"/>
          <w:lang w:eastAsia="ru-RU"/>
        </w:rPr>
      </w:pPr>
    </w:p>
    <w:p w14:paraId="153C13C7" w14:textId="5983263D" w:rsidR="002A5A09" w:rsidRPr="006523DF" w:rsidRDefault="006523DF" w:rsidP="008E6663">
      <w:pPr>
        <w:spacing w:after="0"/>
        <w:jc w:val="both"/>
        <w:rPr>
          <w:rFonts w:ascii="Comic Sans MS" w:hAnsi="Comic Sans MS"/>
          <w:noProof/>
          <w:color w:val="00B050"/>
          <w:sz w:val="32"/>
          <w:szCs w:val="32"/>
          <w:lang w:eastAsia="ru-RU"/>
        </w:rPr>
      </w:pPr>
      <w:r w:rsidRPr="006523DF">
        <w:rPr>
          <w:rFonts w:ascii="Comic Sans MS" w:hAnsi="Comic Sans MS"/>
          <w:noProof/>
          <w:color w:val="00B050"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644C464D" wp14:editId="06F1AB78">
            <wp:simplePos x="0" y="0"/>
            <wp:positionH relativeFrom="column">
              <wp:posOffset>2793365</wp:posOffset>
            </wp:positionH>
            <wp:positionV relativeFrom="page">
              <wp:posOffset>6784340</wp:posOffset>
            </wp:positionV>
            <wp:extent cx="4406265" cy="3305175"/>
            <wp:effectExtent l="0" t="0" r="0" b="9525"/>
            <wp:wrapThrough wrapText="bothSides">
              <wp:wrapPolygon edited="0">
                <wp:start x="374" y="0"/>
                <wp:lineTo x="0" y="249"/>
                <wp:lineTo x="0" y="21413"/>
                <wp:lineTo x="374" y="21538"/>
                <wp:lineTo x="21105" y="21538"/>
                <wp:lineTo x="21479" y="21413"/>
                <wp:lineTo x="21479" y="249"/>
                <wp:lineTo x="21105" y="0"/>
                <wp:lineTo x="374" y="0"/>
              </wp:wrapPolygon>
            </wp:wrapThrough>
            <wp:docPr id="18565815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A70" w:rsidRPr="006523DF">
        <w:rPr>
          <w:rFonts w:ascii="Comic Sans MS" w:hAnsi="Comic Sans MS"/>
          <w:noProof/>
          <w:color w:val="00B050"/>
          <w:sz w:val="32"/>
          <w:szCs w:val="32"/>
          <w:lang w:eastAsia="ru-RU"/>
        </w:rPr>
        <w:t>Правильно выбрать будущую профессию — одна из главных задач, которая стоит перед выпускниками школ. Каждый мечтает о том, чтобы работа приносила удовлетворение, способствовала личностному росту и развитию.</w:t>
      </w:r>
      <w:r w:rsidR="00EB5A70" w:rsidRPr="006523DF">
        <w:rPr>
          <w:rFonts w:ascii="Comic Sans MS" w:hAnsi="Comic Sans MS"/>
          <w:noProof/>
          <w:color w:val="00B050"/>
          <w:sz w:val="32"/>
          <w:szCs w:val="32"/>
          <w:lang w:eastAsia="ru-RU"/>
        </w:rPr>
        <w:br/>
      </w:r>
    </w:p>
    <w:sectPr w:rsidR="002A5A09" w:rsidRPr="006523DF" w:rsidSect="00412EC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D9F"/>
    <w:rsid w:val="00014E69"/>
    <w:rsid w:val="000B2885"/>
    <w:rsid w:val="001D1CAD"/>
    <w:rsid w:val="00277E9E"/>
    <w:rsid w:val="002A116A"/>
    <w:rsid w:val="002A5A09"/>
    <w:rsid w:val="00327803"/>
    <w:rsid w:val="00377746"/>
    <w:rsid w:val="00385E86"/>
    <w:rsid w:val="003C6D62"/>
    <w:rsid w:val="0041206A"/>
    <w:rsid w:val="00412EC4"/>
    <w:rsid w:val="004C0656"/>
    <w:rsid w:val="005944F9"/>
    <w:rsid w:val="0059562F"/>
    <w:rsid w:val="005D12D3"/>
    <w:rsid w:val="005F7D9F"/>
    <w:rsid w:val="006523DF"/>
    <w:rsid w:val="006B7DC9"/>
    <w:rsid w:val="00822F76"/>
    <w:rsid w:val="00831883"/>
    <w:rsid w:val="008569F1"/>
    <w:rsid w:val="008E6663"/>
    <w:rsid w:val="00913652"/>
    <w:rsid w:val="009337A4"/>
    <w:rsid w:val="009B306D"/>
    <w:rsid w:val="00A32B82"/>
    <w:rsid w:val="00AA1B6F"/>
    <w:rsid w:val="00B4120D"/>
    <w:rsid w:val="00B44EF3"/>
    <w:rsid w:val="00BB6D1D"/>
    <w:rsid w:val="00BD0719"/>
    <w:rsid w:val="00BE0175"/>
    <w:rsid w:val="00C40D5A"/>
    <w:rsid w:val="00C90EC0"/>
    <w:rsid w:val="00CA6E2F"/>
    <w:rsid w:val="00D85265"/>
    <w:rsid w:val="00EB5A70"/>
    <w:rsid w:val="00ED6510"/>
    <w:rsid w:val="00F10C6C"/>
    <w:rsid w:val="00F61C00"/>
    <w:rsid w:val="00F8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CDC1"/>
  <w15:docId w15:val="{C411A38A-99C3-47AA-8813-9B2938012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7D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B7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Артур Курбангалиев</cp:lastModifiedBy>
  <cp:revision>3</cp:revision>
  <cp:lastPrinted>2024-11-14T19:07:00Z</cp:lastPrinted>
  <dcterms:created xsi:type="dcterms:W3CDTF">2025-02-11T04:50:00Z</dcterms:created>
  <dcterms:modified xsi:type="dcterms:W3CDTF">2025-02-11T05:06:00Z</dcterms:modified>
</cp:coreProperties>
</file>