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9E2C92" w14:textId="1C9EB423" w:rsidR="003F604A" w:rsidRPr="006B4F30" w:rsidRDefault="006B4F30" w:rsidP="003F604A">
      <w:pPr>
        <w:spacing w:after="0"/>
        <w:jc w:val="center"/>
        <w:rPr>
          <w:rFonts w:ascii="Comic Sans MS" w:hAnsi="Comic Sans MS"/>
          <w:b/>
          <w:bCs/>
          <w:color w:val="F98607"/>
          <w:sz w:val="36"/>
          <w:szCs w:val="40"/>
        </w:rPr>
      </w:pPr>
      <w:r w:rsidRPr="006B4F30">
        <w:rPr>
          <w:rFonts w:ascii="Comic Sans MS" w:hAnsi="Comic Sans MS"/>
          <w:b/>
          <w:bCs/>
          <w:color w:val="F98607"/>
          <w:sz w:val="36"/>
          <w:szCs w:val="40"/>
        </w:rPr>
        <w:t>ВДОХНОВЕНИЕ ДЛЯ БУДУЩИХ ПРОФЕССИОНАЛОВ</w:t>
      </w:r>
      <w:r w:rsidR="00B053F5">
        <w:rPr>
          <w:rFonts w:ascii="Comic Sans MS" w:hAnsi="Comic Sans MS"/>
          <w:b/>
          <w:bCs/>
          <w:color w:val="F98607"/>
          <w:sz w:val="36"/>
          <w:szCs w:val="40"/>
        </w:rPr>
        <w:t>. Знакомство с профессией повара</w:t>
      </w:r>
      <w:bookmarkStart w:id="0" w:name="_GoBack"/>
      <w:bookmarkEnd w:id="0"/>
    </w:p>
    <w:p w14:paraId="08D595C5" w14:textId="44DEB660" w:rsidR="003F604A" w:rsidRPr="006B4F30" w:rsidRDefault="006B4F30" w:rsidP="003F604A">
      <w:pPr>
        <w:spacing w:after="0"/>
        <w:jc w:val="both"/>
        <w:rPr>
          <w:rFonts w:ascii="Comic Sans MS" w:hAnsi="Comic Sans MS"/>
          <w:bCs/>
          <w:color w:val="008000"/>
          <w:sz w:val="28"/>
          <w:szCs w:val="40"/>
        </w:rPr>
      </w:pPr>
      <w:r w:rsidRPr="006B4F30">
        <w:rPr>
          <w:rFonts w:ascii="Comic Sans MS" w:hAnsi="Comic Sans MS"/>
          <w:bCs/>
          <w:noProof/>
          <w:color w:val="008000"/>
          <w:sz w:val="28"/>
          <w:szCs w:val="40"/>
        </w:rPr>
        <w:drawing>
          <wp:anchor distT="0" distB="0" distL="114300" distR="114300" simplePos="0" relativeHeight="251658240" behindDoc="0" locked="0" layoutInCell="1" allowOverlap="1" wp14:anchorId="4F441E74" wp14:editId="4B7F86C3">
            <wp:simplePos x="0" y="0"/>
            <wp:positionH relativeFrom="margin">
              <wp:posOffset>2516067</wp:posOffset>
            </wp:positionH>
            <wp:positionV relativeFrom="page">
              <wp:posOffset>925677</wp:posOffset>
            </wp:positionV>
            <wp:extent cx="4822825" cy="2916555"/>
            <wp:effectExtent l="0" t="0" r="0" b="0"/>
            <wp:wrapThrough wrapText="bothSides">
              <wp:wrapPolygon edited="0">
                <wp:start x="341" y="0"/>
                <wp:lineTo x="0" y="282"/>
                <wp:lineTo x="0" y="21304"/>
                <wp:lineTo x="341" y="21445"/>
                <wp:lineTo x="21159" y="21445"/>
                <wp:lineTo x="21500" y="21304"/>
                <wp:lineTo x="21500" y="282"/>
                <wp:lineTo x="21159" y="0"/>
                <wp:lineTo x="341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7" b="7600"/>
                    <a:stretch/>
                  </pic:blipFill>
                  <pic:spPr bwMode="auto">
                    <a:xfrm>
                      <a:off x="0" y="0"/>
                      <a:ext cx="4822825" cy="2916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F604A" w:rsidRPr="006B4F30">
        <w:rPr>
          <w:rFonts w:ascii="Comic Sans MS" w:hAnsi="Comic Sans MS"/>
          <w:bCs/>
          <w:color w:val="008000"/>
          <w:sz w:val="28"/>
          <w:szCs w:val="40"/>
        </w:rPr>
        <w:t xml:space="preserve">15 октября 9д класс в сопровождении классного руководителя </w:t>
      </w:r>
      <w:proofErr w:type="spellStart"/>
      <w:r w:rsidR="003F604A" w:rsidRPr="006B4F30">
        <w:rPr>
          <w:rFonts w:ascii="Comic Sans MS" w:hAnsi="Comic Sans MS"/>
          <w:bCs/>
          <w:color w:val="008000"/>
          <w:sz w:val="28"/>
          <w:szCs w:val="40"/>
        </w:rPr>
        <w:t>Сираевой</w:t>
      </w:r>
      <w:proofErr w:type="spellEnd"/>
      <w:r w:rsidR="003F604A" w:rsidRPr="006B4F30">
        <w:rPr>
          <w:rFonts w:ascii="Comic Sans MS" w:hAnsi="Comic Sans MS"/>
          <w:bCs/>
          <w:color w:val="008000"/>
          <w:sz w:val="28"/>
          <w:szCs w:val="40"/>
        </w:rPr>
        <w:t xml:space="preserve"> Айгуль </w:t>
      </w:r>
      <w:proofErr w:type="spellStart"/>
      <w:r w:rsidR="003F604A" w:rsidRPr="006B4F30">
        <w:rPr>
          <w:rFonts w:ascii="Comic Sans MS" w:hAnsi="Comic Sans MS"/>
          <w:bCs/>
          <w:color w:val="008000"/>
          <w:sz w:val="28"/>
          <w:szCs w:val="40"/>
        </w:rPr>
        <w:t>Газинуровны</w:t>
      </w:r>
      <w:proofErr w:type="spellEnd"/>
      <w:r w:rsidR="003F604A" w:rsidRPr="006B4F30">
        <w:rPr>
          <w:rFonts w:ascii="Comic Sans MS" w:hAnsi="Comic Sans MS"/>
          <w:bCs/>
          <w:color w:val="008000"/>
          <w:sz w:val="28"/>
          <w:szCs w:val="40"/>
        </w:rPr>
        <w:t xml:space="preserve"> посетили </w:t>
      </w:r>
      <w:proofErr w:type="spellStart"/>
      <w:r w:rsidR="003F604A" w:rsidRPr="006B4F30">
        <w:rPr>
          <w:rFonts w:ascii="Comic Sans MS" w:hAnsi="Comic Sans MS"/>
          <w:bCs/>
          <w:color w:val="008000"/>
          <w:sz w:val="28"/>
          <w:szCs w:val="40"/>
        </w:rPr>
        <w:t>Стерлитамакский</w:t>
      </w:r>
      <w:proofErr w:type="spellEnd"/>
      <w:r w:rsidR="003F604A" w:rsidRPr="006B4F30">
        <w:rPr>
          <w:rFonts w:ascii="Comic Sans MS" w:hAnsi="Comic Sans MS"/>
          <w:bCs/>
          <w:color w:val="008000"/>
          <w:sz w:val="28"/>
          <w:szCs w:val="40"/>
        </w:rPr>
        <w:t xml:space="preserve"> хлебокомбинат в рамках Всероссийской акции "Неделя без турникетов". Это мероприятие стало отличной возможностью для ребят познакомиться с производственным процессом и узнать о востребованных профессиях в сфере пищевой промышленности.</w:t>
      </w:r>
    </w:p>
    <w:p w14:paraId="070CCF7E" w14:textId="2F074A02" w:rsidR="003F604A" w:rsidRPr="006B4F30" w:rsidRDefault="006B4F30" w:rsidP="003F604A">
      <w:pPr>
        <w:spacing w:after="0"/>
        <w:jc w:val="both"/>
        <w:rPr>
          <w:rFonts w:ascii="Comic Sans MS" w:hAnsi="Comic Sans MS"/>
          <w:bCs/>
          <w:color w:val="008000"/>
          <w:sz w:val="28"/>
          <w:szCs w:val="40"/>
        </w:rPr>
      </w:pPr>
      <w:r w:rsidRPr="006B4F30">
        <w:rPr>
          <w:rFonts w:ascii="Comic Sans MS" w:hAnsi="Comic Sans MS"/>
          <w:bCs/>
          <w:noProof/>
          <w:color w:val="008000"/>
          <w:sz w:val="28"/>
          <w:szCs w:val="40"/>
        </w:rPr>
        <w:drawing>
          <wp:anchor distT="0" distB="0" distL="114300" distR="114300" simplePos="0" relativeHeight="251659264" behindDoc="0" locked="0" layoutInCell="1" allowOverlap="1" wp14:anchorId="4C848232" wp14:editId="28D5E9DA">
            <wp:simplePos x="0" y="0"/>
            <wp:positionH relativeFrom="margin">
              <wp:posOffset>-139788</wp:posOffset>
            </wp:positionH>
            <wp:positionV relativeFrom="page">
              <wp:posOffset>4270944</wp:posOffset>
            </wp:positionV>
            <wp:extent cx="4203700" cy="2585085"/>
            <wp:effectExtent l="0" t="0" r="6350" b="5715"/>
            <wp:wrapThrough wrapText="bothSides">
              <wp:wrapPolygon edited="0">
                <wp:start x="392" y="0"/>
                <wp:lineTo x="0" y="318"/>
                <wp:lineTo x="0" y="21329"/>
                <wp:lineTo x="392" y="21489"/>
                <wp:lineTo x="21143" y="21489"/>
                <wp:lineTo x="21535" y="21329"/>
                <wp:lineTo x="21535" y="318"/>
                <wp:lineTo x="21143" y="0"/>
                <wp:lineTo x="392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91"/>
                    <a:stretch/>
                  </pic:blipFill>
                  <pic:spPr bwMode="auto">
                    <a:xfrm>
                      <a:off x="0" y="0"/>
                      <a:ext cx="4203700" cy="2585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04A" w:rsidRPr="006B4F30">
        <w:rPr>
          <w:rFonts w:ascii="Comic Sans MS" w:hAnsi="Comic Sans MS"/>
          <w:bCs/>
          <w:color w:val="008000"/>
          <w:sz w:val="28"/>
          <w:szCs w:val="40"/>
        </w:rPr>
        <w:t>Во время экскурсии школьники смогли осмотреть современные цеха и высокотехнологичное оборудование, используемое на комбинате. Специалисты предприятия охотно делились своими знаниями и опытом, отвечая на вопросы о рабочих условиях и перспективах карьерного роста в данной области.</w:t>
      </w:r>
    </w:p>
    <w:p w14:paraId="13897CB2" w14:textId="062B14A8" w:rsidR="003F604A" w:rsidRPr="006B4F30" w:rsidRDefault="006B4F30" w:rsidP="003F604A">
      <w:pPr>
        <w:spacing w:after="0"/>
        <w:jc w:val="both"/>
        <w:rPr>
          <w:rFonts w:ascii="Comic Sans MS" w:hAnsi="Comic Sans MS"/>
          <w:bCs/>
          <w:color w:val="008000"/>
          <w:sz w:val="28"/>
          <w:szCs w:val="40"/>
        </w:rPr>
      </w:pPr>
      <w:r w:rsidRPr="006B4F30">
        <w:rPr>
          <w:rFonts w:ascii="Comic Sans MS" w:hAnsi="Comic Sans MS"/>
          <w:bCs/>
          <w:noProof/>
          <w:color w:val="008000"/>
          <w:sz w:val="28"/>
          <w:szCs w:val="40"/>
        </w:rPr>
        <w:drawing>
          <wp:anchor distT="0" distB="0" distL="114300" distR="114300" simplePos="0" relativeHeight="251660288" behindDoc="0" locked="0" layoutInCell="1" allowOverlap="1" wp14:anchorId="6D0A516C" wp14:editId="57A11725">
            <wp:simplePos x="0" y="0"/>
            <wp:positionH relativeFrom="page">
              <wp:posOffset>3616434</wp:posOffset>
            </wp:positionH>
            <wp:positionV relativeFrom="page">
              <wp:posOffset>7992745</wp:posOffset>
            </wp:positionV>
            <wp:extent cx="3816985" cy="2254250"/>
            <wp:effectExtent l="0" t="0" r="0" b="0"/>
            <wp:wrapThrough wrapText="bothSides">
              <wp:wrapPolygon edited="0">
                <wp:start x="431" y="0"/>
                <wp:lineTo x="0" y="365"/>
                <wp:lineTo x="0" y="20809"/>
                <wp:lineTo x="216" y="21357"/>
                <wp:lineTo x="431" y="21357"/>
                <wp:lineTo x="21021" y="21357"/>
                <wp:lineTo x="21237" y="21357"/>
                <wp:lineTo x="21453" y="20809"/>
                <wp:lineTo x="21453" y="365"/>
                <wp:lineTo x="21021" y="0"/>
                <wp:lineTo x="431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3" r="3317" b="21862"/>
                    <a:stretch/>
                  </pic:blipFill>
                  <pic:spPr bwMode="auto">
                    <a:xfrm>
                      <a:off x="0" y="0"/>
                      <a:ext cx="3816985" cy="225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F604A" w:rsidRPr="006B4F30">
        <w:rPr>
          <w:rFonts w:ascii="Comic Sans MS" w:hAnsi="Comic Sans MS"/>
          <w:bCs/>
          <w:color w:val="008000"/>
          <w:sz w:val="28"/>
          <w:szCs w:val="40"/>
        </w:rPr>
        <w:t>Особое внимание участников экскурсии привлек Музей хлеба, который погружает посетителей в богатую историю хлебопечения. Здесь школьники узнали о значении хлеба в годы Великой Отечественной войны, а также о его неоспоримой роли в жизни людей на протяжении веков. Экспозиция помогла ребятам осознать, почему этот продукт остается основным на нашем столе.</w:t>
      </w:r>
    </w:p>
    <w:p w14:paraId="2CF04E9D" w14:textId="4778EB77" w:rsidR="005E0000" w:rsidRPr="006B4F30" w:rsidRDefault="003F604A" w:rsidP="003F604A">
      <w:pPr>
        <w:spacing w:after="0"/>
        <w:jc w:val="both"/>
        <w:rPr>
          <w:rFonts w:ascii="Comic Sans MS" w:hAnsi="Comic Sans MS"/>
          <w:bCs/>
          <w:color w:val="008000"/>
          <w:sz w:val="28"/>
          <w:szCs w:val="40"/>
        </w:rPr>
      </w:pPr>
      <w:r w:rsidRPr="006B4F30">
        <w:rPr>
          <w:rFonts w:ascii="Comic Sans MS" w:hAnsi="Comic Sans MS"/>
          <w:bCs/>
          <w:color w:val="008000"/>
          <w:sz w:val="28"/>
          <w:szCs w:val="40"/>
        </w:rPr>
        <w:lastRenderedPageBreak/>
        <w:t>Экскурсия на хлебокомбинат стала не только познавательным, но и вдохновляющим опытом для старшеклассников, открывшим перед ними новые горизонты и возможности для будущего.</w:t>
      </w:r>
    </w:p>
    <w:sectPr w:rsidR="005E0000" w:rsidRPr="006B4F30" w:rsidSect="00412EC4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0D9D4D" w14:textId="77777777" w:rsidR="00826395" w:rsidRDefault="00826395" w:rsidP="001140DC">
      <w:pPr>
        <w:spacing w:after="0" w:line="240" w:lineRule="auto"/>
      </w:pPr>
      <w:r>
        <w:separator/>
      </w:r>
    </w:p>
  </w:endnote>
  <w:endnote w:type="continuationSeparator" w:id="0">
    <w:p w14:paraId="0CBE9667" w14:textId="77777777" w:rsidR="00826395" w:rsidRDefault="00826395" w:rsidP="001140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21DF26" w14:textId="77777777" w:rsidR="00826395" w:rsidRDefault="00826395" w:rsidP="001140DC">
      <w:pPr>
        <w:spacing w:after="0" w:line="240" w:lineRule="auto"/>
      </w:pPr>
      <w:r>
        <w:separator/>
      </w:r>
    </w:p>
  </w:footnote>
  <w:footnote w:type="continuationSeparator" w:id="0">
    <w:p w14:paraId="009228BF" w14:textId="77777777" w:rsidR="00826395" w:rsidRDefault="00826395" w:rsidP="001140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D9F"/>
    <w:rsid w:val="00014E69"/>
    <w:rsid w:val="00094DD2"/>
    <w:rsid w:val="001140DC"/>
    <w:rsid w:val="00277E9E"/>
    <w:rsid w:val="002A116A"/>
    <w:rsid w:val="003343F0"/>
    <w:rsid w:val="00377746"/>
    <w:rsid w:val="00385E86"/>
    <w:rsid w:val="003C6D62"/>
    <w:rsid w:val="003F604A"/>
    <w:rsid w:val="00412EC4"/>
    <w:rsid w:val="004C0656"/>
    <w:rsid w:val="005122A9"/>
    <w:rsid w:val="005C68A7"/>
    <w:rsid w:val="005D12D3"/>
    <w:rsid w:val="005E0000"/>
    <w:rsid w:val="005F7D9F"/>
    <w:rsid w:val="00650F93"/>
    <w:rsid w:val="006B4F30"/>
    <w:rsid w:val="006B7DC9"/>
    <w:rsid w:val="00826395"/>
    <w:rsid w:val="00831883"/>
    <w:rsid w:val="008E4B81"/>
    <w:rsid w:val="008E4F6D"/>
    <w:rsid w:val="00913652"/>
    <w:rsid w:val="00930AAD"/>
    <w:rsid w:val="009B306D"/>
    <w:rsid w:val="00A10506"/>
    <w:rsid w:val="00A32B82"/>
    <w:rsid w:val="00B053F5"/>
    <w:rsid w:val="00B44EF3"/>
    <w:rsid w:val="00BD0719"/>
    <w:rsid w:val="00C90EC0"/>
    <w:rsid w:val="00CA6E2F"/>
    <w:rsid w:val="00D85265"/>
    <w:rsid w:val="00ED6510"/>
    <w:rsid w:val="00F27FFC"/>
    <w:rsid w:val="00F61C00"/>
    <w:rsid w:val="00F80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0CDC1"/>
  <w15:docId w15:val="{65B8FD53-6F29-4660-9EAC-92154E2AC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7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B7DC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B7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7DC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140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140DC"/>
  </w:style>
  <w:style w:type="paragraph" w:styleId="a9">
    <w:name w:val="footer"/>
    <w:basedOn w:val="a"/>
    <w:link w:val="aa"/>
    <w:uiPriority w:val="99"/>
    <w:unhideWhenUsed/>
    <w:rsid w:val="001140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140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22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Марина</cp:lastModifiedBy>
  <cp:revision>4</cp:revision>
  <cp:lastPrinted>2025-05-06T13:57:00Z</cp:lastPrinted>
  <dcterms:created xsi:type="dcterms:W3CDTF">2025-10-15T09:58:00Z</dcterms:created>
  <dcterms:modified xsi:type="dcterms:W3CDTF">2025-10-18T06:37:00Z</dcterms:modified>
</cp:coreProperties>
</file>