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F0147" w14:textId="3C1B2124" w:rsidR="006739AA" w:rsidRPr="00072AF8" w:rsidRDefault="007D0816" w:rsidP="004452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sz w:val="32"/>
          <w:szCs w:val="32"/>
        </w:rPr>
        <w:t>КНИГИ - НОВИНКИ</w:t>
      </w:r>
      <w:r w:rsidR="004452C9">
        <w:rPr>
          <w:rFonts w:ascii="Times New Roman" w:hAnsi="Times New Roman"/>
          <w:sz w:val="32"/>
          <w:szCs w:val="32"/>
        </w:rPr>
        <w:t>.</w:t>
      </w:r>
      <w:r w:rsidR="00E31A83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Издания для детского возраста. </w:t>
      </w:r>
      <w:r w:rsidR="00BD218B">
        <w:rPr>
          <w:rFonts w:ascii="Times New Roman" w:hAnsi="Times New Roman"/>
          <w:sz w:val="32"/>
          <w:szCs w:val="32"/>
        </w:rPr>
        <w:t>Февраль</w:t>
      </w:r>
      <w:r w:rsidR="004452C9">
        <w:rPr>
          <w:rFonts w:ascii="Times New Roman" w:hAnsi="Times New Roman"/>
          <w:sz w:val="32"/>
          <w:szCs w:val="32"/>
        </w:rPr>
        <w:t xml:space="preserve"> 202</w:t>
      </w:r>
      <w:r w:rsidR="00AA4528">
        <w:rPr>
          <w:rFonts w:ascii="Times New Roman" w:hAnsi="Times New Roman"/>
          <w:sz w:val="32"/>
          <w:szCs w:val="32"/>
        </w:rPr>
        <w:t>4</w:t>
      </w:r>
      <w:r w:rsidR="004452C9">
        <w:rPr>
          <w:rFonts w:ascii="Times New Roman" w:hAnsi="Times New Roman"/>
          <w:sz w:val="32"/>
          <w:szCs w:val="32"/>
        </w:rPr>
        <w:t xml:space="preserve"> года</w:t>
      </w:r>
      <w:r w:rsidR="005868BE">
        <w:rPr>
          <w:rFonts w:ascii="Times New Roman" w:hAnsi="Times New Roman"/>
          <w:sz w:val="32"/>
          <w:szCs w:val="32"/>
        </w:rPr>
        <w:t>.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4219"/>
        <w:gridCol w:w="6662"/>
      </w:tblGrid>
      <w:tr w:rsidR="00780327" w:rsidRPr="00D05A18" w14:paraId="6F44EDC1" w14:textId="77777777" w:rsidTr="00D12E25">
        <w:trPr>
          <w:trHeight w:val="4458"/>
        </w:trPr>
        <w:tc>
          <w:tcPr>
            <w:tcW w:w="4219" w:type="dxa"/>
            <w:vAlign w:val="center"/>
          </w:tcPr>
          <w:p w14:paraId="158AABE4" w14:textId="62E5ACD4" w:rsidR="006739AA" w:rsidRPr="009052F8" w:rsidRDefault="00810ABB" w:rsidP="00055D0B">
            <w:pPr>
              <w:ind w:righ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976" behindDoc="0" locked="0" layoutInCell="1" allowOverlap="1" wp14:anchorId="634A1852" wp14:editId="0F7349BD">
                  <wp:simplePos x="1107831" y="134522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75658" cy="2497015"/>
                  <wp:effectExtent l="0" t="0" r="5715" b="0"/>
                  <wp:wrapSquare wrapText="bothSides"/>
                  <wp:docPr id="11396881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58" cy="249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14:paraId="3BDC0A51" w14:textId="77777777" w:rsidR="00810ABB" w:rsidRPr="00810ABB" w:rsidRDefault="00071812" w:rsidP="00810A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810ABB" w:rsidRPr="00810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Ивченко, Т. В. </w:t>
            </w:r>
          </w:p>
          <w:p w14:paraId="06C293E0" w14:textId="64F2773A" w:rsidR="00810ABB" w:rsidRPr="00810ABB" w:rsidRDefault="00810ABB" w:rsidP="00810A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2C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Самый лучший самоучитель китайского языка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10AB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810ABB">
              <w:rPr>
                <w:rFonts w:ascii="Times New Roman" w:hAnsi="Times New Roman" w:cs="Times New Roman"/>
                <w:sz w:val="28"/>
                <w:szCs w:val="28"/>
              </w:rPr>
              <w:t xml:space="preserve"> [12+] / Т. В. Ивченко. - Москва: АСТ, 2023. - 736 с. - (Самый лучший самоучитель).</w:t>
            </w:r>
            <w:r w:rsidR="00AA4528" w:rsidRPr="00810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10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59E7F107" w14:textId="77777777" w:rsidR="009A375F" w:rsidRDefault="00810ABB" w:rsidP="00810A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="00D12E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10A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Данный курс состоит из трех частей: экспресс-курса, в котором представлены основные правила грамматики и словообразования, разговорного курса, способствующего развитию навыков устной речи, и упражнений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10A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10A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закрепления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10A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материала.</w:t>
            </w:r>
            <w:r w:rsidRPr="00810AB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810A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Пособие предназначено как для тех, кто только начинает изучать китайский язык, так и для тех, кто хотел бы углубить и систематизировать свои знания.</w:t>
            </w:r>
          </w:p>
          <w:p w14:paraId="533D3C73" w14:textId="66812346" w:rsidR="00D12E25" w:rsidRPr="003549F0" w:rsidRDefault="00D12E25" w:rsidP="00810A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B42FEA" w:rsidRPr="00E55A95" w14:paraId="3DEB331F" w14:textId="77777777" w:rsidTr="00C059ED">
        <w:trPr>
          <w:trHeight w:val="4393"/>
        </w:trPr>
        <w:tc>
          <w:tcPr>
            <w:tcW w:w="4219" w:type="dxa"/>
            <w:vAlign w:val="center"/>
          </w:tcPr>
          <w:p w14:paraId="2AF94C00" w14:textId="77777777" w:rsidR="00055D0B" w:rsidRDefault="00055D0B" w:rsidP="00055D0B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14:paraId="57E80313" w14:textId="2601B7EA" w:rsidR="00B42FEA" w:rsidRDefault="00055D0B" w:rsidP="00055D0B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7101D85" wp14:editId="0F5B4521">
                  <wp:simplePos x="923925" y="3867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00200" cy="2514599"/>
                  <wp:effectExtent l="0" t="0" r="0" b="635"/>
                  <wp:wrapSquare wrapText="bothSides"/>
                  <wp:docPr id="162667630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514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D17D2E0" w14:textId="77777777" w:rsidR="00055D0B" w:rsidRDefault="00055D0B" w:rsidP="00055D0B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14:paraId="4261E71F" w14:textId="70433F64" w:rsidR="00055D0B" w:rsidRPr="00B42FEA" w:rsidRDefault="00055D0B" w:rsidP="00055D0B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6662" w:type="dxa"/>
          </w:tcPr>
          <w:p w14:paraId="1654A27F" w14:textId="77777777" w:rsidR="00055D0B" w:rsidRPr="00055D0B" w:rsidRDefault="00055D0B" w:rsidP="00055D0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55D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Измайлов, О. В. </w:t>
            </w:r>
          </w:p>
          <w:p w14:paraId="7989B5CE" w14:textId="47EAA280" w:rsidR="00055D0B" w:rsidRPr="00055D0B" w:rsidRDefault="00055D0B" w:rsidP="00055D0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55D0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F2C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Донбасс - сердце России</w:t>
            </w:r>
            <w:proofErr w:type="gramStart"/>
            <w:r w:rsidRPr="00055D0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55D0B">
              <w:rPr>
                <w:rFonts w:ascii="Times New Roman" w:hAnsi="Times New Roman" w:cs="Times New Roman"/>
                <w:sz w:val="28"/>
                <w:szCs w:val="28"/>
              </w:rPr>
              <w:t xml:space="preserve"> [12+] / О. В. Измайлов. - Москва: Вече, 2023. - 368 с: ил. - (Библиотека Донбасса).</w:t>
            </w:r>
          </w:p>
          <w:p w14:paraId="32DF5C78" w14:textId="4F32516C" w:rsidR="00C059ED" w:rsidRPr="00C059ED" w:rsidRDefault="00055D0B" w:rsidP="00055D0B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55D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D12E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55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Писатель и журналист Олег Измайлов может быть назван одним из первопроходцев в "</w:t>
            </w:r>
            <w:proofErr w:type="spellStart"/>
            <w:r w:rsidRPr="00055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донбассоведении</w:t>
            </w:r>
            <w:proofErr w:type="spellEnd"/>
            <w:r w:rsidRPr="00055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". В своей книге он приводит множество интересных фактов, оригинальных художественно-публицистических зарисовок, писем и документов. Перед читателем предстает многомерный и необычайно привлекательный образ Донбасса,</w:t>
            </w:r>
            <w:r w:rsidR="00D12E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055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когда</w:t>
            </w:r>
            <w:r w:rsidR="00C059E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055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</w:t>
            </w:r>
            <w:r w:rsidR="00D12E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</w:t>
            </w:r>
            <w:r w:rsidR="00C059E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055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справедливо</w:t>
            </w:r>
            <w:r w:rsidR="008C4E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055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названного</w:t>
            </w:r>
            <w:r w:rsidR="008C4E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055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"сердце</w:t>
            </w:r>
            <w:r w:rsidR="008C4E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C059E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Pr="00055D0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России". </w:t>
            </w:r>
          </w:p>
        </w:tc>
      </w:tr>
      <w:tr w:rsidR="00C54993" w:rsidRPr="009052F8" w14:paraId="1EBB657B" w14:textId="77777777" w:rsidTr="00B87187">
        <w:tc>
          <w:tcPr>
            <w:tcW w:w="4219" w:type="dxa"/>
            <w:vAlign w:val="center"/>
          </w:tcPr>
          <w:p w14:paraId="241C32D4" w14:textId="10D89572" w:rsidR="00230114" w:rsidRDefault="00230114" w:rsidP="00B871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4FBFBF7" wp14:editId="55AC15ED">
                  <wp:simplePos x="923925" y="6562725"/>
                  <wp:positionH relativeFrom="margin">
                    <wp:posOffset>490855</wp:posOffset>
                  </wp:positionH>
                  <wp:positionV relativeFrom="margin">
                    <wp:posOffset>-260985</wp:posOffset>
                  </wp:positionV>
                  <wp:extent cx="1591945" cy="2219325"/>
                  <wp:effectExtent l="0" t="0" r="8255" b="0"/>
                  <wp:wrapSquare wrapText="bothSides"/>
                  <wp:docPr id="4590292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973B05" w14:textId="5F087F94" w:rsidR="00C54993" w:rsidRPr="00C6387C" w:rsidRDefault="009A375F" w:rsidP="00B871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BF1B36" wp14:editId="64134401">
                  <wp:extent cx="304800" cy="304800"/>
                  <wp:effectExtent l="0" t="0" r="0" b="0"/>
                  <wp:docPr id="17351168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03A55D5F" w14:textId="77D32D9A" w:rsidR="00C54993" w:rsidRPr="00230114" w:rsidRDefault="00230114" w:rsidP="00230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2301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Илья Репин</w:t>
            </w:r>
            <w:r w:rsidRPr="00343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 лучшие картины</w:t>
            </w:r>
            <w:proofErr w:type="gramStart"/>
            <w:r w:rsidRPr="0023011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30114">
              <w:rPr>
                <w:rFonts w:ascii="Times New Roman" w:hAnsi="Times New Roman" w:cs="Times New Roman"/>
                <w:sz w:val="28"/>
                <w:szCs w:val="28"/>
              </w:rPr>
              <w:t xml:space="preserve"> [12+] / Составитель А. Астахов. - Москва: Печатная слобода, 2023. - 49 c: ил. - (Большая художественная галерея).</w:t>
            </w:r>
          </w:p>
          <w:p w14:paraId="4480DD6D" w14:textId="07E38E06" w:rsidR="00230114" w:rsidRPr="009A375F" w:rsidRDefault="00230114" w:rsidP="002301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И</w:t>
            </w:r>
            <w:r w:rsidRPr="0023011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лья Ефимович Репин – великий русский художник, который много и плодотворно работал, открывая отечественному и зарубежному зрителю реалии своего времени. Он старался увидеть внутренний мир человека и, если он ему открывался, делал портреты с удивительной легкостью. Как никто из художников, Репин сумел повлиять на развитие не только отечественного, но и мирового искусства.</w:t>
            </w:r>
          </w:p>
        </w:tc>
      </w:tr>
      <w:tr w:rsidR="00C30C75" w:rsidRPr="00AA7BDD" w14:paraId="3C6F753C" w14:textId="77777777" w:rsidTr="00AF2C1C">
        <w:trPr>
          <w:trHeight w:val="4451"/>
        </w:trPr>
        <w:tc>
          <w:tcPr>
            <w:tcW w:w="4219" w:type="dxa"/>
            <w:vAlign w:val="center"/>
          </w:tcPr>
          <w:p w14:paraId="1630F315" w14:textId="144781F9" w:rsidR="00C30C75" w:rsidRPr="00AA7BDD" w:rsidRDefault="00AF2C1C" w:rsidP="00AF2C1C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445B143" wp14:editId="7B225289">
                  <wp:simplePos x="896815" y="165295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51767" cy="2534530"/>
                  <wp:effectExtent l="19050" t="19050" r="24765" b="18415"/>
                  <wp:wrapSquare wrapText="bothSides"/>
                  <wp:docPr id="89138634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67" cy="25345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14:paraId="262D46EA" w14:textId="77777777" w:rsidR="00AF2C1C" w:rsidRPr="00AF2C1C" w:rsidRDefault="00AF2C1C" w:rsidP="00AF2C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2C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Калашников, И. К. </w:t>
            </w:r>
          </w:p>
          <w:p w14:paraId="27BEFC21" w14:textId="62B71658" w:rsidR="00AF2C1C" w:rsidRPr="00AF2C1C" w:rsidRDefault="00AF2C1C" w:rsidP="00AF2C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2C1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D08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Жестокий век</w:t>
            </w:r>
            <w:r w:rsidRPr="00AF2C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7D0816">
              <w:rPr>
                <w:rFonts w:ascii="Times New Roman" w:hAnsi="Times New Roman" w:cs="Times New Roman"/>
                <w:bCs/>
                <w:sz w:val="28"/>
                <w:szCs w:val="28"/>
              </w:rPr>
              <w:t>роман</w:t>
            </w:r>
            <w:proofErr w:type="gramStart"/>
            <w:r w:rsidRPr="007D081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F2C1C">
              <w:rPr>
                <w:rFonts w:ascii="Times New Roman" w:hAnsi="Times New Roman" w:cs="Times New Roman"/>
                <w:sz w:val="28"/>
                <w:szCs w:val="28"/>
              </w:rPr>
              <w:t xml:space="preserve"> [12+] / И. К. Калашников. - Москва: АСТ, 2023. - 864 с. - (Классика исторической литературы. Лучшее).</w:t>
            </w:r>
          </w:p>
          <w:p w14:paraId="337335BE" w14:textId="77777777" w:rsidR="00AF2C1C" w:rsidRDefault="00336468" w:rsidP="00B871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F2C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F2C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="00AF2C1C" w:rsidRPr="00AF2C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Исторический роман "Жестокий век" - это красочное полотно жизни монголов в конце </w:t>
            </w:r>
            <w:proofErr w:type="gramStart"/>
            <w:r w:rsidR="00AF2C1C" w:rsidRPr="00AF2C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</w:t>
            </w:r>
            <w:proofErr w:type="gramEnd"/>
            <w:r w:rsidR="00AF2C1C" w:rsidRPr="00AF2C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II - начале XIII века. Молниеносные степные переходы, дымы кочевий, необузданная вольная жизнь, где неразлучны смертельная опасность и удача... Войско гениального полководца и чудовища Чингисхана, подобно огнедышащей вулканической лаве, сметало на своем пути все живое: истребляло племена и народы, превращало в пепел цветущие цивилизации.</w:t>
            </w:r>
          </w:p>
          <w:p w14:paraId="5DE1D9DA" w14:textId="6EC43716" w:rsidR="00BF39A6" w:rsidRPr="00BF39A6" w:rsidRDefault="00AF2C1C" w:rsidP="00B871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F2C1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B00F5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183F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B871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183F25" w:rsidRPr="00613D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="00613D43" w:rsidRPr="00613D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183F25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C30C75" w:rsidRPr="009052F8" w14:paraId="3AAFCA60" w14:textId="77777777" w:rsidTr="00B00F51">
        <w:trPr>
          <w:trHeight w:val="4682"/>
        </w:trPr>
        <w:tc>
          <w:tcPr>
            <w:tcW w:w="4219" w:type="dxa"/>
            <w:vAlign w:val="center"/>
          </w:tcPr>
          <w:p w14:paraId="1AF14E00" w14:textId="098913EC" w:rsidR="00C30C75" w:rsidRDefault="00E51B8D" w:rsidP="00B00F5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000" behindDoc="0" locked="0" layoutInCell="1" allowOverlap="1" wp14:anchorId="3E5DE66A" wp14:editId="1BCD3724">
                  <wp:simplePos x="782515" y="54688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81785" cy="2486025"/>
                  <wp:effectExtent l="0" t="0" r="0" b="9525"/>
                  <wp:wrapSquare wrapText="bothSides"/>
                  <wp:docPr id="21161029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248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3F2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5A87A62" wp14:editId="618472EC">
                      <wp:extent cx="304800" cy="304800"/>
                      <wp:effectExtent l="0" t="0" r="0" b="0"/>
                      <wp:docPr id="946660865" name="AutoShape 1" descr="Елена Верейская - Три девочки. История одной квартир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952779A" id="AutoShape 1" o:spid="_x0000_s1026" alt="Елена Верейская - Три девочки. История одной квартир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14:paraId="32270885" w14:textId="77777777" w:rsidR="00E51B8D" w:rsidRPr="00E51B8D" w:rsidRDefault="00E51B8D" w:rsidP="00E51B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B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Кин</w:t>
            </w:r>
            <w:proofErr w:type="spellEnd"/>
            <w:r w:rsidRPr="00E51B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К. </w:t>
            </w:r>
          </w:p>
          <w:p w14:paraId="7B44BE90" w14:textId="1E7E96AF" w:rsidR="00E51B8D" w:rsidRPr="00E51B8D" w:rsidRDefault="00E51B8D" w:rsidP="00E51B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1B8D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51B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Нэнси Дрю и исчезнувшая реликвия</w:t>
            </w:r>
            <w:proofErr w:type="gramStart"/>
            <w:r w:rsidRPr="00E51B8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E51B8D">
              <w:rPr>
                <w:rFonts w:ascii="Times New Roman" w:hAnsi="Times New Roman" w:cs="Times New Roman"/>
                <w:sz w:val="28"/>
                <w:szCs w:val="28"/>
              </w:rPr>
              <w:t xml:space="preserve"> повесть : [12+] / К. </w:t>
            </w:r>
            <w:proofErr w:type="spellStart"/>
            <w:r w:rsidRPr="00E51B8D">
              <w:rPr>
                <w:rFonts w:ascii="Times New Roman" w:hAnsi="Times New Roman" w:cs="Times New Roman"/>
                <w:sz w:val="28"/>
                <w:szCs w:val="28"/>
              </w:rPr>
              <w:t>Кин</w:t>
            </w:r>
            <w:proofErr w:type="spellEnd"/>
            <w:r w:rsidRPr="00E51B8D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А. А. Тихоновой. - Москва: АСТ, 2022. - 224 с. - (Истории про Нэнси Дрю. Новые расследования. Новое оформление). </w:t>
            </w:r>
            <w:r w:rsidR="00336468" w:rsidRPr="00E51B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183F25" w:rsidRPr="00E51B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4444B117" w14:textId="1A2DA391" w:rsidR="00E51B8D" w:rsidRDefault="00AF2C1C" w:rsidP="00E51B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51B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51B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E51B8D"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Меня зовут Нэнси Дрю. И я — детектив. </w:t>
            </w:r>
            <w:r w:rsidR="00B00F5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B00F5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="00E51B8D"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 Мне предстоит раскрыть нелегкое дело. Недавно юная француженка Симона </w:t>
            </w:r>
            <w:proofErr w:type="spellStart"/>
            <w:r w:rsidR="00E51B8D"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Валинковская</w:t>
            </w:r>
            <w:proofErr w:type="spellEnd"/>
            <w:r w:rsidR="00E51B8D"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купила старый дом на нашей улице. Как только она здесь поселилась, случилась беда: яйцо Фаберже, доставшееся ей по наследству от русского дедушки, украли средь бела дня. </w:t>
            </w:r>
            <w:r w:rsid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E51B8D"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Я обязательно вычислю преступника, ведь для </w:t>
            </w:r>
            <w:proofErr w:type="spellStart"/>
            <w:r w:rsidR="00E51B8D"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Симоны</w:t>
            </w:r>
            <w:proofErr w:type="spellEnd"/>
            <w:r w:rsidR="00E51B8D"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это не просто ювелирное</w:t>
            </w:r>
            <w:r w:rsid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="00B00F5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E51B8D"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изделие, </w:t>
            </w:r>
            <w:r w:rsidR="00B00F5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</w:t>
            </w:r>
            <w:r w:rsidR="00E51B8D" w:rsidRPr="00E51B8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51B8D">
              <w:rPr>
                <w:rFonts w:ascii="Times New Roman" w:hAnsi="Times New Roman" w:cs="Times New Roman"/>
                <w:sz w:val="28"/>
                <w:szCs w:val="28"/>
              </w:rPr>
              <w:t xml:space="preserve">   </w:t>
            </w:r>
            <w:r w:rsidR="00E51B8D" w:rsidRPr="00E51B8D">
              <w:rPr>
                <w:rFonts w:ascii="Times New Roman" w:hAnsi="Times New Roman" w:cs="Times New Roman"/>
                <w:sz w:val="28"/>
                <w:szCs w:val="28"/>
              </w:rPr>
              <w:t>дорогая</w:t>
            </w:r>
            <w:r w:rsid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   </w:t>
            </w:r>
            <w:r w:rsidR="00E51B8D"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сердцу</w:t>
            </w:r>
            <w:r w:rsid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  </w:t>
            </w:r>
            <w:r w:rsidR="00E51B8D"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семейная</w:t>
            </w:r>
          </w:p>
          <w:p w14:paraId="4827D1FE" w14:textId="710024B9" w:rsidR="00613D43" w:rsidRPr="00E51B8D" w:rsidRDefault="00E51B8D" w:rsidP="00E51B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реликвия...</w:t>
            </w:r>
            <w:r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  Для </w:t>
            </w:r>
            <w:r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среднего и</w:t>
            </w:r>
            <w:r w:rsidRPr="00E5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старшего школьного возраста.</w:t>
            </w:r>
          </w:p>
        </w:tc>
      </w:tr>
      <w:tr w:rsidR="00C30C75" w:rsidRPr="00756C38" w14:paraId="52ECF8C2" w14:textId="77777777" w:rsidTr="00B00F51">
        <w:trPr>
          <w:trHeight w:val="4108"/>
        </w:trPr>
        <w:tc>
          <w:tcPr>
            <w:tcW w:w="4219" w:type="dxa"/>
            <w:vAlign w:val="center"/>
          </w:tcPr>
          <w:p w14:paraId="04F39B32" w14:textId="5E0FE375" w:rsidR="00C30C75" w:rsidRDefault="00504741" w:rsidP="00B00F5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928" behindDoc="0" locked="0" layoutInCell="1" allowOverlap="1" wp14:anchorId="130B04AF" wp14:editId="79D11B2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03045" cy="2152650"/>
                  <wp:effectExtent l="0" t="0" r="1905" b="0"/>
                  <wp:wrapSquare wrapText="bothSides"/>
                  <wp:docPr id="118831016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28A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3F0978" wp14:editId="1E4D9E2D">
                      <wp:extent cx="304800" cy="304800"/>
                      <wp:effectExtent l="0" t="0" r="0" b="0"/>
                      <wp:docPr id="316788484" name="AutoShape 1" descr="Эдуард Успенский - Зима в Простоквашино: сказочная повесть и игровые задани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4DCA25A" id="AutoShape 1" o:spid="_x0000_s1026" alt="Эдуард Успенский - Зима в Простоквашино: сказочная повесть и игровые задани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818F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36109A" wp14:editId="384E7059">
                      <wp:extent cx="308610" cy="308610"/>
                      <wp:effectExtent l="0" t="0" r="0" b="0"/>
                      <wp:docPr id="13" name="AutoShape 6" descr="https://cdn1.ozone.ru/s3/multimedia-l/602503823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1682D05" id="AutoShape 6" o:spid="_x0000_s1026" alt="https://cdn1.ozone.ru/s3/multimedia-l/6025038237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14:paraId="425D55B3" w14:textId="24E10869" w:rsidR="00504741" w:rsidRPr="00504741" w:rsidRDefault="00504741" w:rsidP="00E51B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47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Коран. Прочтение смыслов</w:t>
            </w:r>
            <w:r w:rsidRPr="00504741">
              <w:rPr>
                <w:rFonts w:ascii="Times New Roman" w:hAnsi="Times New Roman" w:cs="Times New Roman"/>
                <w:sz w:val="28"/>
                <w:szCs w:val="28"/>
              </w:rPr>
              <w:t xml:space="preserve">: [12+]. - Москва: АСТ, 2023. - 720 с. </w:t>
            </w:r>
          </w:p>
          <w:p w14:paraId="0CC093A6" w14:textId="5EEDA1CA" w:rsidR="0070124F" w:rsidRPr="00B2563A" w:rsidRDefault="007705D3" w:rsidP="009C71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047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028A7" w:rsidRPr="005047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047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="00504741" w:rsidRPr="0050474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Коран - единая сакральная книга для мусульман всех </w:t>
            </w:r>
            <w:proofErr w:type="spellStart"/>
            <w:r w:rsidR="00504741" w:rsidRPr="0050474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мазхабов</w:t>
            </w:r>
            <w:proofErr w:type="spellEnd"/>
            <w:r w:rsidR="00504741" w:rsidRPr="0050474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В этом издании представлен перевод Священного Писания, сделанный на основе вышедшего ранее в 12 томах </w:t>
            </w:r>
            <w:proofErr w:type="spellStart"/>
            <w:r w:rsidR="00504741" w:rsidRPr="0050474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тафсира</w:t>
            </w:r>
            <w:proofErr w:type="spellEnd"/>
            <w:r w:rsidR="00504741" w:rsidRPr="0050474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"Свет Священного Корана: разъяснения и толкования".</w:t>
            </w:r>
            <w:r w:rsidR="00504741" w:rsidRPr="0050474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504741" w:rsidRPr="0050474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Монументальное толкование Корана, получившее название </w:t>
            </w:r>
            <w:proofErr w:type="spellStart"/>
            <w:r w:rsidR="00504741" w:rsidRPr="0050474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тафсира</w:t>
            </w:r>
            <w:proofErr w:type="spellEnd"/>
            <w:r w:rsidR="00504741" w:rsidRPr="0050474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"</w:t>
            </w:r>
            <w:proofErr w:type="spellStart"/>
            <w:r w:rsidR="00504741" w:rsidRPr="0050474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Нур</w:t>
            </w:r>
            <w:proofErr w:type="spellEnd"/>
            <w:r w:rsidR="00504741" w:rsidRPr="0050474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", подготовлено группой авторитетных мусульманских богословов при Исламском центре научных исследований Исламской Республики</w:t>
            </w:r>
            <w:r w:rsidR="0050474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04741" w:rsidRPr="0050474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Иран.</w:t>
            </w:r>
            <w:r w:rsidR="0070124F" w:rsidRPr="0050474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E51B8D" w:rsidRPr="005047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30C75" w:rsidRPr="009052F8" w14:paraId="76BCCD03" w14:textId="77777777" w:rsidTr="00BD55A3">
        <w:trPr>
          <w:trHeight w:val="4810"/>
        </w:trPr>
        <w:tc>
          <w:tcPr>
            <w:tcW w:w="4219" w:type="dxa"/>
            <w:vAlign w:val="center"/>
          </w:tcPr>
          <w:p w14:paraId="680FFFD1" w14:textId="0B77841A" w:rsidR="00C30C75" w:rsidRDefault="00504741" w:rsidP="00B00F5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1072" behindDoc="0" locked="0" layoutInCell="1" allowOverlap="1" wp14:anchorId="1984C2B2" wp14:editId="4F653116">
                  <wp:simplePos x="0" y="0"/>
                  <wp:positionH relativeFrom="margin">
                    <wp:posOffset>535940</wp:posOffset>
                  </wp:positionH>
                  <wp:positionV relativeFrom="margin">
                    <wp:posOffset>-220345</wp:posOffset>
                  </wp:positionV>
                  <wp:extent cx="1493520" cy="2367915"/>
                  <wp:effectExtent l="0" t="0" r="0" b="0"/>
                  <wp:wrapSquare wrapText="bothSides"/>
                  <wp:docPr id="84436676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36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1C740FDD" w14:textId="77777777" w:rsidR="00600FA1" w:rsidRPr="00600FA1" w:rsidRDefault="00E51B8D" w:rsidP="00600F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00FA1" w:rsidRPr="00600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Куприна, М. И. </w:t>
            </w:r>
          </w:p>
          <w:p w14:paraId="3C1C83B2" w14:textId="1AAB9C45" w:rsidR="00504741" w:rsidRPr="00600FA1" w:rsidRDefault="00600FA1" w:rsidP="00600F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00F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Китайский язык</w:t>
            </w:r>
            <w:r w:rsidRPr="00600FA1">
              <w:rPr>
                <w:rFonts w:ascii="Times New Roman" w:hAnsi="Times New Roman" w:cs="Times New Roman"/>
                <w:sz w:val="28"/>
                <w:szCs w:val="28"/>
              </w:rPr>
              <w:t>: курс для самос</w:t>
            </w:r>
            <w:r w:rsidR="007D0816">
              <w:rPr>
                <w:rFonts w:ascii="Times New Roman" w:hAnsi="Times New Roman" w:cs="Times New Roman"/>
                <w:sz w:val="28"/>
                <w:szCs w:val="28"/>
              </w:rPr>
              <w:t>тоятельного и быстрого изучения</w:t>
            </w:r>
            <w:r w:rsidRPr="00600FA1">
              <w:rPr>
                <w:rFonts w:ascii="Times New Roman" w:hAnsi="Times New Roman" w:cs="Times New Roman"/>
                <w:sz w:val="28"/>
                <w:szCs w:val="28"/>
              </w:rPr>
              <w:t xml:space="preserve">: [12+] / М. И. Куприна. - Москва: АСТ, 2022. - 224 с. - (Быстрый иностранный). </w:t>
            </w:r>
            <w:r w:rsidR="00A43498" w:rsidRPr="00600F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5285EC08" w14:textId="78500961" w:rsidR="004767C3" w:rsidRPr="00E55A95" w:rsidRDefault="00600FA1" w:rsidP="00A4349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504741" w:rsidRPr="00600F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Данный курс направлен на быстрое и эффективное изучение китайского языка. Этот самоучитель поможет вам освоить базовую фонетику, лексику и грамматику. Курс состоит из 12 уроков. Первый урок посвящен фонетике и иероглифике. Все последующие уроки построены по схеме: диалог или текст, новые слова, иероглифические ключи, комментарии к диалогу, фонетические упражнения, грамматика и грамматические упражнения. В конце книги вы найдете ответы к упражнениям и небольшой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504741" w:rsidRPr="00600F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китайско-русский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504741" w:rsidRPr="00600F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словарь.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2C616F" w:rsidRPr="009052F8" w14:paraId="00770772" w14:textId="77777777" w:rsidTr="00B00F51">
        <w:trPr>
          <w:trHeight w:val="4960"/>
        </w:trPr>
        <w:tc>
          <w:tcPr>
            <w:tcW w:w="4219" w:type="dxa"/>
            <w:vAlign w:val="center"/>
          </w:tcPr>
          <w:p w14:paraId="4411F1B0" w14:textId="081A56A7" w:rsidR="002C616F" w:rsidRDefault="00B45D38" w:rsidP="00B00F5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952" behindDoc="0" locked="0" layoutInCell="1" allowOverlap="1" wp14:anchorId="00FBD89D" wp14:editId="1C97BC72">
                  <wp:simplePos x="0" y="0"/>
                  <wp:positionH relativeFrom="margin">
                    <wp:posOffset>552450</wp:posOffset>
                  </wp:positionH>
                  <wp:positionV relativeFrom="margin">
                    <wp:posOffset>-205105</wp:posOffset>
                  </wp:positionV>
                  <wp:extent cx="1494155" cy="2297430"/>
                  <wp:effectExtent l="0" t="0" r="0" b="7620"/>
                  <wp:wrapSquare wrapText="bothSides"/>
                  <wp:docPr id="7937925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229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7131">
              <w:rPr>
                <w:noProof/>
                <w:lang w:eastAsia="ru-RU"/>
              </w:rPr>
              <w:drawing>
                <wp:inline distT="0" distB="0" distL="0" distR="0" wp14:anchorId="6DAD5DD1" wp14:editId="3AA64450">
                  <wp:extent cx="304800" cy="304800"/>
                  <wp:effectExtent l="0" t="0" r="0" b="0"/>
                  <wp:docPr id="10347410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2C5B070F" w14:textId="77777777" w:rsidR="00B45D38" w:rsidRPr="00B45D38" w:rsidRDefault="00682FD8" w:rsidP="00B45D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71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47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45D38" w:rsidRPr="00B45D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Михеенков, С. Е. </w:t>
            </w:r>
          </w:p>
          <w:p w14:paraId="76B6EF12" w14:textId="4496B2A5" w:rsidR="00682FD8" w:rsidRPr="00B45D38" w:rsidRDefault="00B45D38" w:rsidP="00B45D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B45D3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B45D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Атаман Дежнёв</w:t>
            </w:r>
            <w:r w:rsidRPr="00B45D38">
              <w:rPr>
                <w:rFonts w:ascii="Times New Roman" w:hAnsi="Times New Roman" w:cs="Times New Roman"/>
                <w:sz w:val="28"/>
                <w:szCs w:val="28"/>
              </w:rPr>
              <w:t>: роман</w:t>
            </w:r>
            <w:proofErr w:type="gramStart"/>
            <w:r w:rsidRPr="00B45D3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45D38">
              <w:rPr>
                <w:rFonts w:ascii="Times New Roman" w:hAnsi="Times New Roman" w:cs="Times New Roman"/>
                <w:sz w:val="28"/>
                <w:szCs w:val="28"/>
              </w:rPr>
              <w:t xml:space="preserve"> [12+] / С. Е. Михеенков. - Москва: Вече, 2023. - 400 с. - (</w:t>
            </w:r>
            <w:proofErr w:type="spellStart"/>
            <w:r w:rsidRPr="00B45D38">
              <w:rPr>
                <w:rFonts w:ascii="Times New Roman" w:hAnsi="Times New Roman" w:cs="Times New Roman"/>
                <w:sz w:val="28"/>
                <w:szCs w:val="28"/>
              </w:rPr>
              <w:t>Сибириада</w:t>
            </w:r>
            <w:proofErr w:type="spellEnd"/>
            <w:r w:rsidRPr="00B45D3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4CAF69B4" w14:textId="130DA93E" w:rsidR="00613D43" w:rsidRPr="00FD0CF6" w:rsidRDefault="00B45D38" w:rsidP="00FD0C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B45D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Жизнеописание удивительного человека, землепроходца и морехода, сибирского казака Семёна Ивановича Дежнёва (</w:t>
            </w:r>
            <w:proofErr w:type="spellStart"/>
            <w:r w:rsidRPr="00B45D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</w:t>
            </w:r>
            <w:proofErr w:type="spellEnd"/>
            <w:r w:rsidRPr="00B45D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1605-1673), уроженца Северной Руси. </w:t>
            </w:r>
            <w:r w:rsidR="002C5B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</w:t>
            </w:r>
            <w:r w:rsidRPr="00B45D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 </w:t>
            </w:r>
            <w:r w:rsidR="00BD55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B45D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первым прошёл по завершающему отрезку Северного морского пути, обогнул на </w:t>
            </w:r>
            <w:proofErr w:type="spellStart"/>
            <w:r w:rsidRPr="00B45D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коче</w:t>
            </w:r>
            <w:proofErr w:type="spellEnd"/>
            <w:r w:rsidRPr="00B45D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"Каменный Нос", из Ледовитого океана спустился в Тихий, открыв пролив между двумя континентами - Азией и Америкой. </w:t>
            </w:r>
            <w:r w:rsidR="00B00F5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B45D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Автор создал живой образ энергичного, предприимчивого сибиряка, которого судьба не обнесла ни печалью, ни радостью, ни потерями, ни удачей, ни богатством, добытым </w:t>
            </w:r>
            <w:r w:rsidRPr="00B45D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честным трудом, ни любовью женщины…</w:t>
            </w:r>
          </w:p>
        </w:tc>
      </w:tr>
      <w:tr w:rsidR="002C616F" w:rsidRPr="009418FD" w14:paraId="2CFC6D76" w14:textId="77777777" w:rsidTr="00B00F51">
        <w:trPr>
          <w:trHeight w:val="4392"/>
        </w:trPr>
        <w:tc>
          <w:tcPr>
            <w:tcW w:w="4219" w:type="dxa"/>
            <w:vAlign w:val="center"/>
          </w:tcPr>
          <w:p w14:paraId="716546D9" w14:textId="27E1C0D0" w:rsidR="002C616F" w:rsidRPr="009418FD" w:rsidRDefault="00204F7E" w:rsidP="00B00F5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048" behindDoc="0" locked="0" layoutInCell="1" allowOverlap="1" wp14:anchorId="2FA85E11" wp14:editId="170C6156">
                  <wp:simplePos x="0" y="0"/>
                  <wp:positionH relativeFrom="margin">
                    <wp:posOffset>486410</wp:posOffset>
                  </wp:positionH>
                  <wp:positionV relativeFrom="margin">
                    <wp:posOffset>-67945</wp:posOffset>
                  </wp:positionV>
                  <wp:extent cx="1541780" cy="2047875"/>
                  <wp:effectExtent l="0" t="0" r="1270" b="9525"/>
                  <wp:wrapSquare wrapText="bothSides"/>
                  <wp:docPr id="165013466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246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4B72F5" wp14:editId="335F84FC">
                  <wp:extent cx="304800" cy="304800"/>
                  <wp:effectExtent l="0" t="0" r="0" b="0"/>
                  <wp:docPr id="168508647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61613C26" w14:textId="77777777" w:rsidR="00204F7E" w:rsidRPr="00204F7E" w:rsidRDefault="00E5246C" w:rsidP="00204F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 xml:space="preserve"> </w:t>
            </w:r>
            <w:r w:rsidR="00204F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04F7E" w:rsidRPr="00204F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Нагибин, Ю. М. </w:t>
            </w:r>
          </w:p>
          <w:p w14:paraId="1EFB8746" w14:textId="64504AE4" w:rsidR="00204F7E" w:rsidRPr="00204F7E" w:rsidRDefault="00204F7E" w:rsidP="00204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04F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Рассказы о Гагарине</w:t>
            </w:r>
            <w:proofErr w:type="gramStart"/>
            <w:r w:rsidRPr="00204F7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04F7E">
              <w:rPr>
                <w:rFonts w:ascii="Times New Roman" w:hAnsi="Times New Roman" w:cs="Times New Roman"/>
                <w:sz w:val="28"/>
                <w:szCs w:val="28"/>
              </w:rPr>
              <w:t xml:space="preserve"> [6+] / Ю. М. Нагибин; художник Ю</w:t>
            </w:r>
            <w:r w:rsidR="007D08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04F7E">
              <w:rPr>
                <w:rFonts w:ascii="Times New Roman" w:hAnsi="Times New Roman" w:cs="Times New Roman"/>
                <w:sz w:val="28"/>
                <w:szCs w:val="28"/>
              </w:rPr>
              <w:t xml:space="preserve"> Мазурин. - Москва: Детская литература, 2021. - 93 с: ил. </w:t>
            </w:r>
            <w:r w:rsidR="00E5246C" w:rsidRPr="00204F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124D496" w14:textId="0E22797B" w:rsidR="00B00F51" w:rsidRPr="00BD55A3" w:rsidRDefault="00204F7E" w:rsidP="00204F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204F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Каким он был, Юрий Гагарин, первый космонавт планеты? Как и где прошло его детство? Как и где он учился? Как стал космонавтом? Об этом написал Юрий Нагибин (1920-1994) в своей книге "Рассказы 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204F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Гагарине".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204F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 60-летию первого полёта человека в космос.</w:t>
            </w:r>
            <w:r w:rsidRPr="00204F7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 </w:t>
            </w:r>
            <w:r w:rsidRPr="00204F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204F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среднего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204F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204F7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</w:t>
            </w:r>
            <w:r w:rsidRPr="00204F7E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.</w:t>
            </w:r>
          </w:p>
        </w:tc>
      </w:tr>
      <w:tr w:rsidR="0011034B" w:rsidRPr="009052F8" w14:paraId="4BD8B129" w14:textId="77777777" w:rsidTr="00B00F51">
        <w:tc>
          <w:tcPr>
            <w:tcW w:w="4219" w:type="dxa"/>
            <w:vAlign w:val="center"/>
          </w:tcPr>
          <w:p w14:paraId="6B002227" w14:textId="46903E2E" w:rsidR="0011034B" w:rsidRDefault="006F7254" w:rsidP="00B00F5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2096" behindDoc="0" locked="0" layoutInCell="1" allowOverlap="1" wp14:anchorId="52001AB0" wp14:editId="6E6E4B3B">
                  <wp:simplePos x="0" y="0"/>
                  <wp:positionH relativeFrom="margin">
                    <wp:posOffset>496570</wp:posOffset>
                  </wp:positionH>
                  <wp:positionV relativeFrom="margin">
                    <wp:posOffset>-6350</wp:posOffset>
                  </wp:positionV>
                  <wp:extent cx="1542415" cy="2438400"/>
                  <wp:effectExtent l="0" t="0" r="635" b="0"/>
                  <wp:wrapSquare wrapText="bothSides"/>
                  <wp:docPr id="16815696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246C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40CBB6" wp14:editId="6670AF2C">
                      <wp:extent cx="304800" cy="304800"/>
                      <wp:effectExtent l="0" t="0" r="0" b="0"/>
                      <wp:docPr id="504003497" name="AutoShape 2" descr="Вымершие животные. Полная энциклопеди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505DAA6" id="AutoShape 2" o:spid="_x0000_s1026" alt="Вымершие животные. Полная энциклопеди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14:paraId="467EA9E8" w14:textId="77777777" w:rsidR="006F7254" w:rsidRPr="006F7254" w:rsidRDefault="00EE10AF" w:rsidP="006F72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72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="008259F3" w:rsidRPr="006F72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204F7E" w:rsidRPr="006F72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F7254" w:rsidRPr="006F72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Непомнящий, Н. Н. </w:t>
            </w:r>
          </w:p>
          <w:p w14:paraId="1DB3D1D1" w14:textId="77777777" w:rsidR="00D279E8" w:rsidRPr="006F7254" w:rsidRDefault="006F7254" w:rsidP="006F72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25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F72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 великих тайн из жизни растений</w:t>
            </w:r>
            <w:proofErr w:type="gramStart"/>
            <w:r w:rsidRPr="006F725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F7254">
              <w:rPr>
                <w:rFonts w:ascii="Times New Roman" w:hAnsi="Times New Roman" w:cs="Times New Roman"/>
                <w:sz w:val="28"/>
                <w:szCs w:val="28"/>
              </w:rPr>
              <w:t xml:space="preserve"> [12+] / Н. Н. Непомнящий. - Москва: Вече, 2022. - 352 с: ил. - (100 великих).</w:t>
            </w:r>
          </w:p>
          <w:p w14:paraId="5F0B340D" w14:textId="7DFDB8F8" w:rsidR="006F7254" w:rsidRPr="00D279E8" w:rsidRDefault="00B00F51" w:rsidP="006F72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6F7254" w:rsidRPr="006F72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Ученые считают, что растения наделены чувствами, интеллектом, обладают памятью, чувством времени, могут различать цвета и общаться между собой или предостерегать друг друга.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6F7254" w:rsidRPr="006F72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6F72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6F7254" w:rsidRPr="006F72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Растения, как оказывается, реагируют на людей, на шум и другие явления, а вот каким образом - это остается загадкой. Никому еще не удалось приблизиться</w:t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6F7254" w:rsidRPr="006F72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</w:t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6F7254" w:rsidRPr="006F72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ее</w:t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6F7254" w:rsidRPr="006F72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разгадке.</w:t>
            </w:r>
            <w:r w:rsidR="006F7254" w:rsidRPr="006F725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6F7254" w:rsidRPr="006F72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 этом и многом другом рассказывает очередная книга серии.</w:t>
            </w:r>
          </w:p>
        </w:tc>
      </w:tr>
      <w:tr w:rsidR="0011034B" w:rsidRPr="00D75EAA" w14:paraId="0BB341A6" w14:textId="77777777" w:rsidTr="00C30014">
        <w:trPr>
          <w:trHeight w:val="70"/>
        </w:trPr>
        <w:tc>
          <w:tcPr>
            <w:tcW w:w="4219" w:type="dxa"/>
          </w:tcPr>
          <w:p w14:paraId="531154F3" w14:textId="3535CC4A" w:rsidR="0011034B" w:rsidRPr="00D75EAA" w:rsidRDefault="00C30014" w:rsidP="00382F34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7270F30" wp14:editId="55BC0403">
                  <wp:simplePos x="0" y="0"/>
                  <wp:positionH relativeFrom="margin">
                    <wp:posOffset>523875</wp:posOffset>
                  </wp:positionH>
                  <wp:positionV relativeFrom="margin">
                    <wp:posOffset>226695</wp:posOffset>
                  </wp:positionV>
                  <wp:extent cx="1532890" cy="2415540"/>
                  <wp:effectExtent l="0" t="0" r="0" b="3810"/>
                  <wp:wrapSquare wrapText="bothSides"/>
                  <wp:docPr id="1628333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241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07F3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662" w:type="dxa"/>
          </w:tcPr>
          <w:p w14:paraId="004881BA" w14:textId="77777777" w:rsidR="00C30014" w:rsidRPr="00C30014" w:rsidRDefault="006F7254" w:rsidP="00C3001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30014" w:rsidRPr="00C300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standardContextual"/>
              </w:rPr>
              <w:t xml:space="preserve">Непомнящий, Н. Н. </w:t>
            </w:r>
          </w:p>
          <w:p w14:paraId="4A4D1F36" w14:textId="7755FCB1" w:rsidR="0011034B" w:rsidRPr="00C30014" w:rsidRDefault="00C30014" w:rsidP="00C300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300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Сто великих тайн Москвы</w:t>
            </w:r>
            <w:r w:rsidRPr="00C30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[12+] / Н. Н. </w:t>
            </w:r>
            <w:proofErr w:type="gramStart"/>
            <w:r w:rsidRPr="00C30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Непомнящий</w:t>
            </w:r>
            <w:proofErr w:type="gramEnd"/>
            <w:r w:rsidRPr="00C30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Москва: Вече, 2023. - 320 с. - (100 великих).</w:t>
            </w:r>
            <w:r w:rsidR="00E54FAD" w:rsidRPr="00C3001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C3001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Москва знаменита своей древней историей и великими людьми</w:t>
            </w:r>
            <w:r w:rsidR="00413A7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Pr="00C3001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некогда населявшими ее. Как и многие столицы мира ее стены и мостовые хранят множество тайн, разгадать которые вот уже не один век пытаются исследователи. Таинственные особняки, исчезнувшие улицы и переулки, многокилометровые подземные лабиринты и секретные бункеры, печальные некрополи и богатые загадочным прошлым башни, площади и проспекты.</w:t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Pr="00C3001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BD55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825D56" w:rsidRPr="00D75EAA" w14:paraId="5DE3DABE" w14:textId="77777777" w:rsidTr="004842D3">
        <w:tc>
          <w:tcPr>
            <w:tcW w:w="4219" w:type="dxa"/>
            <w:vAlign w:val="center"/>
          </w:tcPr>
          <w:p w14:paraId="76EA2769" w14:textId="335504EE" w:rsidR="00825D56" w:rsidRPr="00D75EAA" w:rsidRDefault="00C30014" w:rsidP="004842D3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74941990" wp14:editId="23F8BF31">
                  <wp:simplePos x="0" y="0"/>
                  <wp:positionH relativeFrom="margin">
                    <wp:posOffset>455930</wp:posOffset>
                  </wp:positionH>
                  <wp:positionV relativeFrom="margin">
                    <wp:posOffset>19050</wp:posOffset>
                  </wp:positionV>
                  <wp:extent cx="1730375" cy="2430780"/>
                  <wp:effectExtent l="19050" t="19050" r="22225" b="26670"/>
                  <wp:wrapSquare wrapText="bothSides"/>
                  <wp:docPr id="18672002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7AA4C83E" w14:textId="77777777" w:rsidR="00C30014" w:rsidRPr="00C30014" w:rsidRDefault="00C30014" w:rsidP="00C3001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300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Нечипоренко, Ю.Д. </w:t>
            </w:r>
          </w:p>
          <w:p w14:paraId="48B7077D" w14:textId="38CC19C6" w:rsidR="00E54FAD" w:rsidRPr="00C30014" w:rsidRDefault="00C30014" w:rsidP="00C300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00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D19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Рассказы о Ломоносове</w:t>
            </w:r>
            <w:r w:rsidRPr="00C30014">
              <w:rPr>
                <w:rFonts w:ascii="Times New Roman" w:hAnsi="Times New Roman" w:cs="Times New Roman"/>
                <w:sz w:val="28"/>
                <w:szCs w:val="28"/>
              </w:rPr>
              <w:t>: [6+] / Ю.</w:t>
            </w:r>
            <w:r w:rsidR="00ED19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0014">
              <w:rPr>
                <w:rFonts w:ascii="Times New Roman" w:hAnsi="Times New Roman" w:cs="Times New Roman"/>
                <w:sz w:val="28"/>
                <w:szCs w:val="28"/>
              </w:rPr>
              <w:t>Д. Нечипоренко; художник Е. Ямпольская. - Москва: Детская литература, 2022. - 49 с. - (Детям о великих людях России).</w:t>
            </w:r>
          </w:p>
          <w:p w14:paraId="08CF40D6" w14:textId="77777777" w:rsidR="00C30014" w:rsidRDefault="00C30014" w:rsidP="001148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300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Pr="00C300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этой книжке помещены истории из жизни великого русского учёного, поэта, историка и просветителя Михаила Васильевича Ломоносова (1711-1765).</w:t>
            </w:r>
            <w:r w:rsidRPr="00C3001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451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Pr="00C300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младшего школьного возраста.</w:t>
            </w:r>
            <w:r w:rsidRPr="00C300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C3001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</w:t>
            </w:r>
          </w:p>
          <w:p w14:paraId="4F224966" w14:textId="77777777" w:rsidR="008451CB" w:rsidRDefault="008451CB" w:rsidP="001148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  <w:p w14:paraId="0C7FD422" w14:textId="77777777" w:rsidR="008451CB" w:rsidRDefault="008451CB" w:rsidP="001148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  <w:p w14:paraId="17742609" w14:textId="059B1C29" w:rsidR="008451CB" w:rsidRPr="00CD07F3" w:rsidRDefault="008451CB" w:rsidP="001148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825D56" w:rsidRPr="00D75EAA" w14:paraId="13BCBDA2" w14:textId="77777777" w:rsidTr="004842D3">
        <w:tc>
          <w:tcPr>
            <w:tcW w:w="4219" w:type="dxa"/>
            <w:vAlign w:val="center"/>
          </w:tcPr>
          <w:p w14:paraId="094BA310" w14:textId="5AF95546" w:rsidR="00825D56" w:rsidRPr="00D75EAA" w:rsidRDefault="008451CB" w:rsidP="004842D3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55168" behindDoc="0" locked="0" layoutInCell="1" allowOverlap="1" wp14:anchorId="4B1953A9" wp14:editId="6218E04A">
                  <wp:simplePos x="0" y="0"/>
                  <wp:positionH relativeFrom="margin">
                    <wp:posOffset>427355</wp:posOffset>
                  </wp:positionH>
                  <wp:positionV relativeFrom="margin">
                    <wp:posOffset>59055</wp:posOffset>
                  </wp:positionV>
                  <wp:extent cx="1771650" cy="2122805"/>
                  <wp:effectExtent l="0" t="0" r="0" b="0"/>
                  <wp:wrapSquare wrapText="bothSides"/>
                  <wp:docPr id="41268520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12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0BE8DEA7" w14:textId="7D65CBDB" w:rsidR="008451CB" w:rsidRPr="008451CB" w:rsidRDefault="008451CB" w:rsidP="008451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5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Нурисламов</w:t>
            </w:r>
            <w:proofErr w:type="spellEnd"/>
            <w:r w:rsidRPr="00845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И. </w:t>
            </w:r>
          </w:p>
          <w:p w14:paraId="780325D6" w14:textId="33A5708E" w:rsidR="005D0F3D" w:rsidRPr="008451CB" w:rsidRDefault="008451CB" w:rsidP="008451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451C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451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Весёлые советы по воспит</w:t>
            </w:r>
            <w:r w:rsidR="007D08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анию родителей, соседей и собак</w:t>
            </w:r>
            <w:r w:rsidRPr="008451CB">
              <w:rPr>
                <w:rFonts w:ascii="Times New Roman" w:hAnsi="Times New Roman" w:cs="Times New Roman"/>
                <w:sz w:val="28"/>
                <w:szCs w:val="28"/>
              </w:rPr>
              <w:t>: стихи</w:t>
            </w:r>
            <w:proofErr w:type="gramStart"/>
            <w:r w:rsidRPr="008451C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451CB">
              <w:rPr>
                <w:rFonts w:ascii="Times New Roman" w:hAnsi="Times New Roman" w:cs="Times New Roman"/>
                <w:sz w:val="28"/>
                <w:szCs w:val="28"/>
              </w:rPr>
              <w:t xml:space="preserve"> [0+] / И. </w:t>
            </w:r>
            <w:proofErr w:type="spellStart"/>
            <w:r w:rsidRPr="008451CB">
              <w:rPr>
                <w:rFonts w:ascii="Times New Roman" w:hAnsi="Times New Roman" w:cs="Times New Roman"/>
                <w:sz w:val="28"/>
                <w:szCs w:val="28"/>
              </w:rPr>
              <w:t>Нурисламов</w:t>
            </w:r>
            <w:proofErr w:type="spellEnd"/>
            <w:r w:rsidRPr="008451CB">
              <w:rPr>
                <w:rFonts w:ascii="Times New Roman" w:hAnsi="Times New Roman" w:cs="Times New Roman"/>
                <w:sz w:val="28"/>
                <w:szCs w:val="28"/>
              </w:rPr>
              <w:t xml:space="preserve">; художник И. Олейников. - Москва: </w:t>
            </w:r>
            <w:proofErr w:type="spellStart"/>
            <w:r w:rsidRPr="008451CB">
              <w:rPr>
                <w:rFonts w:ascii="Times New Roman" w:hAnsi="Times New Roman" w:cs="Times New Roman"/>
                <w:sz w:val="28"/>
                <w:szCs w:val="28"/>
              </w:rPr>
              <w:t>Вакоша</w:t>
            </w:r>
            <w:proofErr w:type="spellEnd"/>
            <w:r w:rsidRPr="008451CB">
              <w:rPr>
                <w:rFonts w:ascii="Times New Roman" w:hAnsi="Times New Roman" w:cs="Times New Roman"/>
                <w:sz w:val="28"/>
                <w:szCs w:val="28"/>
              </w:rPr>
              <w:t xml:space="preserve">, 2021. - 49 с. - (Весёлые книжки). </w:t>
            </w:r>
            <w:r w:rsidR="00F820E6" w:rsidRPr="008451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64F6CECC" w14:textId="77777777" w:rsidR="008451CB" w:rsidRDefault="008451CB" w:rsidP="00C300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8451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Остроумные, весёлые и добрые стихи оценят и взрослые, и дети. Что может быть лучше, чем вместе посмеяться над озорными стихами и полюбоваться потрясающими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451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иллюстрациями?</w:t>
            </w:r>
            <w:r w:rsidRPr="008451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  <w:p w14:paraId="1EF81C6D" w14:textId="77777777" w:rsidR="008451CB" w:rsidRDefault="008451CB" w:rsidP="00C300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DF2B954" w14:textId="0B6CE05D" w:rsidR="008451CB" w:rsidRPr="00D75EAA" w:rsidRDefault="008451CB" w:rsidP="00C300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825D56" w:rsidRPr="00D75EAA" w14:paraId="5357634E" w14:textId="77777777" w:rsidTr="00BD55A3">
        <w:trPr>
          <w:trHeight w:val="4587"/>
        </w:trPr>
        <w:tc>
          <w:tcPr>
            <w:tcW w:w="4219" w:type="dxa"/>
            <w:vAlign w:val="center"/>
          </w:tcPr>
          <w:p w14:paraId="4AC3BBE7" w14:textId="4B92192F" w:rsidR="00825D56" w:rsidRPr="00D75EAA" w:rsidRDefault="00ED1905" w:rsidP="004842D3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30A268F7" wp14:editId="6B2222D3">
                  <wp:simplePos x="0" y="0"/>
                  <wp:positionH relativeFrom="margin">
                    <wp:posOffset>448945</wp:posOffset>
                  </wp:positionH>
                  <wp:positionV relativeFrom="margin">
                    <wp:posOffset>53340</wp:posOffset>
                  </wp:positionV>
                  <wp:extent cx="1742440" cy="2486660"/>
                  <wp:effectExtent l="19050" t="19050" r="10160" b="27940"/>
                  <wp:wrapSquare wrapText="bothSides"/>
                  <wp:docPr id="9117170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486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7EA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AC673F" wp14:editId="5B82D536">
                      <wp:extent cx="304800" cy="304800"/>
                      <wp:effectExtent l="0" t="0" r="0" b="0"/>
                      <wp:docPr id="640640308" name="AutoShape 1" descr="Женевьева Юрье - Праздник полнолуни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E5CE86A" id="AutoShape 1" o:spid="_x0000_s1026" alt="Женевьева Юрье - Праздник полнолуни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14:paraId="1EF59DCD" w14:textId="35956A6F" w:rsidR="00ED1905" w:rsidRPr="00ED1905" w:rsidRDefault="00C30014" w:rsidP="00ED190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D19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ED1905" w:rsidRPr="00ED19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Парр</w:t>
            </w:r>
            <w:proofErr w:type="spellEnd"/>
            <w:r w:rsidR="00ED1905" w:rsidRPr="00ED19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М. </w:t>
            </w:r>
          </w:p>
          <w:p w14:paraId="6B9BCEBF" w14:textId="4B808692" w:rsidR="00443874" w:rsidRPr="0027232D" w:rsidRDefault="00ED1905" w:rsidP="00ED19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190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D19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Вафельное сердце</w:t>
            </w:r>
            <w:proofErr w:type="gramStart"/>
            <w:r w:rsidRPr="00ED190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ED1905">
              <w:rPr>
                <w:rFonts w:ascii="Times New Roman" w:hAnsi="Times New Roman" w:cs="Times New Roman"/>
                <w:sz w:val="28"/>
                <w:szCs w:val="28"/>
              </w:rPr>
              <w:t xml:space="preserve"> [6+] / М. </w:t>
            </w:r>
            <w:proofErr w:type="spellStart"/>
            <w:r w:rsidRPr="00ED1905">
              <w:rPr>
                <w:rFonts w:ascii="Times New Roman" w:hAnsi="Times New Roman" w:cs="Times New Roman"/>
                <w:sz w:val="28"/>
                <w:szCs w:val="28"/>
              </w:rPr>
              <w:t>Парр</w:t>
            </w:r>
            <w:proofErr w:type="spellEnd"/>
            <w:r w:rsidRPr="00ED1905">
              <w:rPr>
                <w:rFonts w:ascii="Times New Roman" w:hAnsi="Times New Roman" w:cs="Times New Roman"/>
                <w:sz w:val="28"/>
                <w:szCs w:val="28"/>
              </w:rPr>
              <w:t xml:space="preserve">; пер. c норв. О. </w:t>
            </w:r>
            <w:proofErr w:type="spellStart"/>
            <w:r w:rsidRPr="00ED1905">
              <w:rPr>
                <w:rFonts w:ascii="Times New Roman" w:hAnsi="Times New Roman" w:cs="Times New Roman"/>
                <w:sz w:val="28"/>
                <w:szCs w:val="28"/>
              </w:rPr>
              <w:t>Дробот</w:t>
            </w:r>
            <w:proofErr w:type="spellEnd"/>
            <w:r w:rsidRPr="00ED1905">
              <w:rPr>
                <w:rFonts w:ascii="Times New Roman" w:hAnsi="Times New Roman" w:cs="Times New Roman"/>
                <w:sz w:val="28"/>
                <w:szCs w:val="28"/>
              </w:rPr>
              <w:t>. - 9-е изд. - Москва: Самокат, 2023. - 240 с: ил.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D190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D1905">
              <w:rPr>
                <w:rFonts w:ascii="Times New Roman" w:hAnsi="Times New Roman" w:cs="Times New Roman"/>
                <w:sz w:val="28"/>
                <w:szCs w:val="28"/>
              </w:rPr>
              <w:t>(Лучшая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D1905">
              <w:rPr>
                <w:rFonts w:ascii="Times New Roman" w:hAnsi="Times New Roman" w:cs="Times New Roman"/>
                <w:sz w:val="28"/>
                <w:szCs w:val="28"/>
              </w:rPr>
              <w:t>новая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D1905">
              <w:rPr>
                <w:rFonts w:ascii="Times New Roman" w:hAnsi="Times New Roman" w:cs="Times New Roman"/>
                <w:sz w:val="28"/>
                <w:szCs w:val="28"/>
              </w:rPr>
              <w:t>книжка).</w:t>
            </w:r>
            <w:r w:rsidR="00F820E6"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F820E6"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Год из жизни двух жителей бухты Щепки-Матильды, где всего-то три дома, - девятилетнего </w:t>
            </w:r>
            <w:proofErr w:type="spellStart"/>
            <w:r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Трилле</w:t>
            </w:r>
            <w:proofErr w:type="spellEnd"/>
            <w:r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который и рассказывает нам эту историю, и его соседки и одноклассницы Лены - вмещает немыслимо много событий и приключений: забавных, трогательных, опасных... Идиллическое житье-бытье на норвежском хуторе нарушается - но не разрушается - драматическими событиями. Но дружба, конечно же, оказывается сильнее!</w:t>
            </w:r>
            <w:r w:rsidRPr="00ED190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 младшего и среднего школьного возраста.</w:t>
            </w:r>
          </w:p>
        </w:tc>
      </w:tr>
      <w:tr w:rsidR="00825D56" w:rsidRPr="00D75EAA" w14:paraId="087CA7DF" w14:textId="77777777" w:rsidTr="004842D3">
        <w:tc>
          <w:tcPr>
            <w:tcW w:w="4219" w:type="dxa"/>
            <w:vAlign w:val="center"/>
          </w:tcPr>
          <w:p w14:paraId="5A899328" w14:textId="38341B10" w:rsidR="00825D56" w:rsidRPr="00D75EAA" w:rsidRDefault="00EA534A" w:rsidP="004842D3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49024" behindDoc="0" locked="0" layoutInCell="1" allowOverlap="1" wp14:anchorId="5BF424E0" wp14:editId="31F7F073">
                  <wp:simplePos x="0" y="0"/>
                  <wp:positionH relativeFrom="margin">
                    <wp:posOffset>357505</wp:posOffset>
                  </wp:positionH>
                  <wp:positionV relativeFrom="margin">
                    <wp:posOffset>30480</wp:posOffset>
                  </wp:positionV>
                  <wp:extent cx="1800225" cy="2385060"/>
                  <wp:effectExtent l="19050" t="19050" r="28575" b="15240"/>
                  <wp:wrapSquare wrapText="bothSides"/>
                  <wp:docPr id="721303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90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08F442" wp14:editId="17A71A23">
                      <wp:extent cx="304800" cy="304800"/>
                      <wp:effectExtent l="0" t="0" r="0" b="0"/>
                      <wp:docPr id="1212349960" name="AutoShape 2" descr="Наталия Петрова - География России. Полная энциклопеди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2CDDCF" id="AutoShape 2" o:spid="_x0000_s1026" alt="Наталия Петрова - География России. Полная энциклопеди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  <w:shd w:val="clear" w:color="auto" w:fill="auto"/>
          </w:tcPr>
          <w:p w14:paraId="1063B023" w14:textId="77777777" w:rsidR="00ED1905" w:rsidRPr="00ED1905" w:rsidRDefault="00933F64" w:rsidP="00ED190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ED1905" w:rsidRPr="00ED19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Петрова, Н. Н. </w:t>
            </w:r>
          </w:p>
          <w:p w14:paraId="1FD5EB94" w14:textId="6CDBC3C9" w:rsidR="00297A87" w:rsidRPr="00ED1905" w:rsidRDefault="00ED1905" w:rsidP="00ED19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3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География России</w:t>
            </w:r>
            <w:r w:rsidRPr="00ED1905">
              <w:rPr>
                <w:rFonts w:ascii="Times New Roman" w:hAnsi="Times New Roman" w:cs="Times New Roman"/>
                <w:sz w:val="28"/>
                <w:szCs w:val="28"/>
              </w:rPr>
              <w:t>: полная энциклопедия</w:t>
            </w:r>
            <w:proofErr w:type="gramStart"/>
            <w:r w:rsidRPr="00ED190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ED1905">
              <w:rPr>
                <w:rFonts w:ascii="Times New Roman" w:hAnsi="Times New Roman" w:cs="Times New Roman"/>
                <w:sz w:val="28"/>
                <w:szCs w:val="28"/>
              </w:rPr>
              <w:t xml:space="preserve"> [6+] / Н. Н. Петрова. - Москва: </w:t>
            </w:r>
            <w:proofErr w:type="spellStart"/>
            <w:r w:rsidRPr="00ED1905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ED1905">
              <w:rPr>
                <w:rFonts w:ascii="Times New Roman" w:hAnsi="Times New Roman" w:cs="Times New Roman"/>
                <w:sz w:val="28"/>
                <w:szCs w:val="28"/>
              </w:rPr>
              <w:t xml:space="preserve">, 2022. - 256 с: ил. </w:t>
            </w:r>
            <w:r w:rsidRPr="00ED19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97A87" w:rsidRPr="00ED19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336A1A38" w14:textId="3C6B1E09" w:rsidR="001B00B9" w:rsidRPr="004842D3" w:rsidRDefault="00297A87" w:rsidP="00443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D190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3303B"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ED1905"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этой энциклопедии вы найдете обилие фактов о физической и экономической географии нашей страны, о ее природе, истории и этнографии, об именах отважных первооткрывателей и исследователях на карте, о географических рекордах России, о мифах и легендах ее народов.</w:t>
            </w:r>
            <w:r w:rsidR="00ED1905" w:rsidRPr="00ED190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ED1905"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Автор книги Наталья Петрова — доктор педагогических</w:t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 </w:t>
            </w:r>
            <w:r w:rsidR="00ED1905"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наук,</w:t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  </w:t>
            </w:r>
            <w:r w:rsidR="00ED1905"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ответит</w:t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 </w:t>
            </w:r>
            <w:r w:rsidR="00ED1905"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ED1905"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самые</w:t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="00ED1905"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интересныевопросы</w:t>
            </w:r>
            <w:proofErr w:type="spellEnd"/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ED1905" w:rsidRPr="00ED190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ED1905" w:rsidRPr="00ED190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Рекомендуем эту энциклопедию школьникам как дополнительное чтение и справочное пособие.</w:t>
            </w:r>
          </w:p>
        </w:tc>
      </w:tr>
      <w:tr w:rsidR="00825D56" w:rsidRPr="00D75EAA" w14:paraId="5EA5AC1C" w14:textId="77777777" w:rsidTr="006F49C9">
        <w:tc>
          <w:tcPr>
            <w:tcW w:w="4219" w:type="dxa"/>
          </w:tcPr>
          <w:p w14:paraId="3140BB1A" w14:textId="511EE1B5" w:rsidR="00825D56" w:rsidRPr="00D75EAA" w:rsidRDefault="0073364A" w:rsidP="00382F34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0F312C0" wp14:editId="4D588119">
                  <wp:simplePos x="0" y="0"/>
                  <wp:positionH relativeFrom="margin">
                    <wp:posOffset>466090</wp:posOffset>
                  </wp:positionH>
                  <wp:positionV relativeFrom="margin">
                    <wp:posOffset>295275</wp:posOffset>
                  </wp:positionV>
                  <wp:extent cx="1628718" cy="2552265"/>
                  <wp:effectExtent l="0" t="0" r="0" b="635"/>
                  <wp:wrapSquare wrapText="bothSides"/>
                  <wp:docPr id="2915138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18" cy="255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14:paraId="25A3B4B8" w14:textId="02C41285" w:rsidR="0073364A" w:rsidRPr="0073364A" w:rsidRDefault="00ED1905" w:rsidP="0073364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3364A" w:rsidRPr="007336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Романова, Л. В. </w:t>
            </w:r>
          </w:p>
          <w:p w14:paraId="36F1C527" w14:textId="45F2EBCF" w:rsidR="00D60E0F" w:rsidRPr="0073364A" w:rsidRDefault="0073364A" w:rsidP="007336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73364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336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А-а-</w:t>
            </w:r>
            <w:proofErr w:type="spellStart"/>
            <w:r w:rsidRPr="007336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апчхихуа</w:t>
            </w:r>
            <w:proofErr w:type="spellEnd"/>
            <w:r w:rsidRPr="007336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или Проделки шоколадной собаки</w:t>
            </w:r>
            <w:r w:rsidRPr="0073364A">
              <w:rPr>
                <w:rFonts w:ascii="Times New Roman" w:hAnsi="Times New Roman" w:cs="Times New Roman"/>
                <w:sz w:val="28"/>
                <w:szCs w:val="28"/>
              </w:rPr>
              <w:t>: юмористическая повесть</w:t>
            </w:r>
            <w:proofErr w:type="gramStart"/>
            <w:r w:rsidRPr="0073364A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3364A">
              <w:rPr>
                <w:rFonts w:ascii="Times New Roman" w:hAnsi="Times New Roman" w:cs="Times New Roman"/>
                <w:sz w:val="28"/>
                <w:szCs w:val="28"/>
              </w:rPr>
              <w:t xml:space="preserve"> [6+] / Л. В. Романова; художник И. Кондрашова. - Москва: Аквилегия-М, 2020. - 288 с: ил. - (Школьные прикольные истории).</w:t>
            </w:r>
          </w:p>
          <w:p w14:paraId="66E79E02" w14:textId="05E073D4" w:rsidR="00D60E0F" w:rsidRPr="005D0F3D" w:rsidRDefault="0073364A" w:rsidP="001B00B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этой повести гораздо больше правды, чем вымысла. Главные герои - и девочка </w:t>
            </w:r>
            <w:proofErr w:type="spellStart"/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Стася</w:t>
            </w:r>
            <w:proofErr w:type="spellEnd"/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и собачка Капа - существуют на самом деле. Обе они живут в Москве и время от времени оказываются в центре настоящих приключений. То спасают отбившегося от стаи вальдшнепа, то ищут загадочную </w:t>
            </w:r>
            <w:proofErr w:type="spellStart"/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Чупакапу</w:t>
            </w:r>
            <w:proofErr w:type="spellEnd"/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то пытаются раскрыть тайну заколдованной куклы. И пусть в реальности их подстерегает чуть меньше опасностей, чем в книге, </w:t>
            </w:r>
            <w:proofErr w:type="spellStart"/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Стася</w:t>
            </w:r>
            <w:proofErr w:type="spellEnd"/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 Капа всё равно чувствуют</w:t>
            </w:r>
            <w:r w:rsidR="009D5C2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себя</w:t>
            </w:r>
            <w:r w:rsidR="009D5C2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настоящими</w:t>
            </w:r>
            <w:r w:rsidR="009D5C2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героями.</w:t>
            </w:r>
          </w:p>
        </w:tc>
      </w:tr>
      <w:tr w:rsidR="00825D56" w:rsidRPr="00D75EAA" w14:paraId="7B967AB9" w14:textId="77777777" w:rsidTr="009D5C26">
        <w:trPr>
          <w:trHeight w:val="4181"/>
        </w:trPr>
        <w:tc>
          <w:tcPr>
            <w:tcW w:w="4219" w:type="dxa"/>
            <w:vAlign w:val="center"/>
          </w:tcPr>
          <w:p w14:paraId="14C891E8" w14:textId="1F06E40C" w:rsidR="00825D56" w:rsidRPr="00D75EAA" w:rsidRDefault="0073364A" w:rsidP="009D5C26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D6F4E96" wp14:editId="12AB75D4">
                  <wp:simplePos x="0" y="0"/>
                  <wp:positionH relativeFrom="margin">
                    <wp:posOffset>481330</wp:posOffset>
                  </wp:positionH>
                  <wp:positionV relativeFrom="margin">
                    <wp:posOffset>62230</wp:posOffset>
                  </wp:positionV>
                  <wp:extent cx="1618615" cy="2465705"/>
                  <wp:effectExtent l="19050" t="19050" r="19685" b="10795"/>
                  <wp:wrapSquare wrapText="bothSides"/>
                  <wp:docPr id="176946537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2465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0F3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DB97CE" wp14:editId="07841C44">
                      <wp:extent cx="304800" cy="304800"/>
                      <wp:effectExtent l="0" t="0" r="0" b="0"/>
                      <wp:docPr id="1520064973" name="AutoShape 1" descr="Сергей Алексеев - Поклон победителя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EFFC115" id="AutoShape 1" o:spid="_x0000_s1026" alt="Сергей Алексеев - Поклон победителям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14:paraId="3BA61F7E" w14:textId="77777777" w:rsidR="0073364A" w:rsidRPr="0073364A" w:rsidRDefault="009854E4" w:rsidP="0073364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36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3364A" w:rsidRPr="007336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Савина, Л. А. </w:t>
            </w:r>
          </w:p>
          <w:p w14:paraId="1E0ED307" w14:textId="134D2C5C" w:rsidR="0073364A" w:rsidRPr="0073364A" w:rsidRDefault="0073364A" w:rsidP="007336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364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BD55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Химия рядом с нами</w:t>
            </w:r>
            <w:r w:rsidRPr="0073364A">
              <w:rPr>
                <w:rFonts w:ascii="Times New Roman" w:hAnsi="Times New Roman" w:cs="Times New Roman"/>
                <w:sz w:val="28"/>
                <w:szCs w:val="28"/>
              </w:rPr>
              <w:t>: [0+] / Л. А. Савина; художник О. М. Войтенко. - Москва: АСТ, 2023. - 189 с: ил. - (Простая наука для детей).</w:t>
            </w:r>
          </w:p>
          <w:p w14:paraId="5A2C967F" w14:textId="2FA757CB" w:rsidR="00B2563A" w:rsidRPr="00163BE9" w:rsidRDefault="00BD55A3" w:rsidP="007336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73364A"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 самим сделать чернила? Что такое ферменты? Почему кисель густой? Из чего делается одежда для пожарных? На эти вопросы невозможно ответить, если не знаешь химии! О химических элементах и веществах, окружающих нас в повседневной жизни, их свойствах и удивительных превращениях расскажет</w:t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73364A"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эта</w:t>
            </w:r>
            <w:r w:rsidR="004842D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73364A"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книга.</w:t>
            </w:r>
            <w:r w:rsidR="0073364A" w:rsidRPr="0073364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9D5C2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73364A"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9D5C2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73364A"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среднего</w:t>
            </w:r>
            <w:r w:rsidR="009D5C2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73364A"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9D5C2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73364A"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</w:t>
            </w:r>
            <w:r w:rsidR="0073364A" w:rsidRPr="0073364A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.</w:t>
            </w:r>
            <w:r w:rsidR="0073364A" w:rsidRPr="0073364A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  <w:r w:rsidR="0073364A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D60E0F" w:rsidRPr="00611B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D0F3D" w:rsidRPr="00611B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336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60E0F" w:rsidRPr="00611B4C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825D56" w:rsidRPr="00D75EAA" w14:paraId="212346A2" w14:textId="77777777" w:rsidTr="006F49C9">
        <w:tc>
          <w:tcPr>
            <w:tcW w:w="4219" w:type="dxa"/>
          </w:tcPr>
          <w:p w14:paraId="1F89006C" w14:textId="5FDC0ABB" w:rsidR="00825D56" w:rsidRPr="00D75EAA" w:rsidRDefault="0073364A" w:rsidP="00382F34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087B470" wp14:editId="5D45F342">
                  <wp:simplePos x="0" y="0"/>
                  <wp:positionH relativeFrom="margin">
                    <wp:posOffset>487045</wp:posOffset>
                  </wp:positionH>
                  <wp:positionV relativeFrom="margin">
                    <wp:posOffset>240030</wp:posOffset>
                  </wp:positionV>
                  <wp:extent cx="1612900" cy="2536190"/>
                  <wp:effectExtent l="0" t="0" r="6350" b="0"/>
                  <wp:wrapSquare wrapText="bothSides"/>
                  <wp:docPr id="82867609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6B4BEEA3" w14:textId="77777777" w:rsidR="0073364A" w:rsidRPr="0073364A" w:rsidRDefault="0073364A" w:rsidP="0073364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36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Самарский, М. </w:t>
            </w:r>
          </w:p>
          <w:p w14:paraId="79365128" w14:textId="6BF40E57" w:rsidR="00114807" w:rsidRPr="0073364A" w:rsidRDefault="0073364A" w:rsidP="007336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73364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BD21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Приключения кота Сократа в Кремле</w:t>
            </w:r>
            <w:r w:rsidR="007D0816">
              <w:rPr>
                <w:rFonts w:ascii="Times New Roman" w:hAnsi="Times New Roman" w:cs="Times New Roman"/>
                <w:sz w:val="28"/>
                <w:szCs w:val="28"/>
              </w:rPr>
              <w:t>: повесть</w:t>
            </w:r>
            <w:r w:rsidRPr="0073364A">
              <w:rPr>
                <w:rFonts w:ascii="Times New Roman" w:hAnsi="Times New Roman" w:cs="Times New Roman"/>
                <w:sz w:val="28"/>
                <w:szCs w:val="28"/>
              </w:rPr>
              <w:t xml:space="preserve">: [12+] / М. </w:t>
            </w:r>
            <w:proofErr w:type="gramStart"/>
            <w:r w:rsidRPr="0073364A">
              <w:rPr>
                <w:rFonts w:ascii="Times New Roman" w:hAnsi="Times New Roman" w:cs="Times New Roman"/>
                <w:sz w:val="28"/>
                <w:szCs w:val="28"/>
              </w:rPr>
              <w:t>Самарский</w:t>
            </w:r>
            <w:proofErr w:type="gramEnd"/>
            <w:r w:rsidRPr="0073364A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АСТ, 2022. - 352 с. - (Радуга для друга). </w:t>
            </w:r>
            <w:r w:rsidR="00743266" w:rsidRPr="007336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92F9B" w:rsidRPr="007336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60E0F" w:rsidRPr="007336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92F9B"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7336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1269B5E" w14:textId="0FDF7B63" w:rsidR="00217A7D" w:rsidRPr="0073364A" w:rsidRDefault="0073364A" w:rsidP="00D60E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Кот Сократ так много путешествовал по свету: и в Австралии побывал, и в Африке. Да что там по свету </w:t>
            </w:r>
            <w:r w:rsidR="009B1DA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–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он</w:t>
            </w:r>
            <w:r w:rsidR="009B1DA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даже</w:t>
            </w:r>
            <w:r w:rsidR="009B1DA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B1DA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космос</w:t>
            </w:r>
            <w:r w:rsidR="009B1DA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летал!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9B1DA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 на этот раз он решил остаться на родине и совершенно случайно оказался в Кремле. Царь-пушка, Царь-колокол, Большой Кремлевский дворец - все так знакомы и дороги сердцу каждого россиянина. Но как их увидел кот Сократ и что он подумал? Конечно, без философствований не обошлось.</w:t>
            </w:r>
            <w:r w:rsidR="009D5C2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Без</w:t>
            </w:r>
            <w:r w:rsidR="009D5C2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них</w:t>
            </w:r>
            <w:r w:rsidR="009D5C2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Сократ</w:t>
            </w:r>
            <w:r w:rsidR="009D5C2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–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</w:t>
            </w:r>
            <w:r w:rsidR="009D5C2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Сократ.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9B1DA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9B1DA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среднего</w:t>
            </w:r>
            <w:r w:rsidR="009B1DA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9B1DA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3364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</w:p>
        </w:tc>
      </w:tr>
      <w:tr w:rsidR="00825D56" w:rsidRPr="007175E1" w14:paraId="52F3B9AF" w14:textId="77777777" w:rsidTr="00C2406F">
        <w:tc>
          <w:tcPr>
            <w:tcW w:w="4219" w:type="dxa"/>
            <w:vAlign w:val="center"/>
          </w:tcPr>
          <w:p w14:paraId="61597464" w14:textId="4A1060BA" w:rsidR="00825D56" w:rsidRPr="007175E1" w:rsidRDefault="009B1DA1" w:rsidP="00C2406F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17D6DCB" wp14:editId="433F7941">
                  <wp:simplePos x="0" y="0"/>
                  <wp:positionH relativeFrom="margin">
                    <wp:posOffset>424180</wp:posOffset>
                  </wp:positionH>
                  <wp:positionV relativeFrom="margin">
                    <wp:posOffset>103505</wp:posOffset>
                  </wp:positionV>
                  <wp:extent cx="1638300" cy="2513965"/>
                  <wp:effectExtent l="19050" t="19050" r="19050" b="19685"/>
                  <wp:wrapSquare wrapText="bothSides"/>
                  <wp:docPr id="15240000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5139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13212657" w14:textId="77777777" w:rsidR="00C2406F" w:rsidRPr="00C2406F" w:rsidRDefault="00C2406F" w:rsidP="00C24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0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Свирский, А. И. </w:t>
            </w:r>
          </w:p>
          <w:p w14:paraId="6B4AF87D" w14:textId="751B7DB0" w:rsidR="00C2406F" w:rsidRPr="00C2406F" w:rsidRDefault="00C2406F" w:rsidP="00C24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40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Рыжик</w:t>
            </w:r>
            <w:r w:rsidRPr="00C2406F">
              <w:rPr>
                <w:rFonts w:ascii="Times New Roman" w:hAnsi="Times New Roman" w:cs="Times New Roman"/>
                <w:sz w:val="28"/>
                <w:szCs w:val="28"/>
              </w:rPr>
              <w:t xml:space="preserve">: [12+] / А. И. Свирский; художник Е. </w:t>
            </w:r>
            <w:proofErr w:type="spellStart"/>
            <w:r w:rsidRPr="00C2406F">
              <w:rPr>
                <w:rFonts w:ascii="Times New Roman" w:hAnsi="Times New Roman" w:cs="Times New Roman"/>
                <w:sz w:val="28"/>
                <w:szCs w:val="28"/>
              </w:rPr>
              <w:t>Ведина</w:t>
            </w:r>
            <w:proofErr w:type="spellEnd"/>
            <w:r w:rsidRPr="00C2406F">
              <w:rPr>
                <w:rFonts w:ascii="Times New Roman" w:hAnsi="Times New Roman" w:cs="Times New Roman"/>
                <w:sz w:val="28"/>
                <w:szCs w:val="28"/>
              </w:rPr>
              <w:t>. - Москва: ЭНАС-КНИГА, 2023. - 352 с: ил. - (</w:t>
            </w:r>
            <w:proofErr w:type="spellStart"/>
            <w:r w:rsidRPr="00C2406F">
              <w:rPr>
                <w:rFonts w:ascii="Times New Roman" w:hAnsi="Times New Roman" w:cs="Times New Roman"/>
                <w:sz w:val="28"/>
                <w:szCs w:val="28"/>
              </w:rPr>
              <w:t>Давным</w:t>
            </w:r>
            <w:proofErr w:type="spellEnd"/>
            <w:r w:rsidRPr="00C2406F">
              <w:rPr>
                <w:rFonts w:ascii="Times New Roman" w:hAnsi="Times New Roman" w:cs="Times New Roman"/>
                <w:sz w:val="28"/>
                <w:szCs w:val="28"/>
              </w:rPr>
              <w:t xml:space="preserve"> - давно).</w:t>
            </w:r>
          </w:p>
          <w:p w14:paraId="16A855E4" w14:textId="4064D895" w:rsidR="00743266" w:rsidRPr="00227EDF" w:rsidRDefault="009D5C26" w:rsidP="00C24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240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240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C2406F" w:rsidRPr="00C2406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Санька, герой повести </w:t>
            </w:r>
            <w:r w:rsidR="00C2406F" w:rsidRPr="00BD55A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«Рыжик»,</w:t>
            </w:r>
            <w:r w:rsidR="00C2406F" w:rsidRPr="00C2406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– круглый сирота. Он живет на попечении приемных родителей в деревне </w:t>
            </w:r>
            <w:proofErr w:type="spellStart"/>
            <w:r w:rsidR="00C2406F" w:rsidRPr="00C2406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Голодаевка</w:t>
            </w:r>
            <w:proofErr w:type="spellEnd"/>
            <w:r w:rsidR="00C2406F" w:rsidRPr="00C2406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название которой говорит само за себя. Рыжик – добрый и честный мальчик, однако он доставляет окружающим немало хлопот своими шалостями и проказами. Однажды Рыжик встречает бродячего фокусника. Околдованный его искусством, очарованный рассказами о далеких больших городах, мальчик решает увидеть мир собственными глазами и вместе с новым другом покидает родные места. Будет ли его путешествие счастливым?..</w:t>
            </w:r>
          </w:p>
        </w:tc>
      </w:tr>
      <w:tr w:rsidR="00825D56" w:rsidRPr="00D75EAA" w14:paraId="33981237" w14:textId="77777777" w:rsidTr="00C2406F">
        <w:tc>
          <w:tcPr>
            <w:tcW w:w="4219" w:type="dxa"/>
            <w:vAlign w:val="center"/>
          </w:tcPr>
          <w:p w14:paraId="541A6BAF" w14:textId="691F62A9" w:rsidR="00825D56" w:rsidRPr="00D75EAA" w:rsidRDefault="00BD218B" w:rsidP="00C2406F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0E5EB7D" wp14:editId="1AAF4B60">
                  <wp:simplePos x="0" y="0"/>
                  <wp:positionH relativeFrom="margin">
                    <wp:posOffset>538480</wp:posOffset>
                  </wp:positionH>
                  <wp:positionV relativeFrom="margin">
                    <wp:posOffset>43815</wp:posOffset>
                  </wp:positionV>
                  <wp:extent cx="1504950" cy="2275840"/>
                  <wp:effectExtent l="19050" t="19050" r="19050" b="10160"/>
                  <wp:wrapSquare wrapText="bothSides"/>
                  <wp:docPr id="12041396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6A77C597" w14:textId="77777777" w:rsidR="00BD218B" w:rsidRPr="000D4395" w:rsidRDefault="00BD218B" w:rsidP="00BD2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3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Сергешвили</w:t>
            </w:r>
            <w:proofErr w:type="spellEnd"/>
            <w:r w:rsidRPr="000D43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Н. </w:t>
            </w:r>
          </w:p>
          <w:p w14:paraId="796496F8" w14:textId="4EEEE5B8" w:rsidR="009436EB" w:rsidRPr="000D4395" w:rsidRDefault="00BD218B" w:rsidP="000D43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D43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Грузия. Полная история страны</w:t>
            </w:r>
            <w:proofErr w:type="gramStart"/>
            <w:r w:rsidRPr="000D439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D4395">
              <w:rPr>
                <w:rFonts w:ascii="Times New Roman" w:hAnsi="Times New Roman" w:cs="Times New Roman"/>
                <w:sz w:val="28"/>
                <w:szCs w:val="28"/>
              </w:rPr>
              <w:t xml:space="preserve"> [12+] / Н. </w:t>
            </w:r>
            <w:proofErr w:type="spellStart"/>
            <w:r w:rsidRPr="000D4395">
              <w:rPr>
                <w:rFonts w:ascii="Times New Roman" w:hAnsi="Times New Roman" w:cs="Times New Roman"/>
                <w:sz w:val="28"/>
                <w:szCs w:val="28"/>
              </w:rPr>
              <w:t>Сергешвили</w:t>
            </w:r>
            <w:proofErr w:type="spellEnd"/>
            <w:r w:rsidRPr="000D4395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АСТ, 2023. - 352 с. - (История на пальцах). </w:t>
            </w:r>
            <w:r w:rsidR="000D43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E57A66A" w14:textId="3AB1C94A" w:rsidR="009436EB" w:rsidRPr="000D4395" w:rsidRDefault="007D0816" w:rsidP="00C354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BD218B" w:rsidRPr="000D43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Для большинства россиян Грузия — это родина всеми любимых блюд и вина, страна гостеприимных курортов Батуми и </w:t>
            </w:r>
            <w:proofErr w:type="spellStart"/>
            <w:r w:rsidR="00BD218B" w:rsidRPr="000D43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Кобулети</w:t>
            </w:r>
            <w:proofErr w:type="spellEnd"/>
            <w:r w:rsidR="00BD218B" w:rsidRPr="000D43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Но много ли мы знаем об истории этого древнего народа, корни которого уходят на много тысячелетий в прошлое?</w:t>
            </w:r>
            <w:r w:rsidR="00BD218B" w:rsidRPr="000D439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BD218B" w:rsidRPr="000D439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Новая книга серии "История на пальцах" рассказывает о неожиданных поворотах в истории древней Грузии, о знаменитой царице Тамаре и борьбе грузин с персидскими захватчиками, а также о роли грузинской знати в войне 1812 года и многом другом.</w:t>
            </w:r>
          </w:p>
        </w:tc>
      </w:tr>
      <w:tr w:rsidR="00825D56" w:rsidRPr="00D75EAA" w14:paraId="733CA5D7" w14:textId="77777777" w:rsidTr="00083326">
        <w:trPr>
          <w:trHeight w:val="1699"/>
        </w:trPr>
        <w:tc>
          <w:tcPr>
            <w:tcW w:w="4219" w:type="dxa"/>
            <w:vAlign w:val="center"/>
          </w:tcPr>
          <w:p w14:paraId="6BFF9C6C" w14:textId="541CCE8B" w:rsidR="00825D56" w:rsidRPr="00D75EAA" w:rsidRDefault="000D4395" w:rsidP="00C2406F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29A66B5C" wp14:editId="01A31B4E">
                  <wp:simplePos x="0" y="0"/>
                  <wp:positionH relativeFrom="margin">
                    <wp:posOffset>535305</wp:posOffset>
                  </wp:positionH>
                  <wp:positionV relativeFrom="margin">
                    <wp:posOffset>-346710</wp:posOffset>
                  </wp:positionV>
                  <wp:extent cx="1568450" cy="2303780"/>
                  <wp:effectExtent l="0" t="0" r="0" b="1270"/>
                  <wp:wrapSquare wrapText="bothSides"/>
                  <wp:docPr id="7880727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2303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69742BE5" w14:textId="77777777" w:rsidR="00083326" w:rsidRPr="00083326" w:rsidRDefault="00BD55A3" w:rsidP="000833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83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83326" w:rsidRPr="00083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Соколов, Б.  В. </w:t>
            </w:r>
          </w:p>
          <w:p w14:paraId="2A54B103" w14:textId="4F56C1CA" w:rsidR="000D4395" w:rsidRPr="00083326" w:rsidRDefault="00083326" w:rsidP="000833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332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D08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 великих историков</w:t>
            </w:r>
            <w:r w:rsidRPr="00083326">
              <w:rPr>
                <w:rFonts w:ascii="Times New Roman" w:hAnsi="Times New Roman" w:cs="Times New Roman"/>
                <w:sz w:val="28"/>
                <w:szCs w:val="28"/>
              </w:rPr>
              <w:t>: [12+] / Б.  В. Соколов. - Москва: Вече, 2023. - 384 с. - (100 великих).</w:t>
            </w:r>
          </w:p>
          <w:p w14:paraId="2DE2DCC8" w14:textId="56312E4C" w:rsidR="00083326" w:rsidRPr="00083326" w:rsidRDefault="00083326" w:rsidP="00083326">
            <w:pPr>
              <w:shd w:val="clear" w:color="auto" w:fill="FFFFFF"/>
              <w:spacing w:after="360" w:line="300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494949"/>
                <w:sz w:val="24"/>
                <w:szCs w:val="24"/>
                <w:lang w:eastAsia="ru-RU"/>
              </w:rPr>
            </w:pPr>
            <w:r w:rsidRPr="00083326">
              <w:rPr>
                <w:rFonts w:ascii="Times New Roman" w:eastAsia="Times New Roman" w:hAnsi="Times New Roman" w:cs="Times New Roman"/>
                <w:b/>
                <w:bCs/>
                <w:color w:val="494949"/>
                <w:sz w:val="28"/>
                <w:szCs w:val="28"/>
                <w:lang w:eastAsia="ru-RU"/>
              </w:rPr>
              <w:t xml:space="preserve">    </w:t>
            </w:r>
            <w:r w:rsidRPr="000833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Без знания истории невозможно понять настоящее и предвидеть будущее. Великий русский историк В.О. Ключевский писал: «Без знания истории мы должны признать себя случайностями, не знающими, как и зачем мы пришли в мир, как и для чего мы живем, как и к чему должны стремиться, механическими куклами, которые не родятся, а делаются, не умирают по законам природы, жизни, а ломаются по чьему-то детскому капризу».</w:t>
            </w:r>
            <w:r w:rsidRPr="000833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</w:t>
            </w:r>
            <w:r w:rsidRPr="000833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Сам же историк подобен одинокому страннику во времени. Его труд — удел избранных.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0833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 </w:t>
            </w:r>
            <w:r w:rsidRPr="000833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ста великих историках мира рассказывает очередная книга серии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825D56" w:rsidRPr="00C01606" w14:paraId="06856EBF" w14:textId="77777777" w:rsidTr="00247F86">
        <w:tc>
          <w:tcPr>
            <w:tcW w:w="4219" w:type="dxa"/>
            <w:vAlign w:val="center"/>
          </w:tcPr>
          <w:p w14:paraId="78B32A5B" w14:textId="773E0656" w:rsidR="00825D56" w:rsidRPr="00C01606" w:rsidRDefault="000D4395" w:rsidP="00247F86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4117C940" wp14:editId="6ABAB518">
                  <wp:simplePos x="0" y="0"/>
                  <wp:positionH relativeFrom="margin">
                    <wp:posOffset>528955</wp:posOffset>
                  </wp:positionH>
                  <wp:positionV relativeFrom="margin">
                    <wp:posOffset>122555</wp:posOffset>
                  </wp:positionV>
                  <wp:extent cx="1558290" cy="2418715"/>
                  <wp:effectExtent l="0" t="0" r="3810" b="635"/>
                  <wp:wrapSquare wrapText="bothSides"/>
                  <wp:docPr id="3743936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241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F3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C5B9BE" wp14:editId="1A7B8884">
                      <wp:extent cx="304800" cy="304800"/>
                      <wp:effectExtent l="0" t="0" r="0" b="0"/>
                      <wp:docPr id="701615224" name="AutoShape 1" descr="Дмитрий Емец - Таня Гроттер и магический контрабас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D653E2A" id="AutoShape 1" o:spid="_x0000_s1026" alt="Дмитрий Емец - Таня Гроттер и магический контрабас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62" w:type="dxa"/>
          </w:tcPr>
          <w:p w14:paraId="4C2A06E1" w14:textId="77777777" w:rsidR="00194BF2" w:rsidRPr="00194BF2" w:rsidRDefault="00C3126E" w:rsidP="00194B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26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4BF2" w:rsidRPr="00194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Соколов, Д. С. </w:t>
            </w:r>
          </w:p>
          <w:p w14:paraId="533C7E50" w14:textId="4E555399" w:rsidR="000D4395" w:rsidRPr="00194BF2" w:rsidRDefault="00194BF2" w:rsidP="00194B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BF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94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 великих загадок уфологии</w:t>
            </w:r>
            <w:r w:rsidRPr="00194BF2">
              <w:rPr>
                <w:rFonts w:ascii="Times New Roman" w:hAnsi="Times New Roman" w:cs="Times New Roman"/>
                <w:sz w:val="28"/>
                <w:szCs w:val="28"/>
              </w:rPr>
              <w:t>: [12+] / Д. С. Соколов. - Москва: Вече, 2023. - 384 с. - (100 великих).</w:t>
            </w:r>
          </w:p>
          <w:p w14:paraId="44CCF951" w14:textId="26B9A073" w:rsidR="00217A7D" w:rsidRPr="00247F86" w:rsidRDefault="00247F86" w:rsidP="000D43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0D4395"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Мысль о посещении Земли космическими пришельцами давно тревожит человечество. Изображения существ, похожих на инопланетян, археологи довольно часто находят на фресках древних храмов.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0D4395"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 Индии хранятся манускрипты, подробно описывающие древние летательные аппараты. А в наше время мировые СМИ почти ежедневно сообщают о многочисленных случаях наблюдений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   </w:t>
            </w:r>
            <w:r w:rsidR="000D4395"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полетов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  </w:t>
            </w:r>
            <w:r w:rsidR="000D4395"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неопознанных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      </w:t>
            </w:r>
            <w:r w:rsidR="000D4395"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летающих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0D4395"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объектов.</w:t>
            </w:r>
            <w:r w:rsidR="000D4395" w:rsidRPr="00194BF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0D4395"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Очередная книга серии знакомит читателей со 100 самыми удивительными загадками уфологии.</w:t>
            </w:r>
            <w:r w:rsidR="0006263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8D027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062637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825D56" w:rsidRPr="00D75EAA" w14:paraId="0A42655C" w14:textId="77777777" w:rsidTr="006F49C9">
        <w:tc>
          <w:tcPr>
            <w:tcW w:w="4219" w:type="dxa"/>
          </w:tcPr>
          <w:p w14:paraId="47F65274" w14:textId="4CC7343B" w:rsidR="00825D56" w:rsidRPr="00C01606" w:rsidRDefault="00194BF2" w:rsidP="00382F34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0BE6C49" wp14:editId="125CE7F1">
                  <wp:simplePos x="0" y="0"/>
                  <wp:positionH relativeFrom="margin">
                    <wp:posOffset>509038</wp:posOffset>
                  </wp:positionH>
                  <wp:positionV relativeFrom="margin">
                    <wp:posOffset>95250</wp:posOffset>
                  </wp:positionV>
                  <wp:extent cx="1532890" cy="2233883"/>
                  <wp:effectExtent l="19050" t="19050" r="10160" b="14605"/>
                  <wp:wrapSquare wrapText="bothSides"/>
                  <wp:docPr id="160083358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22338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14:paraId="080FD758" w14:textId="77777777" w:rsidR="00194BF2" w:rsidRPr="00194BF2" w:rsidRDefault="00194BF2" w:rsidP="00194B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4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E3BD1"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194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Соловьев, В.М. </w:t>
            </w:r>
          </w:p>
          <w:p w14:paraId="14AA0D65" w14:textId="6ECBE35B" w:rsidR="00194BF2" w:rsidRPr="00194BF2" w:rsidRDefault="00194BF2" w:rsidP="00194B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194BF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4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Адмирал Нахимов</w:t>
            </w:r>
            <w:r w:rsidR="007D0816">
              <w:rPr>
                <w:rFonts w:ascii="Times New Roman" w:hAnsi="Times New Roman" w:cs="Times New Roman"/>
                <w:sz w:val="28"/>
                <w:szCs w:val="28"/>
              </w:rPr>
              <w:t>: рассказы</w:t>
            </w:r>
            <w:r w:rsidRPr="00194BF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D08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4BF2">
              <w:rPr>
                <w:rFonts w:ascii="Times New Roman" w:hAnsi="Times New Roman" w:cs="Times New Roman"/>
                <w:sz w:val="28"/>
                <w:szCs w:val="28"/>
              </w:rPr>
              <w:t>[6+] / В.М. Соловьев; художник В. М. Иванов. - Москва: Детская литература, 2022. - 31 с: ил. - (Детям о великих людях России).</w:t>
            </w:r>
          </w:p>
          <w:p w14:paraId="3C250016" w14:textId="30BC748D" w:rsidR="00217A7D" w:rsidRDefault="00194BF2" w:rsidP="000E3B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Рассказы о легендарном русском флотоводце адмирале Павле Степановиче Нахимове (1802-1855), о славных и героических страницах истории Российского</w:t>
            </w:r>
            <w:r w:rsidR="00247F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флота.</w:t>
            </w:r>
            <w:r w:rsidRPr="00194BF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247F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младшего</w:t>
            </w:r>
            <w:r w:rsidR="00247F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247F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  <w:r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373869DF" w14:textId="0C6B2760" w:rsidR="00194BF2" w:rsidRPr="00944E73" w:rsidRDefault="00194BF2" w:rsidP="000E3B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E81868" w:rsidRPr="00D75EAA" w14:paraId="3C0857FF" w14:textId="77777777" w:rsidTr="006F49C9">
        <w:tc>
          <w:tcPr>
            <w:tcW w:w="4219" w:type="dxa"/>
          </w:tcPr>
          <w:p w14:paraId="1A925311" w14:textId="7B7D2310" w:rsidR="00E81868" w:rsidRPr="00C01606" w:rsidRDefault="00194BF2" w:rsidP="00382F34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786F0F8" wp14:editId="726DEA75">
                  <wp:simplePos x="0" y="0"/>
                  <wp:positionH relativeFrom="margin">
                    <wp:posOffset>488950</wp:posOffset>
                  </wp:positionH>
                  <wp:positionV relativeFrom="margin">
                    <wp:posOffset>92075</wp:posOffset>
                  </wp:positionV>
                  <wp:extent cx="1548765" cy="2222500"/>
                  <wp:effectExtent l="19050" t="19050" r="13335" b="25400"/>
                  <wp:wrapSquare wrapText="bothSides"/>
                  <wp:docPr id="89382116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468EE550" w14:textId="77777777" w:rsidR="00194BF2" w:rsidRPr="00194BF2" w:rsidRDefault="000E539A" w:rsidP="00194B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194BF2" w:rsidRPr="00194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Тихомиров, О. Н. </w:t>
            </w:r>
          </w:p>
          <w:p w14:paraId="7615B09C" w14:textId="49FB6A27" w:rsidR="00194BF2" w:rsidRPr="00194BF2" w:rsidRDefault="00194BF2" w:rsidP="00194B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4BF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D0816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 об Александре Невском</w:t>
            </w:r>
            <w:r w:rsidRPr="00194BF2">
              <w:rPr>
                <w:rFonts w:ascii="Times New Roman" w:hAnsi="Times New Roman" w:cs="Times New Roman"/>
                <w:sz w:val="28"/>
                <w:szCs w:val="28"/>
              </w:rPr>
              <w:t>: рассказы</w:t>
            </w:r>
            <w:proofErr w:type="gramStart"/>
            <w:r w:rsidRPr="00194BF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94BF2">
              <w:rPr>
                <w:rFonts w:ascii="Times New Roman" w:hAnsi="Times New Roman" w:cs="Times New Roman"/>
                <w:sz w:val="28"/>
                <w:szCs w:val="28"/>
              </w:rPr>
              <w:t xml:space="preserve"> [6+] / О. Н. Тихомиров; художник М. Иванов. - Москва: Детская литература, 2022. - 49 с. - (Детям о великих людях России). </w:t>
            </w:r>
            <w:r w:rsidR="00944E73" w:rsidRPr="00194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E3BD1" w:rsidRPr="00194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94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4D2434D5" w14:textId="77777777" w:rsidR="007D0816" w:rsidRDefault="00194BF2" w:rsidP="007D08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194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Сборник рассказов о славном полководце князе Александре Невском (1220-1263), который возглавил русские войска, отстоявшие северо-западные земли Руси от захвата шведскими и немецкими феодалами.</w:t>
            </w:r>
            <w:r w:rsidR="00247F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247F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 младшего школьного возраста.</w:t>
            </w:r>
          </w:p>
          <w:p w14:paraId="4239BCAF" w14:textId="362B693E" w:rsidR="00194BF2" w:rsidRPr="007D0816" w:rsidRDefault="00194BF2" w:rsidP="007D08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194BF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E852CD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20310F" w:rsidRPr="00D75EAA" w14:paraId="62BCE498" w14:textId="77777777" w:rsidTr="0046668C">
        <w:tc>
          <w:tcPr>
            <w:tcW w:w="4219" w:type="dxa"/>
            <w:vAlign w:val="center"/>
          </w:tcPr>
          <w:p w14:paraId="2724A3FC" w14:textId="29EB6402" w:rsidR="0020310F" w:rsidRDefault="0046668C" w:rsidP="0046668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EB9501" wp14:editId="7439E007">
                  <wp:extent cx="1593850" cy="2195387"/>
                  <wp:effectExtent l="0" t="0" r="6350" b="0"/>
                  <wp:docPr id="15790940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959" cy="2220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77BDB3DB" w14:textId="77777777" w:rsidR="0046668C" w:rsidRPr="0046668C" w:rsidRDefault="00944E73" w:rsidP="0046668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6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852CD" w:rsidRPr="004666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6668C" w:rsidRPr="004666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Усачев, А. А. </w:t>
            </w:r>
          </w:p>
          <w:p w14:paraId="3E351637" w14:textId="43A9CB20" w:rsidR="0046668C" w:rsidRPr="0046668C" w:rsidRDefault="0046668C" w:rsidP="00247F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668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E51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Великий могучий русский язык</w:t>
            </w:r>
            <w:proofErr w:type="gramStart"/>
            <w:r w:rsidRPr="0046668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6668C">
              <w:rPr>
                <w:rFonts w:ascii="Times New Roman" w:hAnsi="Times New Roman" w:cs="Times New Roman"/>
                <w:sz w:val="28"/>
                <w:szCs w:val="28"/>
              </w:rPr>
              <w:t xml:space="preserve"> стихи : [0+] / А. А. Усачев; художник Е. </w:t>
            </w:r>
            <w:proofErr w:type="spellStart"/>
            <w:r w:rsidRPr="0046668C">
              <w:rPr>
                <w:rFonts w:ascii="Times New Roman" w:hAnsi="Times New Roman" w:cs="Times New Roman"/>
                <w:sz w:val="28"/>
                <w:szCs w:val="28"/>
              </w:rPr>
              <w:t>Станикова</w:t>
            </w:r>
            <w:proofErr w:type="spellEnd"/>
            <w:r w:rsidRPr="0046668C">
              <w:rPr>
                <w:rFonts w:ascii="Times New Roman" w:hAnsi="Times New Roman" w:cs="Times New Roman"/>
                <w:sz w:val="28"/>
                <w:szCs w:val="28"/>
              </w:rPr>
              <w:t>. - Москва: РОСМЭН, 2022. - 240 с: ил.</w:t>
            </w:r>
          </w:p>
          <w:p w14:paraId="43B3C5ED" w14:textId="1ABAF868" w:rsidR="00E852CD" w:rsidRPr="003F36D7" w:rsidRDefault="00194BF2" w:rsidP="00247F8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333333"/>
                <w:sz w:val="28"/>
                <w:szCs w:val="28"/>
              </w:rPr>
            </w:pPr>
            <w:r w:rsidRPr="004666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4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46668C" w:rsidRPr="0046668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Новая книга замечательного писателя Андрея Усачева весело и толково объясняет значения крылатых слов и выражений. Всем известные и широко распространенные обороты речи становятся крылатыми, потому что быстро перелетают "из уст в уста". </w:t>
            </w:r>
            <w:r w:rsidR="00247F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46668C" w:rsidRPr="0046668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Автор дает нам ключ к тайне смысла "между строк", ключик к загадкам и смысловым головоломкам образного русского языка. </w:t>
            </w:r>
            <w:r w:rsidR="00247F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46668C" w:rsidRPr="0046668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Веселые и озорные стихи и рисунки помогают хорошо понимать крылатые слова и просто использовать их в речи.</w:t>
            </w:r>
            <w:r w:rsidR="0046668C" w:rsidRPr="0046668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46668C" w:rsidRPr="0046668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 дошкольного и младшего школьного возраста.</w:t>
            </w:r>
          </w:p>
        </w:tc>
      </w:tr>
      <w:tr w:rsidR="0020310F" w:rsidRPr="00D75EAA" w14:paraId="47362A4E" w14:textId="77777777" w:rsidTr="006F49C9">
        <w:tc>
          <w:tcPr>
            <w:tcW w:w="4219" w:type="dxa"/>
          </w:tcPr>
          <w:p w14:paraId="039A90B6" w14:textId="4E74563B" w:rsidR="0020310F" w:rsidRDefault="00CE5175" w:rsidP="00382F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DC123E7" wp14:editId="14DCE854">
                  <wp:simplePos x="0" y="0"/>
                  <wp:positionH relativeFrom="margin">
                    <wp:posOffset>413385</wp:posOffset>
                  </wp:positionH>
                  <wp:positionV relativeFrom="margin">
                    <wp:posOffset>342900</wp:posOffset>
                  </wp:positionV>
                  <wp:extent cx="1807539" cy="2295525"/>
                  <wp:effectExtent l="0" t="0" r="2540" b="0"/>
                  <wp:wrapSquare wrapText="bothSides"/>
                  <wp:docPr id="72907184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539" cy="229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14:paraId="5C03912F" w14:textId="48EC5517" w:rsidR="00CE5175" w:rsidRPr="00CE5175" w:rsidRDefault="003F36D7" w:rsidP="00CE51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36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E5175" w:rsidRPr="00CE51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Эдвардс, Н. </w:t>
            </w:r>
          </w:p>
          <w:p w14:paraId="5BAE4266" w14:textId="6DA14769" w:rsidR="007D685A" w:rsidRPr="003F36D7" w:rsidRDefault="00CE5175" w:rsidP="00247F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E517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4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 как у Вас. Что общего </w:t>
            </w:r>
            <w:r w:rsidR="007D08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разного у детей по всему миру</w:t>
            </w:r>
            <w:r w:rsidRPr="00CE5175">
              <w:rPr>
                <w:rFonts w:ascii="Times New Roman" w:hAnsi="Times New Roman" w:cs="Times New Roman"/>
                <w:sz w:val="28"/>
                <w:szCs w:val="28"/>
              </w:rPr>
              <w:t xml:space="preserve">: [0+] / Н. Эдвардс; художник А. </w:t>
            </w:r>
            <w:proofErr w:type="spellStart"/>
            <w:r w:rsidRPr="00CE5175">
              <w:rPr>
                <w:rFonts w:ascii="Times New Roman" w:hAnsi="Times New Roman" w:cs="Times New Roman"/>
                <w:sz w:val="28"/>
                <w:szCs w:val="28"/>
              </w:rPr>
              <w:t>Штегмайер</w:t>
            </w:r>
            <w:proofErr w:type="spellEnd"/>
            <w:r w:rsidRPr="00CE5175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Манн, Иванов и Фербер, 2022. </w:t>
            </w:r>
            <w:r w:rsidR="00247F86">
              <w:rPr>
                <w:rFonts w:ascii="Times New Roman" w:hAnsi="Times New Roman" w:cs="Times New Roman"/>
                <w:sz w:val="28"/>
                <w:szCs w:val="28"/>
              </w:rPr>
              <w:t>– </w:t>
            </w:r>
            <w:r w:rsidRPr="00CE517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="00247F8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E5175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247F8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E51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47F8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E5175">
              <w:rPr>
                <w:rFonts w:ascii="Times New Roman" w:hAnsi="Times New Roman" w:cs="Times New Roman"/>
                <w:sz w:val="28"/>
                <w:szCs w:val="28"/>
              </w:rPr>
              <w:t>(МИФ.</w:t>
            </w:r>
            <w:r w:rsidR="00247F8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E5175">
              <w:rPr>
                <w:rFonts w:ascii="Times New Roman" w:hAnsi="Times New Roman" w:cs="Times New Roman"/>
                <w:sz w:val="28"/>
                <w:szCs w:val="28"/>
              </w:rPr>
              <w:t>Нескучные</w:t>
            </w:r>
            <w:r w:rsidR="00247F8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E5175">
              <w:rPr>
                <w:rFonts w:ascii="Times New Roman" w:hAnsi="Times New Roman" w:cs="Times New Roman"/>
                <w:sz w:val="28"/>
                <w:szCs w:val="28"/>
              </w:rPr>
              <w:t xml:space="preserve">факты). </w:t>
            </w:r>
            <w:r w:rsidR="00F32644" w:rsidRPr="00CE517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E852CD" w:rsidRPr="00CE517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="00D35729" w:rsidRPr="00CE517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247F8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CE517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 устроена повседневная жизнь твоих ровесников во всем мире? Что они едят, как добираются до школы, как спят и на каком языке говорят? Открой книгу и познакомься с детьми из разных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E517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стран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E517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мира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CE517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E517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="007D08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E517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этой книге ты узнаешь, почему у эфиопских детей нет фамилий, чем завтракают в Исландии и Марокко и в какой стране можно найти настоящую плавучую школу. А еще научишься говорить "спасибо" и "пожалуйста" на разных языках мира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CE517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E517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5A5294" w:rsidRPr="00D75EAA" w14:paraId="2F05D642" w14:textId="77777777" w:rsidTr="006F49C9">
        <w:tc>
          <w:tcPr>
            <w:tcW w:w="4219" w:type="dxa"/>
          </w:tcPr>
          <w:p w14:paraId="0401D7B8" w14:textId="79CB7434" w:rsidR="005A5294" w:rsidRDefault="0048364C" w:rsidP="00382F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7C0EC5C" wp14:editId="15F3D69B">
                  <wp:simplePos x="0" y="0"/>
                  <wp:positionH relativeFrom="margin">
                    <wp:posOffset>413385</wp:posOffset>
                  </wp:positionH>
                  <wp:positionV relativeFrom="margin">
                    <wp:posOffset>257175</wp:posOffset>
                  </wp:positionV>
                  <wp:extent cx="1715366" cy="2695575"/>
                  <wp:effectExtent l="0" t="0" r="0" b="0"/>
                  <wp:wrapSquare wrapText="bothSides"/>
                  <wp:docPr id="74383327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66" cy="269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14:paraId="364D1AF6" w14:textId="3A667235" w:rsidR="0048364C" w:rsidRPr="0048364C" w:rsidRDefault="0048364C" w:rsidP="004836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4836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Николь, Л. </w:t>
            </w:r>
          </w:p>
          <w:p w14:paraId="65F6F94F" w14:textId="47101FEA" w:rsidR="0048364C" w:rsidRPr="0048364C" w:rsidRDefault="0048364C" w:rsidP="00B130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364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B13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Винсент и Самый Необыкновенный Отель в Мире</w:t>
            </w:r>
            <w:proofErr w:type="gramStart"/>
            <w:r w:rsidRPr="0048364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8364C">
              <w:rPr>
                <w:rFonts w:ascii="Times New Roman" w:hAnsi="Times New Roman" w:cs="Times New Roman"/>
                <w:sz w:val="28"/>
                <w:szCs w:val="28"/>
              </w:rPr>
              <w:t xml:space="preserve"> [12+] / Л. Николь; пер. c англ. Е. Погосян. - Москва: </w:t>
            </w:r>
            <w:proofErr w:type="spellStart"/>
            <w:r w:rsidRPr="0048364C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8364C">
              <w:rPr>
                <w:rFonts w:ascii="Times New Roman" w:hAnsi="Times New Roman" w:cs="Times New Roman"/>
                <w:sz w:val="28"/>
                <w:szCs w:val="28"/>
              </w:rPr>
              <w:t>, 2020. - 320 с.</w:t>
            </w:r>
          </w:p>
          <w:p w14:paraId="7FC1206C" w14:textId="578A3F0A" w:rsidR="00D35729" w:rsidRPr="00C247A9" w:rsidRDefault="00D35729" w:rsidP="00B130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7D08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48364C"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Винсенту, 11-летнему обычному мальчику из бедной семьи, — его пригласили работать в</w:t>
            </w:r>
            <w:proofErr w:type="gramStart"/>
            <w:r w:rsidR="0048364C"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</w:t>
            </w:r>
            <w:proofErr w:type="gramEnd"/>
            <w:r w:rsidR="0048364C"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амый Необыкновенный Отель в Мире! И с этого дня его жизнь стала походить на одно огромное приключение. </w:t>
            </w:r>
            <w:r w:rsid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48364C"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Но самое главное: Винсент нашёл в отеле друга — девочку по имени </w:t>
            </w:r>
            <w:proofErr w:type="spellStart"/>
            <w:r w:rsidR="0048364C"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Флоренс</w:t>
            </w:r>
            <w:proofErr w:type="spellEnd"/>
            <w:r w:rsidR="0048364C"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Она управляет отелем, пока её родители заняты</w:t>
            </w:r>
            <w:r w:rsid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48364C"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сё меняется, когда Винсент решает заглянуть в Номер с Зеркалами Будущего (хотя это строго запрещено!). И теперь ему нужно думать о том, как спасти </w:t>
            </w:r>
            <w:proofErr w:type="spellStart"/>
            <w:r w:rsidR="0048364C"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Флоренс</w:t>
            </w:r>
            <w:proofErr w:type="spellEnd"/>
            <w:r w:rsidR="0048364C"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своего единственного друга, от ужасного предсказания!</w:t>
            </w:r>
            <w:r w:rsidR="003439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  <w:r w:rsidR="0048364C"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48364C"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среднего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48364C"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B1301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48364C" w:rsidRPr="004836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</w:p>
        </w:tc>
      </w:tr>
      <w:tr w:rsidR="005A5294" w:rsidRPr="00D75EAA" w14:paraId="10A0D165" w14:textId="77777777" w:rsidTr="003439D6">
        <w:tc>
          <w:tcPr>
            <w:tcW w:w="4219" w:type="dxa"/>
            <w:vAlign w:val="center"/>
          </w:tcPr>
          <w:p w14:paraId="0DF961BE" w14:textId="707CB791" w:rsidR="005A5294" w:rsidRDefault="00D12E25" w:rsidP="003439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416C1B" wp14:editId="03AE2CDF">
                  <wp:extent cx="1639193" cy="2474595"/>
                  <wp:effectExtent l="0" t="0" r="0" b="1905"/>
                  <wp:docPr id="83567605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366" cy="2485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770F9A3D" w14:textId="77777777" w:rsidR="00D12E25" w:rsidRPr="003439D6" w:rsidRDefault="00D35729" w:rsidP="003439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50833"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D12E25" w:rsidRPr="00343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Прокофьева, С. </w:t>
            </w:r>
          </w:p>
          <w:p w14:paraId="1AAA9413" w14:textId="6199F55D" w:rsidR="00D12E25" w:rsidRPr="003439D6" w:rsidRDefault="00D12E25" w:rsidP="003439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39D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43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волшебника</w:t>
            </w:r>
            <w:r w:rsidRPr="003439D6">
              <w:rPr>
                <w:rFonts w:ascii="Times New Roman" w:hAnsi="Times New Roman" w:cs="Times New Roman"/>
                <w:sz w:val="28"/>
                <w:szCs w:val="28"/>
              </w:rPr>
              <w:t>: повесть-сказка: [0+] / С. Прокофьева. - Ростов-на-Дону: Феникс, 2023. - 159 с. - (Школьная программа по чтению).</w:t>
            </w:r>
          </w:p>
          <w:p w14:paraId="08CF37EA" w14:textId="6A66D69C" w:rsidR="00D35729" w:rsidRPr="00D50833" w:rsidRDefault="00D12E25" w:rsidP="003439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43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="00D26B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Софья Леонидовна Прокофьева родилась в Москве в 1928 году. Девочка с детства любила книги и много читала; особенно ей нравились сказки Г.Х. Андерсена и сказы П.П. Бажова. Софья писала стихи</w:t>
            </w:r>
            <w:r w:rsid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хорошо рисовала. </w:t>
            </w:r>
            <w:r w:rsid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Когда у неё родился сын, Софья Леонидовна начала писать сказки для ребят: сначала для малышей, а потом и для тех, кто постарше. Она написала более 30 книг, и каждая из рассказанных ею историй полна чудес, счастливых случайностей, необыкновенных встреч - но всегда оказывается, что для победы и счастья волшебства недостаточно: нужны</w:t>
            </w:r>
            <w:r w:rsid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ещё</w:t>
            </w:r>
            <w:r w:rsid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честность,</w:t>
            </w:r>
            <w:r w:rsid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дружба</w:t>
            </w:r>
            <w:r w:rsid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и...</w:t>
            </w:r>
          </w:p>
        </w:tc>
      </w:tr>
      <w:tr w:rsidR="00D50833" w:rsidRPr="00D75EAA" w14:paraId="484AFBE3" w14:textId="77777777" w:rsidTr="003439D6">
        <w:tc>
          <w:tcPr>
            <w:tcW w:w="4219" w:type="dxa"/>
            <w:vAlign w:val="center"/>
          </w:tcPr>
          <w:p w14:paraId="23AC4C02" w14:textId="1B852BCE" w:rsidR="00D50833" w:rsidRDefault="00D12E25" w:rsidP="003439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6E006" wp14:editId="48EF7304">
                  <wp:extent cx="1577788" cy="2514600"/>
                  <wp:effectExtent l="19050" t="19050" r="22860" b="19050"/>
                  <wp:docPr id="118356305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9" cy="25242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7651A13F" w14:textId="77777777" w:rsidR="00D12E25" w:rsidRPr="003439D6" w:rsidRDefault="00D12E25" w:rsidP="00D12E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3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Шотт</w:t>
            </w:r>
            <w:proofErr w:type="spellEnd"/>
            <w:r w:rsidRPr="00343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Ф. </w:t>
            </w:r>
          </w:p>
          <w:p w14:paraId="6A23B313" w14:textId="7D83F300" w:rsidR="00A17FE8" w:rsidRPr="003439D6" w:rsidRDefault="00D12E25" w:rsidP="00D12E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439D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D26BA5" w:rsidRPr="00343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Случайный ветеринар</w:t>
            </w:r>
            <w:r w:rsidRPr="00343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Записки практикующего </w:t>
            </w:r>
            <w:proofErr w:type="spellStart"/>
            <w:r w:rsidRPr="00343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айболита</w:t>
            </w:r>
            <w:proofErr w:type="spellEnd"/>
            <w:r w:rsidRPr="003439D6">
              <w:rPr>
                <w:rFonts w:ascii="Times New Roman" w:hAnsi="Times New Roman" w:cs="Times New Roman"/>
                <w:sz w:val="28"/>
                <w:szCs w:val="28"/>
              </w:rPr>
              <w:t xml:space="preserve"> / Ф. </w:t>
            </w:r>
            <w:proofErr w:type="spellStart"/>
            <w:r w:rsidRPr="003439D6">
              <w:rPr>
                <w:rFonts w:ascii="Times New Roman" w:hAnsi="Times New Roman" w:cs="Times New Roman"/>
                <w:sz w:val="28"/>
                <w:szCs w:val="28"/>
              </w:rPr>
              <w:t>Шотт</w:t>
            </w:r>
            <w:proofErr w:type="spellEnd"/>
            <w:r w:rsidRPr="003439D6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Н. </w:t>
            </w:r>
            <w:proofErr w:type="spellStart"/>
            <w:r w:rsidRPr="003439D6">
              <w:rPr>
                <w:rFonts w:ascii="Times New Roman" w:hAnsi="Times New Roman" w:cs="Times New Roman"/>
                <w:sz w:val="28"/>
                <w:szCs w:val="28"/>
              </w:rPr>
              <w:t>Аллунан</w:t>
            </w:r>
            <w:proofErr w:type="spellEnd"/>
            <w:r w:rsidRPr="003439D6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АСТ, 2021. - 288 с. </w:t>
            </w:r>
            <w:r w:rsidR="00A17FE8" w:rsidRPr="00343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43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3ECA38C" w14:textId="224CB65D" w:rsidR="00A17FE8" w:rsidRPr="003439D6" w:rsidRDefault="003439D6" w:rsidP="00A17F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="00D26BA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D12E25"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Полные тепла и юмора рассказы ветеринара о буднях небольшой клиники. Это истории не только о лечении хвостатых, зубастых и пернатых, но и о людях, которые "парадоксальным образом раскрываются во всей своей человечности, когда имеют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D12E25"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дело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D12E25"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D12E25"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животными".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D12E25" w:rsidRPr="003439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D26BA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="00D12E25"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Здесь и личная история доктора </w:t>
            </w:r>
            <w:proofErr w:type="spellStart"/>
            <w:r w:rsidR="00D12E25"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Шотта</w:t>
            </w:r>
            <w:proofErr w:type="spellEnd"/>
            <w:r w:rsidR="00D12E25" w:rsidRPr="003439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ставшего ветеринаром по счастливой случайности, но никогда не пожалевшего об этом пути. Всем, кто ежедневно заботится о своих животных, будут полезны практические советы по уходу за ними - доктор щедро и доходчиво делится своими знаниями.</w:t>
            </w:r>
          </w:p>
        </w:tc>
      </w:tr>
    </w:tbl>
    <w:p w14:paraId="048DCAD0" w14:textId="77777777" w:rsidR="00A75C16" w:rsidRPr="00460128" w:rsidRDefault="00A75C16" w:rsidP="00780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5C16" w:rsidRPr="00460128" w:rsidSect="00F16D0E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14E13"/>
    <w:rsid w:val="00016734"/>
    <w:rsid w:val="00021585"/>
    <w:rsid w:val="00030C61"/>
    <w:rsid w:val="00040D5E"/>
    <w:rsid w:val="000434CB"/>
    <w:rsid w:val="0005227E"/>
    <w:rsid w:val="00055D0B"/>
    <w:rsid w:val="00062637"/>
    <w:rsid w:val="00064F76"/>
    <w:rsid w:val="000672B2"/>
    <w:rsid w:val="0007012E"/>
    <w:rsid w:val="00071668"/>
    <w:rsid w:val="00071812"/>
    <w:rsid w:val="00072AF8"/>
    <w:rsid w:val="00080C13"/>
    <w:rsid w:val="00083326"/>
    <w:rsid w:val="000837E9"/>
    <w:rsid w:val="00092F9B"/>
    <w:rsid w:val="000B2455"/>
    <w:rsid w:val="000C06B3"/>
    <w:rsid w:val="000D4395"/>
    <w:rsid w:val="000E3BD1"/>
    <w:rsid w:val="000E539A"/>
    <w:rsid w:val="000F0BC3"/>
    <w:rsid w:val="00106384"/>
    <w:rsid w:val="001069BC"/>
    <w:rsid w:val="0011034B"/>
    <w:rsid w:val="00114807"/>
    <w:rsid w:val="00124315"/>
    <w:rsid w:val="0012533B"/>
    <w:rsid w:val="0013170D"/>
    <w:rsid w:val="00151609"/>
    <w:rsid w:val="00163BE9"/>
    <w:rsid w:val="00163EE7"/>
    <w:rsid w:val="001730D5"/>
    <w:rsid w:val="00173828"/>
    <w:rsid w:val="00183F25"/>
    <w:rsid w:val="00194BF2"/>
    <w:rsid w:val="001971A1"/>
    <w:rsid w:val="001A7870"/>
    <w:rsid w:val="001B00B9"/>
    <w:rsid w:val="001B4F33"/>
    <w:rsid w:val="001C1353"/>
    <w:rsid w:val="001D0478"/>
    <w:rsid w:val="001D17AC"/>
    <w:rsid w:val="001D484D"/>
    <w:rsid w:val="001E0A74"/>
    <w:rsid w:val="001E1AD9"/>
    <w:rsid w:val="001E2C8C"/>
    <w:rsid w:val="0020310F"/>
    <w:rsid w:val="00204F7E"/>
    <w:rsid w:val="00207A2C"/>
    <w:rsid w:val="0021135F"/>
    <w:rsid w:val="00217A7D"/>
    <w:rsid w:val="00222E6A"/>
    <w:rsid w:val="00227EDF"/>
    <w:rsid w:val="00230114"/>
    <w:rsid w:val="002332F5"/>
    <w:rsid w:val="00244E35"/>
    <w:rsid w:val="00247F86"/>
    <w:rsid w:val="00250326"/>
    <w:rsid w:val="002507F4"/>
    <w:rsid w:val="002716ED"/>
    <w:rsid w:val="0027232D"/>
    <w:rsid w:val="00274266"/>
    <w:rsid w:val="002852EB"/>
    <w:rsid w:val="00292378"/>
    <w:rsid w:val="00295A0E"/>
    <w:rsid w:val="00295CDD"/>
    <w:rsid w:val="00296F31"/>
    <w:rsid w:val="00297A87"/>
    <w:rsid w:val="002B7242"/>
    <w:rsid w:val="002C0D67"/>
    <w:rsid w:val="002C5BB1"/>
    <w:rsid w:val="002C616F"/>
    <w:rsid w:val="002D2FC3"/>
    <w:rsid w:val="002D73B7"/>
    <w:rsid w:val="002F43CA"/>
    <w:rsid w:val="002F4C1B"/>
    <w:rsid w:val="003021CC"/>
    <w:rsid w:val="00336468"/>
    <w:rsid w:val="003439D6"/>
    <w:rsid w:val="00351532"/>
    <w:rsid w:val="00352FC7"/>
    <w:rsid w:val="003549F0"/>
    <w:rsid w:val="00357B5C"/>
    <w:rsid w:val="00357B68"/>
    <w:rsid w:val="00371921"/>
    <w:rsid w:val="00371FF6"/>
    <w:rsid w:val="003752F2"/>
    <w:rsid w:val="00381D31"/>
    <w:rsid w:val="00382F34"/>
    <w:rsid w:val="003873C1"/>
    <w:rsid w:val="00392F31"/>
    <w:rsid w:val="003A2FD4"/>
    <w:rsid w:val="003A38F5"/>
    <w:rsid w:val="003A60C1"/>
    <w:rsid w:val="003B24BA"/>
    <w:rsid w:val="003B7EAB"/>
    <w:rsid w:val="003C237C"/>
    <w:rsid w:val="003C319A"/>
    <w:rsid w:val="003E7719"/>
    <w:rsid w:val="003F1276"/>
    <w:rsid w:val="003F1415"/>
    <w:rsid w:val="003F36D7"/>
    <w:rsid w:val="003F3ABC"/>
    <w:rsid w:val="003F6B53"/>
    <w:rsid w:val="00411A59"/>
    <w:rsid w:val="00413A71"/>
    <w:rsid w:val="00431B72"/>
    <w:rsid w:val="0044373F"/>
    <w:rsid w:val="00443874"/>
    <w:rsid w:val="004452C9"/>
    <w:rsid w:val="00455882"/>
    <w:rsid w:val="00460128"/>
    <w:rsid w:val="0046668C"/>
    <w:rsid w:val="00466BD0"/>
    <w:rsid w:val="0046750D"/>
    <w:rsid w:val="004767C3"/>
    <w:rsid w:val="00480CCD"/>
    <w:rsid w:val="0048364C"/>
    <w:rsid w:val="004842D3"/>
    <w:rsid w:val="0048509D"/>
    <w:rsid w:val="00486CFC"/>
    <w:rsid w:val="0049097E"/>
    <w:rsid w:val="004B4207"/>
    <w:rsid w:val="004C2CFC"/>
    <w:rsid w:val="004C2EA7"/>
    <w:rsid w:val="004C5D23"/>
    <w:rsid w:val="004D0464"/>
    <w:rsid w:val="004E42F8"/>
    <w:rsid w:val="004F08EB"/>
    <w:rsid w:val="004F0FF8"/>
    <w:rsid w:val="005028A7"/>
    <w:rsid w:val="00504741"/>
    <w:rsid w:val="00506891"/>
    <w:rsid w:val="00507111"/>
    <w:rsid w:val="0052597C"/>
    <w:rsid w:val="00527C22"/>
    <w:rsid w:val="00534FCD"/>
    <w:rsid w:val="005416CC"/>
    <w:rsid w:val="005449F1"/>
    <w:rsid w:val="005475AF"/>
    <w:rsid w:val="00561363"/>
    <w:rsid w:val="0057022A"/>
    <w:rsid w:val="005868BE"/>
    <w:rsid w:val="00591EB3"/>
    <w:rsid w:val="00593482"/>
    <w:rsid w:val="005A1E41"/>
    <w:rsid w:val="005A5294"/>
    <w:rsid w:val="005B6236"/>
    <w:rsid w:val="005D0F3D"/>
    <w:rsid w:val="005E5079"/>
    <w:rsid w:val="005F0B54"/>
    <w:rsid w:val="00600FA1"/>
    <w:rsid w:val="00606F7E"/>
    <w:rsid w:val="006115F2"/>
    <w:rsid w:val="00611B4C"/>
    <w:rsid w:val="006125ED"/>
    <w:rsid w:val="00613D43"/>
    <w:rsid w:val="006159DC"/>
    <w:rsid w:val="00624B43"/>
    <w:rsid w:val="0063040D"/>
    <w:rsid w:val="00636D58"/>
    <w:rsid w:val="006462F6"/>
    <w:rsid w:val="00651C81"/>
    <w:rsid w:val="0065664F"/>
    <w:rsid w:val="00666193"/>
    <w:rsid w:val="006739AA"/>
    <w:rsid w:val="00681B92"/>
    <w:rsid w:val="00682FD8"/>
    <w:rsid w:val="00683532"/>
    <w:rsid w:val="00690388"/>
    <w:rsid w:val="006964A2"/>
    <w:rsid w:val="00697131"/>
    <w:rsid w:val="006E4087"/>
    <w:rsid w:val="006F02DE"/>
    <w:rsid w:val="006F49C9"/>
    <w:rsid w:val="006F7254"/>
    <w:rsid w:val="0070124F"/>
    <w:rsid w:val="00701383"/>
    <w:rsid w:val="00710AED"/>
    <w:rsid w:val="007175E1"/>
    <w:rsid w:val="007227DB"/>
    <w:rsid w:val="00724607"/>
    <w:rsid w:val="0073364A"/>
    <w:rsid w:val="007423CC"/>
    <w:rsid w:val="00743266"/>
    <w:rsid w:val="0074652C"/>
    <w:rsid w:val="00756C38"/>
    <w:rsid w:val="007705D3"/>
    <w:rsid w:val="00777DAF"/>
    <w:rsid w:val="00780327"/>
    <w:rsid w:val="00782DCE"/>
    <w:rsid w:val="00783B29"/>
    <w:rsid w:val="007A0629"/>
    <w:rsid w:val="007A0D30"/>
    <w:rsid w:val="007B7538"/>
    <w:rsid w:val="007D0816"/>
    <w:rsid w:val="007D0A87"/>
    <w:rsid w:val="007D253C"/>
    <w:rsid w:val="007D685A"/>
    <w:rsid w:val="007D7E13"/>
    <w:rsid w:val="007E4BBD"/>
    <w:rsid w:val="007E58FF"/>
    <w:rsid w:val="0080173F"/>
    <w:rsid w:val="00803FF7"/>
    <w:rsid w:val="00810ABB"/>
    <w:rsid w:val="00816A8C"/>
    <w:rsid w:val="008206DA"/>
    <w:rsid w:val="008259F3"/>
    <w:rsid w:val="00825D56"/>
    <w:rsid w:val="0082643C"/>
    <w:rsid w:val="008451CB"/>
    <w:rsid w:val="0085263F"/>
    <w:rsid w:val="00870AB3"/>
    <w:rsid w:val="0087443D"/>
    <w:rsid w:val="00875AC7"/>
    <w:rsid w:val="00884EC2"/>
    <w:rsid w:val="0089435C"/>
    <w:rsid w:val="008A2D1D"/>
    <w:rsid w:val="008B1EEC"/>
    <w:rsid w:val="008B3B3F"/>
    <w:rsid w:val="008C28C5"/>
    <w:rsid w:val="008C4ED3"/>
    <w:rsid w:val="008C4F7D"/>
    <w:rsid w:val="008C5044"/>
    <w:rsid w:val="008C6E80"/>
    <w:rsid w:val="008C78D5"/>
    <w:rsid w:val="008D027A"/>
    <w:rsid w:val="008D4E6E"/>
    <w:rsid w:val="008F5330"/>
    <w:rsid w:val="009126A7"/>
    <w:rsid w:val="0092698B"/>
    <w:rsid w:val="00933F64"/>
    <w:rsid w:val="009418FD"/>
    <w:rsid w:val="009436EB"/>
    <w:rsid w:val="00944E73"/>
    <w:rsid w:val="00956757"/>
    <w:rsid w:val="00970459"/>
    <w:rsid w:val="009854E4"/>
    <w:rsid w:val="00990309"/>
    <w:rsid w:val="00996D90"/>
    <w:rsid w:val="009A375F"/>
    <w:rsid w:val="009A50D6"/>
    <w:rsid w:val="009A71F1"/>
    <w:rsid w:val="009B1DA1"/>
    <w:rsid w:val="009B6FAF"/>
    <w:rsid w:val="009C0B58"/>
    <w:rsid w:val="009C3654"/>
    <w:rsid w:val="009C5E2E"/>
    <w:rsid w:val="009C7184"/>
    <w:rsid w:val="009D10EC"/>
    <w:rsid w:val="009D3B7C"/>
    <w:rsid w:val="009D4057"/>
    <w:rsid w:val="009D5AC7"/>
    <w:rsid w:val="009D5C26"/>
    <w:rsid w:val="009D78F4"/>
    <w:rsid w:val="009E0D7A"/>
    <w:rsid w:val="009E5BA6"/>
    <w:rsid w:val="009E77CF"/>
    <w:rsid w:val="009F1407"/>
    <w:rsid w:val="00A17FE8"/>
    <w:rsid w:val="00A36478"/>
    <w:rsid w:val="00A43498"/>
    <w:rsid w:val="00A54684"/>
    <w:rsid w:val="00A5546E"/>
    <w:rsid w:val="00A75C16"/>
    <w:rsid w:val="00A76B17"/>
    <w:rsid w:val="00A77326"/>
    <w:rsid w:val="00A95A7B"/>
    <w:rsid w:val="00AA4528"/>
    <w:rsid w:val="00AA5BB2"/>
    <w:rsid w:val="00AA7BDD"/>
    <w:rsid w:val="00AD1362"/>
    <w:rsid w:val="00AE0AA1"/>
    <w:rsid w:val="00AF2C1C"/>
    <w:rsid w:val="00AF35A1"/>
    <w:rsid w:val="00B00F51"/>
    <w:rsid w:val="00B019D6"/>
    <w:rsid w:val="00B03968"/>
    <w:rsid w:val="00B13016"/>
    <w:rsid w:val="00B1448E"/>
    <w:rsid w:val="00B1677B"/>
    <w:rsid w:val="00B20938"/>
    <w:rsid w:val="00B2563A"/>
    <w:rsid w:val="00B25963"/>
    <w:rsid w:val="00B42FEA"/>
    <w:rsid w:val="00B45D38"/>
    <w:rsid w:val="00B81599"/>
    <w:rsid w:val="00B81D02"/>
    <w:rsid w:val="00B835D8"/>
    <w:rsid w:val="00B85224"/>
    <w:rsid w:val="00B87187"/>
    <w:rsid w:val="00BA7BEF"/>
    <w:rsid w:val="00BB1D4A"/>
    <w:rsid w:val="00BC02D7"/>
    <w:rsid w:val="00BC44A0"/>
    <w:rsid w:val="00BD0462"/>
    <w:rsid w:val="00BD2072"/>
    <w:rsid w:val="00BD218B"/>
    <w:rsid w:val="00BD55A3"/>
    <w:rsid w:val="00BE3A66"/>
    <w:rsid w:val="00BF1EAB"/>
    <w:rsid w:val="00BF39A6"/>
    <w:rsid w:val="00BF5CA6"/>
    <w:rsid w:val="00C01606"/>
    <w:rsid w:val="00C059ED"/>
    <w:rsid w:val="00C06D6A"/>
    <w:rsid w:val="00C20A57"/>
    <w:rsid w:val="00C21E9B"/>
    <w:rsid w:val="00C2406F"/>
    <w:rsid w:val="00C247A9"/>
    <w:rsid w:val="00C24DA4"/>
    <w:rsid w:val="00C27B35"/>
    <w:rsid w:val="00C30014"/>
    <w:rsid w:val="00C30C75"/>
    <w:rsid w:val="00C3126E"/>
    <w:rsid w:val="00C313FA"/>
    <w:rsid w:val="00C35403"/>
    <w:rsid w:val="00C5076B"/>
    <w:rsid w:val="00C54993"/>
    <w:rsid w:val="00C632DF"/>
    <w:rsid w:val="00C6387C"/>
    <w:rsid w:val="00C667DA"/>
    <w:rsid w:val="00C818F7"/>
    <w:rsid w:val="00C901DB"/>
    <w:rsid w:val="00C928D7"/>
    <w:rsid w:val="00CB5D87"/>
    <w:rsid w:val="00CB64A5"/>
    <w:rsid w:val="00CC40E8"/>
    <w:rsid w:val="00CC5CE6"/>
    <w:rsid w:val="00CD07F3"/>
    <w:rsid w:val="00CD1D7B"/>
    <w:rsid w:val="00CD595E"/>
    <w:rsid w:val="00CD7B05"/>
    <w:rsid w:val="00CE4801"/>
    <w:rsid w:val="00CE5175"/>
    <w:rsid w:val="00D05A18"/>
    <w:rsid w:val="00D05A58"/>
    <w:rsid w:val="00D12E25"/>
    <w:rsid w:val="00D23B06"/>
    <w:rsid w:val="00D26BA5"/>
    <w:rsid w:val="00D279E8"/>
    <w:rsid w:val="00D35729"/>
    <w:rsid w:val="00D43A49"/>
    <w:rsid w:val="00D47060"/>
    <w:rsid w:val="00D50833"/>
    <w:rsid w:val="00D53387"/>
    <w:rsid w:val="00D60E0F"/>
    <w:rsid w:val="00D6688C"/>
    <w:rsid w:val="00D726FA"/>
    <w:rsid w:val="00D72882"/>
    <w:rsid w:val="00D75EAA"/>
    <w:rsid w:val="00D82D79"/>
    <w:rsid w:val="00D84E49"/>
    <w:rsid w:val="00D902A1"/>
    <w:rsid w:val="00DC7EBE"/>
    <w:rsid w:val="00E30D41"/>
    <w:rsid w:val="00E31A83"/>
    <w:rsid w:val="00E40BDD"/>
    <w:rsid w:val="00E46E41"/>
    <w:rsid w:val="00E51B8D"/>
    <w:rsid w:val="00E5246C"/>
    <w:rsid w:val="00E54FAD"/>
    <w:rsid w:val="00E55A95"/>
    <w:rsid w:val="00E55BA6"/>
    <w:rsid w:val="00E64366"/>
    <w:rsid w:val="00E74949"/>
    <w:rsid w:val="00E80939"/>
    <w:rsid w:val="00E8105A"/>
    <w:rsid w:val="00E81868"/>
    <w:rsid w:val="00E852CD"/>
    <w:rsid w:val="00E90576"/>
    <w:rsid w:val="00E96071"/>
    <w:rsid w:val="00EA1EE2"/>
    <w:rsid w:val="00EA2573"/>
    <w:rsid w:val="00EA4168"/>
    <w:rsid w:val="00EA534A"/>
    <w:rsid w:val="00EB1C3B"/>
    <w:rsid w:val="00EB39F5"/>
    <w:rsid w:val="00EB5BE6"/>
    <w:rsid w:val="00EC0DF7"/>
    <w:rsid w:val="00ED1905"/>
    <w:rsid w:val="00EE10AF"/>
    <w:rsid w:val="00EE581B"/>
    <w:rsid w:val="00EF383C"/>
    <w:rsid w:val="00EF774B"/>
    <w:rsid w:val="00F030A9"/>
    <w:rsid w:val="00F0453A"/>
    <w:rsid w:val="00F064C5"/>
    <w:rsid w:val="00F16D0E"/>
    <w:rsid w:val="00F173AF"/>
    <w:rsid w:val="00F32644"/>
    <w:rsid w:val="00F3303B"/>
    <w:rsid w:val="00F47017"/>
    <w:rsid w:val="00F5006F"/>
    <w:rsid w:val="00F56D8D"/>
    <w:rsid w:val="00F71BDF"/>
    <w:rsid w:val="00F820E6"/>
    <w:rsid w:val="00F845B5"/>
    <w:rsid w:val="00F93C44"/>
    <w:rsid w:val="00FA0B60"/>
    <w:rsid w:val="00FB7DFF"/>
    <w:rsid w:val="00FC2D21"/>
    <w:rsid w:val="00FC3F43"/>
    <w:rsid w:val="00FD06DB"/>
    <w:rsid w:val="00FD0CF6"/>
    <w:rsid w:val="00FD24B5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C6E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4008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7581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7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29064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083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7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0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4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42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117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3A3F6-A648-4B00-825F-36F77F0EC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2812</TotalTime>
  <Pages>10</Pages>
  <Words>2515</Words>
  <Characters>14340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47</cp:revision>
  <cp:lastPrinted>2023-04-12T09:57:00Z</cp:lastPrinted>
  <dcterms:created xsi:type="dcterms:W3CDTF">2022-11-07T10:14:00Z</dcterms:created>
  <dcterms:modified xsi:type="dcterms:W3CDTF">2024-03-04T07:38:00Z</dcterms:modified>
</cp:coreProperties>
</file>