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27E2DA" w14:textId="6D8A57C8" w:rsidR="00364F16" w:rsidRDefault="00364F16" w:rsidP="00D413A2">
      <w:pPr>
        <w:jc w:val="center"/>
        <w:rPr>
          <w:rFonts w:ascii="Times New Roman" w:hAnsi="Times New Roman" w:cs="Times New Roman"/>
          <w:sz w:val="32"/>
          <w:szCs w:val="32"/>
        </w:rPr>
      </w:pPr>
    </w:p>
    <w:tbl>
      <w:tblPr>
        <w:tblStyle w:val="a3"/>
        <w:tblW w:w="0" w:type="auto"/>
        <w:tblLook w:val="04A0" w:firstRow="1" w:lastRow="0" w:firstColumn="1" w:lastColumn="0" w:noHBand="0" w:noVBand="1"/>
      </w:tblPr>
      <w:tblGrid>
        <w:gridCol w:w="3256"/>
        <w:gridCol w:w="6089"/>
      </w:tblGrid>
      <w:tr w:rsidR="005B7734" w14:paraId="0B83685E" w14:textId="77777777" w:rsidTr="00D413A2">
        <w:tc>
          <w:tcPr>
            <w:tcW w:w="3256" w:type="dxa"/>
            <w:vAlign w:val="center"/>
          </w:tcPr>
          <w:p w14:paraId="1A7ADFB0" w14:textId="59781152" w:rsidR="00546CB3" w:rsidRPr="00546CB3" w:rsidRDefault="00546CB3" w:rsidP="00546CB3">
            <w:pPr>
              <w:jc w:val="center"/>
              <w:rPr>
                <w:rFonts w:ascii="Times New Roman" w:hAnsi="Times New Roman" w:cs="Times New Roman"/>
                <w:noProof/>
                <w:sz w:val="32"/>
                <w:szCs w:val="32"/>
                <w:lang w:eastAsia="ru-RU"/>
              </w:rPr>
            </w:pPr>
            <w:r w:rsidRPr="00546CB3">
              <w:rPr>
                <w:rFonts w:ascii="Times New Roman" w:hAnsi="Times New Roman" w:cs="Times New Roman"/>
                <w:noProof/>
                <w:sz w:val="32"/>
                <w:szCs w:val="32"/>
                <w:lang w:eastAsia="ru-RU"/>
              </w:rPr>
              <w:drawing>
                <wp:inline distT="0" distB="0" distL="0" distR="0" wp14:anchorId="5D6F862A" wp14:editId="618505E8">
                  <wp:extent cx="1685925" cy="2649311"/>
                  <wp:effectExtent l="0" t="0" r="0" b="0"/>
                  <wp:docPr id="1" name="Рисунок 1" descr="C:\Users\Наталия Викторовна\AppData\Local\Packages\Microsoft.Windows.Photos_8wekyb3d8bbwe\TempState\ShareServiceTempFolder\cov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аталия Викторовна\AppData\Local\Packages\Microsoft.Windows.Photos_8wekyb3d8bbwe\TempState\ShareServiceTempFolder\cover.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85925" cy="2649311"/>
                          </a:xfrm>
                          <a:prstGeom prst="rect">
                            <a:avLst/>
                          </a:prstGeom>
                          <a:noFill/>
                          <a:ln>
                            <a:noFill/>
                          </a:ln>
                        </pic:spPr>
                      </pic:pic>
                    </a:graphicData>
                  </a:graphic>
                </wp:inline>
              </w:drawing>
            </w:r>
          </w:p>
          <w:p w14:paraId="62D9BDD7" w14:textId="21874505" w:rsidR="00D413A2" w:rsidRDefault="00D413A2" w:rsidP="00D413A2">
            <w:pPr>
              <w:jc w:val="center"/>
              <w:rPr>
                <w:rFonts w:ascii="Times New Roman" w:hAnsi="Times New Roman" w:cs="Times New Roman"/>
                <w:sz w:val="32"/>
                <w:szCs w:val="32"/>
              </w:rPr>
            </w:pPr>
          </w:p>
        </w:tc>
        <w:tc>
          <w:tcPr>
            <w:tcW w:w="6089" w:type="dxa"/>
          </w:tcPr>
          <w:p w14:paraId="7E39D80A" w14:textId="77777777" w:rsidR="00D413A2" w:rsidRPr="00D413A2" w:rsidRDefault="00D413A2" w:rsidP="00D413A2">
            <w:pPr>
              <w:widowControl w:val="0"/>
              <w:autoSpaceDE w:val="0"/>
              <w:autoSpaceDN w:val="0"/>
              <w:adjustRightInd w:val="0"/>
              <w:jc w:val="both"/>
              <w:rPr>
                <w:rFonts w:ascii="Times New Roman" w:hAnsi="Times New Roman" w:cs="Times New Roman"/>
                <w:kern w:val="0"/>
                <w:sz w:val="28"/>
                <w:szCs w:val="28"/>
              </w:rPr>
            </w:pPr>
            <w:r w:rsidRPr="00D413A2">
              <w:rPr>
                <w:rFonts w:ascii="Times New Roman" w:hAnsi="Times New Roman" w:cs="Times New Roman"/>
                <w:b/>
                <w:bCs/>
                <w:kern w:val="0"/>
                <w:sz w:val="28"/>
                <w:szCs w:val="28"/>
              </w:rPr>
              <w:t>Алекс</w:t>
            </w:r>
            <w:proofErr w:type="gramStart"/>
            <w:r w:rsidRPr="00D413A2">
              <w:rPr>
                <w:rFonts w:ascii="Times New Roman" w:hAnsi="Times New Roman" w:cs="Times New Roman"/>
                <w:b/>
                <w:bCs/>
                <w:kern w:val="0"/>
                <w:sz w:val="28"/>
                <w:szCs w:val="28"/>
              </w:rPr>
              <w:t xml:space="preserve"> Д</w:t>
            </w:r>
            <w:proofErr w:type="gramEnd"/>
            <w:r w:rsidRPr="00D413A2">
              <w:rPr>
                <w:rFonts w:ascii="Times New Roman" w:hAnsi="Times New Roman" w:cs="Times New Roman"/>
                <w:b/>
                <w:bCs/>
                <w:kern w:val="0"/>
                <w:sz w:val="28"/>
                <w:szCs w:val="28"/>
              </w:rPr>
              <w:t xml:space="preserve"> </w:t>
            </w:r>
          </w:p>
          <w:p w14:paraId="4FB6B630" w14:textId="0937415F" w:rsidR="00D413A2" w:rsidRPr="00D413A2" w:rsidRDefault="00D413A2" w:rsidP="00D413A2">
            <w:pPr>
              <w:jc w:val="both"/>
              <w:rPr>
                <w:rFonts w:ascii="Times New Roman" w:hAnsi="Times New Roman" w:cs="Times New Roman"/>
                <w:color w:val="333333"/>
                <w:sz w:val="28"/>
                <w:szCs w:val="28"/>
                <w:shd w:val="clear" w:color="auto" w:fill="FFFFFF"/>
              </w:rPr>
            </w:pPr>
            <w:r w:rsidRPr="00D413A2">
              <w:rPr>
                <w:rFonts w:ascii="Times New Roman" w:hAnsi="Times New Roman" w:cs="Times New Roman"/>
                <w:kern w:val="0"/>
                <w:sz w:val="28"/>
                <w:szCs w:val="28"/>
                <w14:ligatures w14:val="none"/>
              </w:rPr>
              <w:t xml:space="preserve">    </w:t>
            </w:r>
            <w:r w:rsidRPr="008D0FFB">
              <w:rPr>
                <w:rFonts w:ascii="Times New Roman" w:hAnsi="Times New Roman" w:cs="Times New Roman"/>
                <w:b/>
                <w:bCs/>
                <w:kern w:val="0"/>
                <w:sz w:val="28"/>
                <w:szCs w:val="28"/>
                <w14:ligatures w14:val="none"/>
              </w:rPr>
              <w:t>Офсайд</w:t>
            </w:r>
            <w:r w:rsidR="008F1439">
              <w:rPr>
                <w:rFonts w:ascii="Times New Roman" w:hAnsi="Times New Roman" w:cs="Times New Roman"/>
                <w:kern w:val="0"/>
                <w:sz w:val="28"/>
                <w:szCs w:val="28"/>
                <w14:ligatures w14:val="none"/>
              </w:rPr>
              <w:t>: роман</w:t>
            </w:r>
            <w:r w:rsidRPr="00D413A2">
              <w:rPr>
                <w:rFonts w:ascii="Times New Roman" w:hAnsi="Times New Roman" w:cs="Times New Roman"/>
                <w:kern w:val="0"/>
                <w:sz w:val="28"/>
                <w:szCs w:val="28"/>
                <w14:ligatures w14:val="none"/>
              </w:rPr>
              <w:t>: [18+] / Алекс Д. - Москва: Эксмо, 2020. - 320 с. - (Прочитай меня. Откровенный бестселлер).</w:t>
            </w:r>
          </w:p>
          <w:p w14:paraId="1CD64733" w14:textId="77777777" w:rsidR="00D413A2" w:rsidRDefault="00D413A2" w:rsidP="00D413A2">
            <w:pPr>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xml:space="preserve">    </w:t>
            </w:r>
            <w:r w:rsidRPr="00D413A2">
              <w:rPr>
                <w:rFonts w:ascii="Times New Roman" w:hAnsi="Times New Roman" w:cs="Times New Roman"/>
                <w:color w:val="333333"/>
                <w:sz w:val="28"/>
                <w:szCs w:val="28"/>
                <w:shd w:val="clear" w:color="auto" w:fill="FFFFFF"/>
              </w:rPr>
              <w:t xml:space="preserve">Он крепко держит ее в своих объятиях. Его руки больше не закрывают ее от реальности, не защищают. Она чувствует опустошение и холод, пронизывающий с головы до ног. Ее лицо горит от боли, ставшей уже привычной. Она может терпеть, игнорировать это. Она может придумать миллион оправданий для него. Но на самом деле нет ни одного… И лучше не станет. Джейсон </w:t>
            </w:r>
            <w:proofErr w:type="spellStart"/>
            <w:r w:rsidRPr="00D413A2">
              <w:rPr>
                <w:rFonts w:ascii="Times New Roman" w:hAnsi="Times New Roman" w:cs="Times New Roman"/>
                <w:color w:val="333333"/>
                <w:sz w:val="28"/>
                <w:szCs w:val="28"/>
                <w:shd w:val="clear" w:color="auto" w:fill="FFFFFF"/>
              </w:rPr>
              <w:t>Доминник</w:t>
            </w:r>
            <w:proofErr w:type="spellEnd"/>
            <w:r w:rsidRPr="00D413A2">
              <w:rPr>
                <w:rFonts w:ascii="Times New Roman" w:hAnsi="Times New Roman" w:cs="Times New Roman"/>
                <w:color w:val="333333"/>
                <w:sz w:val="28"/>
                <w:szCs w:val="28"/>
                <w:shd w:val="clear" w:color="auto" w:fill="FFFFFF"/>
              </w:rPr>
              <w:t xml:space="preserve"> не изменится. Никогда.</w:t>
            </w:r>
            <w:r w:rsidRPr="00D413A2">
              <w:rPr>
                <w:rFonts w:ascii="Times New Roman" w:hAnsi="Times New Roman" w:cs="Times New Roman"/>
                <w:color w:val="333333"/>
                <w:sz w:val="28"/>
                <w:szCs w:val="28"/>
              </w:rPr>
              <w:br/>
            </w:r>
            <w:r w:rsidRPr="00D413A2">
              <w:rPr>
                <w:rFonts w:ascii="Times New Roman" w:hAnsi="Times New Roman" w:cs="Times New Roman"/>
                <w:color w:val="333333"/>
                <w:sz w:val="28"/>
                <w:szCs w:val="28"/>
                <w:shd w:val="clear" w:color="auto" w:fill="FFFFFF"/>
              </w:rPr>
              <w:t>Возможно, у нее уже не получится изменить грядущий</w:t>
            </w:r>
            <w:r w:rsidR="005A2520">
              <w:rPr>
                <w:rFonts w:ascii="Times New Roman" w:hAnsi="Times New Roman" w:cs="Times New Roman"/>
                <w:color w:val="333333"/>
                <w:sz w:val="28"/>
                <w:szCs w:val="28"/>
                <w:shd w:val="clear" w:color="auto" w:fill="FFFFFF"/>
              </w:rPr>
              <w:t xml:space="preserve">  </w:t>
            </w:r>
            <w:r w:rsidRPr="00D413A2">
              <w:rPr>
                <w:rFonts w:ascii="Times New Roman" w:hAnsi="Times New Roman" w:cs="Times New Roman"/>
                <w:color w:val="333333"/>
                <w:sz w:val="28"/>
                <w:szCs w:val="28"/>
                <w:shd w:val="clear" w:color="auto" w:fill="FFFFFF"/>
              </w:rPr>
              <w:t>несчастливый</w:t>
            </w:r>
            <w:r w:rsidR="005A2520">
              <w:rPr>
                <w:rFonts w:ascii="Times New Roman" w:hAnsi="Times New Roman" w:cs="Times New Roman"/>
                <w:color w:val="333333"/>
                <w:sz w:val="28"/>
                <w:szCs w:val="28"/>
                <w:shd w:val="clear" w:color="auto" w:fill="FFFFFF"/>
              </w:rPr>
              <w:t xml:space="preserve">  </w:t>
            </w:r>
            <w:r w:rsidRPr="00D413A2">
              <w:rPr>
                <w:rFonts w:ascii="Times New Roman" w:hAnsi="Times New Roman" w:cs="Times New Roman"/>
                <w:color w:val="333333"/>
                <w:sz w:val="28"/>
                <w:szCs w:val="28"/>
                <w:shd w:val="clear" w:color="auto" w:fill="FFFFFF"/>
              </w:rPr>
              <w:t>финал.</w:t>
            </w:r>
            <w:r w:rsidR="005A2520">
              <w:rPr>
                <w:rFonts w:ascii="Times New Roman" w:hAnsi="Times New Roman" w:cs="Times New Roman"/>
                <w:color w:val="333333"/>
                <w:sz w:val="28"/>
                <w:szCs w:val="28"/>
                <w:shd w:val="clear" w:color="auto" w:fill="FFFFFF"/>
              </w:rPr>
              <w:t xml:space="preserve">  </w:t>
            </w:r>
            <w:r w:rsidRPr="00D413A2">
              <w:rPr>
                <w:rFonts w:ascii="Times New Roman" w:hAnsi="Times New Roman" w:cs="Times New Roman"/>
                <w:color w:val="333333"/>
                <w:sz w:val="28"/>
                <w:szCs w:val="28"/>
                <w:shd w:val="clear" w:color="auto" w:fill="FFFFFF"/>
              </w:rPr>
              <w:t>Ведь</w:t>
            </w:r>
            <w:r w:rsidR="005A2520">
              <w:rPr>
                <w:rFonts w:ascii="Times New Roman" w:hAnsi="Times New Roman" w:cs="Times New Roman"/>
                <w:color w:val="333333"/>
                <w:sz w:val="28"/>
                <w:szCs w:val="28"/>
                <w:shd w:val="clear" w:color="auto" w:fill="FFFFFF"/>
              </w:rPr>
              <w:t> </w:t>
            </w:r>
            <w:r w:rsidRPr="00D413A2">
              <w:rPr>
                <w:rFonts w:ascii="Times New Roman" w:hAnsi="Times New Roman" w:cs="Times New Roman"/>
                <w:color w:val="333333"/>
                <w:sz w:val="28"/>
                <w:szCs w:val="28"/>
                <w:shd w:val="clear" w:color="auto" w:fill="FFFFFF"/>
              </w:rPr>
              <w:t>она шагнула</w:t>
            </w:r>
            <w:r w:rsidR="005A2520">
              <w:rPr>
                <w:rFonts w:ascii="Times New Roman" w:hAnsi="Times New Roman" w:cs="Times New Roman"/>
                <w:color w:val="333333"/>
                <w:sz w:val="28"/>
                <w:szCs w:val="28"/>
                <w:shd w:val="clear" w:color="auto" w:fill="FFFFFF"/>
              </w:rPr>
              <w:t> </w:t>
            </w:r>
            <w:r w:rsidRPr="00D413A2">
              <w:rPr>
                <w:rFonts w:ascii="Times New Roman" w:hAnsi="Times New Roman" w:cs="Times New Roman"/>
                <w:color w:val="333333"/>
                <w:sz w:val="28"/>
                <w:szCs w:val="28"/>
                <w:shd w:val="clear" w:color="auto" w:fill="FFFFFF"/>
              </w:rPr>
              <w:t>за</w:t>
            </w:r>
            <w:r w:rsidR="005A2520">
              <w:rPr>
                <w:rFonts w:ascii="Times New Roman" w:hAnsi="Times New Roman" w:cs="Times New Roman"/>
                <w:color w:val="333333"/>
                <w:sz w:val="28"/>
                <w:szCs w:val="28"/>
                <w:shd w:val="clear" w:color="auto" w:fill="FFFFFF"/>
              </w:rPr>
              <w:t> </w:t>
            </w:r>
            <w:r w:rsidRPr="00D413A2">
              <w:rPr>
                <w:rFonts w:ascii="Times New Roman" w:hAnsi="Times New Roman" w:cs="Times New Roman"/>
                <w:color w:val="333333"/>
                <w:sz w:val="28"/>
                <w:szCs w:val="28"/>
                <w:shd w:val="clear" w:color="auto" w:fill="FFFFFF"/>
              </w:rPr>
              <w:t>черту.</w:t>
            </w:r>
          </w:p>
          <w:p w14:paraId="5654BA7E" w14:textId="28599D78" w:rsidR="002047ED" w:rsidRDefault="002047ED" w:rsidP="00D413A2">
            <w:pPr>
              <w:jc w:val="both"/>
              <w:rPr>
                <w:rFonts w:ascii="Times New Roman" w:hAnsi="Times New Roman" w:cs="Times New Roman"/>
                <w:sz w:val="32"/>
                <w:szCs w:val="32"/>
              </w:rPr>
            </w:pPr>
          </w:p>
        </w:tc>
      </w:tr>
      <w:tr w:rsidR="005B7734" w14:paraId="1233400F" w14:textId="77777777" w:rsidTr="00D413A2">
        <w:tc>
          <w:tcPr>
            <w:tcW w:w="3256" w:type="dxa"/>
            <w:vAlign w:val="center"/>
          </w:tcPr>
          <w:p w14:paraId="063090F9" w14:textId="77777777" w:rsidR="00D413A2" w:rsidRDefault="00D413A2" w:rsidP="00D413A2">
            <w:pPr>
              <w:jc w:val="center"/>
              <w:rPr>
                <w:rFonts w:ascii="Times New Roman" w:hAnsi="Times New Roman" w:cs="Times New Roman"/>
                <w:noProof/>
                <w:sz w:val="32"/>
                <w:szCs w:val="32"/>
              </w:rPr>
            </w:pPr>
          </w:p>
          <w:p w14:paraId="1163D0CC" w14:textId="77777777" w:rsidR="00D413A2" w:rsidRDefault="00D413A2" w:rsidP="00D413A2">
            <w:pPr>
              <w:jc w:val="center"/>
              <w:rPr>
                <w:rFonts w:ascii="Times New Roman" w:hAnsi="Times New Roman" w:cs="Times New Roman"/>
                <w:noProof/>
                <w:sz w:val="32"/>
                <w:szCs w:val="32"/>
              </w:rPr>
            </w:pPr>
          </w:p>
          <w:p w14:paraId="2990AFF1" w14:textId="1036623F" w:rsidR="00D413A2" w:rsidRDefault="00D413A2" w:rsidP="00D413A2">
            <w:pPr>
              <w:jc w:val="center"/>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14:anchorId="75588D64" wp14:editId="16A2B57C">
                  <wp:extent cx="1527464" cy="2400300"/>
                  <wp:effectExtent l="19050" t="19050" r="15875" b="19050"/>
                  <wp:docPr id="1466169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39590" cy="2419356"/>
                          </a:xfrm>
                          <a:prstGeom prst="rect">
                            <a:avLst/>
                          </a:prstGeom>
                          <a:noFill/>
                          <a:ln>
                            <a:solidFill>
                              <a:srgbClr val="C00000"/>
                            </a:solidFill>
                          </a:ln>
                        </pic:spPr>
                      </pic:pic>
                    </a:graphicData>
                  </a:graphic>
                </wp:inline>
              </w:drawing>
            </w:r>
          </w:p>
          <w:p w14:paraId="4B47838A" w14:textId="2BF26067" w:rsidR="00D413A2" w:rsidRDefault="00D413A2" w:rsidP="00D413A2">
            <w:pPr>
              <w:jc w:val="center"/>
              <w:rPr>
                <w:rFonts w:ascii="Times New Roman" w:hAnsi="Times New Roman" w:cs="Times New Roman"/>
                <w:sz w:val="32"/>
                <w:szCs w:val="32"/>
              </w:rPr>
            </w:pPr>
          </w:p>
        </w:tc>
        <w:tc>
          <w:tcPr>
            <w:tcW w:w="6089" w:type="dxa"/>
          </w:tcPr>
          <w:p w14:paraId="635FA5FA" w14:textId="77777777" w:rsidR="00D413A2" w:rsidRPr="00D413A2" w:rsidRDefault="00D413A2" w:rsidP="00D413A2">
            <w:pPr>
              <w:widowControl w:val="0"/>
              <w:autoSpaceDE w:val="0"/>
              <w:autoSpaceDN w:val="0"/>
              <w:adjustRightInd w:val="0"/>
              <w:jc w:val="both"/>
              <w:rPr>
                <w:rFonts w:ascii="Times New Roman" w:hAnsi="Times New Roman" w:cs="Times New Roman"/>
                <w:kern w:val="0"/>
                <w:sz w:val="28"/>
                <w:szCs w:val="28"/>
              </w:rPr>
            </w:pPr>
            <w:r w:rsidRPr="00D413A2">
              <w:rPr>
                <w:rFonts w:ascii="Times New Roman" w:hAnsi="Times New Roman" w:cs="Times New Roman"/>
                <w:b/>
                <w:bCs/>
                <w:kern w:val="0"/>
                <w:sz w:val="28"/>
                <w:szCs w:val="28"/>
              </w:rPr>
              <w:t xml:space="preserve">Арден, Л. </w:t>
            </w:r>
          </w:p>
          <w:p w14:paraId="5FCDA03F" w14:textId="5EBAC76D" w:rsidR="008F1439" w:rsidRDefault="00D413A2" w:rsidP="00D413A2">
            <w:pPr>
              <w:jc w:val="both"/>
              <w:rPr>
                <w:rFonts w:ascii="Times New Roman" w:hAnsi="Times New Roman" w:cs="Times New Roman"/>
                <w:color w:val="333333"/>
                <w:sz w:val="28"/>
                <w:szCs w:val="28"/>
                <w:shd w:val="clear" w:color="auto" w:fill="FFFFFF"/>
              </w:rPr>
            </w:pPr>
            <w:r w:rsidRPr="00D413A2">
              <w:rPr>
                <w:rFonts w:ascii="Times New Roman" w:hAnsi="Times New Roman" w:cs="Times New Roman"/>
                <w:kern w:val="0"/>
                <w:sz w:val="28"/>
                <w:szCs w:val="28"/>
                <w14:ligatures w14:val="none"/>
              </w:rPr>
              <w:t xml:space="preserve">    </w:t>
            </w:r>
            <w:r w:rsidRPr="008D0FFB">
              <w:rPr>
                <w:rFonts w:ascii="Times New Roman" w:hAnsi="Times New Roman" w:cs="Times New Roman"/>
                <w:b/>
                <w:bCs/>
                <w:kern w:val="0"/>
                <w:sz w:val="28"/>
                <w:szCs w:val="28"/>
                <w14:ligatures w14:val="none"/>
              </w:rPr>
              <w:t>Золото в тёмной ночи</w:t>
            </w:r>
            <w:r w:rsidRPr="00D413A2">
              <w:rPr>
                <w:rFonts w:ascii="Times New Roman" w:hAnsi="Times New Roman" w:cs="Times New Roman"/>
                <w:kern w:val="0"/>
                <w:sz w:val="28"/>
                <w:szCs w:val="28"/>
                <w14:ligatures w14:val="none"/>
              </w:rPr>
              <w:t>: [16+] / Л. Арден. - Москва:</w:t>
            </w:r>
            <w:r w:rsidR="00216E40">
              <w:rPr>
                <w:rFonts w:ascii="Times New Roman" w:hAnsi="Times New Roman" w:cs="Times New Roman"/>
                <w:kern w:val="0"/>
                <w:sz w:val="28"/>
                <w:szCs w:val="28"/>
                <w14:ligatures w14:val="none"/>
              </w:rPr>
              <w:t> </w:t>
            </w:r>
            <w:r w:rsidRPr="00D413A2">
              <w:rPr>
                <w:rFonts w:ascii="Times New Roman" w:hAnsi="Times New Roman" w:cs="Times New Roman"/>
                <w:kern w:val="0"/>
                <w:sz w:val="28"/>
                <w:szCs w:val="28"/>
                <w14:ligatures w14:val="none"/>
              </w:rPr>
              <w:t>Эксмо,</w:t>
            </w:r>
            <w:r w:rsidR="00216E40">
              <w:rPr>
                <w:rFonts w:ascii="Times New Roman" w:hAnsi="Times New Roman" w:cs="Times New Roman"/>
                <w:kern w:val="0"/>
                <w:sz w:val="28"/>
                <w:szCs w:val="28"/>
                <w14:ligatures w14:val="none"/>
              </w:rPr>
              <w:t> </w:t>
            </w:r>
            <w:r w:rsidRPr="00D413A2">
              <w:rPr>
                <w:rFonts w:ascii="Times New Roman" w:hAnsi="Times New Roman" w:cs="Times New Roman"/>
                <w:kern w:val="0"/>
                <w:sz w:val="28"/>
                <w:szCs w:val="28"/>
                <w14:ligatures w14:val="none"/>
              </w:rPr>
              <w:t>2021.</w:t>
            </w:r>
            <w:r w:rsidR="00216E40">
              <w:rPr>
                <w:rFonts w:ascii="Times New Roman" w:hAnsi="Times New Roman" w:cs="Times New Roman"/>
                <w:kern w:val="0"/>
                <w:sz w:val="28"/>
                <w:szCs w:val="28"/>
                <w14:ligatures w14:val="none"/>
              </w:rPr>
              <w:t> – </w:t>
            </w:r>
            <w:r w:rsidRPr="00D413A2">
              <w:rPr>
                <w:rFonts w:ascii="Times New Roman" w:hAnsi="Times New Roman" w:cs="Times New Roman"/>
                <w:kern w:val="0"/>
                <w:sz w:val="28"/>
                <w:szCs w:val="28"/>
                <w14:ligatures w14:val="none"/>
              </w:rPr>
              <w:t>384</w:t>
            </w:r>
            <w:r w:rsidR="00216E40">
              <w:rPr>
                <w:rFonts w:ascii="Times New Roman" w:hAnsi="Times New Roman" w:cs="Times New Roman"/>
                <w:kern w:val="0"/>
                <w:sz w:val="28"/>
                <w:szCs w:val="28"/>
                <w14:ligatures w14:val="none"/>
              </w:rPr>
              <w:t> </w:t>
            </w:r>
            <w:r w:rsidRPr="00D413A2">
              <w:rPr>
                <w:rFonts w:ascii="Times New Roman" w:hAnsi="Times New Roman" w:cs="Times New Roman"/>
                <w:kern w:val="0"/>
                <w:sz w:val="28"/>
                <w:szCs w:val="28"/>
                <w14:ligatures w14:val="none"/>
              </w:rPr>
              <w:t>с.</w:t>
            </w:r>
            <w:r w:rsidRPr="00D413A2">
              <w:rPr>
                <w:rFonts w:ascii="Times New Roman" w:hAnsi="Times New Roman" w:cs="Times New Roman"/>
                <w:kern w:val="0"/>
                <w:sz w:val="28"/>
                <w:szCs w:val="28"/>
                <w14:ligatures w14:val="none"/>
              </w:rPr>
              <w:br/>
            </w:r>
            <w:r>
              <w:rPr>
                <w:rFonts w:ascii="Times New Roman" w:hAnsi="Times New Roman" w:cs="Times New Roman"/>
                <w:color w:val="333333"/>
                <w:sz w:val="28"/>
                <w:szCs w:val="28"/>
                <w:shd w:val="clear" w:color="auto" w:fill="FFFFFF"/>
              </w:rPr>
              <w:t xml:space="preserve">    </w:t>
            </w:r>
            <w:r w:rsidRPr="00D413A2">
              <w:rPr>
                <w:rFonts w:ascii="Times New Roman" w:hAnsi="Times New Roman" w:cs="Times New Roman"/>
                <w:color w:val="333333"/>
                <w:sz w:val="28"/>
                <w:szCs w:val="28"/>
                <w:shd w:val="clear" w:color="auto" w:fill="FFFFFF"/>
              </w:rPr>
              <w:t>Прошло уже более тысячи лет после великой катастрофы</w:t>
            </w:r>
            <w:r w:rsidR="0067785E">
              <w:rPr>
                <w:rFonts w:ascii="Times New Roman" w:hAnsi="Times New Roman" w:cs="Times New Roman"/>
                <w:color w:val="333333"/>
                <w:sz w:val="28"/>
                <w:szCs w:val="28"/>
                <w:shd w:val="clear" w:color="auto" w:fill="FFFFFF"/>
              </w:rPr>
              <w:t> </w:t>
            </w:r>
            <w:r w:rsidRPr="00D413A2">
              <w:rPr>
                <w:rFonts w:ascii="Times New Roman" w:hAnsi="Times New Roman" w:cs="Times New Roman"/>
                <w:color w:val="333333"/>
                <w:sz w:val="28"/>
                <w:szCs w:val="28"/>
                <w:shd w:val="clear" w:color="auto" w:fill="FFFFFF"/>
              </w:rPr>
              <w:t>и</w:t>
            </w:r>
            <w:r w:rsidR="0067785E">
              <w:rPr>
                <w:rFonts w:ascii="Times New Roman" w:hAnsi="Times New Roman" w:cs="Times New Roman"/>
                <w:color w:val="333333"/>
                <w:sz w:val="28"/>
                <w:szCs w:val="28"/>
                <w:shd w:val="clear" w:color="auto" w:fill="FFFFFF"/>
              </w:rPr>
              <w:t> </w:t>
            </w:r>
            <w:r w:rsidRPr="00D413A2">
              <w:rPr>
                <w:rFonts w:ascii="Times New Roman" w:hAnsi="Times New Roman" w:cs="Times New Roman"/>
                <w:color w:val="333333"/>
                <w:sz w:val="28"/>
                <w:szCs w:val="28"/>
                <w:shd w:val="clear" w:color="auto" w:fill="FFFFFF"/>
              </w:rPr>
              <w:t>Чёрной</w:t>
            </w:r>
            <w:r w:rsidR="0067785E">
              <w:rPr>
                <w:rFonts w:ascii="Times New Roman" w:hAnsi="Times New Roman" w:cs="Times New Roman"/>
                <w:color w:val="333333"/>
                <w:sz w:val="28"/>
                <w:szCs w:val="28"/>
                <w:shd w:val="clear" w:color="auto" w:fill="FFFFFF"/>
              </w:rPr>
              <w:t> </w:t>
            </w:r>
            <w:r w:rsidRPr="00D413A2">
              <w:rPr>
                <w:rFonts w:ascii="Times New Roman" w:hAnsi="Times New Roman" w:cs="Times New Roman"/>
                <w:color w:val="333333"/>
                <w:sz w:val="28"/>
                <w:szCs w:val="28"/>
                <w:shd w:val="clear" w:color="auto" w:fill="FFFFFF"/>
              </w:rPr>
              <w:t>Зимы.</w:t>
            </w:r>
            <w:r w:rsidR="0067785E">
              <w:rPr>
                <w:rFonts w:ascii="Times New Roman" w:hAnsi="Times New Roman" w:cs="Times New Roman"/>
                <w:color w:val="333333"/>
                <w:sz w:val="28"/>
                <w:szCs w:val="28"/>
                <w:shd w:val="clear" w:color="auto" w:fill="FFFFFF"/>
              </w:rPr>
              <w:t> </w:t>
            </w:r>
            <w:r w:rsidRPr="00D413A2">
              <w:rPr>
                <w:rFonts w:ascii="Times New Roman" w:hAnsi="Times New Roman" w:cs="Times New Roman"/>
                <w:color w:val="333333"/>
                <w:sz w:val="28"/>
                <w:szCs w:val="28"/>
                <w:shd w:val="clear" w:color="auto" w:fill="FFFFFF"/>
              </w:rPr>
              <w:t>Впервые мир на Континенте трещит по швам, а от</w:t>
            </w:r>
            <w:r w:rsidR="008F1439">
              <w:rPr>
                <w:rFonts w:ascii="Times New Roman" w:hAnsi="Times New Roman" w:cs="Times New Roman"/>
                <w:color w:val="333333"/>
                <w:sz w:val="28"/>
                <w:szCs w:val="28"/>
                <w:shd w:val="clear" w:color="auto" w:fill="FFFFFF"/>
              </w:rPr>
              <w:t xml:space="preserve">ношения между четырьмя странами </w:t>
            </w:r>
            <w:r w:rsidRPr="00D413A2">
              <w:rPr>
                <w:rFonts w:ascii="Times New Roman" w:hAnsi="Times New Roman" w:cs="Times New Roman"/>
                <w:color w:val="333333"/>
                <w:sz w:val="28"/>
                <w:szCs w:val="28"/>
                <w:shd w:val="clear" w:color="auto" w:fill="FFFFFF"/>
              </w:rPr>
              <w:t>напряжены</w:t>
            </w:r>
            <w:r>
              <w:rPr>
                <w:rFonts w:ascii="Times New Roman" w:hAnsi="Times New Roman" w:cs="Times New Roman"/>
                <w:color w:val="333333"/>
                <w:sz w:val="28"/>
                <w:szCs w:val="28"/>
                <w:shd w:val="clear" w:color="auto" w:fill="FFFFFF"/>
              </w:rPr>
              <w:t> </w:t>
            </w:r>
            <w:r w:rsidRPr="00D413A2">
              <w:rPr>
                <w:rFonts w:ascii="Times New Roman" w:hAnsi="Times New Roman" w:cs="Times New Roman"/>
                <w:color w:val="333333"/>
                <w:sz w:val="28"/>
                <w:szCs w:val="28"/>
                <w:shd w:val="clear" w:color="auto" w:fill="FFFFFF"/>
              </w:rPr>
              <w:t>как</w:t>
            </w:r>
            <w:r>
              <w:rPr>
                <w:rFonts w:ascii="Times New Roman" w:hAnsi="Times New Roman" w:cs="Times New Roman"/>
                <w:color w:val="333333"/>
                <w:sz w:val="28"/>
                <w:szCs w:val="28"/>
                <w:shd w:val="clear" w:color="auto" w:fill="FFFFFF"/>
              </w:rPr>
              <w:t> </w:t>
            </w:r>
          </w:p>
          <w:p w14:paraId="5D72477D" w14:textId="77777777" w:rsidR="008F1439" w:rsidRDefault="00D413A2" w:rsidP="00D413A2">
            <w:pPr>
              <w:jc w:val="both"/>
              <w:rPr>
                <w:rFonts w:ascii="Times New Roman" w:hAnsi="Times New Roman" w:cs="Times New Roman"/>
                <w:color w:val="333333"/>
                <w:sz w:val="28"/>
                <w:szCs w:val="28"/>
                <w:shd w:val="clear" w:color="auto" w:fill="FFFFFF"/>
              </w:rPr>
            </w:pPr>
            <w:r w:rsidRPr="00D413A2">
              <w:rPr>
                <w:rFonts w:ascii="Times New Roman" w:hAnsi="Times New Roman" w:cs="Times New Roman"/>
                <w:color w:val="333333"/>
                <w:sz w:val="28"/>
                <w:szCs w:val="28"/>
                <w:shd w:val="clear" w:color="auto" w:fill="FFFFFF"/>
              </w:rPr>
              <w:t>никогда.</w:t>
            </w:r>
            <w:r w:rsidRPr="00D413A2">
              <w:rPr>
                <w:rFonts w:ascii="Times New Roman" w:hAnsi="Times New Roman" w:cs="Times New Roman"/>
                <w:color w:val="333333"/>
                <w:sz w:val="28"/>
                <w:szCs w:val="28"/>
              </w:rPr>
              <w:br/>
            </w:r>
            <w:r w:rsidR="005A2520">
              <w:rPr>
                <w:rFonts w:ascii="Times New Roman" w:hAnsi="Times New Roman" w:cs="Times New Roman"/>
                <w:color w:val="333333"/>
                <w:sz w:val="28"/>
                <w:szCs w:val="28"/>
                <w:shd w:val="clear" w:color="auto" w:fill="FFFFFF"/>
              </w:rPr>
              <w:t xml:space="preserve">    </w:t>
            </w:r>
            <w:proofErr w:type="spellStart"/>
            <w:r w:rsidRPr="00D413A2">
              <w:rPr>
                <w:rFonts w:ascii="Times New Roman" w:hAnsi="Times New Roman" w:cs="Times New Roman"/>
                <w:color w:val="333333"/>
                <w:sz w:val="28"/>
                <w:szCs w:val="28"/>
                <w:shd w:val="clear" w:color="auto" w:fill="FFFFFF"/>
              </w:rPr>
              <w:t>Ойро</w:t>
            </w:r>
            <w:proofErr w:type="spellEnd"/>
            <w:r w:rsidRPr="00D413A2">
              <w:rPr>
                <w:rFonts w:ascii="Times New Roman" w:hAnsi="Times New Roman" w:cs="Times New Roman"/>
                <w:color w:val="333333"/>
                <w:sz w:val="28"/>
                <w:szCs w:val="28"/>
                <w:shd w:val="clear" w:color="auto" w:fill="FFFFFF"/>
              </w:rPr>
              <w:t xml:space="preserve"> всего восемнадцать, и это практически единственное, что она помнит о себе. Шесть лет назад её нашли на Островах, и теперь у неё новая семья, друзья и обычная жизнь. Но странные сны не отпускают её, и пустое прошлое не оставляет в покое. </w:t>
            </w:r>
            <w:proofErr w:type="spellStart"/>
            <w:r w:rsidRPr="00D413A2">
              <w:rPr>
                <w:rFonts w:ascii="Times New Roman" w:hAnsi="Times New Roman" w:cs="Times New Roman"/>
                <w:color w:val="333333"/>
                <w:sz w:val="28"/>
                <w:szCs w:val="28"/>
                <w:shd w:val="clear" w:color="auto" w:fill="FFFFFF"/>
              </w:rPr>
              <w:t>Ойро</w:t>
            </w:r>
            <w:proofErr w:type="spellEnd"/>
            <w:r w:rsidRPr="00D413A2">
              <w:rPr>
                <w:rFonts w:ascii="Times New Roman" w:hAnsi="Times New Roman" w:cs="Times New Roman"/>
                <w:color w:val="333333"/>
                <w:sz w:val="28"/>
                <w:szCs w:val="28"/>
                <w:shd w:val="clear" w:color="auto" w:fill="FFFFFF"/>
              </w:rPr>
              <w:t xml:space="preserve"> придётся отправиться в путь, чтобы спасти друга и найти свою настоящую семью.</w:t>
            </w:r>
            <w:r w:rsidR="005A2520">
              <w:rPr>
                <w:rFonts w:ascii="Times New Roman" w:hAnsi="Times New Roman" w:cs="Times New Roman"/>
                <w:color w:val="333333"/>
                <w:sz w:val="28"/>
                <w:szCs w:val="28"/>
                <w:shd w:val="clear" w:color="auto" w:fill="FFFFFF"/>
              </w:rPr>
              <w:t xml:space="preserve"> </w:t>
            </w:r>
          </w:p>
          <w:p w14:paraId="118E111D" w14:textId="042D73A9" w:rsidR="002047ED" w:rsidRPr="0067785E" w:rsidRDefault="005A2520" w:rsidP="00D413A2">
            <w:pPr>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xml:space="preserve">  </w:t>
            </w:r>
            <w:r w:rsidR="0067785E">
              <w:rPr>
                <w:rFonts w:ascii="Times New Roman" w:hAnsi="Times New Roman" w:cs="Times New Roman"/>
                <w:color w:val="333333"/>
                <w:sz w:val="28"/>
                <w:szCs w:val="28"/>
                <w:shd w:val="clear" w:color="auto" w:fill="FFFFFF"/>
              </w:rPr>
              <w:t xml:space="preserve"> </w:t>
            </w:r>
          </w:p>
        </w:tc>
      </w:tr>
      <w:tr w:rsidR="005B7734" w14:paraId="0D3623B9" w14:textId="77777777" w:rsidTr="005A2520">
        <w:tc>
          <w:tcPr>
            <w:tcW w:w="3256" w:type="dxa"/>
            <w:vAlign w:val="center"/>
          </w:tcPr>
          <w:p w14:paraId="532D2D9B" w14:textId="365A4B4E" w:rsidR="00D413A2" w:rsidRDefault="005A2520" w:rsidP="005A2520">
            <w:pPr>
              <w:jc w:val="center"/>
              <w:rPr>
                <w:rFonts w:ascii="Times New Roman" w:hAnsi="Times New Roman" w:cs="Times New Roman"/>
                <w:sz w:val="32"/>
                <w:szCs w:val="32"/>
              </w:rPr>
            </w:pPr>
            <w:r>
              <w:rPr>
                <w:rFonts w:ascii="Times New Roman" w:hAnsi="Times New Roman" w:cs="Times New Roman"/>
                <w:noProof/>
                <w:sz w:val="32"/>
                <w:szCs w:val="32"/>
                <w:lang w:eastAsia="ru-RU"/>
              </w:rPr>
              <w:lastRenderedPageBreak/>
              <w:drawing>
                <wp:inline distT="0" distB="0" distL="0" distR="0" wp14:anchorId="6AA406E0" wp14:editId="1C3F10F6">
                  <wp:extent cx="1613648" cy="2571750"/>
                  <wp:effectExtent l="0" t="0" r="5715" b="0"/>
                  <wp:docPr id="185486104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27713" cy="2594166"/>
                          </a:xfrm>
                          <a:prstGeom prst="rect">
                            <a:avLst/>
                          </a:prstGeom>
                          <a:noFill/>
                        </pic:spPr>
                      </pic:pic>
                    </a:graphicData>
                  </a:graphic>
                </wp:inline>
              </w:drawing>
            </w:r>
          </w:p>
        </w:tc>
        <w:tc>
          <w:tcPr>
            <w:tcW w:w="6089" w:type="dxa"/>
          </w:tcPr>
          <w:p w14:paraId="5DED915D" w14:textId="77777777" w:rsidR="005A2520" w:rsidRPr="008D0FFB" w:rsidRDefault="005A2520" w:rsidP="005A2520">
            <w:pPr>
              <w:jc w:val="both"/>
              <w:rPr>
                <w:rFonts w:ascii="Times New Roman" w:hAnsi="Times New Roman" w:cs="Times New Roman"/>
                <w:b/>
                <w:bCs/>
                <w:color w:val="333333"/>
                <w:sz w:val="28"/>
                <w:szCs w:val="28"/>
                <w:shd w:val="clear" w:color="auto" w:fill="FFFFFF"/>
              </w:rPr>
            </w:pPr>
            <w:r w:rsidRPr="008D0FFB">
              <w:rPr>
                <w:rFonts w:ascii="Times New Roman" w:hAnsi="Times New Roman" w:cs="Times New Roman"/>
                <w:b/>
                <w:bCs/>
                <w:color w:val="333333"/>
                <w:sz w:val="28"/>
                <w:szCs w:val="28"/>
                <w:shd w:val="clear" w:color="auto" w:fill="FFFFFF"/>
              </w:rPr>
              <w:t xml:space="preserve">Бальзак, О. </w:t>
            </w:r>
          </w:p>
          <w:p w14:paraId="10600811" w14:textId="550F7685" w:rsidR="005A2520" w:rsidRPr="005A2520" w:rsidRDefault="005A2520" w:rsidP="005A2520">
            <w:pPr>
              <w:jc w:val="both"/>
              <w:rPr>
                <w:rFonts w:ascii="Times New Roman" w:hAnsi="Times New Roman" w:cs="Times New Roman"/>
                <w:color w:val="333333"/>
                <w:sz w:val="28"/>
                <w:szCs w:val="28"/>
                <w:shd w:val="clear" w:color="auto" w:fill="FFFFFF"/>
              </w:rPr>
            </w:pPr>
            <w:r w:rsidRPr="008D0FFB">
              <w:rPr>
                <w:rFonts w:ascii="Times New Roman" w:hAnsi="Times New Roman" w:cs="Times New Roman"/>
                <w:b/>
                <w:bCs/>
                <w:color w:val="333333"/>
                <w:sz w:val="28"/>
                <w:szCs w:val="28"/>
                <w:shd w:val="clear" w:color="auto" w:fill="FFFFFF"/>
              </w:rPr>
              <w:t xml:space="preserve">    Шагреневая кожа</w:t>
            </w:r>
            <w:proofErr w:type="gramStart"/>
            <w:r w:rsidRPr="005A2520">
              <w:rPr>
                <w:rFonts w:ascii="Times New Roman" w:hAnsi="Times New Roman" w:cs="Times New Roman"/>
                <w:color w:val="333333"/>
                <w:sz w:val="28"/>
                <w:szCs w:val="28"/>
                <w:shd w:val="clear" w:color="auto" w:fill="FFFFFF"/>
              </w:rPr>
              <w:t xml:space="preserve"> :</w:t>
            </w:r>
            <w:proofErr w:type="gramEnd"/>
            <w:r w:rsidRPr="005A2520">
              <w:rPr>
                <w:rFonts w:ascii="Times New Roman" w:hAnsi="Times New Roman" w:cs="Times New Roman"/>
                <w:color w:val="333333"/>
                <w:sz w:val="28"/>
                <w:szCs w:val="28"/>
                <w:shd w:val="clear" w:color="auto" w:fill="FFFFFF"/>
              </w:rPr>
              <w:t xml:space="preserve"> [16+] / О. Бальзак; пер. c фр. Б. А. </w:t>
            </w:r>
            <w:proofErr w:type="spellStart"/>
            <w:r w:rsidRPr="005A2520">
              <w:rPr>
                <w:rFonts w:ascii="Times New Roman" w:hAnsi="Times New Roman" w:cs="Times New Roman"/>
                <w:color w:val="333333"/>
                <w:sz w:val="28"/>
                <w:szCs w:val="28"/>
                <w:shd w:val="clear" w:color="auto" w:fill="FFFFFF"/>
              </w:rPr>
              <w:t>Грифцова</w:t>
            </w:r>
            <w:proofErr w:type="spellEnd"/>
            <w:r w:rsidRPr="005A2520">
              <w:rPr>
                <w:rFonts w:ascii="Times New Roman" w:hAnsi="Times New Roman" w:cs="Times New Roman"/>
                <w:color w:val="333333"/>
                <w:sz w:val="28"/>
                <w:szCs w:val="28"/>
                <w:shd w:val="clear" w:color="auto" w:fill="FFFFFF"/>
              </w:rPr>
              <w:t>. - Москва: Эксмо, 2023. - 320 с. - (Всемирная литература (с картинкой).</w:t>
            </w:r>
            <w:bookmarkStart w:id="0" w:name="_GoBack"/>
            <w:bookmarkEnd w:id="0"/>
          </w:p>
          <w:p w14:paraId="1421D2D7" w14:textId="45D2AEE2" w:rsidR="00D413A2" w:rsidRDefault="005A2520" w:rsidP="005A2520">
            <w:pPr>
              <w:jc w:val="both"/>
              <w:rPr>
                <w:rFonts w:ascii="Arial" w:hAnsi="Arial" w:cs="Arial"/>
                <w:color w:val="333333"/>
                <w:sz w:val="23"/>
                <w:szCs w:val="23"/>
                <w:shd w:val="clear" w:color="auto" w:fill="FFFFFF"/>
              </w:rPr>
            </w:pPr>
            <w:r>
              <w:rPr>
                <w:rFonts w:ascii="Times New Roman" w:hAnsi="Times New Roman" w:cs="Times New Roman"/>
                <w:color w:val="333333"/>
                <w:sz w:val="28"/>
                <w:szCs w:val="28"/>
                <w:shd w:val="clear" w:color="auto" w:fill="FFFFFF"/>
              </w:rPr>
              <w:t xml:space="preserve">    </w:t>
            </w:r>
            <w:r w:rsidRPr="005A2520">
              <w:rPr>
                <w:rFonts w:ascii="Times New Roman" w:hAnsi="Times New Roman" w:cs="Times New Roman"/>
                <w:color w:val="333333"/>
                <w:sz w:val="28"/>
                <w:szCs w:val="28"/>
                <w:shd w:val="clear" w:color="auto" w:fill="FFFFFF"/>
              </w:rPr>
              <w:t>В романе Оноре де Бальзака, принесшем ему первую литературную славу, рассказана история нищего</w:t>
            </w:r>
            <w:r w:rsidR="0067785E">
              <w:rPr>
                <w:rFonts w:ascii="Times New Roman" w:hAnsi="Times New Roman" w:cs="Times New Roman"/>
                <w:color w:val="333333"/>
                <w:sz w:val="28"/>
                <w:szCs w:val="28"/>
                <w:shd w:val="clear" w:color="auto" w:fill="FFFFFF"/>
              </w:rPr>
              <w:t xml:space="preserve">   </w:t>
            </w:r>
            <w:r w:rsidRPr="005A2520">
              <w:rPr>
                <w:rFonts w:ascii="Times New Roman" w:hAnsi="Times New Roman" w:cs="Times New Roman"/>
                <w:color w:val="333333"/>
                <w:sz w:val="28"/>
                <w:szCs w:val="28"/>
                <w:shd w:val="clear" w:color="auto" w:fill="FFFFFF"/>
              </w:rPr>
              <w:t>молодого</w:t>
            </w:r>
            <w:r w:rsidR="0067785E">
              <w:rPr>
                <w:rFonts w:ascii="Times New Roman" w:hAnsi="Times New Roman" w:cs="Times New Roman"/>
                <w:color w:val="333333"/>
                <w:sz w:val="28"/>
                <w:szCs w:val="28"/>
                <w:shd w:val="clear" w:color="auto" w:fill="FFFFFF"/>
              </w:rPr>
              <w:t xml:space="preserve">  </w:t>
            </w:r>
            <w:r w:rsidRPr="005A2520">
              <w:rPr>
                <w:rFonts w:ascii="Times New Roman" w:hAnsi="Times New Roman" w:cs="Times New Roman"/>
                <w:color w:val="333333"/>
                <w:sz w:val="28"/>
                <w:szCs w:val="28"/>
                <w:shd w:val="clear" w:color="auto" w:fill="FFFFFF"/>
              </w:rPr>
              <w:t xml:space="preserve">Рафаэля </w:t>
            </w:r>
            <w:proofErr w:type="spellStart"/>
            <w:r w:rsidRPr="005A2520">
              <w:rPr>
                <w:rFonts w:ascii="Times New Roman" w:hAnsi="Times New Roman" w:cs="Times New Roman"/>
                <w:color w:val="333333"/>
                <w:sz w:val="28"/>
                <w:szCs w:val="28"/>
                <w:shd w:val="clear" w:color="auto" w:fill="FFFFFF"/>
              </w:rPr>
              <w:t>Валантена</w:t>
            </w:r>
            <w:proofErr w:type="spellEnd"/>
            <w:r w:rsidRPr="005A2520">
              <w:rPr>
                <w:rFonts w:ascii="Times New Roman" w:hAnsi="Times New Roman" w:cs="Times New Roman"/>
                <w:color w:val="333333"/>
                <w:sz w:val="28"/>
                <w:szCs w:val="28"/>
                <w:shd w:val="clear" w:color="auto" w:fill="FFFFFF"/>
              </w:rPr>
              <w:t xml:space="preserve">, на пороге самоубийства случайно купившего в антикварной лавке волшебный талисман - кусок шагреневой кожи, исполняющий все желания его владельца, но при этом всякий раз сокращающий его жизнь. Обретя богатство и наслаждения, </w:t>
            </w:r>
            <w:proofErr w:type="spellStart"/>
            <w:r w:rsidRPr="005A2520">
              <w:rPr>
                <w:rFonts w:ascii="Times New Roman" w:hAnsi="Times New Roman" w:cs="Times New Roman"/>
                <w:color w:val="333333"/>
                <w:sz w:val="28"/>
                <w:szCs w:val="28"/>
                <w:shd w:val="clear" w:color="auto" w:fill="FFFFFF"/>
              </w:rPr>
              <w:t>Валантен</w:t>
            </w:r>
            <w:proofErr w:type="spellEnd"/>
            <w:r w:rsidRPr="005A2520">
              <w:rPr>
                <w:rFonts w:ascii="Times New Roman" w:hAnsi="Times New Roman" w:cs="Times New Roman"/>
                <w:color w:val="333333"/>
                <w:sz w:val="28"/>
                <w:szCs w:val="28"/>
                <w:shd w:val="clear" w:color="auto" w:fill="FFFFFF"/>
              </w:rPr>
              <w:t xml:space="preserve"> очень скоро оказывается перед выбором: жить в свое удовольствие и тем самым обречь себя на скорую смерть - или </w:t>
            </w:r>
            <w:r w:rsidR="0067785E">
              <w:rPr>
                <w:rFonts w:ascii="Times New Roman" w:hAnsi="Times New Roman" w:cs="Times New Roman"/>
                <w:color w:val="333333"/>
                <w:sz w:val="28"/>
                <w:szCs w:val="28"/>
                <w:shd w:val="clear" w:color="auto" w:fill="FFFFFF"/>
              </w:rPr>
              <w:t>«</w:t>
            </w:r>
            <w:r w:rsidRPr="005A2520">
              <w:rPr>
                <w:rFonts w:ascii="Times New Roman" w:hAnsi="Times New Roman" w:cs="Times New Roman"/>
                <w:color w:val="333333"/>
                <w:sz w:val="28"/>
                <w:szCs w:val="28"/>
                <w:shd w:val="clear" w:color="auto" w:fill="FFFFFF"/>
              </w:rPr>
              <w:t>оскопить свое воображение</w:t>
            </w:r>
            <w:r w:rsidR="0067785E">
              <w:rPr>
                <w:rFonts w:ascii="Times New Roman" w:hAnsi="Times New Roman" w:cs="Times New Roman"/>
                <w:color w:val="333333"/>
                <w:sz w:val="28"/>
                <w:szCs w:val="28"/>
                <w:shd w:val="clear" w:color="auto" w:fill="FFFFFF"/>
              </w:rPr>
              <w:t>»</w:t>
            </w:r>
            <w:r w:rsidRPr="005A2520">
              <w:rPr>
                <w:rFonts w:ascii="Times New Roman" w:hAnsi="Times New Roman" w:cs="Times New Roman"/>
                <w:color w:val="333333"/>
                <w:sz w:val="28"/>
                <w:szCs w:val="28"/>
                <w:shd w:val="clear" w:color="auto" w:fill="FFFFFF"/>
              </w:rPr>
              <w:t>, предаться самоограничению и, повинуясь инстинкту самосохранения, выключить себя из жизни.</w:t>
            </w:r>
            <w:r>
              <w:rPr>
                <w:rFonts w:ascii="Arial" w:hAnsi="Arial" w:cs="Arial"/>
                <w:color w:val="333333"/>
                <w:sz w:val="23"/>
                <w:szCs w:val="23"/>
                <w:shd w:val="clear" w:color="auto" w:fill="FFFFFF"/>
              </w:rPr>
              <w:t xml:space="preserve">  </w:t>
            </w:r>
          </w:p>
          <w:p w14:paraId="073B68F5" w14:textId="0F5EEAFA" w:rsidR="002047ED" w:rsidRPr="005A2520" w:rsidRDefault="002047ED" w:rsidP="005A2520">
            <w:pPr>
              <w:jc w:val="both"/>
              <w:rPr>
                <w:rFonts w:ascii="Times New Roman" w:hAnsi="Times New Roman" w:cs="Times New Roman"/>
                <w:color w:val="333333"/>
                <w:sz w:val="28"/>
                <w:szCs w:val="28"/>
                <w:shd w:val="clear" w:color="auto" w:fill="FFFFFF"/>
              </w:rPr>
            </w:pPr>
          </w:p>
        </w:tc>
      </w:tr>
      <w:tr w:rsidR="005B7734" w14:paraId="4553980F" w14:textId="77777777" w:rsidTr="008D0FFB">
        <w:tc>
          <w:tcPr>
            <w:tcW w:w="3256" w:type="dxa"/>
            <w:vAlign w:val="center"/>
          </w:tcPr>
          <w:p w14:paraId="710523D4" w14:textId="0B6FF204" w:rsidR="00D413A2" w:rsidRDefault="005A2520" w:rsidP="008D0FFB">
            <w:pPr>
              <w:jc w:val="center"/>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14:anchorId="3DF1AAA8" wp14:editId="04EC609B">
                  <wp:extent cx="1524000" cy="2338480"/>
                  <wp:effectExtent l="0" t="0" r="0" b="5080"/>
                  <wp:docPr id="138909785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8592" cy="2345526"/>
                          </a:xfrm>
                          <a:prstGeom prst="rect">
                            <a:avLst/>
                          </a:prstGeom>
                          <a:noFill/>
                        </pic:spPr>
                      </pic:pic>
                    </a:graphicData>
                  </a:graphic>
                </wp:inline>
              </w:drawing>
            </w:r>
          </w:p>
        </w:tc>
        <w:tc>
          <w:tcPr>
            <w:tcW w:w="6089" w:type="dxa"/>
          </w:tcPr>
          <w:p w14:paraId="7D83F072" w14:textId="77777777" w:rsidR="008D0FFB" w:rsidRPr="008D0FFB" w:rsidRDefault="008D0FFB" w:rsidP="008D0FFB">
            <w:pPr>
              <w:jc w:val="both"/>
              <w:rPr>
                <w:rFonts w:ascii="Times New Roman" w:hAnsi="Times New Roman" w:cs="Times New Roman"/>
                <w:b/>
                <w:bCs/>
                <w:sz w:val="28"/>
                <w:szCs w:val="28"/>
              </w:rPr>
            </w:pPr>
            <w:r w:rsidRPr="008D0FFB">
              <w:rPr>
                <w:rFonts w:ascii="Times New Roman" w:hAnsi="Times New Roman" w:cs="Times New Roman"/>
                <w:b/>
                <w:bCs/>
                <w:sz w:val="28"/>
                <w:szCs w:val="28"/>
              </w:rPr>
              <w:t xml:space="preserve">Белоусова, Т. </w:t>
            </w:r>
          </w:p>
          <w:p w14:paraId="0F4839A0" w14:textId="0E453F72" w:rsidR="005A2520" w:rsidRDefault="008D0FFB" w:rsidP="008D0FFB">
            <w:pPr>
              <w:jc w:val="both"/>
              <w:rPr>
                <w:rFonts w:ascii="Times New Roman" w:hAnsi="Times New Roman" w:cs="Times New Roman"/>
                <w:sz w:val="28"/>
                <w:szCs w:val="28"/>
              </w:rPr>
            </w:pPr>
            <w:r w:rsidRPr="008D0FFB">
              <w:rPr>
                <w:rFonts w:ascii="Times New Roman" w:hAnsi="Times New Roman" w:cs="Times New Roman"/>
                <w:sz w:val="28"/>
                <w:szCs w:val="28"/>
              </w:rPr>
              <w:t xml:space="preserve">    </w:t>
            </w:r>
            <w:r w:rsidRPr="008D0FFB">
              <w:rPr>
                <w:rFonts w:ascii="Times New Roman" w:hAnsi="Times New Roman" w:cs="Times New Roman"/>
                <w:b/>
                <w:bCs/>
                <w:sz w:val="28"/>
                <w:szCs w:val="28"/>
              </w:rPr>
              <w:t>Лисы и волки</w:t>
            </w:r>
            <w:r w:rsidRPr="008D0FFB">
              <w:rPr>
                <w:rFonts w:ascii="Times New Roman" w:hAnsi="Times New Roman" w:cs="Times New Roman"/>
                <w:sz w:val="28"/>
                <w:szCs w:val="28"/>
              </w:rPr>
              <w:t>: [18+] / Т. Белоусова. - Москва: Эксмо, 2023. - 480 с.</w:t>
            </w:r>
          </w:p>
          <w:p w14:paraId="70F10AAA" w14:textId="77EA56C4" w:rsidR="005A2520" w:rsidRPr="005A2520" w:rsidRDefault="008D0FFB" w:rsidP="005A2520">
            <w:pPr>
              <w:jc w:val="both"/>
              <w:rPr>
                <w:rFonts w:ascii="Times New Roman" w:hAnsi="Times New Roman" w:cs="Times New Roman"/>
                <w:sz w:val="28"/>
                <w:szCs w:val="28"/>
              </w:rPr>
            </w:pPr>
            <w:r>
              <w:rPr>
                <w:rFonts w:ascii="Times New Roman" w:hAnsi="Times New Roman" w:cs="Times New Roman"/>
                <w:sz w:val="28"/>
                <w:szCs w:val="28"/>
              </w:rPr>
              <w:t xml:space="preserve">   </w:t>
            </w:r>
            <w:r w:rsidR="00F22D7A">
              <w:rPr>
                <w:rFonts w:ascii="Times New Roman" w:hAnsi="Times New Roman" w:cs="Times New Roman"/>
                <w:sz w:val="28"/>
                <w:szCs w:val="28"/>
              </w:rPr>
              <w:t>«</w:t>
            </w:r>
            <w:r w:rsidR="005A2520" w:rsidRPr="005A2520">
              <w:rPr>
                <w:rFonts w:ascii="Times New Roman" w:hAnsi="Times New Roman" w:cs="Times New Roman"/>
                <w:sz w:val="28"/>
                <w:szCs w:val="28"/>
              </w:rPr>
              <w:t>Лисы и Волки</w:t>
            </w:r>
            <w:r w:rsidR="00F22D7A">
              <w:rPr>
                <w:rFonts w:ascii="Times New Roman" w:hAnsi="Times New Roman" w:cs="Times New Roman"/>
                <w:sz w:val="28"/>
                <w:szCs w:val="28"/>
              </w:rPr>
              <w:t>»</w:t>
            </w:r>
            <w:r w:rsidR="005A2520" w:rsidRPr="005A2520">
              <w:rPr>
                <w:rFonts w:ascii="Times New Roman" w:hAnsi="Times New Roman" w:cs="Times New Roman"/>
                <w:sz w:val="28"/>
                <w:szCs w:val="28"/>
              </w:rPr>
              <w:t xml:space="preserve"> - мощное городское фэнтези в мрачных декорациях провинциального российского городка.</w:t>
            </w:r>
          </w:p>
          <w:p w14:paraId="6A331404" w14:textId="624E9C2B" w:rsidR="005A2520" w:rsidRPr="005A2520" w:rsidRDefault="008D0FFB" w:rsidP="005A2520">
            <w:pPr>
              <w:jc w:val="both"/>
              <w:rPr>
                <w:rFonts w:ascii="Times New Roman" w:hAnsi="Times New Roman" w:cs="Times New Roman"/>
                <w:sz w:val="28"/>
                <w:szCs w:val="28"/>
              </w:rPr>
            </w:pPr>
            <w:r>
              <w:rPr>
                <w:rFonts w:ascii="Times New Roman" w:hAnsi="Times New Roman" w:cs="Times New Roman"/>
                <w:sz w:val="28"/>
                <w:szCs w:val="28"/>
              </w:rPr>
              <w:t xml:space="preserve">    </w:t>
            </w:r>
            <w:r w:rsidR="005A2520" w:rsidRPr="005A2520">
              <w:rPr>
                <w:rFonts w:ascii="Times New Roman" w:hAnsi="Times New Roman" w:cs="Times New Roman"/>
                <w:sz w:val="28"/>
                <w:szCs w:val="28"/>
              </w:rPr>
              <w:t xml:space="preserve">Притягательная, мистическая атмосфера, необычная школа, яркие </w:t>
            </w:r>
            <w:proofErr w:type="spellStart"/>
            <w:r w:rsidR="005A2520" w:rsidRPr="005A2520">
              <w:rPr>
                <w:rFonts w:ascii="Times New Roman" w:hAnsi="Times New Roman" w:cs="Times New Roman"/>
                <w:sz w:val="28"/>
                <w:szCs w:val="28"/>
              </w:rPr>
              <w:t>архетипичные</w:t>
            </w:r>
            <w:proofErr w:type="spellEnd"/>
            <w:r w:rsidR="005A2520" w:rsidRPr="005A2520">
              <w:rPr>
                <w:rFonts w:ascii="Times New Roman" w:hAnsi="Times New Roman" w:cs="Times New Roman"/>
                <w:sz w:val="28"/>
                <w:szCs w:val="28"/>
              </w:rPr>
              <w:t xml:space="preserve"> герои, каждому из которых придется сделать нелегкий выбор и сражаться насмерть за своего бога.</w:t>
            </w:r>
          </w:p>
          <w:p w14:paraId="74FF267B" w14:textId="2F320763" w:rsidR="005A2520" w:rsidRPr="005A2520" w:rsidRDefault="008D0FFB" w:rsidP="005A2520">
            <w:pPr>
              <w:jc w:val="both"/>
              <w:rPr>
                <w:rFonts w:ascii="Times New Roman" w:hAnsi="Times New Roman" w:cs="Times New Roman"/>
                <w:sz w:val="28"/>
                <w:szCs w:val="28"/>
              </w:rPr>
            </w:pPr>
            <w:r>
              <w:rPr>
                <w:rFonts w:ascii="Times New Roman" w:hAnsi="Times New Roman" w:cs="Times New Roman"/>
                <w:sz w:val="28"/>
                <w:szCs w:val="28"/>
              </w:rPr>
              <w:t xml:space="preserve">    </w:t>
            </w:r>
            <w:r w:rsidR="005A2520" w:rsidRPr="005A2520">
              <w:rPr>
                <w:rFonts w:ascii="Times New Roman" w:hAnsi="Times New Roman" w:cs="Times New Roman"/>
                <w:sz w:val="28"/>
                <w:szCs w:val="28"/>
              </w:rPr>
              <w:t>Секрет могущества богов заключается в их последователях: чем больше людей верит - тем они сильнее. Так они умирают, рождаются и сменяют друг друга.</w:t>
            </w:r>
          </w:p>
          <w:p w14:paraId="60AB0D52" w14:textId="77777777" w:rsidR="00D413A2" w:rsidRDefault="008D0FFB" w:rsidP="005A2520">
            <w:pPr>
              <w:jc w:val="both"/>
              <w:rPr>
                <w:rFonts w:ascii="Times New Roman" w:hAnsi="Times New Roman" w:cs="Times New Roman"/>
                <w:sz w:val="28"/>
                <w:szCs w:val="28"/>
              </w:rPr>
            </w:pPr>
            <w:r>
              <w:rPr>
                <w:rFonts w:ascii="Times New Roman" w:hAnsi="Times New Roman" w:cs="Times New Roman"/>
                <w:sz w:val="28"/>
                <w:szCs w:val="28"/>
              </w:rPr>
              <w:t xml:space="preserve">   </w:t>
            </w:r>
            <w:r w:rsidR="005A2520" w:rsidRPr="005A2520">
              <w:rPr>
                <w:rFonts w:ascii="Times New Roman" w:hAnsi="Times New Roman" w:cs="Times New Roman"/>
                <w:sz w:val="28"/>
                <w:szCs w:val="28"/>
              </w:rPr>
              <w:t>Однако есть другие боги, на которых эти законы не распространяются. И лучше не лезть в их игры, даже если исполняешь роль судьи - над неуправляемыми стихиями суд не имеет власти.</w:t>
            </w:r>
          </w:p>
          <w:p w14:paraId="6D3C81FC" w14:textId="123E869F" w:rsidR="002047ED" w:rsidRPr="008D0FFB" w:rsidRDefault="002047ED" w:rsidP="005A2520">
            <w:pPr>
              <w:jc w:val="both"/>
              <w:rPr>
                <w:rFonts w:ascii="Times New Roman" w:hAnsi="Times New Roman" w:cs="Times New Roman"/>
                <w:sz w:val="28"/>
                <w:szCs w:val="28"/>
              </w:rPr>
            </w:pPr>
          </w:p>
        </w:tc>
      </w:tr>
      <w:tr w:rsidR="005B7734" w14:paraId="745771B8" w14:textId="77777777" w:rsidTr="008D0FFB">
        <w:tc>
          <w:tcPr>
            <w:tcW w:w="3256" w:type="dxa"/>
            <w:vAlign w:val="center"/>
          </w:tcPr>
          <w:p w14:paraId="32FD4680" w14:textId="49AC6909" w:rsidR="00D413A2" w:rsidRDefault="008D0FFB" w:rsidP="008D0FFB">
            <w:pPr>
              <w:jc w:val="center"/>
              <w:rPr>
                <w:rFonts w:ascii="Times New Roman" w:hAnsi="Times New Roman" w:cs="Times New Roman"/>
                <w:sz w:val="32"/>
                <w:szCs w:val="32"/>
              </w:rPr>
            </w:pPr>
            <w:r>
              <w:rPr>
                <w:rFonts w:ascii="Times New Roman" w:hAnsi="Times New Roman" w:cs="Times New Roman"/>
                <w:noProof/>
                <w:sz w:val="32"/>
                <w:szCs w:val="32"/>
                <w:lang w:eastAsia="ru-RU"/>
              </w:rPr>
              <w:lastRenderedPageBreak/>
              <w:drawing>
                <wp:inline distT="0" distB="0" distL="0" distR="0" wp14:anchorId="4BC70E77" wp14:editId="20E3014D">
                  <wp:extent cx="1514475" cy="2484270"/>
                  <wp:effectExtent l="19050" t="19050" r="9525" b="11430"/>
                  <wp:docPr id="213627610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1553" cy="2495881"/>
                          </a:xfrm>
                          <a:prstGeom prst="rect">
                            <a:avLst/>
                          </a:prstGeom>
                          <a:noFill/>
                          <a:ln>
                            <a:solidFill>
                              <a:srgbClr val="7030A0"/>
                            </a:solidFill>
                          </a:ln>
                        </pic:spPr>
                      </pic:pic>
                    </a:graphicData>
                  </a:graphic>
                </wp:inline>
              </w:drawing>
            </w:r>
          </w:p>
        </w:tc>
        <w:tc>
          <w:tcPr>
            <w:tcW w:w="6089" w:type="dxa"/>
          </w:tcPr>
          <w:p w14:paraId="76555612" w14:textId="77777777" w:rsidR="008D0FFB" w:rsidRPr="008D0FFB" w:rsidRDefault="008D0FFB" w:rsidP="008D0FFB">
            <w:pPr>
              <w:jc w:val="both"/>
              <w:rPr>
                <w:rFonts w:ascii="Times New Roman" w:hAnsi="Times New Roman" w:cs="Times New Roman"/>
                <w:b/>
                <w:bCs/>
                <w:sz w:val="28"/>
                <w:szCs w:val="28"/>
              </w:rPr>
            </w:pPr>
            <w:proofErr w:type="spellStart"/>
            <w:r w:rsidRPr="008D0FFB">
              <w:rPr>
                <w:rFonts w:ascii="Times New Roman" w:hAnsi="Times New Roman" w:cs="Times New Roman"/>
                <w:b/>
                <w:bCs/>
                <w:sz w:val="28"/>
                <w:szCs w:val="28"/>
              </w:rPr>
              <w:t>Гэблдон</w:t>
            </w:r>
            <w:proofErr w:type="spellEnd"/>
            <w:r w:rsidRPr="008D0FFB">
              <w:rPr>
                <w:rFonts w:ascii="Times New Roman" w:hAnsi="Times New Roman" w:cs="Times New Roman"/>
                <w:b/>
                <w:bCs/>
                <w:sz w:val="28"/>
                <w:szCs w:val="28"/>
              </w:rPr>
              <w:t xml:space="preserve">, Д. </w:t>
            </w:r>
          </w:p>
          <w:p w14:paraId="546EDBC2" w14:textId="42D3D578" w:rsidR="008D0FFB" w:rsidRDefault="008D0FFB" w:rsidP="008D0FFB">
            <w:pPr>
              <w:jc w:val="both"/>
              <w:rPr>
                <w:rFonts w:ascii="Times New Roman" w:hAnsi="Times New Roman" w:cs="Times New Roman"/>
                <w:sz w:val="28"/>
                <w:szCs w:val="28"/>
              </w:rPr>
            </w:pPr>
            <w:r w:rsidRPr="008D0FFB">
              <w:rPr>
                <w:rFonts w:ascii="Times New Roman" w:hAnsi="Times New Roman" w:cs="Times New Roman"/>
                <w:sz w:val="28"/>
                <w:szCs w:val="28"/>
              </w:rPr>
              <w:t xml:space="preserve">    </w:t>
            </w:r>
            <w:r w:rsidRPr="008D0FFB">
              <w:rPr>
                <w:rFonts w:ascii="Times New Roman" w:hAnsi="Times New Roman" w:cs="Times New Roman"/>
                <w:b/>
                <w:bCs/>
                <w:sz w:val="28"/>
                <w:szCs w:val="28"/>
              </w:rPr>
              <w:t>Чужестранка</w:t>
            </w:r>
            <w:proofErr w:type="gramStart"/>
            <w:r w:rsidRPr="008D0FFB">
              <w:rPr>
                <w:rFonts w:ascii="Times New Roman" w:hAnsi="Times New Roman" w:cs="Times New Roman"/>
                <w:sz w:val="28"/>
                <w:szCs w:val="28"/>
              </w:rPr>
              <w:t xml:space="preserve"> :</w:t>
            </w:r>
            <w:proofErr w:type="gramEnd"/>
            <w:r w:rsidRPr="008D0FFB">
              <w:rPr>
                <w:rFonts w:ascii="Times New Roman" w:hAnsi="Times New Roman" w:cs="Times New Roman"/>
                <w:sz w:val="28"/>
                <w:szCs w:val="28"/>
              </w:rPr>
              <w:t xml:space="preserve"> [18+] / Д. </w:t>
            </w:r>
            <w:proofErr w:type="spellStart"/>
            <w:r w:rsidRPr="008D0FFB">
              <w:rPr>
                <w:rFonts w:ascii="Times New Roman" w:hAnsi="Times New Roman" w:cs="Times New Roman"/>
                <w:sz w:val="28"/>
                <w:szCs w:val="28"/>
              </w:rPr>
              <w:t>Гэблдон</w:t>
            </w:r>
            <w:proofErr w:type="spellEnd"/>
            <w:r w:rsidRPr="008D0FFB">
              <w:rPr>
                <w:rFonts w:ascii="Times New Roman" w:hAnsi="Times New Roman" w:cs="Times New Roman"/>
                <w:sz w:val="28"/>
                <w:szCs w:val="28"/>
              </w:rPr>
              <w:t>; пер. c англ. В. Зайцевой. - Москва: Эксмо, 2023. - 688 с.</w:t>
            </w:r>
          </w:p>
          <w:p w14:paraId="130A8D97" w14:textId="1A47E618" w:rsidR="008D0FFB" w:rsidRPr="008D0FFB" w:rsidRDefault="008D0FFB" w:rsidP="008D0FFB">
            <w:pPr>
              <w:jc w:val="both"/>
              <w:rPr>
                <w:rFonts w:ascii="Times New Roman" w:hAnsi="Times New Roman" w:cs="Times New Roman"/>
                <w:sz w:val="28"/>
                <w:szCs w:val="28"/>
              </w:rPr>
            </w:pPr>
            <w:r>
              <w:rPr>
                <w:rFonts w:ascii="Times New Roman" w:hAnsi="Times New Roman" w:cs="Times New Roman"/>
                <w:sz w:val="28"/>
                <w:szCs w:val="28"/>
              </w:rPr>
              <w:t xml:space="preserve">     </w:t>
            </w:r>
            <w:r w:rsidR="0067785E">
              <w:rPr>
                <w:rFonts w:ascii="Times New Roman" w:hAnsi="Times New Roman" w:cs="Times New Roman"/>
                <w:sz w:val="28"/>
                <w:szCs w:val="28"/>
              </w:rPr>
              <w:t xml:space="preserve"> </w:t>
            </w:r>
            <w:r w:rsidRPr="008D0FFB">
              <w:rPr>
                <w:rFonts w:ascii="Times New Roman" w:hAnsi="Times New Roman" w:cs="Times New Roman"/>
                <w:sz w:val="28"/>
                <w:szCs w:val="28"/>
              </w:rPr>
              <w:t>Это сага о женщине, которая, оказавшись в совершенно непостижимой ситуации, нашла в себе силы и мужество противостоять обстоятельствам.</w:t>
            </w:r>
          </w:p>
          <w:p w14:paraId="19F146AD" w14:textId="77777777" w:rsidR="00D413A2" w:rsidRDefault="008D0FFB" w:rsidP="008D0FFB">
            <w:pPr>
              <w:jc w:val="both"/>
              <w:rPr>
                <w:rFonts w:ascii="Times New Roman" w:hAnsi="Times New Roman" w:cs="Times New Roman"/>
                <w:sz w:val="28"/>
                <w:szCs w:val="28"/>
              </w:rPr>
            </w:pPr>
            <w:r>
              <w:rPr>
                <w:rFonts w:ascii="Times New Roman" w:hAnsi="Times New Roman" w:cs="Times New Roman"/>
                <w:sz w:val="28"/>
                <w:szCs w:val="28"/>
              </w:rPr>
              <w:t xml:space="preserve">      </w:t>
            </w:r>
            <w:r w:rsidRPr="008D0FFB">
              <w:rPr>
                <w:rFonts w:ascii="Times New Roman" w:hAnsi="Times New Roman" w:cs="Times New Roman"/>
                <w:sz w:val="28"/>
                <w:szCs w:val="28"/>
              </w:rPr>
              <w:t xml:space="preserve">Одно мимолетное прикосновение к камню из древнего святилища - и Клэр </w:t>
            </w:r>
            <w:proofErr w:type="spellStart"/>
            <w:r w:rsidRPr="008D0FFB">
              <w:rPr>
                <w:rFonts w:ascii="Times New Roman" w:hAnsi="Times New Roman" w:cs="Times New Roman"/>
                <w:sz w:val="28"/>
                <w:szCs w:val="28"/>
              </w:rPr>
              <w:t>Рэндолл</w:t>
            </w:r>
            <w:proofErr w:type="spellEnd"/>
            <w:r w:rsidRPr="008D0FFB">
              <w:rPr>
                <w:rFonts w:ascii="Times New Roman" w:hAnsi="Times New Roman" w:cs="Times New Roman"/>
                <w:sz w:val="28"/>
                <w:szCs w:val="28"/>
              </w:rPr>
              <w:t xml:space="preserve"> необъяснимым образом переносится из XX века в 1743 год, в то время, когда Шотландию раздирала кровавая междоусобная война. То, что произойдет потом в этой варварской для человека из XX века стране, не только поставит под угрозу жизнь Клэр, но и разобьет ее сердце, ведь здесь, в Шотландии, она встретит мужчину своей мечты.</w:t>
            </w:r>
            <w:r>
              <w:rPr>
                <w:rFonts w:ascii="Times New Roman" w:hAnsi="Times New Roman" w:cs="Times New Roman"/>
                <w:sz w:val="28"/>
                <w:szCs w:val="28"/>
              </w:rPr>
              <w:t xml:space="preserve"> </w:t>
            </w:r>
          </w:p>
          <w:p w14:paraId="3986682E" w14:textId="6CBD0F1C" w:rsidR="002047ED" w:rsidRPr="008D0FFB" w:rsidRDefault="002047ED" w:rsidP="008D0FFB">
            <w:pPr>
              <w:jc w:val="both"/>
              <w:rPr>
                <w:rFonts w:ascii="Times New Roman" w:hAnsi="Times New Roman" w:cs="Times New Roman"/>
                <w:sz w:val="28"/>
                <w:szCs w:val="28"/>
              </w:rPr>
            </w:pPr>
          </w:p>
        </w:tc>
      </w:tr>
      <w:tr w:rsidR="005B7734" w14:paraId="6A58EBFC" w14:textId="77777777" w:rsidTr="000C18AB">
        <w:tc>
          <w:tcPr>
            <w:tcW w:w="3256" w:type="dxa"/>
            <w:vAlign w:val="center"/>
          </w:tcPr>
          <w:p w14:paraId="59B284D9" w14:textId="1688ED81" w:rsidR="00D413A2" w:rsidRDefault="000C18AB" w:rsidP="000C18AB">
            <w:pPr>
              <w:jc w:val="center"/>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14:anchorId="4DA82DC4" wp14:editId="6E1DBB62">
                  <wp:extent cx="1460533" cy="2314575"/>
                  <wp:effectExtent l="0" t="0" r="6350" b="0"/>
                  <wp:docPr id="9125975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71942" cy="2332656"/>
                          </a:xfrm>
                          <a:prstGeom prst="rect">
                            <a:avLst/>
                          </a:prstGeom>
                          <a:noFill/>
                        </pic:spPr>
                      </pic:pic>
                    </a:graphicData>
                  </a:graphic>
                </wp:inline>
              </w:drawing>
            </w:r>
          </w:p>
        </w:tc>
        <w:tc>
          <w:tcPr>
            <w:tcW w:w="6089" w:type="dxa"/>
          </w:tcPr>
          <w:p w14:paraId="07380733" w14:textId="77777777" w:rsidR="000C18AB" w:rsidRPr="000C18AB" w:rsidRDefault="000C18AB" w:rsidP="000C18AB">
            <w:pPr>
              <w:widowControl w:val="0"/>
              <w:autoSpaceDE w:val="0"/>
              <w:autoSpaceDN w:val="0"/>
              <w:adjustRightInd w:val="0"/>
              <w:jc w:val="both"/>
              <w:rPr>
                <w:rFonts w:ascii="Times New Roman" w:hAnsi="Times New Roman" w:cs="Times New Roman"/>
                <w:kern w:val="0"/>
                <w:sz w:val="28"/>
                <w:szCs w:val="28"/>
              </w:rPr>
            </w:pPr>
            <w:r w:rsidRPr="000C18AB">
              <w:rPr>
                <w:noProof/>
                <w:sz w:val="28"/>
                <w:szCs w:val="28"/>
              </w:rPr>
              <w:t xml:space="preserve">  </w:t>
            </w:r>
            <w:r w:rsidRPr="000C18AB">
              <w:rPr>
                <w:rFonts w:ascii="Times New Roman" w:hAnsi="Times New Roman" w:cs="Times New Roman"/>
                <w:b/>
                <w:bCs/>
                <w:kern w:val="0"/>
                <w:sz w:val="28"/>
                <w:szCs w:val="28"/>
              </w:rPr>
              <w:t xml:space="preserve">Дуглас, П. </w:t>
            </w:r>
          </w:p>
          <w:p w14:paraId="793F06B4" w14:textId="13637BD0" w:rsidR="000C18AB" w:rsidRPr="000C18AB" w:rsidRDefault="000C18AB" w:rsidP="000C18AB">
            <w:pPr>
              <w:pStyle w:val="a5"/>
              <w:jc w:val="both"/>
              <w:rPr>
                <w:sz w:val="28"/>
                <w:szCs w:val="28"/>
              </w:rPr>
            </w:pPr>
            <w:r w:rsidRPr="000C18AB">
              <w:rPr>
                <w:rFonts w:ascii="Times New Roman" w:hAnsi="Times New Roman" w:cs="Times New Roman"/>
                <w:kern w:val="0"/>
                <w:sz w:val="28"/>
                <w:szCs w:val="28"/>
                <w14:ligatures w14:val="none"/>
              </w:rPr>
              <w:t xml:space="preserve">    </w:t>
            </w:r>
            <w:r w:rsidRPr="000C18AB">
              <w:rPr>
                <w:rFonts w:ascii="Times New Roman" w:hAnsi="Times New Roman" w:cs="Times New Roman"/>
                <w:b/>
                <w:bCs/>
                <w:kern w:val="0"/>
                <w:sz w:val="28"/>
                <w:szCs w:val="28"/>
                <w14:ligatures w14:val="none"/>
              </w:rPr>
              <w:t xml:space="preserve">Мальчики из </w:t>
            </w:r>
            <w:proofErr w:type="spellStart"/>
            <w:r w:rsidRPr="000C18AB">
              <w:rPr>
                <w:rFonts w:ascii="Times New Roman" w:hAnsi="Times New Roman" w:cs="Times New Roman"/>
                <w:b/>
                <w:bCs/>
                <w:kern w:val="0"/>
                <w:sz w:val="28"/>
                <w:szCs w:val="28"/>
                <w14:ligatures w14:val="none"/>
              </w:rPr>
              <w:t>Фоллз</w:t>
            </w:r>
            <w:proofErr w:type="spellEnd"/>
            <w:r w:rsidRPr="000C18AB">
              <w:rPr>
                <w:rFonts w:ascii="Times New Roman" w:hAnsi="Times New Roman" w:cs="Times New Roman"/>
                <w:kern w:val="0"/>
                <w:sz w:val="28"/>
                <w:szCs w:val="28"/>
                <w14:ligatures w14:val="none"/>
              </w:rPr>
              <w:t>:</w:t>
            </w:r>
            <w:r w:rsidR="008F1439">
              <w:rPr>
                <w:rFonts w:ascii="Times New Roman" w:hAnsi="Times New Roman" w:cs="Times New Roman"/>
                <w:kern w:val="0"/>
                <w:sz w:val="28"/>
                <w:szCs w:val="28"/>
                <w14:ligatures w14:val="none"/>
              </w:rPr>
              <w:t xml:space="preserve"> роман</w:t>
            </w:r>
            <w:r w:rsidRPr="000C18AB">
              <w:rPr>
                <w:rFonts w:ascii="Times New Roman" w:hAnsi="Times New Roman" w:cs="Times New Roman"/>
                <w:kern w:val="0"/>
                <w:sz w:val="28"/>
                <w:szCs w:val="28"/>
                <w14:ligatures w14:val="none"/>
              </w:rPr>
              <w:t xml:space="preserve">: [18+] / П. Дуглас; пер. c англ. А. Ли. - Москва: АСТ, 2023. - 480 с. - (Серия </w:t>
            </w:r>
            <w:proofErr w:type="spellStart"/>
            <w:r w:rsidRPr="000C18AB">
              <w:rPr>
                <w:rFonts w:ascii="Times New Roman" w:hAnsi="Times New Roman" w:cs="Times New Roman"/>
                <w:kern w:val="0"/>
                <w:sz w:val="28"/>
                <w:szCs w:val="28"/>
                <w14:ligatures w14:val="none"/>
              </w:rPr>
              <w:t>Newromance</w:t>
            </w:r>
            <w:proofErr w:type="spellEnd"/>
            <w:r w:rsidRPr="000C18AB">
              <w:rPr>
                <w:rFonts w:ascii="Times New Roman" w:hAnsi="Times New Roman" w:cs="Times New Roman"/>
                <w:kern w:val="0"/>
                <w:sz w:val="28"/>
                <w:szCs w:val="28"/>
                <w14:ligatures w14:val="none"/>
              </w:rPr>
              <w:t>).</w:t>
            </w:r>
          </w:p>
          <w:p w14:paraId="2E6CF432" w14:textId="561B505C" w:rsidR="000C18AB" w:rsidRPr="000C18AB" w:rsidRDefault="000C18AB" w:rsidP="000C18AB">
            <w:pPr>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Х</w:t>
            </w:r>
            <w:r w:rsidRPr="000C18AB">
              <w:rPr>
                <w:rFonts w:ascii="Times New Roman" w:hAnsi="Times New Roman" w:cs="Times New Roman"/>
                <w:sz w:val="28"/>
                <w:szCs w:val="28"/>
              </w:rPr>
              <w:t>оукен</w:t>
            </w:r>
            <w:proofErr w:type="spellEnd"/>
            <w:r w:rsidRPr="000C18AB">
              <w:rPr>
                <w:rFonts w:ascii="Times New Roman" w:hAnsi="Times New Roman" w:cs="Times New Roman"/>
                <w:sz w:val="28"/>
                <w:szCs w:val="28"/>
              </w:rPr>
              <w:t xml:space="preserve"> </w:t>
            </w:r>
            <w:proofErr w:type="spellStart"/>
            <w:r w:rsidRPr="000C18AB">
              <w:rPr>
                <w:rFonts w:ascii="Times New Roman" w:hAnsi="Times New Roman" w:cs="Times New Roman"/>
                <w:sz w:val="28"/>
                <w:szCs w:val="28"/>
              </w:rPr>
              <w:t>Трент</w:t>
            </w:r>
            <w:proofErr w:type="spellEnd"/>
            <w:r w:rsidRPr="000C18AB">
              <w:rPr>
                <w:rFonts w:ascii="Times New Roman" w:hAnsi="Times New Roman" w:cs="Times New Roman"/>
                <w:sz w:val="28"/>
                <w:szCs w:val="28"/>
              </w:rPr>
              <w:t>. Вежливый. Милый. Такой порядочный молодой человек.</w:t>
            </w:r>
            <w:r w:rsidR="00371714">
              <w:rPr>
                <w:rFonts w:ascii="Times New Roman" w:hAnsi="Times New Roman" w:cs="Times New Roman"/>
                <w:sz w:val="28"/>
                <w:szCs w:val="28"/>
              </w:rPr>
              <w:t xml:space="preserve"> </w:t>
            </w:r>
            <w:r w:rsidRPr="000C18AB">
              <w:rPr>
                <w:rFonts w:ascii="Times New Roman" w:hAnsi="Times New Roman" w:cs="Times New Roman"/>
                <w:sz w:val="28"/>
                <w:szCs w:val="28"/>
              </w:rPr>
              <w:t>Еще и девственник, насколько я слышала. Хоук никогда не развлекается с девушками. Наверное, потому, что Иисус ему запретил.</w:t>
            </w:r>
          </w:p>
          <w:p w14:paraId="24E0E29B" w14:textId="704E515F" w:rsidR="000C18AB" w:rsidRPr="000C18AB" w:rsidRDefault="000C18AB" w:rsidP="000C18AB">
            <w:pPr>
              <w:jc w:val="both"/>
              <w:rPr>
                <w:rFonts w:ascii="Times New Roman" w:hAnsi="Times New Roman" w:cs="Times New Roman"/>
                <w:sz w:val="28"/>
                <w:szCs w:val="28"/>
              </w:rPr>
            </w:pPr>
            <w:r>
              <w:rPr>
                <w:rFonts w:ascii="Times New Roman" w:hAnsi="Times New Roman" w:cs="Times New Roman"/>
                <w:sz w:val="28"/>
                <w:szCs w:val="28"/>
              </w:rPr>
              <w:t xml:space="preserve">   </w:t>
            </w:r>
            <w:r w:rsidRPr="000C18AB">
              <w:rPr>
                <w:rFonts w:ascii="Times New Roman" w:hAnsi="Times New Roman" w:cs="Times New Roman"/>
                <w:sz w:val="28"/>
                <w:szCs w:val="28"/>
              </w:rPr>
              <w:t>И вот он строит из себя героя, защищая другую девчонку от меня.</w:t>
            </w:r>
          </w:p>
          <w:p w14:paraId="6F98B053" w14:textId="1807695B" w:rsidR="00D413A2" w:rsidRPr="0067785E" w:rsidRDefault="000C18AB" w:rsidP="000C18AB">
            <w:pPr>
              <w:jc w:val="both"/>
              <w:rPr>
                <w:rFonts w:ascii="Times New Roman" w:hAnsi="Times New Roman" w:cs="Times New Roman"/>
                <w:sz w:val="28"/>
                <w:szCs w:val="28"/>
              </w:rPr>
            </w:pPr>
            <w:r>
              <w:rPr>
                <w:rFonts w:ascii="Times New Roman" w:hAnsi="Times New Roman" w:cs="Times New Roman"/>
                <w:sz w:val="28"/>
                <w:szCs w:val="28"/>
              </w:rPr>
              <w:t xml:space="preserve">   </w:t>
            </w:r>
            <w:r w:rsidRPr="000C18AB">
              <w:rPr>
                <w:rFonts w:ascii="Times New Roman" w:hAnsi="Times New Roman" w:cs="Times New Roman"/>
                <w:sz w:val="28"/>
                <w:szCs w:val="28"/>
              </w:rPr>
              <w:t>Он называет меня агрессором. Неадекватной. Безрассудной.</w:t>
            </w:r>
            <w:r w:rsidR="0067785E">
              <w:rPr>
                <w:rFonts w:ascii="Times New Roman" w:hAnsi="Times New Roman" w:cs="Times New Roman"/>
                <w:sz w:val="28"/>
                <w:szCs w:val="28"/>
              </w:rPr>
              <w:t> </w:t>
            </w:r>
            <w:r w:rsidRPr="000C18AB">
              <w:rPr>
                <w:rFonts w:ascii="Times New Roman" w:hAnsi="Times New Roman" w:cs="Times New Roman"/>
                <w:sz w:val="28"/>
                <w:szCs w:val="28"/>
              </w:rPr>
              <w:t>Преступницей. Пусть зовет</w:t>
            </w:r>
            <w:r w:rsidR="0067785E">
              <w:rPr>
                <w:rFonts w:ascii="Times New Roman" w:hAnsi="Times New Roman" w:cs="Times New Roman"/>
                <w:sz w:val="28"/>
                <w:szCs w:val="28"/>
              </w:rPr>
              <w:t>,</w:t>
            </w:r>
            <w:r w:rsidRPr="000C18AB">
              <w:rPr>
                <w:rFonts w:ascii="Times New Roman" w:hAnsi="Times New Roman" w:cs="Times New Roman"/>
                <w:sz w:val="28"/>
                <w:szCs w:val="28"/>
              </w:rPr>
              <w:t xml:space="preserve"> как угодно, я слышала слова и похуже.</w:t>
            </w:r>
            <w:r w:rsidR="0067785E">
              <w:rPr>
                <w:rFonts w:ascii="Times New Roman" w:hAnsi="Times New Roman" w:cs="Times New Roman"/>
                <w:sz w:val="28"/>
                <w:szCs w:val="28"/>
              </w:rPr>
              <w:t> </w:t>
            </w:r>
            <w:r w:rsidRPr="000C18AB">
              <w:rPr>
                <w:rFonts w:ascii="Times New Roman" w:hAnsi="Times New Roman" w:cs="Times New Roman"/>
                <w:sz w:val="28"/>
                <w:szCs w:val="28"/>
              </w:rPr>
              <w:t>Хоук может попытаться встать между мной и моими деньгами, только ему никогда не приходилось драться за еду.</w:t>
            </w:r>
            <w:r w:rsidR="0067785E">
              <w:rPr>
                <w:rFonts w:ascii="Times New Roman" w:hAnsi="Times New Roman" w:cs="Times New Roman"/>
                <w:sz w:val="28"/>
                <w:szCs w:val="28"/>
              </w:rPr>
              <w:t> </w:t>
            </w:r>
            <w:r w:rsidRPr="000C18AB">
              <w:rPr>
                <w:rFonts w:ascii="Times New Roman" w:hAnsi="Times New Roman" w:cs="Times New Roman"/>
                <w:sz w:val="28"/>
                <w:szCs w:val="28"/>
              </w:rPr>
              <w:t>Для этого у богатенького опрятного школьника кишка тонка.</w:t>
            </w:r>
            <w:r w:rsidRPr="000C18AB">
              <w:rPr>
                <w:rFonts w:ascii="Times New Roman" w:hAnsi="Times New Roman" w:cs="Times New Roman"/>
                <w:sz w:val="32"/>
                <w:szCs w:val="32"/>
              </w:rPr>
              <w:t xml:space="preserve"> </w:t>
            </w:r>
            <w:r>
              <w:rPr>
                <w:rFonts w:ascii="Times New Roman" w:hAnsi="Times New Roman" w:cs="Times New Roman"/>
                <w:sz w:val="32"/>
                <w:szCs w:val="32"/>
              </w:rPr>
              <w:t xml:space="preserve"> </w:t>
            </w:r>
          </w:p>
          <w:p w14:paraId="309F4CFA" w14:textId="11C830BB" w:rsidR="002047ED" w:rsidRPr="000C18AB" w:rsidRDefault="002047ED" w:rsidP="000C18AB">
            <w:pPr>
              <w:jc w:val="both"/>
              <w:rPr>
                <w:rFonts w:ascii="Times New Roman" w:hAnsi="Times New Roman" w:cs="Times New Roman"/>
                <w:sz w:val="28"/>
                <w:szCs w:val="28"/>
              </w:rPr>
            </w:pPr>
          </w:p>
        </w:tc>
      </w:tr>
      <w:tr w:rsidR="005B7734" w14:paraId="406A1114" w14:textId="77777777" w:rsidTr="002047ED">
        <w:tc>
          <w:tcPr>
            <w:tcW w:w="3256" w:type="dxa"/>
            <w:vAlign w:val="center"/>
          </w:tcPr>
          <w:p w14:paraId="7062023A" w14:textId="775BA049" w:rsidR="00D413A2" w:rsidRDefault="000C18AB" w:rsidP="002047ED">
            <w:pPr>
              <w:jc w:val="center"/>
              <w:rPr>
                <w:rFonts w:ascii="Times New Roman" w:hAnsi="Times New Roman" w:cs="Times New Roman"/>
                <w:sz w:val="32"/>
                <w:szCs w:val="32"/>
              </w:rPr>
            </w:pPr>
            <w:r>
              <w:rPr>
                <w:rFonts w:ascii="Times New Roman" w:hAnsi="Times New Roman" w:cs="Times New Roman"/>
                <w:noProof/>
                <w:sz w:val="32"/>
                <w:szCs w:val="32"/>
                <w:lang w:eastAsia="ru-RU"/>
              </w:rPr>
              <w:lastRenderedPageBreak/>
              <w:drawing>
                <wp:inline distT="0" distB="0" distL="0" distR="0" wp14:anchorId="457E92D7" wp14:editId="0EDDD36E">
                  <wp:extent cx="1476375" cy="2326534"/>
                  <wp:effectExtent l="0" t="0" r="0" b="0"/>
                  <wp:docPr id="101301869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0720" cy="2333382"/>
                          </a:xfrm>
                          <a:prstGeom prst="rect">
                            <a:avLst/>
                          </a:prstGeom>
                          <a:noFill/>
                        </pic:spPr>
                      </pic:pic>
                    </a:graphicData>
                  </a:graphic>
                </wp:inline>
              </w:drawing>
            </w:r>
          </w:p>
        </w:tc>
        <w:tc>
          <w:tcPr>
            <w:tcW w:w="6089" w:type="dxa"/>
          </w:tcPr>
          <w:p w14:paraId="1A264C24" w14:textId="77777777" w:rsidR="000C18AB" w:rsidRPr="002047ED" w:rsidRDefault="000C18AB" w:rsidP="002047ED">
            <w:pPr>
              <w:widowControl w:val="0"/>
              <w:autoSpaceDE w:val="0"/>
              <w:autoSpaceDN w:val="0"/>
              <w:adjustRightInd w:val="0"/>
              <w:jc w:val="both"/>
              <w:rPr>
                <w:rFonts w:ascii="Times New Roman" w:hAnsi="Times New Roman" w:cs="Times New Roman"/>
                <w:kern w:val="0"/>
                <w:sz w:val="28"/>
                <w:szCs w:val="28"/>
              </w:rPr>
            </w:pPr>
            <w:r w:rsidRPr="002047ED">
              <w:rPr>
                <w:rFonts w:ascii="Times New Roman" w:hAnsi="Times New Roman" w:cs="Times New Roman"/>
                <w:b/>
                <w:bCs/>
                <w:kern w:val="0"/>
                <w:sz w:val="28"/>
                <w:szCs w:val="28"/>
              </w:rPr>
              <w:t xml:space="preserve">Коллинз, С. </w:t>
            </w:r>
          </w:p>
          <w:p w14:paraId="4A796793" w14:textId="5AE0D97C" w:rsidR="00D413A2" w:rsidRPr="002047ED" w:rsidRDefault="000C18AB" w:rsidP="002047ED">
            <w:pPr>
              <w:jc w:val="both"/>
              <w:rPr>
                <w:rFonts w:ascii="Times New Roman" w:hAnsi="Times New Roman" w:cs="Times New Roman"/>
                <w:kern w:val="0"/>
                <w:sz w:val="28"/>
                <w:szCs w:val="28"/>
                <w14:ligatures w14:val="none"/>
              </w:rPr>
            </w:pPr>
            <w:r w:rsidRPr="002047ED">
              <w:rPr>
                <w:rFonts w:ascii="Times New Roman" w:hAnsi="Times New Roman" w:cs="Times New Roman"/>
                <w:kern w:val="0"/>
                <w:sz w:val="28"/>
                <w:szCs w:val="28"/>
                <w14:ligatures w14:val="none"/>
              </w:rPr>
              <w:t xml:space="preserve">    </w:t>
            </w:r>
            <w:r w:rsidRPr="002047ED">
              <w:rPr>
                <w:rFonts w:ascii="Times New Roman" w:hAnsi="Times New Roman" w:cs="Times New Roman"/>
                <w:b/>
                <w:bCs/>
                <w:kern w:val="0"/>
                <w:sz w:val="28"/>
                <w:szCs w:val="28"/>
                <w14:ligatures w14:val="none"/>
              </w:rPr>
              <w:t>И вспыхнет пламя</w:t>
            </w:r>
            <w:r w:rsidRPr="002047ED">
              <w:rPr>
                <w:rFonts w:ascii="Times New Roman" w:hAnsi="Times New Roman" w:cs="Times New Roman"/>
                <w:kern w:val="0"/>
                <w:sz w:val="28"/>
                <w:szCs w:val="28"/>
                <w14:ligatures w14:val="none"/>
              </w:rPr>
              <w:t>:</w:t>
            </w:r>
            <w:r w:rsidR="00371714">
              <w:rPr>
                <w:rFonts w:ascii="Times New Roman" w:hAnsi="Times New Roman" w:cs="Times New Roman"/>
                <w:kern w:val="0"/>
                <w:sz w:val="28"/>
                <w:szCs w:val="28"/>
                <w14:ligatures w14:val="none"/>
              </w:rPr>
              <w:t xml:space="preserve"> фантастический роман</w:t>
            </w:r>
            <w:r w:rsidRPr="002047ED">
              <w:rPr>
                <w:rFonts w:ascii="Times New Roman" w:hAnsi="Times New Roman" w:cs="Times New Roman"/>
                <w:kern w:val="0"/>
                <w:sz w:val="28"/>
                <w:szCs w:val="28"/>
                <w14:ligatures w14:val="none"/>
              </w:rPr>
              <w:t xml:space="preserve">: [16+] / С. Коллинз; пер. c англ. Ю. Моисеенко. - Москва: АСТ, </w:t>
            </w:r>
            <w:r w:rsidR="00371714">
              <w:rPr>
                <w:rFonts w:ascii="Times New Roman" w:hAnsi="Times New Roman" w:cs="Times New Roman"/>
                <w:kern w:val="0"/>
                <w:sz w:val="28"/>
                <w:szCs w:val="28"/>
                <w14:ligatures w14:val="none"/>
              </w:rPr>
              <w:t>2023. - 416 с. - (Голодные игры</w:t>
            </w:r>
            <w:r w:rsidRPr="002047ED">
              <w:rPr>
                <w:rFonts w:ascii="Times New Roman" w:hAnsi="Times New Roman" w:cs="Times New Roman"/>
                <w:kern w:val="0"/>
                <w:sz w:val="28"/>
                <w:szCs w:val="28"/>
                <w14:ligatures w14:val="none"/>
              </w:rPr>
              <w:t>: сага - легенда).</w:t>
            </w:r>
          </w:p>
          <w:p w14:paraId="6C52DF95" w14:textId="77777777" w:rsidR="002047ED" w:rsidRDefault="002047ED" w:rsidP="002047ED">
            <w:pPr>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xml:space="preserve">    </w:t>
            </w:r>
            <w:r w:rsidRPr="002047ED">
              <w:rPr>
                <w:rFonts w:ascii="Times New Roman" w:hAnsi="Times New Roman" w:cs="Times New Roman"/>
                <w:color w:val="333333"/>
                <w:sz w:val="28"/>
                <w:szCs w:val="28"/>
                <w:shd w:val="clear" w:color="auto" w:fill="FFFFFF"/>
              </w:rPr>
              <w:t xml:space="preserve">Выжив в страшных Голодных играх, </w:t>
            </w:r>
            <w:proofErr w:type="spellStart"/>
            <w:r w:rsidRPr="002047ED">
              <w:rPr>
                <w:rFonts w:ascii="Times New Roman" w:hAnsi="Times New Roman" w:cs="Times New Roman"/>
                <w:color w:val="333333"/>
                <w:sz w:val="28"/>
                <w:szCs w:val="28"/>
                <w:shd w:val="clear" w:color="auto" w:fill="FFFFFF"/>
              </w:rPr>
              <w:t>Китнисс</w:t>
            </w:r>
            <w:proofErr w:type="spellEnd"/>
            <w:r w:rsidRPr="002047ED">
              <w:rPr>
                <w:rFonts w:ascii="Times New Roman" w:hAnsi="Times New Roman" w:cs="Times New Roman"/>
                <w:color w:val="333333"/>
                <w:sz w:val="28"/>
                <w:szCs w:val="28"/>
                <w:shd w:val="clear" w:color="auto" w:fill="FFFFFF"/>
              </w:rPr>
              <w:t xml:space="preserve"> и Пит возвращаются домой. Но теперь они в еще большей опасности, поскольку своим отказом играть по правилам бросили вызов самому Капитолию.</w:t>
            </w:r>
            <w:r w:rsidRPr="002047ED">
              <w:rPr>
                <w:rFonts w:ascii="Times New Roman" w:hAnsi="Times New Roman" w:cs="Times New Roman"/>
                <w:color w:val="333333"/>
                <w:sz w:val="28"/>
                <w:szCs w:val="28"/>
              </w:rPr>
              <w:br/>
            </w:r>
            <w:r>
              <w:rPr>
                <w:rFonts w:ascii="Times New Roman" w:hAnsi="Times New Roman" w:cs="Times New Roman"/>
                <w:color w:val="333333"/>
                <w:sz w:val="28"/>
                <w:szCs w:val="28"/>
                <w:shd w:val="clear" w:color="auto" w:fill="FFFFFF"/>
              </w:rPr>
              <w:t xml:space="preserve">    </w:t>
            </w:r>
            <w:r w:rsidRPr="002047ED">
              <w:rPr>
                <w:rFonts w:ascii="Times New Roman" w:hAnsi="Times New Roman" w:cs="Times New Roman"/>
                <w:color w:val="333333"/>
                <w:sz w:val="28"/>
                <w:szCs w:val="28"/>
                <w:shd w:val="clear" w:color="auto" w:fill="FFFFFF"/>
              </w:rPr>
              <w:t xml:space="preserve">По традиции следующие, юбилейные Голодные игры должны стать особенными – в этот раз в них участвуют только победители прошлых лет. </w:t>
            </w:r>
            <w:proofErr w:type="spellStart"/>
            <w:r w:rsidRPr="002047ED">
              <w:rPr>
                <w:rFonts w:ascii="Times New Roman" w:hAnsi="Times New Roman" w:cs="Times New Roman"/>
                <w:color w:val="333333"/>
                <w:sz w:val="28"/>
                <w:szCs w:val="28"/>
                <w:shd w:val="clear" w:color="auto" w:fill="FFFFFF"/>
              </w:rPr>
              <w:t>Китнисс</w:t>
            </w:r>
            <w:proofErr w:type="spellEnd"/>
            <w:r w:rsidRPr="002047ED">
              <w:rPr>
                <w:rFonts w:ascii="Times New Roman" w:hAnsi="Times New Roman" w:cs="Times New Roman"/>
                <w:color w:val="333333"/>
                <w:sz w:val="28"/>
                <w:szCs w:val="28"/>
                <w:shd w:val="clear" w:color="auto" w:fill="FFFFFF"/>
              </w:rPr>
              <w:t xml:space="preserve"> и Пит вынуждены вернуться на арену, где им вновь придется оказаться лицом к лицу со смертью и соперничать с сильнейшими. Правила игры меняются – и ставки в ней еще выше…</w:t>
            </w:r>
          </w:p>
          <w:p w14:paraId="7AFC698C" w14:textId="21FD49AD" w:rsidR="002047ED" w:rsidRDefault="002047ED" w:rsidP="002047ED">
            <w:pPr>
              <w:jc w:val="both"/>
              <w:rPr>
                <w:rFonts w:ascii="Times New Roman" w:hAnsi="Times New Roman" w:cs="Times New Roman"/>
                <w:sz w:val="32"/>
                <w:szCs w:val="32"/>
              </w:rPr>
            </w:pPr>
          </w:p>
        </w:tc>
      </w:tr>
      <w:tr w:rsidR="005B7734" w14:paraId="09241D41" w14:textId="77777777" w:rsidTr="002047ED">
        <w:tc>
          <w:tcPr>
            <w:tcW w:w="3256" w:type="dxa"/>
            <w:vAlign w:val="center"/>
          </w:tcPr>
          <w:p w14:paraId="401DF16D" w14:textId="029E1B14" w:rsidR="00D413A2" w:rsidRDefault="002047ED" w:rsidP="002047ED">
            <w:pPr>
              <w:jc w:val="center"/>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14:anchorId="106AF11E" wp14:editId="5FD387DA">
                  <wp:extent cx="1499235" cy="2355942"/>
                  <wp:effectExtent l="19050" t="19050" r="24765" b="25400"/>
                  <wp:docPr id="44092729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07828" cy="2369445"/>
                          </a:xfrm>
                          <a:prstGeom prst="rect">
                            <a:avLst/>
                          </a:prstGeom>
                          <a:noFill/>
                          <a:ln>
                            <a:solidFill>
                              <a:srgbClr val="0070C0"/>
                            </a:solidFill>
                          </a:ln>
                        </pic:spPr>
                      </pic:pic>
                    </a:graphicData>
                  </a:graphic>
                </wp:inline>
              </w:drawing>
            </w:r>
          </w:p>
        </w:tc>
        <w:tc>
          <w:tcPr>
            <w:tcW w:w="6089" w:type="dxa"/>
          </w:tcPr>
          <w:p w14:paraId="45FA9586" w14:textId="77777777" w:rsidR="002047ED" w:rsidRPr="002047ED" w:rsidRDefault="002047ED" w:rsidP="002047ED">
            <w:pPr>
              <w:widowControl w:val="0"/>
              <w:autoSpaceDE w:val="0"/>
              <w:autoSpaceDN w:val="0"/>
              <w:adjustRightInd w:val="0"/>
              <w:jc w:val="both"/>
              <w:rPr>
                <w:rFonts w:ascii="Times New Roman" w:hAnsi="Times New Roman" w:cs="Times New Roman"/>
                <w:kern w:val="0"/>
                <w:sz w:val="28"/>
                <w:szCs w:val="28"/>
              </w:rPr>
            </w:pPr>
            <w:r w:rsidRPr="002047ED">
              <w:rPr>
                <w:rFonts w:ascii="Times New Roman" w:hAnsi="Times New Roman" w:cs="Times New Roman"/>
                <w:b/>
                <w:bCs/>
                <w:kern w:val="0"/>
                <w:sz w:val="28"/>
                <w:szCs w:val="28"/>
              </w:rPr>
              <w:t xml:space="preserve">Коробкова, О. А. </w:t>
            </w:r>
          </w:p>
          <w:p w14:paraId="7FEC4AFE" w14:textId="7F044754" w:rsidR="002047ED" w:rsidRPr="002047ED" w:rsidRDefault="002047ED" w:rsidP="002047ED">
            <w:pPr>
              <w:jc w:val="both"/>
              <w:rPr>
                <w:rFonts w:ascii="Times New Roman" w:hAnsi="Times New Roman" w:cs="Times New Roman"/>
                <w:color w:val="333333"/>
                <w:sz w:val="28"/>
                <w:szCs w:val="28"/>
                <w:shd w:val="clear" w:color="auto" w:fill="FFFFFF"/>
              </w:rPr>
            </w:pPr>
            <w:r w:rsidRPr="002047ED">
              <w:rPr>
                <w:rFonts w:ascii="Times New Roman" w:hAnsi="Times New Roman" w:cs="Times New Roman"/>
                <w:kern w:val="0"/>
                <w:sz w:val="28"/>
                <w:szCs w:val="28"/>
                <w14:ligatures w14:val="none"/>
              </w:rPr>
              <w:t xml:space="preserve">    </w:t>
            </w:r>
            <w:r w:rsidRPr="002047ED">
              <w:rPr>
                <w:rFonts w:ascii="Times New Roman" w:hAnsi="Times New Roman" w:cs="Times New Roman"/>
                <w:b/>
                <w:bCs/>
                <w:kern w:val="0"/>
                <w:sz w:val="28"/>
                <w:szCs w:val="28"/>
                <w14:ligatures w14:val="none"/>
              </w:rPr>
              <w:t>Моя снежная леди</w:t>
            </w:r>
            <w:r w:rsidRPr="002047ED">
              <w:rPr>
                <w:rFonts w:ascii="Times New Roman" w:hAnsi="Times New Roman" w:cs="Times New Roman"/>
                <w:kern w:val="0"/>
                <w:sz w:val="28"/>
                <w:szCs w:val="28"/>
                <w14:ligatures w14:val="none"/>
              </w:rPr>
              <w:t>: [16+] / О. А. Коробкова. - Москва: Эксмо, 2024. - 320 с. - (Колдовские миры).</w:t>
            </w:r>
          </w:p>
          <w:p w14:paraId="357CEF97" w14:textId="77777777" w:rsidR="00371714" w:rsidRDefault="002047ED" w:rsidP="00371714">
            <w:pPr>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xml:space="preserve">    </w:t>
            </w:r>
            <w:proofErr w:type="spellStart"/>
            <w:r w:rsidRPr="002047ED">
              <w:rPr>
                <w:rFonts w:ascii="Times New Roman" w:hAnsi="Times New Roman" w:cs="Times New Roman"/>
                <w:color w:val="333333"/>
                <w:sz w:val="28"/>
                <w:szCs w:val="28"/>
                <w:shd w:val="clear" w:color="auto" w:fill="FFFFFF"/>
              </w:rPr>
              <w:t>Сноувиль</w:t>
            </w:r>
            <w:proofErr w:type="spellEnd"/>
            <w:r w:rsidRPr="002047ED">
              <w:rPr>
                <w:rFonts w:ascii="Times New Roman" w:hAnsi="Times New Roman" w:cs="Times New Roman"/>
                <w:color w:val="333333"/>
                <w:sz w:val="28"/>
                <w:szCs w:val="28"/>
                <w:shd w:val="clear" w:color="auto" w:fill="FFFFFF"/>
              </w:rPr>
              <w:t xml:space="preserve"> - снежный город и моя родина. Возвращаться туда я была не намерена, но просьба бабушки подпортила все планы. Теперь мне нужно вновь столкнуться со своим прошлым и определиться с будущим, ведь бабуля решила устроить смотрины и любым способом выдать меня замуж. Но это не все. Старые семейные раны не жел</w:t>
            </w:r>
            <w:r w:rsidR="00371714">
              <w:rPr>
                <w:rFonts w:ascii="Times New Roman" w:hAnsi="Times New Roman" w:cs="Times New Roman"/>
                <w:color w:val="333333"/>
                <w:sz w:val="28"/>
                <w:szCs w:val="28"/>
                <w:shd w:val="clear" w:color="auto" w:fill="FFFFFF"/>
              </w:rPr>
              <w:t xml:space="preserve">ают затягиваться, и мне придется </w:t>
            </w:r>
            <w:r w:rsidRPr="002047ED">
              <w:rPr>
                <w:rFonts w:ascii="Times New Roman" w:hAnsi="Times New Roman" w:cs="Times New Roman"/>
                <w:sz w:val="28"/>
                <w:szCs w:val="28"/>
              </w:rPr>
              <w:t>узнать</w:t>
            </w:r>
            <w:r>
              <w:rPr>
                <w:rFonts w:ascii="Times New Roman" w:hAnsi="Times New Roman" w:cs="Times New Roman"/>
                <w:sz w:val="28"/>
                <w:szCs w:val="28"/>
              </w:rPr>
              <w:t> </w:t>
            </w:r>
            <w:r w:rsidRPr="002047ED">
              <w:rPr>
                <w:rFonts w:ascii="Times New Roman" w:hAnsi="Times New Roman" w:cs="Times New Roman"/>
                <w:sz w:val="28"/>
                <w:szCs w:val="28"/>
              </w:rPr>
              <w:t>много</w:t>
            </w:r>
            <w:r>
              <w:rPr>
                <w:rFonts w:ascii="Times New Roman" w:hAnsi="Times New Roman" w:cs="Times New Roman"/>
                <w:sz w:val="28"/>
                <w:szCs w:val="28"/>
              </w:rPr>
              <w:t> </w:t>
            </w:r>
            <w:r w:rsidRPr="002047ED">
              <w:rPr>
                <w:rFonts w:ascii="Times New Roman" w:hAnsi="Times New Roman" w:cs="Times New Roman"/>
                <w:color w:val="333333"/>
                <w:sz w:val="28"/>
                <w:szCs w:val="28"/>
                <w:shd w:val="clear" w:color="auto" w:fill="FFFFFF"/>
              </w:rPr>
              <w:t>нового</w:t>
            </w:r>
            <w:r>
              <w:rPr>
                <w:rFonts w:ascii="Times New Roman" w:hAnsi="Times New Roman" w:cs="Times New Roman"/>
                <w:color w:val="333333"/>
                <w:sz w:val="28"/>
                <w:szCs w:val="28"/>
                <w:shd w:val="clear" w:color="auto" w:fill="FFFFFF"/>
              </w:rPr>
              <w:t> </w:t>
            </w:r>
            <w:proofErr w:type="gramStart"/>
            <w:r w:rsidRPr="002047ED">
              <w:rPr>
                <w:rFonts w:ascii="Times New Roman" w:hAnsi="Times New Roman" w:cs="Times New Roman"/>
                <w:color w:val="333333"/>
                <w:sz w:val="28"/>
                <w:szCs w:val="28"/>
                <w:shd w:val="clear" w:color="auto" w:fill="FFFFFF"/>
              </w:rPr>
              <w:t>о</w:t>
            </w:r>
            <w:proofErr w:type="gramEnd"/>
            <w:r>
              <w:rPr>
                <w:rFonts w:ascii="Times New Roman" w:hAnsi="Times New Roman" w:cs="Times New Roman"/>
                <w:color w:val="333333"/>
                <w:sz w:val="28"/>
                <w:szCs w:val="28"/>
                <w:shd w:val="clear" w:color="auto" w:fill="FFFFFF"/>
              </w:rPr>
              <w:t> </w:t>
            </w:r>
            <w:r w:rsidRPr="002047ED">
              <w:rPr>
                <w:rFonts w:ascii="Times New Roman" w:hAnsi="Times New Roman" w:cs="Times New Roman"/>
                <w:color w:val="333333"/>
                <w:sz w:val="28"/>
                <w:szCs w:val="28"/>
                <w:shd w:val="clear" w:color="auto" w:fill="FFFFFF"/>
              </w:rPr>
              <w:t>своей</w:t>
            </w:r>
            <w:r>
              <w:rPr>
                <w:rFonts w:ascii="Times New Roman" w:hAnsi="Times New Roman" w:cs="Times New Roman"/>
                <w:color w:val="333333"/>
                <w:sz w:val="28"/>
                <w:szCs w:val="28"/>
                <w:shd w:val="clear" w:color="auto" w:fill="FFFFFF"/>
              </w:rPr>
              <w:t> </w:t>
            </w:r>
          </w:p>
          <w:p w14:paraId="4ED98F21" w14:textId="15003126" w:rsidR="002047ED" w:rsidRPr="00371714" w:rsidRDefault="002047ED" w:rsidP="00371714">
            <w:pPr>
              <w:jc w:val="both"/>
              <w:rPr>
                <w:rFonts w:ascii="Times New Roman" w:hAnsi="Times New Roman" w:cs="Times New Roman"/>
                <w:sz w:val="28"/>
                <w:szCs w:val="28"/>
              </w:rPr>
            </w:pPr>
            <w:r w:rsidRPr="002047ED">
              <w:rPr>
                <w:rFonts w:ascii="Times New Roman" w:hAnsi="Times New Roman" w:cs="Times New Roman"/>
                <w:color w:val="333333"/>
                <w:sz w:val="28"/>
                <w:szCs w:val="28"/>
                <w:shd w:val="clear" w:color="auto" w:fill="FFFFFF"/>
              </w:rPr>
              <w:t>семье.</w:t>
            </w:r>
          </w:p>
          <w:p w14:paraId="57C3AF2C" w14:textId="06F2E821" w:rsidR="002047ED" w:rsidRPr="002047ED" w:rsidRDefault="002047ED" w:rsidP="002047ED">
            <w:pPr>
              <w:jc w:val="both"/>
              <w:rPr>
                <w:rFonts w:ascii="Times New Roman" w:hAnsi="Times New Roman" w:cs="Times New Roman"/>
                <w:color w:val="333333"/>
                <w:sz w:val="28"/>
                <w:szCs w:val="28"/>
                <w:shd w:val="clear" w:color="auto" w:fill="FFFFFF"/>
              </w:rPr>
            </w:pPr>
          </w:p>
        </w:tc>
      </w:tr>
      <w:tr w:rsidR="005B7734" w14:paraId="38BD4DD3" w14:textId="77777777" w:rsidTr="00F22D7A">
        <w:tc>
          <w:tcPr>
            <w:tcW w:w="3256" w:type="dxa"/>
            <w:vAlign w:val="center"/>
          </w:tcPr>
          <w:p w14:paraId="4982FA2A" w14:textId="0D020063" w:rsidR="00D413A2" w:rsidRDefault="002047ED" w:rsidP="00F22D7A">
            <w:pPr>
              <w:jc w:val="center"/>
              <w:rPr>
                <w:rFonts w:ascii="Times New Roman" w:hAnsi="Times New Roman" w:cs="Times New Roman"/>
                <w:sz w:val="32"/>
                <w:szCs w:val="32"/>
              </w:rPr>
            </w:pPr>
            <w:r>
              <w:rPr>
                <w:rFonts w:ascii="Times New Roman" w:hAnsi="Times New Roman" w:cs="Times New Roman"/>
                <w:noProof/>
                <w:sz w:val="32"/>
                <w:szCs w:val="32"/>
                <w:lang w:eastAsia="ru-RU"/>
              </w:rPr>
              <w:lastRenderedPageBreak/>
              <w:drawing>
                <wp:inline distT="0" distB="0" distL="0" distR="0" wp14:anchorId="531B1D0B" wp14:editId="08EED254">
                  <wp:extent cx="1542949" cy="2530976"/>
                  <wp:effectExtent l="0" t="0" r="635" b="3175"/>
                  <wp:docPr id="36475218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53045" cy="2547538"/>
                          </a:xfrm>
                          <a:prstGeom prst="rect">
                            <a:avLst/>
                          </a:prstGeom>
                          <a:noFill/>
                        </pic:spPr>
                      </pic:pic>
                    </a:graphicData>
                  </a:graphic>
                </wp:inline>
              </w:drawing>
            </w:r>
          </w:p>
        </w:tc>
        <w:tc>
          <w:tcPr>
            <w:tcW w:w="6089" w:type="dxa"/>
          </w:tcPr>
          <w:p w14:paraId="5C0ED555" w14:textId="77777777" w:rsidR="002047ED" w:rsidRPr="00216E40" w:rsidRDefault="002047ED" w:rsidP="002047ED">
            <w:pPr>
              <w:jc w:val="both"/>
              <w:rPr>
                <w:rFonts w:ascii="Times New Roman" w:hAnsi="Times New Roman" w:cs="Times New Roman"/>
                <w:b/>
                <w:bCs/>
                <w:sz w:val="28"/>
                <w:szCs w:val="28"/>
              </w:rPr>
            </w:pPr>
            <w:proofErr w:type="spellStart"/>
            <w:r w:rsidRPr="00216E40">
              <w:rPr>
                <w:rFonts w:ascii="Times New Roman" w:hAnsi="Times New Roman" w:cs="Times New Roman"/>
                <w:b/>
                <w:bCs/>
                <w:sz w:val="28"/>
                <w:szCs w:val="28"/>
              </w:rPr>
              <w:t>Нэвилл</w:t>
            </w:r>
            <w:proofErr w:type="spellEnd"/>
            <w:r w:rsidRPr="00216E40">
              <w:rPr>
                <w:rFonts w:ascii="Times New Roman" w:hAnsi="Times New Roman" w:cs="Times New Roman"/>
                <w:b/>
                <w:bCs/>
                <w:sz w:val="28"/>
                <w:szCs w:val="28"/>
              </w:rPr>
              <w:t xml:space="preserve">, А. </w:t>
            </w:r>
          </w:p>
          <w:p w14:paraId="024009C5" w14:textId="27084ACC" w:rsidR="00D413A2" w:rsidRPr="00F22D7A" w:rsidRDefault="002047ED" w:rsidP="002047ED">
            <w:pPr>
              <w:jc w:val="both"/>
              <w:rPr>
                <w:rFonts w:ascii="Times New Roman" w:hAnsi="Times New Roman" w:cs="Times New Roman"/>
                <w:sz w:val="28"/>
                <w:szCs w:val="28"/>
              </w:rPr>
            </w:pPr>
            <w:r w:rsidRPr="00AD4EEE">
              <w:rPr>
                <w:rFonts w:ascii="Times New Roman" w:hAnsi="Times New Roman" w:cs="Times New Roman"/>
                <w:b/>
                <w:bCs/>
                <w:sz w:val="28"/>
                <w:szCs w:val="28"/>
              </w:rPr>
              <w:t xml:space="preserve">    Ритуал</w:t>
            </w:r>
            <w:r w:rsidR="008F1439">
              <w:rPr>
                <w:rFonts w:ascii="Times New Roman" w:hAnsi="Times New Roman" w:cs="Times New Roman"/>
                <w:b/>
                <w:bCs/>
                <w:sz w:val="28"/>
                <w:szCs w:val="28"/>
              </w:rPr>
              <w:t xml:space="preserve">: </w:t>
            </w:r>
            <w:r w:rsidR="008F1439" w:rsidRPr="008F1439">
              <w:rPr>
                <w:rFonts w:ascii="Times New Roman" w:hAnsi="Times New Roman" w:cs="Times New Roman"/>
                <w:bCs/>
                <w:sz w:val="28"/>
                <w:szCs w:val="28"/>
              </w:rPr>
              <w:t>[16+]</w:t>
            </w:r>
            <w:r w:rsidR="008F1439" w:rsidRPr="008F1439">
              <w:rPr>
                <w:rFonts w:ascii="Times New Roman" w:hAnsi="Times New Roman" w:cs="Times New Roman"/>
                <w:b/>
                <w:bCs/>
                <w:sz w:val="28"/>
                <w:szCs w:val="28"/>
              </w:rPr>
              <w:t xml:space="preserve"> </w:t>
            </w:r>
            <w:r w:rsidRPr="00F22D7A">
              <w:rPr>
                <w:rFonts w:ascii="Times New Roman" w:hAnsi="Times New Roman" w:cs="Times New Roman"/>
                <w:sz w:val="28"/>
                <w:szCs w:val="28"/>
              </w:rPr>
              <w:t xml:space="preserve"> / А. </w:t>
            </w:r>
            <w:proofErr w:type="spellStart"/>
            <w:r w:rsidRPr="00F22D7A">
              <w:rPr>
                <w:rFonts w:ascii="Times New Roman" w:hAnsi="Times New Roman" w:cs="Times New Roman"/>
                <w:sz w:val="28"/>
                <w:szCs w:val="28"/>
              </w:rPr>
              <w:t>Нэвилл</w:t>
            </w:r>
            <w:proofErr w:type="spellEnd"/>
            <w:r w:rsidRPr="00F22D7A">
              <w:rPr>
                <w:rFonts w:ascii="Times New Roman" w:hAnsi="Times New Roman" w:cs="Times New Roman"/>
                <w:sz w:val="28"/>
                <w:szCs w:val="28"/>
              </w:rPr>
              <w:t xml:space="preserve">. - Москва: АСТ, 2022. - 447 с.  </w:t>
            </w:r>
          </w:p>
          <w:p w14:paraId="6FD528C0" w14:textId="2EDFB9A7" w:rsidR="008F1439" w:rsidRDefault="00F22D7A" w:rsidP="002047ED">
            <w:p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F22D7A">
              <w:rPr>
                <w:rFonts w:ascii="Times New Roman" w:hAnsi="Times New Roman" w:cs="Times New Roman"/>
                <w:sz w:val="28"/>
                <w:szCs w:val="28"/>
                <w:shd w:val="clear" w:color="auto" w:fill="FFFFFF"/>
              </w:rPr>
              <w:t>Четверо старых университетских друзей решают отвлечься от повседневных забот и отправляются в поход: полюбоваться на нетронутые человеком красоты шведской природы. Решив срезать путь через лес, друзья скоро понимают, что заблудились</w:t>
            </w:r>
            <w:r w:rsidR="00B24520">
              <w:rPr>
                <w:rFonts w:ascii="Times New Roman" w:hAnsi="Times New Roman" w:cs="Times New Roman"/>
                <w:sz w:val="28"/>
                <w:szCs w:val="28"/>
                <w:shd w:val="clear" w:color="auto" w:fill="FFFFFF"/>
              </w:rPr>
              <w:t xml:space="preserve">. </w:t>
            </w:r>
            <w:r w:rsidRPr="00F22D7A">
              <w:rPr>
                <w:rFonts w:ascii="Times New Roman" w:hAnsi="Times New Roman" w:cs="Times New Roman"/>
                <w:sz w:val="28"/>
                <w:szCs w:val="28"/>
                <w:shd w:val="clear" w:color="auto" w:fill="FFFFFF"/>
              </w:rPr>
              <w:t xml:space="preserve"> Когда им начинают попадаться трупы животных, распятые на деревьях, а потом и человеческие кости, люди понимают, что они не одни в этой древней глуши, и охотится за ними не человек. Только они еще не знают, что правда о том, кто их преследует, гораздо страшнее, </w:t>
            </w:r>
            <w:r w:rsidR="008F1439">
              <w:rPr>
                <w:rFonts w:ascii="Times New Roman" w:hAnsi="Times New Roman" w:cs="Times New Roman"/>
                <w:sz w:val="28"/>
                <w:szCs w:val="28"/>
                <w:shd w:val="clear" w:color="auto" w:fill="FFFFFF"/>
              </w:rPr>
              <w:t xml:space="preserve">чем им казалось, и в этих лесах </w:t>
            </w:r>
            <w:r w:rsidRPr="00F22D7A">
              <w:rPr>
                <w:rFonts w:ascii="Times New Roman" w:hAnsi="Times New Roman" w:cs="Times New Roman"/>
                <w:sz w:val="28"/>
                <w:szCs w:val="28"/>
                <w:shd w:val="clear" w:color="auto" w:fill="FFFFFF"/>
              </w:rPr>
              <w:t>есть</w:t>
            </w:r>
            <w:r w:rsidR="00216E40">
              <w:rPr>
                <w:rFonts w:ascii="Times New Roman" w:hAnsi="Times New Roman" w:cs="Times New Roman"/>
                <w:sz w:val="28"/>
                <w:szCs w:val="28"/>
                <w:shd w:val="clear" w:color="auto" w:fill="FFFFFF"/>
              </w:rPr>
              <w:t> </w:t>
            </w:r>
            <w:r w:rsidRPr="00F22D7A">
              <w:rPr>
                <w:rFonts w:ascii="Times New Roman" w:hAnsi="Times New Roman" w:cs="Times New Roman"/>
                <w:sz w:val="28"/>
                <w:szCs w:val="28"/>
                <w:shd w:val="clear" w:color="auto" w:fill="FFFFFF"/>
              </w:rPr>
              <w:t>вещи</w:t>
            </w:r>
            <w:r w:rsidR="00216E40">
              <w:rPr>
                <w:rFonts w:ascii="Times New Roman" w:hAnsi="Times New Roman" w:cs="Times New Roman"/>
                <w:sz w:val="28"/>
                <w:szCs w:val="28"/>
                <w:shd w:val="clear" w:color="auto" w:fill="FFFFFF"/>
              </w:rPr>
              <w:t> </w:t>
            </w:r>
            <w:r w:rsidRPr="00F22D7A">
              <w:rPr>
                <w:rFonts w:ascii="Times New Roman" w:hAnsi="Times New Roman" w:cs="Times New Roman"/>
                <w:sz w:val="28"/>
                <w:szCs w:val="28"/>
                <w:shd w:val="clear" w:color="auto" w:fill="FFFFFF"/>
              </w:rPr>
              <w:t>похуже</w:t>
            </w:r>
            <w:r w:rsidR="00216E40">
              <w:rPr>
                <w:rFonts w:ascii="Times New Roman" w:hAnsi="Times New Roman" w:cs="Times New Roman"/>
                <w:sz w:val="28"/>
                <w:szCs w:val="28"/>
                <w:shd w:val="clear" w:color="auto" w:fill="FFFFFF"/>
              </w:rPr>
              <w:t> </w:t>
            </w:r>
          </w:p>
          <w:p w14:paraId="40C3F5E6" w14:textId="5F893C6B" w:rsidR="00F22D7A" w:rsidRDefault="00F22D7A" w:rsidP="002047ED">
            <w:pPr>
              <w:jc w:val="both"/>
              <w:rPr>
                <w:rFonts w:ascii="Times New Roman" w:hAnsi="Times New Roman" w:cs="Times New Roman"/>
                <w:sz w:val="32"/>
                <w:szCs w:val="32"/>
              </w:rPr>
            </w:pPr>
            <w:r w:rsidRPr="00F22D7A">
              <w:rPr>
                <w:rFonts w:ascii="Times New Roman" w:hAnsi="Times New Roman" w:cs="Times New Roman"/>
                <w:sz w:val="28"/>
                <w:szCs w:val="28"/>
                <w:shd w:val="clear" w:color="auto" w:fill="FFFFFF"/>
              </w:rPr>
              <w:t>смерти</w:t>
            </w:r>
            <w:r>
              <w:rPr>
                <w:rFonts w:ascii="Arial" w:hAnsi="Arial" w:cs="Arial"/>
                <w:color w:val="333333"/>
                <w:sz w:val="23"/>
                <w:szCs w:val="23"/>
                <w:shd w:val="clear" w:color="auto" w:fill="FFFFFF"/>
              </w:rPr>
              <w:t>.</w:t>
            </w:r>
            <w:r>
              <w:rPr>
                <w:rFonts w:ascii="Arial" w:hAnsi="Arial" w:cs="Arial"/>
                <w:color w:val="333333"/>
                <w:sz w:val="23"/>
                <w:szCs w:val="23"/>
                <w:shd w:val="clear" w:color="auto" w:fill="FFFFFF"/>
              </w:rPr>
              <w:br/>
              <w:t xml:space="preserve"> </w:t>
            </w:r>
          </w:p>
        </w:tc>
      </w:tr>
      <w:tr w:rsidR="005B7734" w14:paraId="364EA334" w14:textId="77777777" w:rsidTr="00AD4EEE">
        <w:tc>
          <w:tcPr>
            <w:tcW w:w="3256" w:type="dxa"/>
            <w:vAlign w:val="center"/>
          </w:tcPr>
          <w:p w14:paraId="515F6640" w14:textId="2345DBCC" w:rsidR="00D413A2" w:rsidRDefault="00AD4EEE" w:rsidP="00AD4EEE">
            <w:pPr>
              <w:jc w:val="center"/>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14:anchorId="05C24539" wp14:editId="5E3E046B">
                  <wp:extent cx="1495425" cy="2261674"/>
                  <wp:effectExtent l="0" t="0" r="0" b="5715"/>
                  <wp:docPr id="135427695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04980" cy="2276125"/>
                          </a:xfrm>
                          <a:prstGeom prst="rect">
                            <a:avLst/>
                          </a:prstGeom>
                          <a:noFill/>
                        </pic:spPr>
                      </pic:pic>
                    </a:graphicData>
                  </a:graphic>
                </wp:inline>
              </w:drawing>
            </w:r>
          </w:p>
        </w:tc>
        <w:tc>
          <w:tcPr>
            <w:tcW w:w="6089" w:type="dxa"/>
          </w:tcPr>
          <w:p w14:paraId="36286372" w14:textId="77777777" w:rsidR="00AD4EEE" w:rsidRPr="00AD4EEE" w:rsidRDefault="00AD4EEE" w:rsidP="00AD4EEE">
            <w:pPr>
              <w:widowControl w:val="0"/>
              <w:autoSpaceDE w:val="0"/>
              <w:autoSpaceDN w:val="0"/>
              <w:adjustRightInd w:val="0"/>
              <w:rPr>
                <w:rFonts w:ascii="Times New Roman" w:hAnsi="Times New Roman" w:cs="Times New Roman"/>
                <w:kern w:val="0"/>
                <w:sz w:val="28"/>
                <w:szCs w:val="28"/>
              </w:rPr>
            </w:pPr>
            <w:r w:rsidRPr="00AD4EEE">
              <w:rPr>
                <w:rFonts w:ascii="Times New Roman" w:hAnsi="Times New Roman" w:cs="Times New Roman"/>
                <w:b/>
                <w:bCs/>
                <w:kern w:val="0"/>
                <w:sz w:val="28"/>
                <w:szCs w:val="28"/>
              </w:rPr>
              <w:t xml:space="preserve">Самарский, М. </w:t>
            </w:r>
          </w:p>
          <w:p w14:paraId="5BA3F629" w14:textId="7FB4E42A" w:rsidR="00AD4EEE" w:rsidRPr="00AD4EEE" w:rsidRDefault="00AD4EEE" w:rsidP="00AD4EEE">
            <w:pPr>
              <w:jc w:val="both"/>
              <w:rPr>
                <w:rFonts w:ascii="Times New Roman" w:hAnsi="Times New Roman" w:cs="Times New Roman"/>
                <w:color w:val="333333"/>
                <w:sz w:val="28"/>
                <w:szCs w:val="28"/>
                <w:shd w:val="clear" w:color="auto" w:fill="FFFFFF"/>
              </w:rPr>
            </w:pPr>
            <w:r w:rsidRPr="00AD4EEE">
              <w:rPr>
                <w:rFonts w:ascii="Times New Roman" w:hAnsi="Times New Roman" w:cs="Times New Roman"/>
                <w:b/>
                <w:bCs/>
                <w:kern w:val="0"/>
                <w:sz w:val="28"/>
                <w:szCs w:val="28"/>
                <w14:ligatures w14:val="none"/>
              </w:rPr>
              <w:t xml:space="preserve">    Большая волна любви</w:t>
            </w:r>
            <w:r w:rsidR="00863886">
              <w:rPr>
                <w:rFonts w:ascii="Times New Roman" w:hAnsi="Times New Roman" w:cs="Times New Roman"/>
                <w:kern w:val="0"/>
                <w:sz w:val="28"/>
                <w:szCs w:val="28"/>
                <w14:ligatures w14:val="none"/>
              </w:rPr>
              <w:t>: повести</w:t>
            </w:r>
            <w:r w:rsidRPr="00AD4EEE">
              <w:rPr>
                <w:rFonts w:ascii="Times New Roman" w:hAnsi="Times New Roman" w:cs="Times New Roman"/>
                <w:kern w:val="0"/>
                <w:sz w:val="28"/>
                <w:szCs w:val="28"/>
                <w14:ligatures w14:val="none"/>
              </w:rPr>
              <w:t xml:space="preserve">: [16+] / М. </w:t>
            </w:r>
            <w:proofErr w:type="gramStart"/>
            <w:r w:rsidRPr="00AD4EEE">
              <w:rPr>
                <w:rFonts w:ascii="Times New Roman" w:hAnsi="Times New Roman" w:cs="Times New Roman"/>
                <w:kern w:val="0"/>
                <w:sz w:val="28"/>
                <w:szCs w:val="28"/>
                <w14:ligatures w14:val="none"/>
              </w:rPr>
              <w:t>Самарский</w:t>
            </w:r>
            <w:proofErr w:type="gramEnd"/>
            <w:r w:rsidRPr="00AD4EEE">
              <w:rPr>
                <w:rFonts w:ascii="Times New Roman" w:hAnsi="Times New Roman" w:cs="Times New Roman"/>
                <w:kern w:val="0"/>
                <w:sz w:val="28"/>
                <w:szCs w:val="28"/>
                <w14:ligatures w14:val="none"/>
              </w:rPr>
              <w:t>. - Москва: АСТ, 2023. - 576 с. - (Радуга для друга. Коллекция).</w:t>
            </w:r>
          </w:p>
          <w:p w14:paraId="6A5795FB" w14:textId="77777777" w:rsidR="00B24520" w:rsidRDefault="00CB6811" w:rsidP="00AD4EEE">
            <w:pPr>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xml:space="preserve">    </w:t>
            </w:r>
            <w:r w:rsidR="00AD4EEE" w:rsidRPr="00AD4EEE">
              <w:rPr>
                <w:rFonts w:ascii="Times New Roman" w:hAnsi="Times New Roman" w:cs="Times New Roman"/>
                <w:color w:val="333333"/>
                <w:sz w:val="28"/>
                <w:szCs w:val="28"/>
                <w:shd w:val="clear" w:color="auto" w:fill="FFFFFF"/>
              </w:rPr>
              <w:t xml:space="preserve">В первой повести рассказывается о Михаиле Рассказове, который по настоянию родителей становится студентом факультета японоведения. Учеба не приносит ему удовлетворения, но однажды преподаватель предлагает Михаилу поехать в Японию по программе обмена. Там Михаил встречает </w:t>
            </w:r>
            <w:proofErr w:type="spellStart"/>
            <w:r w:rsidR="00AD4EEE" w:rsidRPr="00AD4EEE">
              <w:rPr>
                <w:rFonts w:ascii="Times New Roman" w:hAnsi="Times New Roman" w:cs="Times New Roman"/>
                <w:color w:val="333333"/>
                <w:sz w:val="28"/>
                <w:szCs w:val="28"/>
                <w:shd w:val="clear" w:color="auto" w:fill="FFFFFF"/>
              </w:rPr>
              <w:t>Юми</w:t>
            </w:r>
            <w:proofErr w:type="spellEnd"/>
            <w:r w:rsidR="00AD4EEE" w:rsidRPr="00AD4EEE">
              <w:rPr>
                <w:rFonts w:ascii="Times New Roman" w:hAnsi="Times New Roman" w:cs="Times New Roman"/>
                <w:color w:val="333333"/>
                <w:sz w:val="28"/>
                <w:szCs w:val="28"/>
                <w:shd w:val="clear" w:color="auto" w:fill="FFFFFF"/>
              </w:rPr>
              <w:t xml:space="preserve"> - девушку, которая покорила его своим танцем. </w:t>
            </w:r>
            <w:r w:rsidR="00B24520">
              <w:rPr>
                <w:rFonts w:ascii="Times New Roman" w:hAnsi="Times New Roman" w:cs="Times New Roman"/>
                <w:color w:val="333333"/>
                <w:sz w:val="28"/>
                <w:szCs w:val="28"/>
                <w:shd w:val="clear" w:color="auto" w:fill="FFFFFF"/>
              </w:rPr>
              <w:t xml:space="preserve"> </w:t>
            </w:r>
          </w:p>
          <w:p w14:paraId="53E293D8" w14:textId="4F7E1112" w:rsidR="00D413A2" w:rsidRPr="00AD4EEE" w:rsidRDefault="00F43D12" w:rsidP="00AD4EEE">
            <w:pPr>
              <w:jc w:val="both"/>
              <w:rPr>
                <w:rFonts w:ascii="Times New Roman" w:hAnsi="Times New Roman" w:cs="Times New Roman"/>
                <w:sz w:val="28"/>
                <w:szCs w:val="28"/>
              </w:rPr>
            </w:pPr>
            <w:r>
              <w:rPr>
                <w:rFonts w:ascii="Times New Roman" w:hAnsi="Times New Roman" w:cs="Times New Roman"/>
                <w:color w:val="333333"/>
                <w:sz w:val="28"/>
                <w:szCs w:val="28"/>
                <w:shd w:val="clear" w:color="auto" w:fill="FFFFFF"/>
              </w:rPr>
              <w:t xml:space="preserve">    </w:t>
            </w:r>
            <w:r w:rsidR="00AD4EEE" w:rsidRPr="00AD4EEE">
              <w:rPr>
                <w:rFonts w:ascii="Times New Roman" w:hAnsi="Times New Roman" w:cs="Times New Roman"/>
                <w:color w:val="333333"/>
                <w:sz w:val="28"/>
                <w:szCs w:val="28"/>
                <w:shd w:val="clear" w:color="auto" w:fill="FFFFFF"/>
              </w:rPr>
              <w:t>Во второй истории вы узнаете о том, как Андрей Неверов влюбился в Настю Широкову, и та</w:t>
            </w:r>
            <w:r>
              <w:rPr>
                <w:rFonts w:ascii="Times New Roman" w:hAnsi="Times New Roman" w:cs="Times New Roman"/>
                <w:color w:val="333333"/>
                <w:sz w:val="28"/>
                <w:szCs w:val="28"/>
                <w:shd w:val="clear" w:color="auto" w:fill="FFFFFF"/>
              </w:rPr>
              <w:t> </w:t>
            </w:r>
            <w:r w:rsidR="00AD4EEE" w:rsidRPr="00AD4EEE">
              <w:rPr>
                <w:rFonts w:ascii="Times New Roman" w:hAnsi="Times New Roman" w:cs="Times New Roman"/>
                <w:color w:val="333333"/>
                <w:sz w:val="28"/>
                <w:szCs w:val="28"/>
                <w:shd w:val="clear" w:color="auto" w:fill="FFFFFF"/>
              </w:rPr>
              <w:t>полюбила</w:t>
            </w:r>
            <w:r>
              <w:rPr>
                <w:rFonts w:ascii="Times New Roman" w:hAnsi="Times New Roman" w:cs="Times New Roman"/>
                <w:color w:val="333333"/>
                <w:sz w:val="28"/>
                <w:szCs w:val="28"/>
                <w:shd w:val="clear" w:color="auto" w:fill="FFFFFF"/>
              </w:rPr>
              <w:t> </w:t>
            </w:r>
            <w:r w:rsidR="00AD4EEE" w:rsidRPr="00AD4EEE">
              <w:rPr>
                <w:rFonts w:ascii="Times New Roman" w:hAnsi="Times New Roman" w:cs="Times New Roman"/>
                <w:color w:val="333333"/>
                <w:sz w:val="28"/>
                <w:szCs w:val="28"/>
                <w:shd w:val="clear" w:color="auto" w:fill="FFFFFF"/>
              </w:rPr>
              <w:t>его</w:t>
            </w:r>
            <w:r>
              <w:rPr>
                <w:rFonts w:ascii="Times New Roman" w:hAnsi="Times New Roman" w:cs="Times New Roman"/>
                <w:color w:val="333333"/>
                <w:sz w:val="28"/>
                <w:szCs w:val="28"/>
                <w:shd w:val="clear" w:color="auto" w:fill="FFFFFF"/>
              </w:rPr>
              <w:t> </w:t>
            </w:r>
            <w:r w:rsidR="00AD4EEE" w:rsidRPr="00AD4EEE">
              <w:rPr>
                <w:rFonts w:ascii="Times New Roman" w:hAnsi="Times New Roman" w:cs="Times New Roman"/>
                <w:color w:val="333333"/>
                <w:sz w:val="28"/>
                <w:szCs w:val="28"/>
                <w:shd w:val="clear" w:color="auto" w:fill="FFFFFF"/>
              </w:rPr>
              <w:t>в</w:t>
            </w:r>
            <w:r>
              <w:rPr>
                <w:rFonts w:ascii="Times New Roman" w:hAnsi="Times New Roman" w:cs="Times New Roman"/>
                <w:color w:val="333333"/>
                <w:sz w:val="28"/>
                <w:szCs w:val="28"/>
                <w:shd w:val="clear" w:color="auto" w:fill="FFFFFF"/>
              </w:rPr>
              <w:t> </w:t>
            </w:r>
            <w:r w:rsidR="00AD4EEE" w:rsidRPr="00AD4EEE">
              <w:rPr>
                <w:rFonts w:ascii="Times New Roman" w:hAnsi="Times New Roman" w:cs="Times New Roman"/>
                <w:color w:val="333333"/>
                <w:sz w:val="28"/>
                <w:szCs w:val="28"/>
                <w:shd w:val="clear" w:color="auto" w:fill="FFFFFF"/>
              </w:rPr>
              <w:t>ответ.</w:t>
            </w:r>
            <w:r>
              <w:rPr>
                <w:rFonts w:ascii="Times New Roman" w:hAnsi="Times New Roman" w:cs="Times New Roman"/>
                <w:color w:val="333333"/>
                <w:sz w:val="28"/>
                <w:szCs w:val="28"/>
                <w:shd w:val="clear" w:color="auto" w:fill="FFFFFF"/>
              </w:rPr>
              <w:t> </w:t>
            </w:r>
            <w:r w:rsidR="00AD4EEE" w:rsidRPr="00AD4EEE">
              <w:rPr>
                <w:rFonts w:ascii="Times New Roman" w:hAnsi="Times New Roman" w:cs="Times New Roman"/>
                <w:color w:val="333333"/>
                <w:sz w:val="28"/>
                <w:szCs w:val="28"/>
                <w:shd w:val="clear" w:color="auto" w:fill="FFFFFF"/>
              </w:rPr>
              <w:t xml:space="preserve">Но Света, подруга Насти, тоже оказалась неравнодушна к Андрею. </w:t>
            </w:r>
            <w:r w:rsidR="00B24520">
              <w:rPr>
                <w:rFonts w:ascii="Times New Roman" w:hAnsi="Times New Roman" w:cs="Times New Roman"/>
                <w:color w:val="333333"/>
                <w:sz w:val="28"/>
                <w:szCs w:val="28"/>
                <w:shd w:val="clear" w:color="auto" w:fill="FFFFFF"/>
              </w:rPr>
              <w:t xml:space="preserve"> </w:t>
            </w:r>
            <w:r w:rsidR="00AD4EEE" w:rsidRPr="00AD4EEE">
              <w:rPr>
                <w:rFonts w:ascii="Times New Roman" w:hAnsi="Times New Roman" w:cs="Times New Roman"/>
                <w:color w:val="333333"/>
                <w:sz w:val="28"/>
                <w:szCs w:val="28"/>
                <w:shd w:val="clear" w:color="auto" w:fill="FFFFFF"/>
              </w:rPr>
              <w:br/>
            </w:r>
            <w:r w:rsidR="00AD4EEE" w:rsidRPr="00AD4EEE">
              <w:rPr>
                <w:rFonts w:ascii="Arial" w:hAnsi="Arial" w:cs="Arial"/>
                <w:color w:val="333333"/>
                <w:sz w:val="28"/>
                <w:szCs w:val="28"/>
                <w:shd w:val="clear" w:color="auto" w:fill="FFFFFF"/>
              </w:rPr>
              <w:t xml:space="preserve"> </w:t>
            </w:r>
          </w:p>
        </w:tc>
      </w:tr>
      <w:tr w:rsidR="005B7734" w14:paraId="7FC95AB0" w14:textId="77777777" w:rsidTr="00894A2F">
        <w:tc>
          <w:tcPr>
            <w:tcW w:w="3256" w:type="dxa"/>
            <w:vAlign w:val="center"/>
          </w:tcPr>
          <w:p w14:paraId="01D7E4A6" w14:textId="32290084" w:rsidR="00D413A2" w:rsidRDefault="00894A2F" w:rsidP="00894A2F">
            <w:pPr>
              <w:jc w:val="center"/>
              <w:rPr>
                <w:rFonts w:ascii="Times New Roman" w:hAnsi="Times New Roman" w:cs="Times New Roman"/>
                <w:sz w:val="32"/>
                <w:szCs w:val="32"/>
              </w:rPr>
            </w:pPr>
            <w:r>
              <w:rPr>
                <w:rFonts w:ascii="Times New Roman" w:hAnsi="Times New Roman" w:cs="Times New Roman"/>
                <w:noProof/>
                <w:sz w:val="32"/>
                <w:szCs w:val="32"/>
                <w:lang w:eastAsia="ru-RU"/>
              </w:rPr>
              <w:lastRenderedPageBreak/>
              <w:drawing>
                <wp:inline distT="0" distB="0" distL="0" distR="0" wp14:anchorId="1C916DA5" wp14:editId="145D313F">
                  <wp:extent cx="1438251" cy="2318560"/>
                  <wp:effectExtent l="0" t="0" r="0" b="5715"/>
                  <wp:docPr id="15558571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3565" cy="2327127"/>
                          </a:xfrm>
                          <a:prstGeom prst="rect">
                            <a:avLst/>
                          </a:prstGeom>
                          <a:noFill/>
                        </pic:spPr>
                      </pic:pic>
                    </a:graphicData>
                  </a:graphic>
                </wp:inline>
              </w:drawing>
            </w:r>
          </w:p>
        </w:tc>
        <w:tc>
          <w:tcPr>
            <w:tcW w:w="6089" w:type="dxa"/>
          </w:tcPr>
          <w:p w14:paraId="2B46F3F5" w14:textId="6EA02E62" w:rsidR="00894A2F" w:rsidRPr="00894A2F" w:rsidRDefault="00894A2F" w:rsidP="00894A2F">
            <w:pPr>
              <w:jc w:val="both"/>
              <w:rPr>
                <w:rFonts w:ascii="Times New Roman" w:hAnsi="Times New Roman" w:cs="Times New Roman"/>
                <w:color w:val="333333"/>
                <w:sz w:val="28"/>
                <w:szCs w:val="28"/>
                <w:shd w:val="clear" w:color="auto" w:fill="FFFFFF"/>
              </w:rPr>
            </w:pPr>
            <w:r>
              <w:rPr>
                <w:rFonts w:ascii="Times New Roman" w:hAnsi="Times New Roman" w:cs="Times New Roman"/>
                <w:b/>
                <w:bCs/>
                <w:kern w:val="0"/>
                <w:sz w:val="28"/>
                <w:szCs w:val="28"/>
                <w14:ligatures w14:val="none"/>
              </w:rPr>
              <w:t xml:space="preserve">    </w:t>
            </w:r>
            <w:r w:rsidRPr="00894A2F">
              <w:rPr>
                <w:rFonts w:ascii="Times New Roman" w:hAnsi="Times New Roman" w:cs="Times New Roman"/>
                <w:b/>
                <w:bCs/>
                <w:kern w:val="0"/>
                <w:sz w:val="28"/>
                <w:szCs w:val="28"/>
                <w14:ligatures w14:val="none"/>
              </w:rPr>
              <w:t>Страшные сказки. Истории, полные ужаса и жути</w:t>
            </w:r>
            <w:r w:rsidRPr="00894A2F">
              <w:rPr>
                <w:rFonts w:ascii="Times New Roman" w:hAnsi="Times New Roman" w:cs="Times New Roman"/>
                <w:kern w:val="0"/>
                <w:sz w:val="28"/>
                <w:szCs w:val="28"/>
                <w14:ligatures w14:val="none"/>
              </w:rPr>
              <w:t xml:space="preserve">: антология: [18+] / автор-составитель Д. Стивен; пер. c  </w:t>
            </w:r>
            <w:r w:rsidR="00863886">
              <w:rPr>
                <w:rFonts w:ascii="Times New Roman" w:hAnsi="Times New Roman" w:cs="Times New Roman"/>
                <w:kern w:val="0"/>
                <w:sz w:val="28"/>
                <w:szCs w:val="28"/>
                <w14:ligatures w14:val="none"/>
              </w:rPr>
              <w:t>англ</w:t>
            </w:r>
            <w:r w:rsidR="00371714">
              <w:rPr>
                <w:rFonts w:ascii="Times New Roman" w:hAnsi="Times New Roman" w:cs="Times New Roman"/>
                <w:kern w:val="0"/>
                <w:sz w:val="28"/>
                <w:szCs w:val="28"/>
                <w14:ligatures w14:val="none"/>
              </w:rPr>
              <w:t xml:space="preserve">. </w:t>
            </w:r>
            <w:r w:rsidRPr="00894A2F">
              <w:rPr>
                <w:rFonts w:ascii="Times New Roman" w:hAnsi="Times New Roman" w:cs="Times New Roman"/>
                <w:kern w:val="0"/>
                <w:sz w:val="28"/>
                <w:szCs w:val="28"/>
                <w14:ligatures w14:val="none"/>
              </w:rPr>
              <w:t>Е. Я. Мигуновой. - Москва: АСТ, 2021. - 544 с. - (Мастера магического реализма).</w:t>
            </w:r>
          </w:p>
          <w:p w14:paraId="7F990385" w14:textId="77777777" w:rsidR="00371714" w:rsidRDefault="00894A2F" w:rsidP="00894A2F">
            <w:pPr>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xml:space="preserve">     </w:t>
            </w:r>
            <w:r w:rsidR="00B24520">
              <w:rPr>
                <w:rFonts w:ascii="Times New Roman" w:hAnsi="Times New Roman" w:cs="Times New Roman"/>
                <w:color w:val="333333"/>
                <w:sz w:val="28"/>
                <w:szCs w:val="28"/>
                <w:shd w:val="clear" w:color="auto" w:fill="FFFFFF"/>
              </w:rPr>
              <w:t xml:space="preserve"> </w:t>
            </w:r>
            <w:r w:rsidRPr="00894A2F">
              <w:rPr>
                <w:rFonts w:ascii="Times New Roman" w:hAnsi="Times New Roman" w:cs="Times New Roman"/>
                <w:color w:val="333333"/>
                <w:sz w:val="28"/>
                <w:szCs w:val="28"/>
                <w:shd w:val="clear" w:color="auto" w:fill="FFFFFF"/>
              </w:rPr>
              <w:t xml:space="preserve"> Братья Гримм стали авторами одной из первых</w:t>
            </w:r>
            <w:r w:rsidR="00B24520">
              <w:rPr>
                <w:rFonts w:ascii="Times New Roman" w:hAnsi="Times New Roman" w:cs="Times New Roman"/>
                <w:color w:val="333333"/>
                <w:sz w:val="28"/>
                <w:szCs w:val="28"/>
                <w:shd w:val="clear" w:color="auto" w:fill="FFFFFF"/>
              </w:rPr>
              <w:t> </w:t>
            </w:r>
            <w:r w:rsidRPr="00894A2F">
              <w:rPr>
                <w:rFonts w:ascii="Times New Roman" w:hAnsi="Times New Roman" w:cs="Times New Roman"/>
                <w:color w:val="333333"/>
                <w:sz w:val="28"/>
                <w:szCs w:val="28"/>
                <w:shd w:val="clear" w:color="auto" w:fill="FFFFFF"/>
              </w:rPr>
              <w:t>антологий</w:t>
            </w:r>
            <w:r w:rsidR="00B24520">
              <w:rPr>
                <w:rFonts w:ascii="Times New Roman" w:hAnsi="Times New Roman" w:cs="Times New Roman"/>
                <w:color w:val="333333"/>
                <w:sz w:val="28"/>
                <w:szCs w:val="28"/>
                <w:shd w:val="clear" w:color="auto" w:fill="FFFFFF"/>
              </w:rPr>
              <w:t> </w:t>
            </w:r>
            <w:r w:rsidRPr="00894A2F">
              <w:rPr>
                <w:rFonts w:ascii="Times New Roman" w:hAnsi="Times New Roman" w:cs="Times New Roman"/>
                <w:color w:val="333333"/>
                <w:sz w:val="28"/>
                <w:szCs w:val="28"/>
                <w:shd w:val="clear" w:color="auto" w:fill="FFFFFF"/>
              </w:rPr>
              <w:t>хоррора.</w:t>
            </w:r>
            <w:r w:rsidR="00B24520">
              <w:rPr>
                <w:rFonts w:ascii="Times New Roman" w:hAnsi="Times New Roman" w:cs="Times New Roman"/>
                <w:color w:val="333333"/>
                <w:sz w:val="28"/>
                <w:szCs w:val="28"/>
                <w:shd w:val="clear" w:color="auto" w:fill="FFFFFF"/>
              </w:rPr>
              <w:t xml:space="preserve">  </w:t>
            </w:r>
            <w:r w:rsidRPr="00894A2F">
              <w:rPr>
                <w:rFonts w:ascii="Times New Roman" w:hAnsi="Times New Roman" w:cs="Times New Roman"/>
                <w:color w:val="333333"/>
                <w:sz w:val="28"/>
                <w:szCs w:val="28"/>
                <w:shd w:val="clear" w:color="auto" w:fill="FFFFFF"/>
              </w:rPr>
              <w:t xml:space="preserve"> Каждая из этих историй пугает и очаровывает по-своему, но объединяет их одно - все они написаны на основе самых ранних, не приглаженных цензурой версий знаменитых сказок. Перед вами 15 уникальных авторских сказок, от которых волосы встают</w:t>
            </w:r>
            <w:r w:rsidR="00B24520">
              <w:rPr>
                <w:rFonts w:ascii="Times New Roman" w:hAnsi="Times New Roman" w:cs="Times New Roman"/>
                <w:color w:val="333333"/>
                <w:sz w:val="28"/>
                <w:szCs w:val="28"/>
                <w:shd w:val="clear" w:color="auto" w:fill="FFFFFF"/>
              </w:rPr>
              <w:t> </w:t>
            </w:r>
            <w:r w:rsidRPr="00894A2F">
              <w:rPr>
                <w:rFonts w:ascii="Times New Roman" w:hAnsi="Times New Roman" w:cs="Times New Roman"/>
                <w:color w:val="333333"/>
                <w:sz w:val="28"/>
                <w:szCs w:val="28"/>
                <w:shd w:val="clear" w:color="auto" w:fill="FFFFFF"/>
              </w:rPr>
              <w:t>дыбом.</w:t>
            </w:r>
          </w:p>
          <w:p w14:paraId="526B7737" w14:textId="0AB13212" w:rsidR="00D413A2" w:rsidRDefault="00D413A2" w:rsidP="00894A2F">
            <w:pPr>
              <w:jc w:val="both"/>
              <w:rPr>
                <w:rFonts w:ascii="Times New Roman" w:hAnsi="Times New Roman" w:cs="Times New Roman"/>
                <w:sz w:val="32"/>
                <w:szCs w:val="32"/>
              </w:rPr>
            </w:pPr>
          </w:p>
        </w:tc>
      </w:tr>
      <w:tr w:rsidR="005B7734" w14:paraId="51A98B2B" w14:textId="77777777" w:rsidTr="00287CC7">
        <w:tc>
          <w:tcPr>
            <w:tcW w:w="3256" w:type="dxa"/>
            <w:vAlign w:val="center"/>
          </w:tcPr>
          <w:p w14:paraId="6AA8FD62" w14:textId="0ED09E6E" w:rsidR="00D413A2" w:rsidRDefault="003769F1" w:rsidP="00287CC7">
            <w:pPr>
              <w:jc w:val="center"/>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14:anchorId="1839ECFB" wp14:editId="2B51EDBD">
                  <wp:extent cx="1499842" cy="2218774"/>
                  <wp:effectExtent l="0" t="0" r="5715" b="0"/>
                  <wp:docPr id="638118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05579" cy="2227261"/>
                          </a:xfrm>
                          <a:prstGeom prst="rect">
                            <a:avLst/>
                          </a:prstGeom>
                          <a:noFill/>
                        </pic:spPr>
                      </pic:pic>
                    </a:graphicData>
                  </a:graphic>
                </wp:inline>
              </w:drawing>
            </w:r>
          </w:p>
        </w:tc>
        <w:tc>
          <w:tcPr>
            <w:tcW w:w="6089" w:type="dxa"/>
          </w:tcPr>
          <w:p w14:paraId="55319615" w14:textId="77777777" w:rsidR="003769F1" w:rsidRPr="003769F1" w:rsidRDefault="003769F1" w:rsidP="003769F1">
            <w:pPr>
              <w:widowControl w:val="0"/>
              <w:autoSpaceDE w:val="0"/>
              <w:autoSpaceDN w:val="0"/>
              <w:adjustRightInd w:val="0"/>
              <w:jc w:val="both"/>
              <w:rPr>
                <w:rFonts w:ascii="Times New Roman" w:hAnsi="Times New Roman" w:cs="Times New Roman"/>
                <w:kern w:val="0"/>
                <w:sz w:val="28"/>
                <w:szCs w:val="28"/>
              </w:rPr>
            </w:pPr>
            <w:r w:rsidRPr="003769F1">
              <w:rPr>
                <w:rFonts w:ascii="Times New Roman" w:hAnsi="Times New Roman" w:cs="Times New Roman"/>
                <w:b/>
                <w:bCs/>
                <w:kern w:val="0"/>
                <w:sz w:val="28"/>
                <w:szCs w:val="28"/>
              </w:rPr>
              <w:t xml:space="preserve">Фицджеральд, Ф. С. </w:t>
            </w:r>
          </w:p>
          <w:p w14:paraId="6D7D6670" w14:textId="59A22BAC" w:rsidR="003769F1" w:rsidRPr="003769F1" w:rsidRDefault="003769F1" w:rsidP="003769F1">
            <w:pPr>
              <w:jc w:val="both"/>
              <w:rPr>
                <w:rFonts w:ascii="Times New Roman" w:hAnsi="Times New Roman" w:cs="Times New Roman"/>
                <w:color w:val="333333"/>
                <w:sz w:val="28"/>
                <w:szCs w:val="28"/>
                <w:shd w:val="clear" w:color="auto" w:fill="FFFFFF"/>
              </w:rPr>
            </w:pPr>
            <w:r w:rsidRPr="003769F1">
              <w:rPr>
                <w:rFonts w:ascii="Times New Roman" w:hAnsi="Times New Roman" w:cs="Times New Roman"/>
                <w:sz w:val="28"/>
                <w:szCs w:val="28"/>
              </w:rPr>
              <w:t xml:space="preserve">    </w:t>
            </w:r>
            <w:r w:rsidRPr="00287CC7">
              <w:rPr>
                <w:rFonts w:ascii="Times New Roman" w:hAnsi="Times New Roman" w:cs="Times New Roman"/>
                <w:b/>
                <w:bCs/>
                <w:sz w:val="28"/>
                <w:szCs w:val="28"/>
              </w:rPr>
              <w:t>Великий Гэтсби</w:t>
            </w:r>
            <w:r w:rsidRPr="003769F1">
              <w:rPr>
                <w:rFonts w:ascii="Times New Roman" w:hAnsi="Times New Roman" w:cs="Times New Roman"/>
                <w:sz w:val="28"/>
                <w:szCs w:val="28"/>
              </w:rPr>
              <w:t>: [16+] / Ф. С. Фицджеральд; пер. c англ. С. Ильина. - Москва: Эксмо, 2022. - 320 с. - (Классическая и современная литература).</w:t>
            </w:r>
          </w:p>
          <w:p w14:paraId="700D84B8" w14:textId="465FBC3A" w:rsidR="00D413A2" w:rsidRDefault="00287CC7" w:rsidP="003769F1">
            <w:pPr>
              <w:jc w:val="both"/>
              <w:rPr>
                <w:rFonts w:ascii="Times New Roman" w:hAnsi="Times New Roman" w:cs="Times New Roman"/>
                <w:sz w:val="32"/>
                <w:szCs w:val="32"/>
              </w:rPr>
            </w:pPr>
            <w:r>
              <w:rPr>
                <w:rFonts w:ascii="Times New Roman" w:hAnsi="Times New Roman" w:cs="Times New Roman"/>
                <w:color w:val="333333"/>
                <w:sz w:val="28"/>
                <w:szCs w:val="28"/>
                <w:shd w:val="clear" w:color="auto" w:fill="FFFFFF"/>
              </w:rPr>
              <w:t xml:space="preserve">   </w:t>
            </w:r>
            <w:r w:rsidR="003769F1" w:rsidRPr="003769F1">
              <w:rPr>
                <w:rFonts w:ascii="Times New Roman" w:hAnsi="Times New Roman" w:cs="Times New Roman"/>
                <w:color w:val="333333"/>
                <w:sz w:val="28"/>
                <w:szCs w:val="28"/>
                <w:shd w:val="clear" w:color="auto" w:fill="FFFFFF"/>
              </w:rPr>
              <w:t xml:space="preserve">Абсолютная мировая классика, проза высочайшего уровня, созданная мастером с безупречным вкусом и уникальным литературным даром. </w:t>
            </w:r>
            <w:r>
              <w:rPr>
                <w:rFonts w:ascii="Times New Roman" w:hAnsi="Times New Roman" w:cs="Times New Roman"/>
                <w:color w:val="333333"/>
                <w:sz w:val="28"/>
                <w:szCs w:val="28"/>
                <w:shd w:val="clear" w:color="auto" w:fill="FFFFFF"/>
              </w:rPr>
              <w:t xml:space="preserve"> </w:t>
            </w:r>
            <w:r w:rsidR="003769F1" w:rsidRPr="003769F1">
              <w:rPr>
                <w:rFonts w:ascii="Times New Roman" w:hAnsi="Times New Roman" w:cs="Times New Roman"/>
                <w:color w:val="333333"/>
                <w:sz w:val="28"/>
                <w:szCs w:val="28"/>
                <w:shd w:val="clear" w:color="auto" w:fill="FFFFFF"/>
              </w:rPr>
              <w:t xml:space="preserve"> Четыре главных романа собраны в эту книгу, четыре жемчужины, созданные писателем, чей путь к успеху в литературе был отнюдь не таким безоблачным, как у некоторых его современников, но чья посмертная слава многих отодвинула в тень.</w:t>
            </w:r>
            <w:r w:rsidR="003769F1" w:rsidRPr="003769F1">
              <w:rPr>
                <w:rFonts w:ascii="Times New Roman" w:hAnsi="Times New Roman" w:cs="Times New Roman"/>
                <w:color w:val="333333"/>
                <w:sz w:val="28"/>
                <w:szCs w:val="28"/>
                <w:shd w:val="clear" w:color="auto" w:fill="FFFFFF"/>
              </w:rPr>
              <w:br/>
            </w:r>
            <w:r w:rsidR="003769F1">
              <w:rPr>
                <w:rFonts w:ascii="Arial" w:hAnsi="Arial" w:cs="Arial"/>
                <w:color w:val="333333"/>
                <w:sz w:val="23"/>
                <w:szCs w:val="23"/>
                <w:shd w:val="clear" w:color="auto" w:fill="FFFFFF"/>
              </w:rPr>
              <w:t xml:space="preserve"> </w:t>
            </w:r>
          </w:p>
        </w:tc>
      </w:tr>
      <w:tr w:rsidR="005B7734" w14:paraId="5700EFDD" w14:textId="77777777" w:rsidTr="003F695B">
        <w:tc>
          <w:tcPr>
            <w:tcW w:w="3256" w:type="dxa"/>
            <w:vAlign w:val="center"/>
          </w:tcPr>
          <w:p w14:paraId="73512B13" w14:textId="5E2C3862" w:rsidR="00D413A2" w:rsidRDefault="00287CC7" w:rsidP="003F695B">
            <w:pPr>
              <w:jc w:val="center"/>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14:anchorId="61F96598" wp14:editId="61D89462">
                  <wp:extent cx="1457277" cy="2212009"/>
                  <wp:effectExtent l="0" t="0" r="0" b="0"/>
                  <wp:docPr id="96514955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65481" cy="2224462"/>
                          </a:xfrm>
                          <a:prstGeom prst="rect">
                            <a:avLst/>
                          </a:prstGeom>
                          <a:noFill/>
                        </pic:spPr>
                      </pic:pic>
                    </a:graphicData>
                  </a:graphic>
                </wp:inline>
              </w:drawing>
            </w:r>
          </w:p>
        </w:tc>
        <w:tc>
          <w:tcPr>
            <w:tcW w:w="6089" w:type="dxa"/>
          </w:tcPr>
          <w:p w14:paraId="710ABF80" w14:textId="77777777" w:rsidR="003F695B" w:rsidRPr="003F695B" w:rsidRDefault="003F695B" w:rsidP="003F695B">
            <w:pPr>
              <w:widowControl w:val="0"/>
              <w:autoSpaceDE w:val="0"/>
              <w:autoSpaceDN w:val="0"/>
              <w:adjustRightInd w:val="0"/>
              <w:jc w:val="both"/>
              <w:rPr>
                <w:rFonts w:ascii="Times New Roman" w:hAnsi="Times New Roman" w:cs="Times New Roman"/>
                <w:kern w:val="0"/>
                <w:sz w:val="28"/>
                <w:szCs w:val="28"/>
              </w:rPr>
            </w:pPr>
            <w:r w:rsidRPr="003F695B">
              <w:rPr>
                <w:rFonts w:ascii="Times New Roman" w:hAnsi="Times New Roman" w:cs="Times New Roman"/>
                <w:b/>
                <w:bCs/>
                <w:kern w:val="0"/>
                <w:sz w:val="28"/>
                <w:szCs w:val="28"/>
              </w:rPr>
              <w:t xml:space="preserve">Ханна, К. </w:t>
            </w:r>
          </w:p>
          <w:p w14:paraId="219164E6" w14:textId="011A3997" w:rsidR="00287CC7" w:rsidRPr="003F695B" w:rsidRDefault="003F695B" w:rsidP="003F695B">
            <w:pPr>
              <w:jc w:val="both"/>
              <w:rPr>
                <w:rFonts w:ascii="Times New Roman" w:hAnsi="Times New Roman" w:cs="Times New Roman"/>
                <w:color w:val="333333"/>
                <w:sz w:val="28"/>
                <w:szCs w:val="28"/>
                <w:shd w:val="clear" w:color="auto" w:fill="FFFFFF"/>
              </w:rPr>
            </w:pPr>
            <w:r w:rsidRPr="003F695B">
              <w:rPr>
                <w:rFonts w:ascii="Times New Roman" w:hAnsi="Times New Roman" w:cs="Times New Roman"/>
                <w:kern w:val="0"/>
                <w:sz w:val="28"/>
                <w:szCs w:val="28"/>
                <w14:ligatures w14:val="none"/>
              </w:rPr>
              <w:t xml:space="preserve">    </w:t>
            </w:r>
            <w:r w:rsidRPr="003F695B">
              <w:rPr>
                <w:rFonts w:ascii="Times New Roman" w:hAnsi="Times New Roman" w:cs="Times New Roman"/>
                <w:b/>
                <w:bCs/>
                <w:kern w:val="0"/>
                <w:sz w:val="28"/>
                <w:szCs w:val="28"/>
                <w14:ligatures w14:val="none"/>
              </w:rPr>
              <w:t>Соловей</w:t>
            </w:r>
            <w:r w:rsidRPr="003F695B">
              <w:rPr>
                <w:rFonts w:ascii="Times New Roman" w:hAnsi="Times New Roman" w:cs="Times New Roman"/>
                <w:kern w:val="0"/>
                <w:sz w:val="28"/>
                <w:szCs w:val="28"/>
                <w14:ligatures w14:val="none"/>
              </w:rPr>
              <w:t>: роман</w:t>
            </w:r>
            <w:proofErr w:type="gramStart"/>
            <w:r w:rsidRPr="003F695B">
              <w:rPr>
                <w:rFonts w:ascii="Times New Roman" w:hAnsi="Times New Roman" w:cs="Times New Roman"/>
                <w:kern w:val="0"/>
                <w:sz w:val="28"/>
                <w:szCs w:val="28"/>
                <w14:ligatures w14:val="none"/>
              </w:rPr>
              <w:t xml:space="preserve"> :</w:t>
            </w:r>
            <w:proofErr w:type="gramEnd"/>
            <w:r w:rsidRPr="003F695B">
              <w:rPr>
                <w:rFonts w:ascii="Times New Roman" w:hAnsi="Times New Roman" w:cs="Times New Roman"/>
                <w:kern w:val="0"/>
                <w:sz w:val="28"/>
                <w:szCs w:val="28"/>
                <w14:ligatures w14:val="none"/>
              </w:rPr>
              <w:t xml:space="preserve"> [16+] / К. Ханна; пер. c англ. М. Александровой. - Москва: Фантом-Пресс, 2023. - 448 с.</w:t>
            </w:r>
          </w:p>
          <w:p w14:paraId="0BEE7B68" w14:textId="7588D9C2" w:rsidR="00D413A2" w:rsidRDefault="00920E10" w:rsidP="003F695B">
            <w:pPr>
              <w:jc w:val="both"/>
              <w:rPr>
                <w:rFonts w:ascii="Times New Roman" w:hAnsi="Times New Roman" w:cs="Times New Roman"/>
                <w:sz w:val="32"/>
                <w:szCs w:val="32"/>
              </w:rPr>
            </w:pPr>
            <w:r>
              <w:rPr>
                <w:rFonts w:ascii="Times New Roman" w:hAnsi="Times New Roman" w:cs="Times New Roman"/>
                <w:color w:val="333333"/>
                <w:sz w:val="28"/>
                <w:szCs w:val="28"/>
                <w:shd w:val="clear" w:color="auto" w:fill="FFFFFF"/>
              </w:rPr>
              <w:t xml:space="preserve">    </w:t>
            </w:r>
            <w:r w:rsidR="00287CC7" w:rsidRPr="003F695B">
              <w:rPr>
                <w:rFonts w:ascii="Times New Roman" w:hAnsi="Times New Roman" w:cs="Times New Roman"/>
                <w:color w:val="333333"/>
                <w:sz w:val="28"/>
                <w:szCs w:val="28"/>
                <w:shd w:val="clear" w:color="auto" w:fill="FFFFFF"/>
              </w:rPr>
              <w:t xml:space="preserve"> В уютной и сонной деревушке </w:t>
            </w:r>
            <w:proofErr w:type="spellStart"/>
            <w:r w:rsidR="00287CC7" w:rsidRPr="003F695B">
              <w:rPr>
                <w:rFonts w:ascii="Times New Roman" w:hAnsi="Times New Roman" w:cs="Times New Roman"/>
                <w:color w:val="333333"/>
                <w:sz w:val="28"/>
                <w:szCs w:val="28"/>
                <w:shd w:val="clear" w:color="auto" w:fill="FFFFFF"/>
              </w:rPr>
              <w:t>Карриво</w:t>
            </w:r>
            <w:proofErr w:type="spellEnd"/>
            <w:r w:rsidR="00287CC7" w:rsidRPr="003F695B">
              <w:rPr>
                <w:rFonts w:ascii="Times New Roman" w:hAnsi="Times New Roman" w:cs="Times New Roman"/>
                <w:color w:val="333333"/>
                <w:sz w:val="28"/>
                <w:szCs w:val="28"/>
                <w:shd w:val="clear" w:color="auto" w:fill="FFFFFF"/>
              </w:rPr>
              <w:t xml:space="preserve"> </w:t>
            </w:r>
            <w:proofErr w:type="spellStart"/>
            <w:r w:rsidR="00287CC7" w:rsidRPr="003F695B">
              <w:rPr>
                <w:rFonts w:ascii="Times New Roman" w:hAnsi="Times New Roman" w:cs="Times New Roman"/>
                <w:color w:val="333333"/>
                <w:sz w:val="28"/>
                <w:szCs w:val="28"/>
                <w:shd w:val="clear" w:color="auto" w:fill="FFFFFF"/>
              </w:rPr>
              <w:t>Вианна</w:t>
            </w:r>
            <w:proofErr w:type="spellEnd"/>
            <w:r w:rsidR="00287CC7" w:rsidRPr="003F695B">
              <w:rPr>
                <w:rFonts w:ascii="Times New Roman" w:hAnsi="Times New Roman" w:cs="Times New Roman"/>
                <w:color w:val="333333"/>
                <w:sz w:val="28"/>
                <w:szCs w:val="28"/>
                <w:shd w:val="clear" w:color="auto" w:fill="FFFFFF"/>
              </w:rPr>
              <w:t xml:space="preserve"> Мориак прощается с мужем, который уходит воевать с немцами. Она не верит, что нацисты вторгнутся во Францию… Но уже вскоре они маршируют мимо ее дома, грохочут вереницы танков, небо едва видать от самолетов, сбрасывающих бомбы. Война пришла в тихую французскую глушь. Перед </w:t>
            </w:r>
            <w:proofErr w:type="spellStart"/>
            <w:r w:rsidR="00287CC7" w:rsidRPr="003F695B">
              <w:rPr>
                <w:rFonts w:ascii="Times New Roman" w:hAnsi="Times New Roman" w:cs="Times New Roman"/>
                <w:color w:val="333333"/>
                <w:sz w:val="28"/>
                <w:szCs w:val="28"/>
                <w:shd w:val="clear" w:color="auto" w:fill="FFFFFF"/>
              </w:rPr>
              <w:t>Вианной</w:t>
            </w:r>
            <w:proofErr w:type="spellEnd"/>
            <w:r w:rsidR="00287CC7" w:rsidRPr="003F695B">
              <w:rPr>
                <w:rFonts w:ascii="Times New Roman" w:hAnsi="Times New Roman" w:cs="Times New Roman"/>
                <w:color w:val="333333"/>
                <w:sz w:val="28"/>
                <w:szCs w:val="28"/>
                <w:shd w:val="clear" w:color="auto" w:fill="FFFFFF"/>
              </w:rPr>
              <w:t xml:space="preserve"> стоит выбор: или пустить на постой немецкого офицера, либо лишиться всего, возможно, и жизни.</w:t>
            </w:r>
          </w:p>
        </w:tc>
      </w:tr>
      <w:tr w:rsidR="005B7734" w14:paraId="10288E2F" w14:textId="77777777" w:rsidTr="003F695B">
        <w:tc>
          <w:tcPr>
            <w:tcW w:w="3256" w:type="dxa"/>
            <w:vAlign w:val="center"/>
          </w:tcPr>
          <w:p w14:paraId="59FEDC22" w14:textId="7497453D" w:rsidR="00D413A2" w:rsidRDefault="003F695B" w:rsidP="003F695B">
            <w:pPr>
              <w:jc w:val="center"/>
              <w:rPr>
                <w:rFonts w:ascii="Times New Roman" w:hAnsi="Times New Roman" w:cs="Times New Roman"/>
                <w:sz w:val="32"/>
                <w:szCs w:val="32"/>
              </w:rPr>
            </w:pPr>
            <w:r>
              <w:rPr>
                <w:rFonts w:ascii="Times New Roman" w:hAnsi="Times New Roman" w:cs="Times New Roman"/>
                <w:noProof/>
                <w:sz w:val="32"/>
                <w:szCs w:val="32"/>
                <w:lang w:eastAsia="ru-RU"/>
              </w:rPr>
              <w:lastRenderedPageBreak/>
              <w:drawing>
                <wp:inline distT="0" distB="0" distL="0" distR="0" wp14:anchorId="0287C7E2" wp14:editId="0EE8BB61">
                  <wp:extent cx="1581056" cy="2378117"/>
                  <wp:effectExtent l="0" t="0" r="635" b="3175"/>
                  <wp:docPr id="185831528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90852" cy="2392852"/>
                          </a:xfrm>
                          <a:prstGeom prst="rect">
                            <a:avLst/>
                          </a:prstGeom>
                          <a:noFill/>
                        </pic:spPr>
                      </pic:pic>
                    </a:graphicData>
                  </a:graphic>
                </wp:inline>
              </w:drawing>
            </w:r>
          </w:p>
        </w:tc>
        <w:tc>
          <w:tcPr>
            <w:tcW w:w="6089" w:type="dxa"/>
          </w:tcPr>
          <w:p w14:paraId="6A183C1E" w14:textId="77777777" w:rsidR="003F695B" w:rsidRPr="003F695B" w:rsidRDefault="003F695B" w:rsidP="003F695B">
            <w:pPr>
              <w:widowControl w:val="0"/>
              <w:autoSpaceDE w:val="0"/>
              <w:autoSpaceDN w:val="0"/>
              <w:adjustRightInd w:val="0"/>
              <w:jc w:val="both"/>
              <w:rPr>
                <w:rFonts w:ascii="Times New Roman" w:hAnsi="Times New Roman" w:cs="Times New Roman"/>
                <w:kern w:val="0"/>
                <w:sz w:val="28"/>
                <w:szCs w:val="28"/>
              </w:rPr>
            </w:pPr>
            <w:r w:rsidRPr="003F695B">
              <w:rPr>
                <w:rFonts w:ascii="Times New Roman" w:hAnsi="Times New Roman" w:cs="Times New Roman"/>
                <w:b/>
                <w:bCs/>
                <w:kern w:val="0"/>
                <w:sz w:val="28"/>
                <w:szCs w:val="28"/>
              </w:rPr>
              <w:t xml:space="preserve">Ханна, К. </w:t>
            </w:r>
          </w:p>
          <w:p w14:paraId="77E2EEB2" w14:textId="00EE3F47" w:rsidR="003F695B" w:rsidRPr="003F695B" w:rsidRDefault="003F695B" w:rsidP="003F695B">
            <w:pPr>
              <w:jc w:val="both"/>
              <w:rPr>
                <w:rFonts w:ascii="Times New Roman" w:hAnsi="Times New Roman" w:cs="Times New Roman"/>
                <w:color w:val="333333"/>
                <w:sz w:val="28"/>
                <w:szCs w:val="28"/>
                <w:shd w:val="clear" w:color="auto" w:fill="FFFFFF"/>
              </w:rPr>
            </w:pPr>
            <w:r w:rsidRPr="003F695B">
              <w:rPr>
                <w:rFonts w:ascii="Times New Roman" w:hAnsi="Times New Roman" w:cs="Times New Roman"/>
                <w:kern w:val="0"/>
                <w:sz w:val="28"/>
                <w:szCs w:val="28"/>
                <w14:ligatures w14:val="none"/>
              </w:rPr>
              <w:t xml:space="preserve">    </w:t>
            </w:r>
            <w:r w:rsidR="00863886">
              <w:rPr>
                <w:rFonts w:ascii="Times New Roman" w:hAnsi="Times New Roman" w:cs="Times New Roman"/>
                <w:b/>
                <w:bCs/>
                <w:kern w:val="0"/>
                <w:sz w:val="28"/>
                <w:szCs w:val="28"/>
                <w14:ligatures w14:val="none"/>
              </w:rPr>
              <w:t>Улица с</w:t>
            </w:r>
            <w:r w:rsidRPr="003F695B">
              <w:rPr>
                <w:rFonts w:ascii="Times New Roman" w:hAnsi="Times New Roman" w:cs="Times New Roman"/>
                <w:b/>
                <w:bCs/>
                <w:kern w:val="0"/>
                <w:sz w:val="28"/>
                <w:szCs w:val="28"/>
                <w14:ligatures w14:val="none"/>
              </w:rPr>
              <w:t>ветлячков</w:t>
            </w:r>
            <w:r w:rsidRPr="003F695B">
              <w:rPr>
                <w:rFonts w:ascii="Times New Roman" w:hAnsi="Times New Roman" w:cs="Times New Roman"/>
                <w:kern w:val="0"/>
                <w:sz w:val="28"/>
                <w:szCs w:val="28"/>
                <w14:ligatures w14:val="none"/>
              </w:rPr>
              <w:t>:</w:t>
            </w:r>
            <w:r w:rsidR="00863886">
              <w:rPr>
                <w:rFonts w:ascii="Times New Roman" w:hAnsi="Times New Roman" w:cs="Times New Roman"/>
                <w:kern w:val="0"/>
                <w:sz w:val="28"/>
                <w:szCs w:val="28"/>
                <w14:ligatures w14:val="none"/>
              </w:rPr>
              <w:t xml:space="preserve"> роман</w:t>
            </w:r>
            <w:r w:rsidRPr="003F695B">
              <w:rPr>
                <w:rFonts w:ascii="Times New Roman" w:hAnsi="Times New Roman" w:cs="Times New Roman"/>
                <w:kern w:val="0"/>
                <w:sz w:val="28"/>
                <w:szCs w:val="28"/>
                <w14:ligatures w14:val="none"/>
              </w:rPr>
              <w:t>: [16+] / К. Ханна; пер. c англ. О. Рогожиной. - Москва: Фантом-Пресс, 2023. - 560 с.</w:t>
            </w:r>
          </w:p>
          <w:p w14:paraId="2AD1B7D2" w14:textId="77777777" w:rsidR="0067785E" w:rsidRDefault="003F695B" w:rsidP="003F695B">
            <w:pPr>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xml:space="preserve">    </w:t>
            </w:r>
            <w:r w:rsidRPr="003F695B">
              <w:rPr>
                <w:rFonts w:ascii="Times New Roman" w:hAnsi="Times New Roman" w:cs="Times New Roman"/>
                <w:color w:val="333333"/>
                <w:sz w:val="28"/>
                <w:szCs w:val="28"/>
                <w:shd w:val="clear" w:color="auto" w:fill="FFFFFF"/>
              </w:rPr>
              <w:t xml:space="preserve">На дворе 1970-е. </w:t>
            </w:r>
            <w:proofErr w:type="spellStart"/>
            <w:r w:rsidRPr="003F695B">
              <w:rPr>
                <w:rFonts w:ascii="Times New Roman" w:hAnsi="Times New Roman" w:cs="Times New Roman"/>
                <w:color w:val="333333"/>
                <w:sz w:val="28"/>
                <w:szCs w:val="28"/>
                <w:shd w:val="clear" w:color="auto" w:fill="FFFFFF"/>
              </w:rPr>
              <w:t>Кейт</w:t>
            </w:r>
            <w:proofErr w:type="spellEnd"/>
            <w:r w:rsidRPr="003F695B">
              <w:rPr>
                <w:rFonts w:ascii="Times New Roman" w:hAnsi="Times New Roman" w:cs="Times New Roman"/>
                <w:color w:val="333333"/>
                <w:sz w:val="28"/>
                <w:szCs w:val="28"/>
                <w:shd w:val="clear" w:color="auto" w:fill="FFFFFF"/>
              </w:rPr>
              <w:t xml:space="preserve"> </w:t>
            </w:r>
            <w:proofErr w:type="spellStart"/>
            <w:r w:rsidRPr="003F695B">
              <w:rPr>
                <w:rFonts w:ascii="Times New Roman" w:hAnsi="Times New Roman" w:cs="Times New Roman"/>
                <w:color w:val="333333"/>
                <w:sz w:val="28"/>
                <w:szCs w:val="28"/>
                <w:shd w:val="clear" w:color="auto" w:fill="FFFFFF"/>
              </w:rPr>
              <w:t>Маларки</w:t>
            </w:r>
            <w:proofErr w:type="spellEnd"/>
            <w:r w:rsidRPr="003F695B">
              <w:rPr>
                <w:rFonts w:ascii="Times New Roman" w:hAnsi="Times New Roman" w:cs="Times New Roman"/>
                <w:color w:val="333333"/>
                <w:sz w:val="28"/>
                <w:szCs w:val="28"/>
                <w:shd w:val="clear" w:color="auto" w:fill="FFFFFF"/>
              </w:rPr>
              <w:t xml:space="preserve"> четырнадцать лет, она носит огромные очки и зубную пластинку, тайком зачитывается </w:t>
            </w:r>
            <w:r w:rsidR="00920E10">
              <w:rPr>
                <w:rFonts w:ascii="Times New Roman" w:hAnsi="Times New Roman" w:cs="Times New Roman"/>
                <w:color w:val="333333"/>
                <w:sz w:val="28"/>
                <w:szCs w:val="28"/>
                <w:shd w:val="clear" w:color="auto" w:fill="FFFFFF"/>
              </w:rPr>
              <w:t>«</w:t>
            </w:r>
            <w:r w:rsidRPr="003F695B">
              <w:rPr>
                <w:rFonts w:ascii="Times New Roman" w:hAnsi="Times New Roman" w:cs="Times New Roman"/>
                <w:color w:val="333333"/>
                <w:sz w:val="28"/>
                <w:szCs w:val="28"/>
                <w:shd w:val="clear" w:color="auto" w:fill="FFFFFF"/>
              </w:rPr>
              <w:t>Властелином колец</w:t>
            </w:r>
            <w:r w:rsidR="00920E10">
              <w:rPr>
                <w:rFonts w:ascii="Times New Roman" w:hAnsi="Times New Roman" w:cs="Times New Roman"/>
                <w:color w:val="333333"/>
                <w:sz w:val="28"/>
                <w:szCs w:val="28"/>
                <w:shd w:val="clear" w:color="auto" w:fill="FFFFFF"/>
              </w:rPr>
              <w:t>»</w:t>
            </w:r>
            <w:r w:rsidRPr="003F695B">
              <w:rPr>
                <w:rFonts w:ascii="Times New Roman" w:hAnsi="Times New Roman" w:cs="Times New Roman"/>
                <w:color w:val="333333"/>
                <w:sz w:val="28"/>
                <w:szCs w:val="28"/>
                <w:shd w:val="clear" w:color="auto" w:fill="FFFFFF"/>
              </w:rPr>
              <w:t xml:space="preserve"> и почти не надеется завести друзей. Когда в дом по соседству переезжает </w:t>
            </w:r>
            <w:proofErr w:type="spellStart"/>
            <w:r w:rsidRPr="003F695B">
              <w:rPr>
                <w:rFonts w:ascii="Times New Roman" w:hAnsi="Times New Roman" w:cs="Times New Roman"/>
                <w:color w:val="333333"/>
                <w:sz w:val="28"/>
                <w:szCs w:val="28"/>
                <w:shd w:val="clear" w:color="auto" w:fill="FFFFFF"/>
              </w:rPr>
              <w:t>Талли</w:t>
            </w:r>
            <w:proofErr w:type="spellEnd"/>
            <w:r w:rsidRPr="003F695B">
              <w:rPr>
                <w:rFonts w:ascii="Times New Roman" w:hAnsi="Times New Roman" w:cs="Times New Roman"/>
                <w:color w:val="333333"/>
                <w:sz w:val="28"/>
                <w:szCs w:val="28"/>
                <w:shd w:val="clear" w:color="auto" w:fill="FFFFFF"/>
              </w:rPr>
              <w:t xml:space="preserve"> </w:t>
            </w:r>
            <w:proofErr w:type="spellStart"/>
            <w:r w:rsidRPr="003F695B">
              <w:rPr>
                <w:rFonts w:ascii="Times New Roman" w:hAnsi="Times New Roman" w:cs="Times New Roman"/>
                <w:color w:val="333333"/>
                <w:sz w:val="28"/>
                <w:szCs w:val="28"/>
                <w:shd w:val="clear" w:color="auto" w:fill="FFFFFF"/>
              </w:rPr>
              <w:t>Харт</w:t>
            </w:r>
            <w:proofErr w:type="spellEnd"/>
            <w:r w:rsidRPr="003F695B">
              <w:rPr>
                <w:rFonts w:ascii="Times New Roman" w:hAnsi="Times New Roman" w:cs="Times New Roman"/>
                <w:color w:val="333333"/>
                <w:sz w:val="28"/>
                <w:szCs w:val="28"/>
                <w:shd w:val="clear" w:color="auto" w:fill="FFFFFF"/>
              </w:rPr>
              <w:t xml:space="preserve">, </w:t>
            </w:r>
            <w:r w:rsidR="00920E10">
              <w:rPr>
                <w:rFonts w:ascii="Times New Roman" w:hAnsi="Times New Roman" w:cs="Times New Roman"/>
                <w:color w:val="333333"/>
                <w:sz w:val="28"/>
                <w:szCs w:val="28"/>
                <w:shd w:val="clear" w:color="auto" w:fill="FFFFFF"/>
              </w:rPr>
              <w:t>«</w:t>
            </w:r>
            <w:r w:rsidRPr="003F695B">
              <w:rPr>
                <w:rFonts w:ascii="Times New Roman" w:hAnsi="Times New Roman" w:cs="Times New Roman"/>
                <w:color w:val="333333"/>
                <w:sz w:val="28"/>
                <w:szCs w:val="28"/>
                <w:shd w:val="clear" w:color="auto" w:fill="FFFFFF"/>
              </w:rPr>
              <w:t>самая крутая девчонка на планете</w:t>
            </w:r>
            <w:r w:rsidR="00920E10">
              <w:rPr>
                <w:rFonts w:ascii="Times New Roman" w:hAnsi="Times New Roman" w:cs="Times New Roman"/>
                <w:color w:val="333333"/>
                <w:sz w:val="28"/>
                <w:szCs w:val="28"/>
                <w:shd w:val="clear" w:color="auto" w:fill="FFFFFF"/>
              </w:rPr>
              <w:t>»</w:t>
            </w:r>
            <w:r w:rsidRPr="003F695B">
              <w:rPr>
                <w:rFonts w:ascii="Times New Roman" w:hAnsi="Times New Roman" w:cs="Times New Roman"/>
                <w:color w:val="333333"/>
                <w:sz w:val="28"/>
                <w:szCs w:val="28"/>
                <w:shd w:val="clear" w:color="auto" w:fill="FFFFFF"/>
              </w:rPr>
              <w:t xml:space="preserve">, Кейт уверена, что дружбе между ними не бывать. Но и у </w:t>
            </w:r>
            <w:proofErr w:type="spellStart"/>
            <w:r w:rsidRPr="003F695B">
              <w:rPr>
                <w:rFonts w:ascii="Times New Roman" w:hAnsi="Times New Roman" w:cs="Times New Roman"/>
                <w:color w:val="333333"/>
                <w:sz w:val="28"/>
                <w:szCs w:val="28"/>
                <w:shd w:val="clear" w:color="auto" w:fill="FFFFFF"/>
              </w:rPr>
              <w:t>Талли</w:t>
            </w:r>
            <w:proofErr w:type="spellEnd"/>
            <w:r w:rsidRPr="003F695B">
              <w:rPr>
                <w:rFonts w:ascii="Times New Roman" w:hAnsi="Times New Roman" w:cs="Times New Roman"/>
                <w:color w:val="333333"/>
                <w:sz w:val="28"/>
                <w:szCs w:val="28"/>
                <w:shd w:val="clear" w:color="auto" w:fill="FFFFFF"/>
              </w:rPr>
              <w:t xml:space="preserve">, жизнь которой со стороны кажется идеальной, есть свои секреты. Беда, случившаяся с </w:t>
            </w:r>
            <w:proofErr w:type="spellStart"/>
            <w:r w:rsidRPr="003F695B">
              <w:rPr>
                <w:rFonts w:ascii="Times New Roman" w:hAnsi="Times New Roman" w:cs="Times New Roman"/>
                <w:color w:val="333333"/>
                <w:sz w:val="28"/>
                <w:szCs w:val="28"/>
                <w:shd w:val="clear" w:color="auto" w:fill="FFFFFF"/>
              </w:rPr>
              <w:t>Талли</w:t>
            </w:r>
            <w:proofErr w:type="spellEnd"/>
            <w:r w:rsidRPr="003F695B">
              <w:rPr>
                <w:rFonts w:ascii="Times New Roman" w:hAnsi="Times New Roman" w:cs="Times New Roman"/>
                <w:color w:val="333333"/>
                <w:sz w:val="28"/>
                <w:szCs w:val="28"/>
                <w:shd w:val="clear" w:color="auto" w:fill="FFFFFF"/>
              </w:rPr>
              <w:t xml:space="preserve"> на школьной вечеринке, толкает девушек друг к другу и становится началом дружбы, которой суждено изменить жизнь обеих. Но даже в самой крепкой дружбе есть место зависти и соперничеству. </w:t>
            </w:r>
            <w:r w:rsidR="00920E10">
              <w:rPr>
                <w:rFonts w:ascii="Times New Roman" w:hAnsi="Times New Roman" w:cs="Times New Roman"/>
                <w:color w:val="333333"/>
                <w:sz w:val="28"/>
                <w:szCs w:val="28"/>
                <w:shd w:val="clear" w:color="auto" w:fill="FFFFFF"/>
              </w:rPr>
              <w:t xml:space="preserve"> </w:t>
            </w:r>
          </w:p>
          <w:p w14:paraId="214FDEF1" w14:textId="5A5931A0" w:rsidR="00D413A2" w:rsidRDefault="00920E10" w:rsidP="003F695B">
            <w:pPr>
              <w:jc w:val="both"/>
              <w:rPr>
                <w:rFonts w:ascii="Times New Roman" w:hAnsi="Times New Roman" w:cs="Times New Roman"/>
                <w:sz w:val="32"/>
                <w:szCs w:val="32"/>
              </w:rPr>
            </w:pPr>
            <w:r>
              <w:rPr>
                <w:rFonts w:ascii="Times New Roman" w:hAnsi="Times New Roman" w:cs="Times New Roman"/>
                <w:color w:val="333333"/>
                <w:sz w:val="28"/>
                <w:szCs w:val="28"/>
                <w:shd w:val="clear" w:color="auto" w:fill="FFFFFF"/>
              </w:rPr>
              <w:t xml:space="preserve">   </w:t>
            </w:r>
            <w:r w:rsidR="00B24520">
              <w:rPr>
                <w:rFonts w:ascii="Times New Roman" w:hAnsi="Times New Roman" w:cs="Times New Roman"/>
                <w:color w:val="333333"/>
                <w:sz w:val="28"/>
                <w:szCs w:val="28"/>
                <w:shd w:val="clear" w:color="auto" w:fill="FFFFFF"/>
              </w:rPr>
              <w:t xml:space="preserve"> </w:t>
            </w:r>
            <w:r w:rsidR="003F695B">
              <w:rPr>
                <w:rFonts w:ascii="Arial" w:hAnsi="Arial" w:cs="Arial"/>
                <w:color w:val="333333"/>
                <w:sz w:val="23"/>
                <w:szCs w:val="23"/>
                <w:shd w:val="clear" w:color="auto" w:fill="FFFFFF"/>
              </w:rPr>
              <w:t xml:space="preserve"> </w:t>
            </w:r>
          </w:p>
        </w:tc>
      </w:tr>
      <w:tr w:rsidR="005B7734" w14:paraId="2DD6D58B" w14:textId="77777777" w:rsidTr="003A1FA6">
        <w:tc>
          <w:tcPr>
            <w:tcW w:w="3256" w:type="dxa"/>
            <w:vAlign w:val="center"/>
          </w:tcPr>
          <w:p w14:paraId="7EE35140" w14:textId="6BB70227" w:rsidR="00D413A2" w:rsidRDefault="003F695B" w:rsidP="003A1FA6">
            <w:pPr>
              <w:jc w:val="center"/>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14:anchorId="7F28986A" wp14:editId="35233797">
                  <wp:extent cx="1537803" cy="2359660"/>
                  <wp:effectExtent l="0" t="0" r="5715" b="2540"/>
                  <wp:docPr id="19837062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45937" cy="2372142"/>
                          </a:xfrm>
                          <a:prstGeom prst="rect">
                            <a:avLst/>
                          </a:prstGeom>
                          <a:noFill/>
                        </pic:spPr>
                      </pic:pic>
                    </a:graphicData>
                  </a:graphic>
                </wp:inline>
              </w:drawing>
            </w:r>
          </w:p>
        </w:tc>
        <w:tc>
          <w:tcPr>
            <w:tcW w:w="6089" w:type="dxa"/>
          </w:tcPr>
          <w:p w14:paraId="2B460193" w14:textId="77777777" w:rsidR="003A1FA6" w:rsidRPr="003A1FA6" w:rsidRDefault="003A1FA6" w:rsidP="003A1FA6">
            <w:pPr>
              <w:widowControl w:val="0"/>
              <w:autoSpaceDE w:val="0"/>
              <w:autoSpaceDN w:val="0"/>
              <w:adjustRightInd w:val="0"/>
              <w:rPr>
                <w:rFonts w:ascii="Times New Roman" w:hAnsi="Times New Roman" w:cs="Times New Roman"/>
                <w:kern w:val="0"/>
                <w:sz w:val="28"/>
                <w:szCs w:val="28"/>
              </w:rPr>
            </w:pPr>
            <w:r w:rsidRPr="003A1FA6">
              <w:rPr>
                <w:rFonts w:ascii="Times New Roman" w:hAnsi="Times New Roman" w:cs="Times New Roman"/>
                <w:b/>
                <w:bCs/>
                <w:kern w:val="0"/>
                <w:sz w:val="28"/>
                <w:szCs w:val="28"/>
              </w:rPr>
              <w:t xml:space="preserve">Ханна, К. </w:t>
            </w:r>
          </w:p>
          <w:p w14:paraId="506E7321" w14:textId="0B31BF02" w:rsidR="003F695B" w:rsidRPr="003A1FA6" w:rsidRDefault="003A1FA6" w:rsidP="003A1FA6">
            <w:pPr>
              <w:jc w:val="both"/>
              <w:rPr>
                <w:rFonts w:ascii="Times New Roman" w:hAnsi="Times New Roman" w:cs="Times New Roman"/>
                <w:color w:val="333333"/>
                <w:sz w:val="28"/>
                <w:szCs w:val="28"/>
                <w:shd w:val="clear" w:color="auto" w:fill="FFFFFF"/>
              </w:rPr>
            </w:pPr>
            <w:r>
              <w:rPr>
                <w:rFonts w:ascii="Times New Roman" w:hAnsi="Times New Roman" w:cs="Times New Roman"/>
                <w:kern w:val="0"/>
                <w:sz w:val="28"/>
                <w:szCs w:val="28"/>
                <w14:ligatures w14:val="none"/>
              </w:rPr>
              <w:t xml:space="preserve"> </w:t>
            </w:r>
            <w:r w:rsidRPr="003A1FA6">
              <w:rPr>
                <w:rFonts w:ascii="Times New Roman" w:hAnsi="Times New Roman" w:cs="Times New Roman"/>
                <w:b/>
                <w:bCs/>
                <w:kern w:val="0"/>
                <w:sz w:val="28"/>
                <w:szCs w:val="28"/>
                <w14:ligatures w14:val="none"/>
              </w:rPr>
              <w:t>Четыре ветра</w:t>
            </w:r>
            <w:proofErr w:type="gramStart"/>
            <w:r w:rsidRPr="003A1FA6">
              <w:rPr>
                <w:rFonts w:ascii="Times New Roman" w:hAnsi="Times New Roman" w:cs="Times New Roman"/>
                <w:kern w:val="0"/>
                <w:sz w:val="28"/>
                <w:szCs w:val="28"/>
                <w14:ligatures w14:val="none"/>
              </w:rPr>
              <w:t xml:space="preserve"> :</w:t>
            </w:r>
            <w:proofErr w:type="gramEnd"/>
            <w:r w:rsidRPr="003A1FA6">
              <w:rPr>
                <w:rFonts w:ascii="Times New Roman" w:hAnsi="Times New Roman" w:cs="Times New Roman"/>
                <w:kern w:val="0"/>
                <w:sz w:val="28"/>
                <w:szCs w:val="28"/>
                <w14:ligatures w14:val="none"/>
              </w:rPr>
              <w:t xml:space="preserve"> роман : [16+] / К. Ханна; пер. c англ. Н. </w:t>
            </w:r>
            <w:proofErr w:type="spellStart"/>
            <w:r w:rsidRPr="003A1FA6">
              <w:rPr>
                <w:rFonts w:ascii="Times New Roman" w:hAnsi="Times New Roman" w:cs="Times New Roman"/>
                <w:kern w:val="0"/>
                <w:sz w:val="28"/>
                <w:szCs w:val="28"/>
                <w14:ligatures w14:val="none"/>
              </w:rPr>
              <w:t>Рашковской</w:t>
            </w:r>
            <w:proofErr w:type="spellEnd"/>
            <w:r w:rsidRPr="003A1FA6">
              <w:rPr>
                <w:rFonts w:ascii="Times New Roman" w:hAnsi="Times New Roman" w:cs="Times New Roman"/>
                <w:kern w:val="0"/>
                <w:sz w:val="28"/>
                <w:szCs w:val="28"/>
                <w14:ligatures w14:val="none"/>
              </w:rPr>
              <w:t>. - Москва: Фантом-Пресс, 2022. - 448 с.</w:t>
            </w:r>
          </w:p>
          <w:p w14:paraId="71B0FC95" w14:textId="2BBB3FA8" w:rsidR="00D413A2" w:rsidRDefault="003A1FA6" w:rsidP="003F695B">
            <w:pPr>
              <w:jc w:val="both"/>
              <w:rPr>
                <w:rFonts w:ascii="Times New Roman" w:hAnsi="Times New Roman" w:cs="Times New Roman"/>
                <w:sz w:val="32"/>
                <w:szCs w:val="32"/>
              </w:rPr>
            </w:pPr>
            <w:r>
              <w:rPr>
                <w:rFonts w:ascii="Times New Roman" w:hAnsi="Times New Roman" w:cs="Times New Roman"/>
                <w:color w:val="333333"/>
                <w:sz w:val="28"/>
                <w:szCs w:val="28"/>
                <w:shd w:val="clear" w:color="auto" w:fill="FFFFFF"/>
              </w:rPr>
              <w:t xml:space="preserve">   </w:t>
            </w:r>
            <w:r w:rsidR="003F695B" w:rsidRPr="003A1FA6">
              <w:rPr>
                <w:rFonts w:ascii="Times New Roman" w:hAnsi="Times New Roman" w:cs="Times New Roman"/>
                <w:color w:val="333333"/>
                <w:sz w:val="28"/>
                <w:szCs w:val="28"/>
                <w:shd w:val="clear" w:color="auto" w:fill="FFFFFF"/>
              </w:rPr>
              <w:t>Эпический роман о любви, героизме и надежде, действие которого разворачивается на фоне одной из самых определяющих эпох в истории Америки</w:t>
            </w:r>
            <w:r w:rsidR="00920E10">
              <w:rPr>
                <w:rFonts w:ascii="Times New Roman" w:hAnsi="Times New Roman" w:cs="Times New Roman"/>
                <w:color w:val="333333"/>
                <w:sz w:val="28"/>
                <w:szCs w:val="28"/>
                <w:shd w:val="clear" w:color="auto" w:fill="FFFFFF"/>
              </w:rPr>
              <w:t> – </w:t>
            </w:r>
            <w:r w:rsidR="003F695B" w:rsidRPr="003A1FA6">
              <w:rPr>
                <w:rFonts w:ascii="Times New Roman" w:hAnsi="Times New Roman" w:cs="Times New Roman"/>
                <w:color w:val="333333"/>
                <w:sz w:val="28"/>
                <w:szCs w:val="28"/>
                <w:shd w:val="clear" w:color="auto" w:fill="FFFFFF"/>
              </w:rPr>
              <w:t>Великой</w:t>
            </w:r>
            <w:r w:rsidR="00920E10">
              <w:rPr>
                <w:rFonts w:ascii="Times New Roman" w:hAnsi="Times New Roman" w:cs="Times New Roman"/>
                <w:color w:val="333333"/>
                <w:sz w:val="28"/>
                <w:szCs w:val="28"/>
                <w:shd w:val="clear" w:color="auto" w:fill="FFFFFF"/>
              </w:rPr>
              <w:t> </w:t>
            </w:r>
            <w:r w:rsidR="003F695B" w:rsidRPr="003A1FA6">
              <w:rPr>
                <w:rFonts w:ascii="Times New Roman" w:hAnsi="Times New Roman" w:cs="Times New Roman"/>
                <w:color w:val="333333"/>
                <w:sz w:val="28"/>
                <w:szCs w:val="28"/>
                <w:shd w:val="clear" w:color="auto" w:fill="FFFFFF"/>
              </w:rPr>
              <w:t>депрессии.</w:t>
            </w:r>
            <w:r w:rsidR="003F695B" w:rsidRPr="003A1FA6">
              <w:rPr>
                <w:rFonts w:ascii="Times New Roman" w:hAnsi="Times New Roman" w:cs="Times New Roman"/>
                <w:color w:val="333333"/>
                <w:sz w:val="28"/>
                <w:szCs w:val="28"/>
              </w:rPr>
              <w:br/>
            </w:r>
            <w:r w:rsidR="00920E10">
              <w:rPr>
                <w:rFonts w:ascii="Times New Roman" w:hAnsi="Times New Roman" w:cs="Times New Roman"/>
                <w:color w:val="333333"/>
                <w:sz w:val="28"/>
                <w:szCs w:val="28"/>
                <w:shd w:val="clear" w:color="auto" w:fill="FFFFFF"/>
              </w:rPr>
              <w:t xml:space="preserve">   </w:t>
            </w:r>
            <w:r w:rsidR="003F695B" w:rsidRPr="003A1FA6">
              <w:rPr>
                <w:rFonts w:ascii="Times New Roman" w:hAnsi="Times New Roman" w:cs="Times New Roman"/>
                <w:color w:val="333333"/>
                <w:sz w:val="28"/>
                <w:szCs w:val="28"/>
                <w:shd w:val="clear" w:color="auto" w:fill="FFFFFF"/>
              </w:rPr>
              <w:t>Техас, 1934 год. Миллионы людей остались без работы, Великие равнины поражены многолетней засухой. Фермеры борются за сохранение остатков урожая, вода почти иссякла, пыль угрожает поглотить их всех. Регулярные пыльные бури превратили еще совсем недавно плодородный край в пустыню. В это страшное время семья Мартинелли, как и их соседи-фермеры, должна сделать мучительный выбор: остаться на земле, которую они любят, или отправиться на Запад, в Калифорнию, в поисках лучшей</w:t>
            </w:r>
            <w:r>
              <w:rPr>
                <w:rFonts w:ascii="Times New Roman" w:hAnsi="Times New Roman" w:cs="Times New Roman"/>
                <w:color w:val="333333"/>
                <w:sz w:val="28"/>
                <w:szCs w:val="28"/>
                <w:shd w:val="clear" w:color="auto" w:fill="FFFFFF"/>
              </w:rPr>
              <w:t> </w:t>
            </w:r>
            <w:r w:rsidR="003F695B" w:rsidRPr="003A1FA6">
              <w:rPr>
                <w:rFonts w:ascii="Times New Roman" w:hAnsi="Times New Roman" w:cs="Times New Roman"/>
                <w:color w:val="333333"/>
                <w:sz w:val="28"/>
                <w:szCs w:val="28"/>
                <w:shd w:val="clear" w:color="auto" w:fill="FFFFFF"/>
              </w:rPr>
              <w:t>доли.</w:t>
            </w:r>
            <w:r w:rsidR="003F695B" w:rsidRPr="003A1FA6">
              <w:rPr>
                <w:rFonts w:ascii="Times New Roman" w:hAnsi="Times New Roman" w:cs="Times New Roman"/>
                <w:color w:val="333333"/>
                <w:sz w:val="28"/>
                <w:szCs w:val="28"/>
              </w:rPr>
              <w:br/>
            </w:r>
            <w:r>
              <w:rPr>
                <w:rFonts w:ascii="Times New Roman" w:hAnsi="Times New Roman" w:cs="Times New Roman"/>
                <w:color w:val="333333"/>
                <w:sz w:val="28"/>
                <w:szCs w:val="28"/>
                <w:shd w:val="clear" w:color="auto" w:fill="FFFFFF"/>
              </w:rPr>
              <w:t xml:space="preserve">   </w:t>
            </w:r>
            <w:r w:rsidR="00920E10">
              <w:rPr>
                <w:rFonts w:ascii="Times New Roman" w:hAnsi="Times New Roman" w:cs="Times New Roman"/>
                <w:color w:val="333333"/>
                <w:sz w:val="28"/>
                <w:szCs w:val="28"/>
                <w:shd w:val="clear" w:color="auto" w:fill="FFFFFF"/>
              </w:rPr>
              <w:t xml:space="preserve">   </w:t>
            </w:r>
            <w:r w:rsidR="00B24520">
              <w:rPr>
                <w:rFonts w:ascii="Times New Roman" w:hAnsi="Times New Roman" w:cs="Times New Roman"/>
                <w:color w:val="333333"/>
                <w:sz w:val="28"/>
                <w:szCs w:val="28"/>
                <w:shd w:val="clear" w:color="auto" w:fill="FFFFFF"/>
              </w:rPr>
              <w:t xml:space="preserve"> </w:t>
            </w:r>
          </w:p>
        </w:tc>
      </w:tr>
      <w:tr w:rsidR="005B7734" w14:paraId="100A51F5" w14:textId="77777777" w:rsidTr="00F50E46">
        <w:tc>
          <w:tcPr>
            <w:tcW w:w="3256" w:type="dxa"/>
            <w:vAlign w:val="center"/>
          </w:tcPr>
          <w:p w14:paraId="25CB0140" w14:textId="1EF98940" w:rsidR="00D413A2" w:rsidRDefault="00F50E46" w:rsidP="00F50E46">
            <w:pPr>
              <w:jc w:val="center"/>
              <w:rPr>
                <w:rFonts w:ascii="Times New Roman" w:hAnsi="Times New Roman" w:cs="Times New Roman"/>
                <w:sz w:val="32"/>
                <w:szCs w:val="32"/>
              </w:rPr>
            </w:pPr>
            <w:r>
              <w:rPr>
                <w:rFonts w:ascii="Times New Roman" w:hAnsi="Times New Roman" w:cs="Times New Roman"/>
                <w:noProof/>
                <w:sz w:val="32"/>
                <w:szCs w:val="32"/>
                <w:lang w:eastAsia="ru-RU"/>
              </w:rPr>
              <w:lastRenderedPageBreak/>
              <w:drawing>
                <wp:inline distT="0" distB="0" distL="0" distR="0" wp14:anchorId="57EFCAA4" wp14:editId="2AA177BA">
                  <wp:extent cx="1502607" cy="2381250"/>
                  <wp:effectExtent l="0" t="0" r="2540" b="0"/>
                  <wp:docPr id="85210068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11423" cy="2395221"/>
                          </a:xfrm>
                          <a:prstGeom prst="rect">
                            <a:avLst/>
                          </a:prstGeom>
                          <a:noFill/>
                        </pic:spPr>
                      </pic:pic>
                    </a:graphicData>
                  </a:graphic>
                </wp:inline>
              </w:drawing>
            </w:r>
          </w:p>
        </w:tc>
        <w:tc>
          <w:tcPr>
            <w:tcW w:w="6089" w:type="dxa"/>
          </w:tcPr>
          <w:p w14:paraId="7EBADD99" w14:textId="77777777" w:rsidR="00F50E46" w:rsidRPr="00F50E46" w:rsidRDefault="00F50E46" w:rsidP="00F50E46">
            <w:pPr>
              <w:widowControl w:val="0"/>
              <w:autoSpaceDE w:val="0"/>
              <w:autoSpaceDN w:val="0"/>
              <w:adjustRightInd w:val="0"/>
              <w:jc w:val="both"/>
              <w:rPr>
                <w:rFonts w:ascii="Times New Roman" w:hAnsi="Times New Roman" w:cs="Times New Roman"/>
                <w:kern w:val="0"/>
                <w:sz w:val="28"/>
                <w:szCs w:val="28"/>
              </w:rPr>
            </w:pPr>
            <w:r w:rsidRPr="00F50E46">
              <w:rPr>
                <w:rFonts w:ascii="Times New Roman" w:hAnsi="Times New Roman" w:cs="Times New Roman"/>
                <w:b/>
                <w:bCs/>
                <w:kern w:val="0"/>
                <w:sz w:val="28"/>
                <w:szCs w:val="28"/>
              </w:rPr>
              <w:t xml:space="preserve">Хойт, Э. </w:t>
            </w:r>
          </w:p>
          <w:p w14:paraId="27838118" w14:textId="4EFE426F" w:rsidR="00F50E46" w:rsidRPr="00F50E46" w:rsidRDefault="00F50E46" w:rsidP="00F50E46">
            <w:pPr>
              <w:jc w:val="both"/>
              <w:rPr>
                <w:rFonts w:ascii="Times New Roman" w:hAnsi="Times New Roman" w:cs="Times New Roman"/>
                <w:sz w:val="28"/>
                <w:szCs w:val="28"/>
              </w:rPr>
            </w:pPr>
            <w:r w:rsidRPr="00F50E46">
              <w:rPr>
                <w:rFonts w:ascii="Times New Roman" w:hAnsi="Times New Roman" w:cs="Times New Roman"/>
                <w:kern w:val="0"/>
                <w:sz w:val="28"/>
                <w:szCs w:val="28"/>
                <w14:ligatures w14:val="none"/>
              </w:rPr>
              <w:t xml:space="preserve">    </w:t>
            </w:r>
            <w:r w:rsidRPr="00572932">
              <w:rPr>
                <w:rFonts w:ascii="Times New Roman" w:hAnsi="Times New Roman" w:cs="Times New Roman"/>
                <w:b/>
                <w:bCs/>
                <w:kern w:val="0"/>
                <w:sz w:val="28"/>
                <w:szCs w:val="28"/>
                <w14:ligatures w14:val="none"/>
              </w:rPr>
              <w:t>Мое любимое чудовище</w:t>
            </w:r>
            <w:r w:rsidRPr="00F50E46">
              <w:rPr>
                <w:rFonts w:ascii="Times New Roman" w:hAnsi="Times New Roman" w:cs="Times New Roman"/>
                <w:kern w:val="0"/>
                <w:sz w:val="28"/>
                <w:szCs w:val="28"/>
                <w14:ligatures w14:val="none"/>
              </w:rPr>
              <w:t>: роман</w:t>
            </w:r>
            <w:proofErr w:type="gramStart"/>
            <w:r w:rsidRPr="00F50E46">
              <w:rPr>
                <w:rFonts w:ascii="Times New Roman" w:hAnsi="Times New Roman" w:cs="Times New Roman"/>
                <w:kern w:val="0"/>
                <w:sz w:val="28"/>
                <w:szCs w:val="28"/>
                <w14:ligatures w14:val="none"/>
              </w:rPr>
              <w:t xml:space="preserve"> :</w:t>
            </w:r>
            <w:proofErr w:type="gramEnd"/>
            <w:r w:rsidRPr="00F50E46">
              <w:rPr>
                <w:rFonts w:ascii="Times New Roman" w:hAnsi="Times New Roman" w:cs="Times New Roman"/>
                <w:kern w:val="0"/>
                <w:sz w:val="28"/>
                <w:szCs w:val="28"/>
                <w14:ligatures w14:val="none"/>
              </w:rPr>
              <w:t xml:space="preserve"> [16+] / Э. Хойт; пер. c англ. Е. А. Ильиной. - Москва: АСТ, 2023. - 320 с. - (Очарование).</w:t>
            </w:r>
          </w:p>
          <w:p w14:paraId="648909F5" w14:textId="4B49C151" w:rsidR="00F50E46" w:rsidRPr="00F50E46" w:rsidRDefault="00572932" w:rsidP="00F50E46">
            <w:pPr>
              <w:jc w:val="both"/>
              <w:rPr>
                <w:rFonts w:ascii="Times New Roman" w:hAnsi="Times New Roman" w:cs="Times New Roman"/>
                <w:sz w:val="28"/>
                <w:szCs w:val="28"/>
              </w:rPr>
            </w:pPr>
            <w:r>
              <w:rPr>
                <w:rFonts w:ascii="Times New Roman" w:hAnsi="Times New Roman" w:cs="Times New Roman"/>
                <w:sz w:val="28"/>
                <w:szCs w:val="28"/>
              </w:rPr>
              <w:t xml:space="preserve">   </w:t>
            </w:r>
            <w:r w:rsidR="00F50E46" w:rsidRPr="00F50E46">
              <w:rPr>
                <w:rFonts w:ascii="Times New Roman" w:hAnsi="Times New Roman" w:cs="Times New Roman"/>
                <w:sz w:val="28"/>
                <w:szCs w:val="28"/>
              </w:rPr>
              <w:t>Талантливая актриса Лили Стамп, впутавшаяся в отчаянное предприятие по восстановлению маленького театра в центре заброшенного увеселительного сада, вынуждена жить чуть ли не в руинах этого театра вместе с маленьким приемным сыном и преданной служанкой.</w:t>
            </w:r>
          </w:p>
          <w:p w14:paraId="784FF995" w14:textId="1722F78C" w:rsidR="00F50E46" w:rsidRPr="00F50E46" w:rsidRDefault="00572932" w:rsidP="00F50E46">
            <w:pPr>
              <w:jc w:val="both"/>
              <w:rPr>
                <w:rFonts w:ascii="Times New Roman" w:hAnsi="Times New Roman" w:cs="Times New Roman"/>
                <w:sz w:val="28"/>
                <w:szCs w:val="28"/>
              </w:rPr>
            </w:pPr>
            <w:r>
              <w:rPr>
                <w:rFonts w:ascii="Times New Roman" w:hAnsi="Times New Roman" w:cs="Times New Roman"/>
                <w:sz w:val="28"/>
                <w:szCs w:val="28"/>
              </w:rPr>
              <w:t xml:space="preserve">   </w:t>
            </w:r>
            <w:r w:rsidR="00F50E46" w:rsidRPr="00F50E46">
              <w:rPr>
                <w:rFonts w:ascii="Times New Roman" w:hAnsi="Times New Roman" w:cs="Times New Roman"/>
                <w:sz w:val="28"/>
                <w:szCs w:val="28"/>
              </w:rPr>
              <w:t>Смелый малыш заводит дружбу с мрачным немым садовником по прозвищу Чудовище, а потом и сама Лили понемногу начинает доверять этому таинственному человеку, к которому ее почему-то тянет все сильнее.</w:t>
            </w:r>
          </w:p>
          <w:p w14:paraId="0E552EEC" w14:textId="77777777" w:rsidR="00D413A2" w:rsidRDefault="00572932" w:rsidP="00F50E46">
            <w:pPr>
              <w:jc w:val="both"/>
              <w:rPr>
                <w:rFonts w:ascii="Times New Roman" w:hAnsi="Times New Roman" w:cs="Times New Roman"/>
                <w:sz w:val="28"/>
                <w:szCs w:val="28"/>
              </w:rPr>
            </w:pPr>
            <w:r>
              <w:rPr>
                <w:rFonts w:ascii="Times New Roman" w:hAnsi="Times New Roman" w:cs="Times New Roman"/>
                <w:sz w:val="28"/>
                <w:szCs w:val="28"/>
              </w:rPr>
              <w:t xml:space="preserve">   </w:t>
            </w:r>
            <w:r w:rsidR="00F50E46" w:rsidRPr="00F50E46">
              <w:rPr>
                <w:rFonts w:ascii="Times New Roman" w:hAnsi="Times New Roman" w:cs="Times New Roman"/>
                <w:sz w:val="28"/>
                <w:szCs w:val="28"/>
              </w:rPr>
              <w:t xml:space="preserve">Девушка не знает, что под маской Чудовища скрывается королевский солдат Аполлон </w:t>
            </w:r>
            <w:proofErr w:type="spellStart"/>
            <w:r w:rsidR="00F50E46" w:rsidRPr="00F50E46">
              <w:rPr>
                <w:rFonts w:ascii="Times New Roman" w:hAnsi="Times New Roman" w:cs="Times New Roman"/>
                <w:sz w:val="28"/>
                <w:szCs w:val="28"/>
              </w:rPr>
              <w:t>Грейвс</w:t>
            </w:r>
            <w:proofErr w:type="spellEnd"/>
            <w:r w:rsidR="00F50E46" w:rsidRPr="00F50E46">
              <w:rPr>
                <w:rFonts w:ascii="Times New Roman" w:hAnsi="Times New Roman" w:cs="Times New Roman"/>
                <w:sz w:val="28"/>
                <w:szCs w:val="28"/>
              </w:rPr>
              <w:t xml:space="preserve">, виконт </w:t>
            </w:r>
            <w:proofErr w:type="spellStart"/>
            <w:r w:rsidR="00F50E46" w:rsidRPr="00F50E46">
              <w:rPr>
                <w:rFonts w:ascii="Times New Roman" w:hAnsi="Times New Roman" w:cs="Times New Roman"/>
                <w:sz w:val="28"/>
                <w:szCs w:val="28"/>
              </w:rPr>
              <w:t>Килбурн</w:t>
            </w:r>
            <w:proofErr w:type="spellEnd"/>
            <w:r w:rsidR="00F50E46" w:rsidRPr="00F50E46">
              <w:rPr>
                <w:rFonts w:ascii="Times New Roman" w:hAnsi="Times New Roman" w:cs="Times New Roman"/>
                <w:sz w:val="28"/>
                <w:szCs w:val="28"/>
              </w:rPr>
              <w:t>, несправедливо объявленный опасным сумасшедшим убийцей...</w:t>
            </w:r>
            <w:r w:rsidR="00F50E46">
              <w:rPr>
                <w:rFonts w:ascii="Times New Roman" w:hAnsi="Times New Roman" w:cs="Times New Roman"/>
                <w:sz w:val="28"/>
                <w:szCs w:val="28"/>
              </w:rPr>
              <w:t xml:space="preserve"> </w:t>
            </w:r>
          </w:p>
          <w:p w14:paraId="77FBC039" w14:textId="45BC5EC4" w:rsidR="00216E40" w:rsidRPr="00F50E46" w:rsidRDefault="00216E40" w:rsidP="00F50E46">
            <w:pPr>
              <w:jc w:val="both"/>
              <w:rPr>
                <w:rFonts w:ascii="Times New Roman" w:hAnsi="Times New Roman" w:cs="Times New Roman"/>
                <w:sz w:val="28"/>
                <w:szCs w:val="28"/>
              </w:rPr>
            </w:pPr>
          </w:p>
        </w:tc>
      </w:tr>
      <w:tr w:rsidR="005B7734" w14:paraId="7F3D9719" w14:textId="77777777" w:rsidTr="00F50E46">
        <w:tc>
          <w:tcPr>
            <w:tcW w:w="3256" w:type="dxa"/>
            <w:vAlign w:val="center"/>
          </w:tcPr>
          <w:p w14:paraId="76F6D23B" w14:textId="647A6AD8" w:rsidR="00D413A2" w:rsidRDefault="00F50E46" w:rsidP="00F50E46">
            <w:pPr>
              <w:jc w:val="center"/>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14:anchorId="61B54958" wp14:editId="71563FEA">
                  <wp:extent cx="1473013" cy="2276475"/>
                  <wp:effectExtent l="19050" t="19050" r="13335" b="9525"/>
                  <wp:docPr id="123786381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85438" cy="2295677"/>
                          </a:xfrm>
                          <a:prstGeom prst="rect">
                            <a:avLst/>
                          </a:prstGeom>
                          <a:noFill/>
                          <a:ln>
                            <a:solidFill>
                              <a:srgbClr val="7030A0"/>
                            </a:solidFill>
                          </a:ln>
                        </pic:spPr>
                      </pic:pic>
                    </a:graphicData>
                  </a:graphic>
                </wp:inline>
              </w:drawing>
            </w:r>
          </w:p>
        </w:tc>
        <w:tc>
          <w:tcPr>
            <w:tcW w:w="6089" w:type="dxa"/>
          </w:tcPr>
          <w:p w14:paraId="46EC9E6F" w14:textId="77777777" w:rsidR="00F50E46" w:rsidRPr="00F50E46" w:rsidRDefault="00F50E46" w:rsidP="00F50E46">
            <w:pPr>
              <w:widowControl w:val="0"/>
              <w:autoSpaceDE w:val="0"/>
              <w:autoSpaceDN w:val="0"/>
              <w:adjustRightInd w:val="0"/>
              <w:jc w:val="both"/>
              <w:rPr>
                <w:rFonts w:ascii="Times New Roman" w:hAnsi="Times New Roman" w:cs="Times New Roman"/>
                <w:kern w:val="0"/>
                <w:sz w:val="28"/>
                <w:szCs w:val="28"/>
              </w:rPr>
            </w:pPr>
            <w:r w:rsidRPr="00F50E46">
              <w:rPr>
                <w:rFonts w:ascii="Times New Roman" w:hAnsi="Times New Roman" w:cs="Times New Roman"/>
                <w:b/>
                <w:bCs/>
                <w:kern w:val="0"/>
                <w:sz w:val="28"/>
                <w:szCs w:val="28"/>
              </w:rPr>
              <w:t xml:space="preserve">Черкашин, Н. А. </w:t>
            </w:r>
          </w:p>
          <w:p w14:paraId="4AFBD27E" w14:textId="4E1A0E82" w:rsidR="00F50E46" w:rsidRPr="00F50E46" w:rsidRDefault="00F50E46" w:rsidP="00F50E46">
            <w:pPr>
              <w:jc w:val="both"/>
              <w:rPr>
                <w:rFonts w:ascii="Times New Roman" w:hAnsi="Times New Roman" w:cs="Times New Roman"/>
                <w:color w:val="333333"/>
                <w:sz w:val="28"/>
                <w:szCs w:val="28"/>
                <w:shd w:val="clear" w:color="auto" w:fill="FFFFFF"/>
              </w:rPr>
            </w:pPr>
            <w:r w:rsidRPr="00F50E46">
              <w:rPr>
                <w:rFonts w:ascii="Times New Roman" w:hAnsi="Times New Roman" w:cs="Times New Roman"/>
                <w:kern w:val="0"/>
                <w:sz w:val="28"/>
                <w:szCs w:val="28"/>
                <w14:ligatures w14:val="none"/>
              </w:rPr>
              <w:t xml:space="preserve">    </w:t>
            </w:r>
            <w:r w:rsidRPr="00572932">
              <w:rPr>
                <w:rFonts w:ascii="Times New Roman" w:hAnsi="Times New Roman" w:cs="Times New Roman"/>
                <w:b/>
                <w:bCs/>
                <w:kern w:val="0"/>
                <w:sz w:val="28"/>
                <w:szCs w:val="28"/>
                <w14:ligatures w14:val="none"/>
              </w:rPr>
              <w:t>Адмирал Колчак</w:t>
            </w:r>
            <w:r w:rsidRPr="00F50E46">
              <w:rPr>
                <w:rFonts w:ascii="Times New Roman" w:hAnsi="Times New Roman" w:cs="Times New Roman"/>
                <w:kern w:val="0"/>
                <w:sz w:val="28"/>
                <w:szCs w:val="28"/>
                <w14:ligatures w14:val="none"/>
              </w:rPr>
              <w:t>:</w:t>
            </w:r>
            <w:r w:rsidR="005630DC">
              <w:rPr>
                <w:rFonts w:ascii="Times New Roman" w:hAnsi="Times New Roman" w:cs="Times New Roman"/>
                <w:kern w:val="0"/>
                <w:sz w:val="28"/>
                <w:szCs w:val="28"/>
                <w14:ligatures w14:val="none"/>
              </w:rPr>
              <w:t xml:space="preserve"> Диктатор поневоле</w:t>
            </w:r>
            <w:r w:rsidRPr="00F50E46">
              <w:rPr>
                <w:rFonts w:ascii="Times New Roman" w:hAnsi="Times New Roman" w:cs="Times New Roman"/>
                <w:kern w:val="0"/>
                <w:sz w:val="28"/>
                <w:szCs w:val="28"/>
                <w14:ligatures w14:val="none"/>
              </w:rPr>
              <w:t>: [16+] / Н. А. Черкашин. - Москва: Молодая гвардия, 2023. - 406 с. - (Жизнь замечательных людей).</w:t>
            </w:r>
          </w:p>
          <w:p w14:paraId="75EC2468" w14:textId="5DD57FB9" w:rsidR="00D413A2" w:rsidRDefault="00F50E46" w:rsidP="00F50E46">
            <w:pPr>
              <w:jc w:val="both"/>
              <w:rPr>
                <w:rFonts w:ascii="Times New Roman" w:hAnsi="Times New Roman" w:cs="Times New Roman"/>
                <w:sz w:val="32"/>
                <w:szCs w:val="32"/>
              </w:rPr>
            </w:pPr>
            <w:r>
              <w:rPr>
                <w:rFonts w:ascii="Times New Roman" w:hAnsi="Times New Roman" w:cs="Times New Roman"/>
                <w:color w:val="333333"/>
                <w:sz w:val="28"/>
                <w:szCs w:val="28"/>
                <w:shd w:val="clear" w:color="auto" w:fill="FFFFFF"/>
              </w:rPr>
              <w:t xml:space="preserve">    </w:t>
            </w:r>
            <w:r w:rsidRPr="00F50E46">
              <w:rPr>
                <w:rFonts w:ascii="Times New Roman" w:hAnsi="Times New Roman" w:cs="Times New Roman"/>
                <w:color w:val="333333"/>
                <w:sz w:val="28"/>
                <w:szCs w:val="28"/>
                <w:shd w:val="clear" w:color="auto" w:fill="FFFFFF"/>
              </w:rPr>
              <w:t xml:space="preserve">Книга писателя-мариниста и историка флота Н.А. Черкашина рассказывает об адмирале А.В. Колчаке. Александр Колчак - </w:t>
            </w:r>
            <w:proofErr w:type="gramStart"/>
            <w:r w:rsidRPr="00F50E46">
              <w:rPr>
                <w:rFonts w:ascii="Times New Roman" w:hAnsi="Times New Roman" w:cs="Times New Roman"/>
                <w:color w:val="333333"/>
                <w:sz w:val="28"/>
                <w:szCs w:val="28"/>
                <w:shd w:val="clear" w:color="auto" w:fill="FFFFFF"/>
              </w:rPr>
              <w:t>это</w:t>
            </w:r>
            <w:proofErr w:type="gramEnd"/>
            <w:r w:rsidRPr="00F50E46">
              <w:rPr>
                <w:rFonts w:ascii="Times New Roman" w:hAnsi="Times New Roman" w:cs="Times New Roman"/>
                <w:color w:val="333333"/>
                <w:sz w:val="28"/>
                <w:szCs w:val="28"/>
                <w:shd w:val="clear" w:color="auto" w:fill="FFFFFF"/>
              </w:rPr>
              <w:t xml:space="preserve"> прежде всего выдающийся путешественник, занимавшийся вопросами океанологии, гидрологии, исследования Арктики и ледокольного судостроения. В годы первой мировой войны Колчак - виднейший русский флотоводец, а в последний период своей жизни, в лихолетье Гражданской войны, взвалил на себя тяжкий крест власти, став Верховным правителем России.</w:t>
            </w:r>
            <w:r w:rsidRPr="00F50E46">
              <w:rPr>
                <w:rFonts w:ascii="Times New Roman" w:hAnsi="Times New Roman" w:cs="Times New Roman"/>
                <w:color w:val="333333"/>
                <w:sz w:val="28"/>
                <w:szCs w:val="28"/>
                <w:shd w:val="clear" w:color="auto" w:fill="FFFFFF"/>
              </w:rPr>
              <w:br/>
            </w:r>
            <w:r>
              <w:rPr>
                <w:rFonts w:ascii="Arial" w:hAnsi="Arial" w:cs="Arial"/>
                <w:color w:val="333333"/>
                <w:sz w:val="23"/>
                <w:szCs w:val="23"/>
                <w:shd w:val="clear" w:color="auto" w:fill="FFFFFF"/>
              </w:rPr>
              <w:t xml:space="preserve"> </w:t>
            </w:r>
          </w:p>
        </w:tc>
      </w:tr>
      <w:tr w:rsidR="005B7734" w14:paraId="190CC444" w14:textId="77777777" w:rsidTr="006E7309">
        <w:tc>
          <w:tcPr>
            <w:tcW w:w="3256" w:type="dxa"/>
            <w:vAlign w:val="center"/>
          </w:tcPr>
          <w:p w14:paraId="78DA9AE1" w14:textId="04F68290" w:rsidR="00D413A2" w:rsidRDefault="00F50E46" w:rsidP="006E7309">
            <w:pPr>
              <w:jc w:val="center"/>
              <w:rPr>
                <w:rFonts w:ascii="Times New Roman" w:hAnsi="Times New Roman" w:cs="Times New Roman"/>
                <w:sz w:val="32"/>
                <w:szCs w:val="32"/>
              </w:rPr>
            </w:pPr>
            <w:r>
              <w:rPr>
                <w:rFonts w:ascii="Times New Roman" w:hAnsi="Times New Roman" w:cs="Times New Roman"/>
                <w:noProof/>
                <w:sz w:val="32"/>
                <w:szCs w:val="32"/>
                <w:lang w:eastAsia="ru-RU"/>
              </w:rPr>
              <w:lastRenderedPageBreak/>
              <w:drawing>
                <wp:inline distT="0" distB="0" distL="0" distR="0" wp14:anchorId="65620833" wp14:editId="4A85ADF5">
                  <wp:extent cx="1495425" cy="2311111"/>
                  <wp:effectExtent l="0" t="0" r="0" b="0"/>
                  <wp:docPr id="125975616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01524" cy="2320536"/>
                          </a:xfrm>
                          <a:prstGeom prst="rect">
                            <a:avLst/>
                          </a:prstGeom>
                          <a:noFill/>
                        </pic:spPr>
                      </pic:pic>
                    </a:graphicData>
                  </a:graphic>
                </wp:inline>
              </w:drawing>
            </w:r>
          </w:p>
        </w:tc>
        <w:tc>
          <w:tcPr>
            <w:tcW w:w="6089" w:type="dxa"/>
          </w:tcPr>
          <w:p w14:paraId="7BC254F7" w14:textId="77777777" w:rsidR="00F50E46" w:rsidRPr="00F50E46" w:rsidRDefault="00F50E46" w:rsidP="00F50E46">
            <w:pPr>
              <w:widowControl w:val="0"/>
              <w:autoSpaceDE w:val="0"/>
              <w:autoSpaceDN w:val="0"/>
              <w:adjustRightInd w:val="0"/>
              <w:jc w:val="both"/>
              <w:rPr>
                <w:rFonts w:ascii="Times New Roman" w:hAnsi="Times New Roman" w:cs="Times New Roman"/>
                <w:kern w:val="0"/>
                <w:sz w:val="28"/>
                <w:szCs w:val="28"/>
              </w:rPr>
            </w:pPr>
            <w:r w:rsidRPr="00F50E46">
              <w:rPr>
                <w:rFonts w:ascii="Times New Roman" w:hAnsi="Times New Roman" w:cs="Times New Roman"/>
                <w:b/>
                <w:bCs/>
                <w:kern w:val="0"/>
                <w:sz w:val="28"/>
                <w:szCs w:val="28"/>
              </w:rPr>
              <w:t xml:space="preserve">Чёрная, Л. А. </w:t>
            </w:r>
          </w:p>
          <w:p w14:paraId="51539242" w14:textId="58AB6C90" w:rsidR="00F50E46" w:rsidRPr="00F50E46" w:rsidRDefault="00F50E46" w:rsidP="00F50E46">
            <w:pPr>
              <w:jc w:val="both"/>
              <w:rPr>
                <w:rFonts w:ascii="Times New Roman" w:hAnsi="Times New Roman" w:cs="Times New Roman"/>
                <w:color w:val="333333"/>
                <w:sz w:val="28"/>
                <w:szCs w:val="28"/>
                <w:shd w:val="clear" w:color="auto" w:fill="FFFFFF"/>
              </w:rPr>
            </w:pPr>
            <w:r w:rsidRPr="00F50E46">
              <w:rPr>
                <w:rFonts w:ascii="Times New Roman" w:hAnsi="Times New Roman" w:cs="Times New Roman"/>
                <w:kern w:val="0"/>
                <w:sz w:val="28"/>
                <w:szCs w:val="28"/>
                <w14:ligatures w14:val="none"/>
              </w:rPr>
              <w:t xml:space="preserve">    </w:t>
            </w:r>
            <w:r w:rsidRPr="006E7309">
              <w:rPr>
                <w:rFonts w:ascii="Times New Roman" w:hAnsi="Times New Roman" w:cs="Times New Roman"/>
                <w:b/>
                <w:bCs/>
                <w:kern w:val="0"/>
                <w:sz w:val="28"/>
                <w:szCs w:val="28"/>
                <w14:ligatures w14:val="none"/>
              </w:rPr>
              <w:t>Языческая Русь</w:t>
            </w:r>
            <w:r w:rsidRPr="00F50E46">
              <w:rPr>
                <w:rFonts w:ascii="Times New Roman" w:hAnsi="Times New Roman" w:cs="Times New Roman"/>
                <w:kern w:val="0"/>
                <w:sz w:val="28"/>
                <w:szCs w:val="28"/>
                <w14:ligatures w14:val="none"/>
              </w:rPr>
              <w:t>: [16+] / Л. А. Чёрная. - Москва: Молодая гвардия, 2021. - 249 с.</w:t>
            </w:r>
          </w:p>
          <w:p w14:paraId="095B2D59" w14:textId="11C456BF" w:rsidR="00572932" w:rsidRDefault="006E7309" w:rsidP="00F50E46">
            <w:pPr>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xml:space="preserve">  </w:t>
            </w:r>
            <w:r w:rsidR="00572932">
              <w:rPr>
                <w:rFonts w:ascii="Times New Roman" w:hAnsi="Times New Roman" w:cs="Times New Roman"/>
                <w:color w:val="333333"/>
                <w:sz w:val="28"/>
                <w:szCs w:val="28"/>
                <w:shd w:val="clear" w:color="auto" w:fill="FFFFFF"/>
              </w:rPr>
              <w:t xml:space="preserve"> </w:t>
            </w:r>
            <w:r>
              <w:rPr>
                <w:rFonts w:ascii="Times New Roman" w:hAnsi="Times New Roman" w:cs="Times New Roman"/>
                <w:color w:val="333333"/>
                <w:sz w:val="28"/>
                <w:szCs w:val="28"/>
                <w:shd w:val="clear" w:color="auto" w:fill="FFFFFF"/>
              </w:rPr>
              <w:t xml:space="preserve"> </w:t>
            </w:r>
            <w:r w:rsidR="00F50E46" w:rsidRPr="00F50E46">
              <w:rPr>
                <w:rFonts w:ascii="Times New Roman" w:hAnsi="Times New Roman" w:cs="Times New Roman"/>
                <w:color w:val="333333"/>
                <w:sz w:val="28"/>
                <w:szCs w:val="28"/>
                <w:shd w:val="clear" w:color="auto" w:fill="FFFFFF"/>
              </w:rPr>
              <w:t>Возможно ли восстановить в подробностях повседневную жизнь обитателей русских земель дохристианской эпохи? Реконструировать их образ мышления, узнать, как они воспринимали окружающую действительность</w:t>
            </w:r>
            <w:r w:rsidR="001F05FB">
              <w:rPr>
                <w:rFonts w:ascii="Times New Roman" w:hAnsi="Times New Roman" w:cs="Times New Roman"/>
                <w:color w:val="333333"/>
                <w:sz w:val="28"/>
                <w:szCs w:val="28"/>
                <w:shd w:val="clear" w:color="auto" w:fill="FFFFFF"/>
              </w:rPr>
              <w:t xml:space="preserve">. </w:t>
            </w:r>
          </w:p>
          <w:p w14:paraId="7574B33B" w14:textId="768AEF0D" w:rsidR="00D413A2" w:rsidRDefault="00572932" w:rsidP="00F50E46">
            <w:pPr>
              <w:jc w:val="both"/>
              <w:rPr>
                <w:rFonts w:ascii="Times New Roman" w:hAnsi="Times New Roman" w:cs="Times New Roman"/>
                <w:sz w:val="32"/>
                <w:szCs w:val="32"/>
              </w:rPr>
            </w:pPr>
            <w:r>
              <w:rPr>
                <w:rFonts w:ascii="Times New Roman" w:hAnsi="Times New Roman" w:cs="Times New Roman"/>
                <w:color w:val="333333"/>
                <w:sz w:val="28"/>
                <w:szCs w:val="28"/>
                <w:shd w:val="clear" w:color="auto" w:fill="FFFFFF"/>
              </w:rPr>
              <w:t xml:space="preserve">    </w:t>
            </w:r>
            <w:r w:rsidR="00F50E46" w:rsidRPr="00F50E46">
              <w:rPr>
                <w:rFonts w:ascii="Times New Roman" w:hAnsi="Times New Roman" w:cs="Times New Roman"/>
                <w:color w:val="333333"/>
                <w:sz w:val="28"/>
                <w:szCs w:val="28"/>
                <w:shd w:val="clear" w:color="auto" w:fill="FFFFFF"/>
              </w:rPr>
              <w:t>Автор книги находит свой путь решения этой, казалось бы, невыполнимой задачи, отыскивая отголоски языческих воззрений в народном мировосприятии, в обычаях и обрядах, сохранявшихся у русских вплоть до XX столетия</w:t>
            </w:r>
            <w:r w:rsidR="001F05FB">
              <w:rPr>
                <w:rFonts w:ascii="Times New Roman" w:hAnsi="Times New Roman" w:cs="Times New Roman"/>
                <w:color w:val="333333"/>
                <w:sz w:val="28"/>
                <w:szCs w:val="28"/>
                <w:shd w:val="clear" w:color="auto" w:fill="FFFFFF"/>
              </w:rPr>
              <w:t>.</w:t>
            </w:r>
            <w:r w:rsidR="00F50E46" w:rsidRPr="00F50E46">
              <w:rPr>
                <w:rFonts w:ascii="Times New Roman" w:hAnsi="Times New Roman" w:cs="Times New Roman"/>
                <w:color w:val="333333"/>
                <w:sz w:val="28"/>
                <w:szCs w:val="28"/>
                <w:shd w:val="clear" w:color="auto" w:fill="FFFFFF"/>
              </w:rPr>
              <w:t xml:space="preserve"> </w:t>
            </w:r>
            <w:r w:rsidR="001F05FB">
              <w:rPr>
                <w:rFonts w:ascii="Times New Roman" w:hAnsi="Times New Roman" w:cs="Times New Roman"/>
                <w:color w:val="333333"/>
                <w:sz w:val="28"/>
                <w:szCs w:val="28"/>
                <w:shd w:val="clear" w:color="auto" w:fill="FFFFFF"/>
              </w:rPr>
              <w:t xml:space="preserve"> </w:t>
            </w:r>
            <w:r w:rsidR="00F50E46" w:rsidRPr="00F50E46">
              <w:rPr>
                <w:rFonts w:ascii="Times New Roman" w:hAnsi="Times New Roman" w:cs="Times New Roman"/>
                <w:color w:val="333333"/>
                <w:sz w:val="28"/>
                <w:szCs w:val="28"/>
                <w:shd w:val="clear" w:color="auto" w:fill="FFFFFF"/>
              </w:rPr>
              <w:br/>
            </w:r>
            <w:r w:rsidR="006E7309">
              <w:rPr>
                <w:rFonts w:ascii="Arial" w:hAnsi="Arial" w:cs="Arial"/>
                <w:color w:val="333333"/>
                <w:sz w:val="23"/>
                <w:szCs w:val="23"/>
                <w:shd w:val="clear" w:color="auto" w:fill="FFFFFF"/>
              </w:rPr>
              <w:t xml:space="preserve">   </w:t>
            </w:r>
          </w:p>
        </w:tc>
      </w:tr>
      <w:tr w:rsidR="005B7734" w14:paraId="6B0E0F4C" w14:textId="77777777" w:rsidTr="006E7309">
        <w:tc>
          <w:tcPr>
            <w:tcW w:w="3256" w:type="dxa"/>
            <w:vAlign w:val="center"/>
          </w:tcPr>
          <w:p w14:paraId="19D2127D" w14:textId="30A7A682" w:rsidR="00D413A2" w:rsidRDefault="006E7309" w:rsidP="006E7309">
            <w:pPr>
              <w:jc w:val="center"/>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14:anchorId="5A669FA5" wp14:editId="61C95937">
                  <wp:extent cx="1438275" cy="2279300"/>
                  <wp:effectExtent l="0" t="0" r="0" b="6985"/>
                  <wp:docPr id="96567669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47103" cy="2293290"/>
                          </a:xfrm>
                          <a:prstGeom prst="rect">
                            <a:avLst/>
                          </a:prstGeom>
                          <a:noFill/>
                        </pic:spPr>
                      </pic:pic>
                    </a:graphicData>
                  </a:graphic>
                </wp:inline>
              </w:drawing>
            </w:r>
          </w:p>
        </w:tc>
        <w:tc>
          <w:tcPr>
            <w:tcW w:w="6089" w:type="dxa"/>
          </w:tcPr>
          <w:p w14:paraId="49C8A2EC" w14:textId="77777777" w:rsidR="006E7309" w:rsidRPr="006E7309" w:rsidRDefault="006E7309" w:rsidP="006E7309">
            <w:pPr>
              <w:widowControl w:val="0"/>
              <w:autoSpaceDE w:val="0"/>
              <w:autoSpaceDN w:val="0"/>
              <w:adjustRightInd w:val="0"/>
              <w:jc w:val="both"/>
              <w:rPr>
                <w:rFonts w:ascii="Times New Roman" w:hAnsi="Times New Roman" w:cs="Times New Roman"/>
                <w:kern w:val="0"/>
                <w:sz w:val="28"/>
                <w:szCs w:val="28"/>
              </w:rPr>
            </w:pPr>
            <w:r w:rsidRPr="006E7309">
              <w:rPr>
                <w:rFonts w:ascii="Times New Roman" w:hAnsi="Times New Roman" w:cs="Times New Roman"/>
                <w:b/>
                <w:bCs/>
                <w:kern w:val="0"/>
                <w:sz w:val="28"/>
                <w:szCs w:val="28"/>
              </w:rPr>
              <w:t xml:space="preserve">Шаргунов, С. А. </w:t>
            </w:r>
          </w:p>
          <w:p w14:paraId="6BFDD689" w14:textId="4370BA43" w:rsidR="006E7309" w:rsidRPr="006E7309" w:rsidRDefault="006E7309" w:rsidP="006E7309">
            <w:pPr>
              <w:jc w:val="both"/>
              <w:rPr>
                <w:rFonts w:ascii="Times New Roman" w:hAnsi="Times New Roman" w:cs="Times New Roman"/>
                <w:color w:val="333333"/>
                <w:sz w:val="28"/>
                <w:szCs w:val="28"/>
                <w:shd w:val="clear" w:color="auto" w:fill="FFFFFF"/>
              </w:rPr>
            </w:pPr>
            <w:r w:rsidRPr="006E7309">
              <w:rPr>
                <w:rFonts w:ascii="Times New Roman" w:hAnsi="Times New Roman" w:cs="Times New Roman"/>
                <w:kern w:val="0"/>
                <w:sz w:val="28"/>
                <w:szCs w:val="28"/>
                <w14:ligatures w14:val="none"/>
              </w:rPr>
              <w:t xml:space="preserve">    1</w:t>
            </w:r>
            <w:r w:rsidRPr="006E7309">
              <w:rPr>
                <w:rFonts w:ascii="Times New Roman" w:hAnsi="Times New Roman" w:cs="Times New Roman"/>
                <w:b/>
                <w:bCs/>
                <w:kern w:val="0"/>
                <w:sz w:val="28"/>
                <w:szCs w:val="28"/>
                <w14:ligatures w14:val="none"/>
              </w:rPr>
              <w:t>993</w:t>
            </w:r>
            <w:r w:rsidRPr="006E7309">
              <w:rPr>
                <w:rFonts w:ascii="Times New Roman" w:hAnsi="Times New Roman" w:cs="Times New Roman"/>
                <w:kern w:val="0"/>
                <w:sz w:val="28"/>
                <w:szCs w:val="28"/>
                <w14:ligatures w14:val="none"/>
              </w:rPr>
              <w:t>: роман</w:t>
            </w:r>
            <w:proofErr w:type="gramStart"/>
            <w:r w:rsidRPr="006E7309">
              <w:rPr>
                <w:rFonts w:ascii="Times New Roman" w:hAnsi="Times New Roman" w:cs="Times New Roman"/>
                <w:kern w:val="0"/>
                <w:sz w:val="28"/>
                <w:szCs w:val="28"/>
                <w14:ligatures w14:val="none"/>
              </w:rPr>
              <w:t xml:space="preserve"> :</w:t>
            </w:r>
            <w:proofErr w:type="gramEnd"/>
            <w:r w:rsidRPr="006E7309">
              <w:rPr>
                <w:rFonts w:ascii="Times New Roman" w:hAnsi="Times New Roman" w:cs="Times New Roman"/>
                <w:kern w:val="0"/>
                <w:sz w:val="28"/>
                <w:szCs w:val="28"/>
                <w14:ligatures w14:val="none"/>
              </w:rPr>
              <w:t>[18+] / С. А. Шаргунов. - Москва: АСТ, 2023. - 539 с. - (Кинобестселлеры).</w:t>
            </w:r>
          </w:p>
          <w:p w14:paraId="2B1BF837" w14:textId="50007EDE" w:rsidR="00D413A2" w:rsidRDefault="006E7309" w:rsidP="006E7309">
            <w:pPr>
              <w:jc w:val="both"/>
              <w:rPr>
                <w:rFonts w:ascii="Times New Roman" w:hAnsi="Times New Roman" w:cs="Times New Roman"/>
                <w:sz w:val="32"/>
                <w:szCs w:val="32"/>
              </w:rPr>
            </w:pPr>
            <w:r>
              <w:rPr>
                <w:rFonts w:ascii="Times New Roman" w:hAnsi="Times New Roman" w:cs="Times New Roman"/>
                <w:color w:val="333333"/>
                <w:sz w:val="28"/>
                <w:szCs w:val="28"/>
                <w:shd w:val="clear" w:color="auto" w:fill="FFFFFF"/>
              </w:rPr>
              <w:t xml:space="preserve">    </w:t>
            </w:r>
            <w:r w:rsidRPr="006E7309">
              <w:rPr>
                <w:rFonts w:ascii="Times New Roman" w:hAnsi="Times New Roman" w:cs="Times New Roman"/>
                <w:color w:val="333333"/>
                <w:sz w:val="28"/>
                <w:szCs w:val="28"/>
                <w:shd w:val="clear" w:color="auto" w:fill="FFFFFF"/>
              </w:rPr>
              <w:t xml:space="preserve">Специальное издание романа к премьере фильма режиссера </w:t>
            </w:r>
            <w:r>
              <w:rPr>
                <w:rFonts w:ascii="Times New Roman" w:hAnsi="Times New Roman" w:cs="Times New Roman"/>
                <w:color w:val="333333"/>
                <w:sz w:val="28"/>
                <w:szCs w:val="28"/>
                <w:shd w:val="clear" w:color="auto" w:fill="FFFFFF"/>
              </w:rPr>
              <w:t>«</w:t>
            </w:r>
            <w:r w:rsidRPr="006E7309">
              <w:rPr>
                <w:rFonts w:ascii="Times New Roman" w:hAnsi="Times New Roman" w:cs="Times New Roman"/>
                <w:color w:val="333333"/>
                <w:sz w:val="28"/>
                <w:szCs w:val="28"/>
                <w:shd w:val="clear" w:color="auto" w:fill="FFFFFF"/>
              </w:rPr>
              <w:t>Географ глобус пропил</w:t>
            </w:r>
            <w:r>
              <w:rPr>
                <w:rFonts w:ascii="Times New Roman" w:hAnsi="Times New Roman" w:cs="Times New Roman"/>
                <w:color w:val="333333"/>
                <w:sz w:val="28"/>
                <w:szCs w:val="28"/>
                <w:shd w:val="clear" w:color="auto" w:fill="FFFFFF"/>
              </w:rPr>
              <w:t>»</w:t>
            </w:r>
            <w:r w:rsidRPr="006E7309">
              <w:rPr>
                <w:rFonts w:ascii="Times New Roman" w:hAnsi="Times New Roman" w:cs="Times New Roman"/>
                <w:color w:val="333333"/>
                <w:sz w:val="28"/>
                <w:szCs w:val="28"/>
                <w:shd w:val="clear" w:color="auto" w:fill="FFFFFF"/>
              </w:rPr>
              <w:t xml:space="preserve"> Александра Велединского</w:t>
            </w:r>
            <w:r>
              <w:rPr>
                <w:rFonts w:ascii="Times New Roman" w:hAnsi="Times New Roman" w:cs="Times New Roman"/>
                <w:color w:val="333333"/>
                <w:sz w:val="28"/>
                <w:szCs w:val="28"/>
                <w:shd w:val="clear" w:color="auto" w:fill="FFFFFF"/>
              </w:rPr>
              <w:t xml:space="preserve"> </w:t>
            </w:r>
            <w:r w:rsidRPr="006E7309">
              <w:rPr>
                <w:rFonts w:ascii="Times New Roman" w:hAnsi="Times New Roman" w:cs="Times New Roman"/>
                <w:color w:val="333333"/>
                <w:sz w:val="28"/>
                <w:szCs w:val="28"/>
                <w:shd w:val="clear" w:color="auto" w:fill="FFFFFF"/>
              </w:rPr>
              <w:t>1993. Гражданская война в центре Москвы. Время больших надежд и больших потрясений. Он и она по разные стороны баррикад. История одной семьи вдруг оказывается историей всей страны...</w:t>
            </w:r>
            <w:r w:rsidRPr="006E7309">
              <w:rPr>
                <w:rFonts w:ascii="Times New Roman" w:hAnsi="Times New Roman" w:cs="Times New Roman"/>
                <w:color w:val="333333"/>
                <w:sz w:val="28"/>
                <w:szCs w:val="28"/>
              </w:rPr>
              <w:br/>
            </w:r>
            <w:r w:rsidRPr="006E7309">
              <w:rPr>
                <w:rFonts w:ascii="Times New Roman" w:hAnsi="Times New Roman" w:cs="Times New Roman"/>
                <w:color w:val="333333"/>
                <w:sz w:val="28"/>
                <w:szCs w:val="28"/>
                <w:shd w:val="clear" w:color="auto" w:fill="FFFFFF"/>
              </w:rPr>
              <w:t>Роман Сергея Шаргунова "1993" — семейная хроника, переплетенная с историческим расследованием.</w:t>
            </w:r>
            <w:r w:rsidRPr="006E7309">
              <w:rPr>
                <w:rFonts w:ascii="Arial" w:hAnsi="Arial" w:cs="Arial"/>
                <w:color w:val="333333"/>
                <w:sz w:val="23"/>
                <w:szCs w:val="23"/>
                <w:shd w:val="clear" w:color="auto" w:fill="FFFFFF"/>
              </w:rPr>
              <w:br/>
            </w:r>
            <w:r>
              <w:rPr>
                <w:rFonts w:ascii="Arial" w:hAnsi="Arial" w:cs="Arial"/>
                <w:color w:val="333333"/>
                <w:sz w:val="23"/>
                <w:szCs w:val="23"/>
                <w:shd w:val="clear" w:color="auto" w:fill="FFFFFF"/>
              </w:rPr>
              <w:t xml:space="preserve"> </w:t>
            </w:r>
          </w:p>
        </w:tc>
      </w:tr>
      <w:tr w:rsidR="005B7734" w14:paraId="2D8642B4" w14:textId="77777777" w:rsidTr="000C3C6D">
        <w:tc>
          <w:tcPr>
            <w:tcW w:w="3256" w:type="dxa"/>
            <w:vAlign w:val="center"/>
          </w:tcPr>
          <w:p w14:paraId="156DD517" w14:textId="1E051146" w:rsidR="00D413A2" w:rsidRDefault="006E7309" w:rsidP="000C3C6D">
            <w:pPr>
              <w:jc w:val="center"/>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14:anchorId="7A095AF6" wp14:editId="6207F6BF">
                  <wp:extent cx="1457325" cy="2290084"/>
                  <wp:effectExtent l="0" t="0" r="0" b="0"/>
                  <wp:docPr id="179684587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68899" cy="2308271"/>
                          </a:xfrm>
                          <a:prstGeom prst="rect">
                            <a:avLst/>
                          </a:prstGeom>
                          <a:noFill/>
                        </pic:spPr>
                      </pic:pic>
                    </a:graphicData>
                  </a:graphic>
                </wp:inline>
              </w:drawing>
            </w:r>
          </w:p>
        </w:tc>
        <w:tc>
          <w:tcPr>
            <w:tcW w:w="6089" w:type="dxa"/>
          </w:tcPr>
          <w:p w14:paraId="73ACA578" w14:textId="77777777" w:rsidR="000C3C6D" w:rsidRPr="000C3C6D" w:rsidRDefault="000C3C6D" w:rsidP="000C3C6D">
            <w:pPr>
              <w:widowControl w:val="0"/>
              <w:autoSpaceDE w:val="0"/>
              <w:autoSpaceDN w:val="0"/>
              <w:adjustRightInd w:val="0"/>
              <w:jc w:val="both"/>
              <w:rPr>
                <w:rFonts w:ascii="Times New Roman" w:hAnsi="Times New Roman" w:cs="Times New Roman"/>
                <w:kern w:val="0"/>
                <w:sz w:val="28"/>
                <w:szCs w:val="28"/>
              </w:rPr>
            </w:pPr>
            <w:r w:rsidRPr="000C3C6D">
              <w:rPr>
                <w:rFonts w:ascii="Times New Roman" w:hAnsi="Times New Roman" w:cs="Times New Roman"/>
                <w:b/>
                <w:bCs/>
                <w:kern w:val="0"/>
                <w:sz w:val="28"/>
                <w:szCs w:val="28"/>
              </w:rPr>
              <w:t xml:space="preserve">Шелдон, С. </w:t>
            </w:r>
          </w:p>
          <w:p w14:paraId="7B80943E" w14:textId="038B61F6" w:rsidR="00A71C0F" w:rsidRPr="000C3C6D" w:rsidRDefault="000C3C6D" w:rsidP="000C3C6D">
            <w:pPr>
              <w:jc w:val="both"/>
              <w:rPr>
                <w:rFonts w:ascii="Times New Roman" w:hAnsi="Times New Roman" w:cs="Times New Roman"/>
                <w:color w:val="333333"/>
                <w:sz w:val="28"/>
                <w:szCs w:val="28"/>
                <w:shd w:val="clear" w:color="auto" w:fill="FFFFFF"/>
              </w:rPr>
            </w:pPr>
            <w:r w:rsidRPr="000C3C6D">
              <w:rPr>
                <w:rFonts w:ascii="Times New Roman" w:hAnsi="Times New Roman" w:cs="Times New Roman"/>
                <w:kern w:val="0"/>
                <w:sz w:val="28"/>
                <w:szCs w:val="28"/>
                <w14:ligatures w14:val="none"/>
              </w:rPr>
              <w:t xml:space="preserve">    </w:t>
            </w:r>
            <w:r w:rsidRPr="00572932">
              <w:rPr>
                <w:rFonts w:ascii="Times New Roman" w:hAnsi="Times New Roman" w:cs="Times New Roman"/>
                <w:b/>
                <w:bCs/>
                <w:kern w:val="0"/>
                <w:sz w:val="28"/>
                <w:szCs w:val="28"/>
                <w14:ligatures w14:val="none"/>
              </w:rPr>
              <w:t>Незнакомец в зеркале</w:t>
            </w:r>
            <w:r w:rsidRPr="000C3C6D">
              <w:rPr>
                <w:rFonts w:ascii="Times New Roman" w:hAnsi="Times New Roman" w:cs="Times New Roman"/>
                <w:kern w:val="0"/>
                <w:sz w:val="28"/>
                <w:szCs w:val="28"/>
                <w14:ligatures w14:val="none"/>
              </w:rPr>
              <w:t>:</w:t>
            </w:r>
            <w:r w:rsidR="005630DC">
              <w:rPr>
                <w:rFonts w:ascii="Times New Roman" w:hAnsi="Times New Roman" w:cs="Times New Roman"/>
                <w:kern w:val="0"/>
                <w:sz w:val="28"/>
                <w:szCs w:val="28"/>
                <w14:ligatures w14:val="none"/>
              </w:rPr>
              <w:t xml:space="preserve"> роман</w:t>
            </w:r>
            <w:r w:rsidRPr="000C3C6D">
              <w:rPr>
                <w:rFonts w:ascii="Times New Roman" w:hAnsi="Times New Roman" w:cs="Times New Roman"/>
                <w:kern w:val="0"/>
                <w:sz w:val="28"/>
                <w:szCs w:val="28"/>
                <w14:ligatures w14:val="none"/>
              </w:rPr>
              <w:t xml:space="preserve">: [16+] / С. Шелдон; пер. c англ. Т. А. </w:t>
            </w:r>
            <w:proofErr w:type="gramStart"/>
            <w:r w:rsidRPr="000C3C6D">
              <w:rPr>
                <w:rFonts w:ascii="Times New Roman" w:hAnsi="Times New Roman" w:cs="Times New Roman"/>
                <w:kern w:val="0"/>
                <w:sz w:val="28"/>
                <w:szCs w:val="28"/>
                <w14:ligatures w14:val="none"/>
              </w:rPr>
              <w:t>Перцевой</w:t>
            </w:r>
            <w:proofErr w:type="gramEnd"/>
            <w:r w:rsidRPr="000C3C6D">
              <w:rPr>
                <w:rFonts w:ascii="Times New Roman" w:hAnsi="Times New Roman" w:cs="Times New Roman"/>
                <w:kern w:val="0"/>
                <w:sz w:val="28"/>
                <w:szCs w:val="28"/>
                <w14:ligatures w14:val="none"/>
              </w:rPr>
              <w:t>. - Москва: АСТ, 2022. - 352 с. - (Бестселлеры Сидни Шелдона).</w:t>
            </w:r>
          </w:p>
          <w:p w14:paraId="31949E36" w14:textId="3AAE4BEF" w:rsidR="00D413A2" w:rsidRPr="00216E40" w:rsidRDefault="00572932" w:rsidP="000C3C6D">
            <w:pPr>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xml:space="preserve">   </w:t>
            </w:r>
            <w:r w:rsidR="00A71C0F" w:rsidRPr="000C3C6D">
              <w:rPr>
                <w:rFonts w:ascii="Times New Roman" w:hAnsi="Times New Roman" w:cs="Times New Roman"/>
                <w:color w:val="333333"/>
                <w:sz w:val="28"/>
                <w:szCs w:val="28"/>
                <w:shd w:val="clear" w:color="auto" w:fill="FFFFFF"/>
              </w:rPr>
              <w:t>Встретить свою настоящую любовь...</w:t>
            </w:r>
            <w:r w:rsidR="00A71C0F" w:rsidRPr="000C3C6D">
              <w:rPr>
                <w:rFonts w:ascii="Times New Roman" w:hAnsi="Times New Roman" w:cs="Times New Roman"/>
                <w:color w:val="333333"/>
                <w:sz w:val="28"/>
                <w:szCs w:val="28"/>
              </w:rPr>
              <w:br/>
            </w:r>
            <w:r w:rsidR="00216E40">
              <w:rPr>
                <w:rFonts w:ascii="Times New Roman" w:hAnsi="Times New Roman" w:cs="Times New Roman"/>
                <w:color w:val="333333"/>
                <w:sz w:val="28"/>
                <w:szCs w:val="28"/>
                <w:shd w:val="clear" w:color="auto" w:fill="FFFFFF"/>
              </w:rPr>
              <w:t xml:space="preserve">   </w:t>
            </w:r>
            <w:r w:rsidR="00A71C0F" w:rsidRPr="000C3C6D">
              <w:rPr>
                <w:rFonts w:ascii="Times New Roman" w:hAnsi="Times New Roman" w:cs="Times New Roman"/>
                <w:color w:val="333333"/>
                <w:sz w:val="28"/>
                <w:szCs w:val="28"/>
                <w:shd w:val="clear" w:color="auto" w:fill="FFFFFF"/>
              </w:rPr>
              <w:t>Найти женщину, готовую спасти тебя от смерти...</w:t>
            </w:r>
            <w:r w:rsidR="00A71C0F" w:rsidRPr="000C3C6D">
              <w:rPr>
                <w:rFonts w:ascii="Times New Roman" w:hAnsi="Times New Roman" w:cs="Times New Roman"/>
                <w:color w:val="333333"/>
                <w:sz w:val="28"/>
                <w:szCs w:val="28"/>
              </w:rPr>
              <w:br/>
            </w:r>
            <w:r w:rsidR="00216E40">
              <w:rPr>
                <w:rFonts w:ascii="Times New Roman" w:hAnsi="Times New Roman" w:cs="Times New Roman"/>
                <w:color w:val="333333"/>
                <w:sz w:val="28"/>
                <w:szCs w:val="28"/>
                <w:shd w:val="clear" w:color="auto" w:fill="FFFFFF"/>
              </w:rPr>
              <w:t xml:space="preserve">    </w:t>
            </w:r>
            <w:r w:rsidR="00A71C0F" w:rsidRPr="000C3C6D">
              <w:rPr>
                <w:rFonts w:ascii="Times New Roman" w:hAnsi="Times New Roman" w:cs="Times New Roman"/>
                <w:color w:val="333333"/>
                <w:sz w:val="28"/>
                <w:szCs w:val="28"/>
                <w:shd w:val="clear" w:color="auto" w:fill="FFFFFF"/>
              </w:rPr>
              <w:t>Какой мужчина не мечтает об этом!</w:t>
            </w:r>
            <w:r w:rsidR="00A71C0F" w:rsidRPr="000C3C6D">
              <w:rPr>
                <w:rFonts w:ascii="Times New Roman" w:hAnsi="Times New Roman" w:cs="Times New Roman"/>
                <w:color w:val="333333"/>
                <w:sz w:val="28"/>
                <w:szCs w:val="28"/>
              </w:rPr>
              <w:br/>
            </w:r>
            <w:r w:rsidR="00A71C0F" w:rsidRPr="000C3C6D">
              <w:rPr>
                <w:rFonts w:ascii="Times New Roman" w:hAnsi="Times New Roman" w:cs="Times New Roman"/>
                <w:color w:val="333333"/>
                <w:sz w:val="28"/>
                <w:szCs w:val="28"/>
                <w:shd w:val="clear" w:color="auto" w:fill="FFFFFF"/>
              </w:rPr>
              <w:t>И похоже, самому известному американскому комику</w:t>
            </w:r>
            <w:r w:rsidR="00216E40">
              <w:rPr>
                <w:rFonts w:ascii="Times New Roman" w:hAnsi="Times New Roman" w:cs="Times New Roman"/>
                <w:color w:val="333333"/>
                <w:sz w:val="28"/>
                <w:szCs w:val="28"/>
                <w:shd w:val="clear" w:color="auto" w:fill="FFFFFF"/>
              </w:rPr>
              <w:t> </w:t>
            </w:r>
            <w:r w:rsidR="00A71C0F" w:rsidRPr="000C3C6D">
              <w:rPr>
                <w:rFonts w:ascii="Times New Roman" w:hAnsi="Times New Roman" w:cs="Times New Roman"/>
                <w:color w:val="333333"/>
                <w:sz w:val="28"/>
                <w:szCs w:val="28"/>
                <w:shd w:val="clear" w:color="auto" w:fill="FFFFFF"/>
              </w:rPr>
              <w:t>Тоби</w:t>
            </w:r>
            <w:r w:rsidR="00216E40">
              <w:rPr>
                <w:rFonts w:ascii="Times New Roman" w:hAnsi="Times New Roman" w:cs="Times New Roman"/>
                <w:color w:val="333333"/>
                <w:sz w:val="28"/>
                <w:szCs w:val="28"/>
                <w:shd w:val="clear" w:color="auto" w:fill="FFFFFF"/>
              </w:rPr>
              <w:t> </w:t>
            </w:r>
            <w:r w:rsidR="00A71C0F" w:rsidRPr="000C3C6D">
              <w:rPr>
                <w:rFonts w:ascii="Times New Roman" w:hAnsi="Times New Roman" w:cs="Times New Roman"/>
                <w:color w:val="333333"/>
                <w:sz w:val="28"/>
                <w:szCs w:val="28"/>
                <w:shd w:val="clear" w:color="auto" w:fill="FFFFFF"/>
              </w:rPr>
              <w:t>Темплу</w:t>
            </w:r>
            <w:r w:rsidR="00216E40">
              <w:rPr>
                <w:rFonts w:ascii="Times New Roman" w:hAnsi="Times New Roman" w:cs="Times New Roman"/>
                <w:color w:val="333333"/>
                <w:sz w:val="28"/>
                <w:szCs w:val="28"/>
                <w:shd w:val="clear" w:color="auto" w:fill="FFFFFF"/>
              </w:rPr>
              <w:t> </w:t>
            </w:r>
            <w:r w:rsidR="00A71C0F" w:rsidRPr="000C3C6D">
              <w:rPr>
                <w:rFonts w:ascii="Times New Roman" w:hAnsi="Times New Roman" w:cs="Times New Roman"/>
                <w:color w:val="333333"/>
                <w:sz w:val="28"/>
                <w:szCs w:val="28"/>
                <w:shd w:val="clear" w:color="auto" w:fill="FFFFFF"/>
              </w:rPr>
              <w:t>это</w:t>
            </w:r>
            <w:r w:rsidR="00216E40">
              <w:rPr>
                <w:rFonts w:ascii="Times New Roman" w:hAnsi="Times New Roman" w:cs="Times New Roman"/>
                <w:color w:val="333333"/>
                <w:sz w:val="28"/>
                <w:szCs w:val="28"/>
                <w:shd w:val="clear" w:color="auto" w:fill="FFFFFF"/>
              </w:rPr>
              <w:t> </w:t>
            </w:r>
            <w:r w:rsidR="00A71C0F" w:rsidRPr="000C3C6D">
              <w:rPr>
                <w:rFonts w:ascii="Times New Roman" w:hAnsi="Times New Roman" w:cs="Times New Roman"/>
                <w:color w:val="333333"/>
                <w:sz w:val="28"/>
                <w:szCs w:val="28"/>
                <w:shd w:val="clear" w:color="auto" w:fill="FFFFFF"/>
              </w:rPr>
              <w:t>удалось!</w:t>
            </w:r>
            <w:r w:rsidR="00216E40">
              <w:rPr>
                <w:rFonts w:ascii="Times New Roman" w:hAnsi="Times New Roman" w:cs="Times New Roman"/>
                <w:color w:val="333333"/>
                <w:sz w:val="28"/>
                <w:szCs w:val="28"/>
                <w:shd w:val="clear" w:color="auto" w:fill="FFFFFF"/>
              </w:rPr>
              <w:t> </w:t>
            </w:r>
            <w:r w:rsidR="00A71C0F" w:rsidRPr="000C3C6D">
              <w:rPr>
                <w:rFonts w:ascii="Times New Roman" w:hAnsi="Times New Roman" w:cs="Times New Roman"/>
                <w:color w:val="333333"/>
                <w:sz w:val="28"/>
                <w:szCs w:val="28"/>
                <w:shd w:val="clear" w:color="auto" w:fill="FFFFFF"/>
              </w:rPr>
              <w:t>Но... можно ли доверять</w:t>
            </w:r>
            <w:r w:rsidR="00216E40">
              <w:rPr>
                <w:rFonts w:ascii="Times New Roman" w:hAnsi="Times New Roman" w:cs="Times New Roman"/>
                <w:color w:val="333333"/>
                <w:sz w:val="28"/>
                <w:szCs w:val="28"/>
                <w:shd w:val="clear" w:color="auto" w:fill="FFFFFF"/>
              </w:rPr>
              <w:t> </w:t>
            </w:r>
            <w:r w:rsidR="00A71C0F" w:rsidRPr="000C3C6D">
              <w:rPr>
                <w:rFonts w:ascii="Times New Roman" w:hAnsi="Times New Roman" w:cs="Times New Roman"/>
                <w:color w:val="333333"/>
                <w:sz w:val="28"/>
                <w:szCs w:val="28"/>
                <w:shd w:val="clear" w:color="auto" w:fill="FFFFFF"/>
              </w:rPr>
              <w:t>этой</w:t>
            </w:r>
            <w:r w:rsidR="00216E40">
              <w:rPr>
                <w:rFonts w:ascii="Times New Roman" w:hAnsi="Times New Roman" w:cs="Times New Roman"/>
                <w:color w:val="333333"/>
                <w:sz w:val="28"/>
                <w:szCs w:val="28"/>
                <w:shd w:val="clear" w:color="auto" w:fill="FFFFFF"/>
              </w:rPr>
              <w:t> </w:t>
            </w:r>
            <w:r w:rsidR="00A71C0F" w:rsidRPr="000C3C6D">
              <w:rPr>
                <w:rFonts w:ascii="Times New Roman" w:hAnsi="Times New Roman" w:cs="Times New Roman"/>
                <w:color w:val="333333"/>
                <w:sz w:val="28"/>
                <w:szCs w:val="28"/>
                <w:shd w:val="clear" w:color="auto" w:fill="FFFFFF"/>
              </w:rPr>
              <w:t>женщине?</w:t>
            </w:r>
            <w:r w:rsidR="00216E40">
              <w:rPr>
                <w:rFonts w:ascii="Times New Roman" w:hAnsi="Times New Roman" w:cs="Times New Roman"/>
                <w:color w:val="333333"/>
                <w:sz w:val="28"/>
                <w:szCs w:val="28"/>
                <w:shd w:val="clear" w:color="auto" w:fill="FFFFFF"/>
              </w:rPr>
              <w:t> </w:t>
            </w:r>
            <w:r w:rsidR="00A71C0F" w:rsidRPr="000C3C6D">
              <w:rPr>
                <w:rFonts w:ascii="Times New Roman" w:hAnsi="Times New Roman" w:cs="Times New Roman"/>
                <w:color w:val="333333"/>
                <w:sz w:val="28"/>
                <w:szCs w:val="28"/>
                <w:shd w:val="clear" w:color="auto" w:fill="FFFFFF"/>
              </w:rPr>
              <w:t>Она явно что-то скрывает и готова пойти на все, лишь бы ее тайна так</w:t>
            </w:r>
            <w:r w:rsidR="00216E40">
              <w:rPr>
                <w:rFonts w:ascii="Times New Roman" w:hAnsi="Times New Roman" w:cs="Times New Roman"/>
                <w:color w:val="333333"/>
                <w:sz w:val="28"/>
                <w:szCs w:val="28"/>
                <w:shd w:val="clear" w:color="auto" w:fill="FFFFFF"/>
              </w:rPr>
              <w:t> </w:t>
            </w:r>
            <w:r w:rsidR="00A71C0F" w:rsidRPr="000C3C6D">
              <w:rPr>
                <w:rFonts w:ascii="Times New Roman" w:hAnsi="Times New Roman" w:cs="Times New Roman"/>
                <w:color w:val="333333"/>
                <w:sz w:val="28"/>
                <w:szCs w:val="28"/>
                <w:shd w:val="clear" w:color="auto" w:fill="FFFFFF"/>
              </w:rPr>
              <w:t>и</w:t>
            </w:r>
            <w:r w:rsidR="00216E40">
              <w:rPr>
                <w:rFonts w:ascii="Times New Roman" w:hAnsi="Times New Roman" w:cs="Times New Roman"/>
                <w:color w:val="333333"/>
                <w:sz w:val="28"/>
                <w:szCs w:val="28"/>
                <w:shd w:val="clear" w:color="auto" w:fill="FFFFFF"/>
              </w:rPr>
              <w:t> </w:t>
            </w:r>
            <w:r w:rsidR="00A71C0F" w:rsidRPr="000C3C6D">
              <w:rPr>
                <w:rFonts w:ascii="Times New Roman" w:hAnsi="Times New Roman" w:cs="Times New Roman"/>
                <w:color w:val="333333"/>
                <w:sz w:val="28"/>
                <w:szCs w:val="28"/>
                <w:shd w:val="clear" w:color="auto" w:fill="FFFFFF"/>
              </w:rPr>
              <w:t>осталась</w:t>
            </w:r>
            <w:r w:rsidR="00216E40">
              <w:rPr>
                <w:rFonts w:ascii="Times New Roman" w:hAnsi="Times New Roman" w:cs="Times New Roman"/>
                <w:color w:val="333333"/>
                <w:sz w:val="28"/>
                <w:szCs w:val="28"/>
                <w:shd w:val="clear" w:color="auto" w:fill="FFFFFF"/>
              </w:rPr>
              <w:t> </w:t>
            </w:r>
            <w:r w:rsidR="00A71C0F" w:rsidRPr="000C3C6D">
              <w:rPr>
                <w:rFonts w:ascii="Times New Roman" w:hAnsi="Times New Roman" w:cs="Times New Roman"/>
                <w:color w:val="333333"/>
                <w:sz w:val="28"/>
                <w:szCs w:val="28"/>
                <w:shd w:val="clear" w:color="auto" w:fill="FFFFFF"/>
              </w:rPr>
              <w:t>нераскрытой…</w:t>
            </w:r>
          </w:p>
        </w:tc>
      </w:tr>
      <w:tr w:rsidR="005B7734" w14:paraId="2DFC90B8" w14:textId="77777777" w:rsidTr="000C3C6D">
        <w:tc>
          <w:tcPr>
            <w:tcW w:w="3256" w:type="dxa"/>
            <w:vAlign w:val="center"/>
          </w:tcPr>
          <w:p w14:paraId="12B9B901" w14:textId="4497F209" w:rsidR="00D413A2" w:rsidRDefault="000C3C6D" w:rsidP="000C3C6D">
            <w:pPr>
              <w:jc w:val="center"/>
              <w:rPr>
                <w:rFonts w:ascii="Times New Roman" w:hAnsi="Times New Roman" w:cs="Times New Roman"/>
                <w:sz w:val="32"/>
                <w:szCs w:val="32"/>
              </w:rPr>
            </w:pPr>
            <w:r>
              <w:rPr>
                <w:rFonts w:ascii="Times New Roman" w:hAnsi="Times New Roman" w:cs="Times New Roman"/>
                <w:noProof/>
                <w:sz w:val="32"/>
                <w:szCs w:val="32"/>
                <w:lang w:eastAsia="ru-RU"/>
              </w:rPr>
              <w:lastRenderedPageBreak/>
              <w:drawing>
                <wp:inline distT="0" distB="0" distL="0" distR="0" wp14:anchorId="63414F2E" wp14:editId="2877B2F0">
                  <wp:extent cx="1504950" cy="2364923"/>
                  <wp:effectExtent l="0" t="0" r="0" b="0"/>
                  <wp:docPr id="15446136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12719" cy="2377132"/>
                          </a:xfrm>
                          <a:prstGeom prst="rect">
                            <a:avLst/>
                          </a:prstGeom>
                          <a:noFill/>
                        </pic:spPr>
                      </pic:pic>
                    </a:graphicData>
                  </a:graphic>
                </wp:inline>
              </w:drawing>
            </w:r>
          </w:p>
        </w:tc>
        <w:tc>
          <w:tcPr>
            <w:tcW w:w="6089" w:type="dxa"/>
          </w:tcPr>
          <w:p w14:paraId="1DAD1A62" w14:textId="77777777" w:rsidR="000C3C6D" w:rsidRPr="000C3C6D" w:rsidRDefault="000C3C6D" w:rsidP="000C3C6D">
            <w:pPr>
              <w:widowControl w:val="0"/>
              <w:autoSpaceDE w:val="0"/>
              <w:autoSpaceDN w:val="0"/>
              <w:adjustRightInd w:val="0"/>
              <w:jc w:val="both"/>
              <w:rPr>
                <w:rFonts w:ascii="Times New Roman" w:hAnsi="Times New Roman" w:cs="Times New Roman"/>
                <w:kern w:val="0"/>
                <w:sz w:val="28"/>
                <w:szCs w:val="28"/>
              </w:rPr>
            </w:pPr>
            <w:r w:rsidRPr="000C3C6D">
              <w:rPr>
                <w:rFonts w:ascii="Times New Roman" w:hAnsi="Times New Roman" w:cs="Times New Roman"/>
                <w:b/>
                <w:bCs/>
                <w:kern w:val="0"/>
                <w:sz w:val="28"/>
                <w:szCs w:val="28"/>
              </w:rPr>
              <w:t xml:space="preserve">Шелдон, С. </w:t>
            </w:r>
          </w:p>
          <w:p w14:paraId="30AE2807" w14:textId="4BA3DA27" w:rsidR="000C3C6D" w:rsidRPr="000C3C6D" w:rsidRDefault="000C3C6D" w:rsidP="000C3C6D">
            <w:pPr>
              <w:jc w:val="both"/>
              <w:rPr>
                <w:rFonts w:ascii="Times New Roman" w:hAnsi="Times New Roman" w:cs="Times New Roman"/>
                <w:color w:val="333333"/>
                <w:sz w:val="28"/>
                <w:szCs w:val="28"/>
                <w:shd w:val="clear" w:color="auto" w:fill="FFFFFF"/>
              </w:rPr>
            </w:pPr>
            <w:r w:rsidRPr="000C3C6D">
              <w:rPr>
                <w:rFonts w:ascii="Times New Roman" w:hAnsi="Times New Roman" w:cs="Times New Roman"/>
                <w:kern w:val="0"/>
                <w:sz w:val="28"/>
                <w:szCs w:val="28"/>
                <w14:ligatures w14:val="none"/>
              </w:rPr>
              <w:t xml:space="preserve">    </w:t>
            </w:r>
            <w:r w:rsidRPr="00572932">
              <w:rPr>
                <w:rFonts w:ascii="Times New Roman" w:hAnsi="Times New Roman" w:cs="Times New Roman"/>
                <w:b/>
                <w:bCs/>
                <w:kern w:val="0"/>
                <w:sz w:val="28"/>
                <w:szCs w:val="28"/>
                <w14:ligatures w14:val="none"/>
              </w:rPr>
              <w:t>Расколотые сны</w:t>
            </w:r>
            <w:r w:rsidRPr="000C3C6D">
              <w:rPr>
                <w:rFonts w:ascii="Times New Roman" w:hAnsi="Times New Roman" w:cs="Times New Roman"/>
                <w:kern w:val="0"/>
                <w:sz w:val="28"/>
                <w:szCs w:val="28"/>
                <w14:ligatures w14:val="none"/>
              </w:rPr>
              <w:t>: роман</w:t>
            </w:r>
            <w:proofErr w:type="gramStart"/>
            <w:r w:rsidRPr="000C3C6D">
              <w:rPr>
                <w:rFonts w:ascii="Times New Roman" w:hAnsi="Times New Roman" w:cs="Times New Roman"/>
                <w:kern w:val="0"/>
                <w:sz w:val="28"/>
                <w:szCs w:val="28"/>
                <w14:ligatures w14:val="none"/>
              </w:rPr>
              <w:t xml:space="preserve"> :</w:t>
            </w:r>
            <w:proofErr w:type="gramEnd"/>
            <w:r w:rsidRPr="000C3C6D">
              <w:rPr>
                <w:rFonts w:ascii="Times New Roman" w:hAnsi="Times New Roman" w:cs="Times New Roman"/>
                <w:kern w:val="0"/>
                <w:sz w:val="28"/>
                <w:szCs w:val="28"/>
                <w14:ligatures w14:val="none"/>
              </w:rPr>
              <w:t xml:space="preserve"> [16+] / С. Шелдон; пер. c  Т. А. Перцевой. - Москва: АСТ, 2021. - 352 с. - (Бестселлеры Сидни Шелдона).</w:t>
            </w:r>
          </w:p>
          <w:p w14:paraId="4355F1B1" w14:textId="77777777" w:rsidR="00D413A2" w:rsidRDefault="000C3C6D" w:rsidP="000C3C6D">
            <w:pPr>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xml:space="preserve">   </w:t>
            </w:r>
            <w:r w:rsidRPr="000C3C6D">
              <w:rPr>
                <w:rFonts w:ascii="Times New Roman" w:hAnsi="Times New Roman" w:cs="Times New Roman"/>
                <w:color w:val="333333"/>
                <w:sz w:val="28"/>
                <w:szCs w:val="28"/>
                <w:shd w:val="clear" w:color="auto" w:fill="FFFFFF"/>
              </w:rPr>
              <w:t>Этот убийца ужасает жестокостью даже ко всему</w:t>
            </w:r>
            <w:r>
              <w:rPr>
                <w:rFonts w:ascii="Times New Roman" w:hAnsi="Times New Roman" w:cs="Times New Roman"/>
                <w:color w:val="333333"/>
                <w:sz w:val="28"/>
                <w:szCs w:val="28"/>
                <w:shd w:val="clear" w:color="auto" w:fill="FFFFFF"/>
              </w:rPr>
              <w:t> </w:t>
            </w:r>
            <w:r w:rsidRPr="000C3C6D">
              <w:rPr>
                <w:rFonts w:ascii="Times New Roman" w:hAnsi="Times New Roman" w:cs="Times New Roman"/>
                <w:color w:val="333333"/>
                <w:sz w:val="28"/>
                <w:szCs w:val="28"/>
                <w:shd w:val="clear" w:color="auto" w:fill="FFFFFF"/>
              </w:rPr>
              <w:t>привыкших</w:t>
            </w:r>
            <w:r>
              <w:rPr>
                <w:rFonts w:ascii="Times New Roman" w:hAnsi="Times New Roman" w:cs="Times New Roman"/>
                <w:color w:val="333333"/>
                <w:sz w:val="28"/>
                <w:szCs w:val="28"/>
                <w:shd w:val="clear" w:color="auto" w:fill="FFFFFF"/>
              </w:rPr>
              <w:t> </w:t>
            </w:r>
            <w:r w:rsidRPr="000C3C6D">
              <w:rPr>
                <w:rFonts w:ascii="Times New Roman" w:hAnsi="Times New Roman" w:cs="Times New Roman"/>
                <w:color w:val="333333"/>
                <w:sz w:val="28"/>
                <w:szCs w:val="28"/>
                <w:shd w:val="clear" w:color="auto" w:fill="FFFFFF"/>
              </w:rPr>
              <w:t>детективов…</w:t>
            </w:r>
            <w:r w:rsidRPr="000C3C6D">
              <w:rPr>
                <w:rFonts w:ascii="Times New Roman" w:hAnsi="Times New Roman" w:cs="Times New Roman"/>
                <w:color w:val="333333"/>
                <w:sz w:val="28"/>
                <w:szCs w:val="28"/>
              </w:rPr>
              <w:br/>
            </w:r>
            <w:r>
              <w:rPr>
                <w:rFonts w:ascii="Times New Roman" w:hAnsi="Times New Roman" w:cs="Times New Roman"/>
                <w:color w:val="333333"/>
                <w:sz w:val="28"/>
                <w:szCs w:val="28"/>
                <w:shd w:val="clear" w:color="auto" w:fill="FFFFFF"/>
              </w:rPr>
              <w:t xml:space="preserve">   </w:t>
            </w:r>
            <w:r w:rsidRPr="000C3C6D">
              <w:rPr>
                <w:rFonts w:ascii="Times New Roman" w:hAnsi="Times New Roman" w:cs="Times New Roman"/>
                <w:color w:val="333333"/>
                <w:sz w:val="28"/>
                <w:szCs w:val="28"/>
                <w:shd w:val="clear" w:color="auto" w:fill="FFFFFF"/>
              </w:rPr>
              <w:t>Его кровавые деяния безумны – но то, как блестяще они исполнены, свидетельствует об изощренном</w:t>
            </w:r>
            <w:r>
              <w:rPr>
                <w:rFonts w:ascii="Times New Roman" w:hAnsi="Times New Roman" w:cs="Times New Roman"/>
                <w:color w:val="333333"/>
                <w:sz w:val="28"/>
                <w:szCs w:val="28"/>
                <w:shd w:val="clear" w:color="auto" w:fill="FFFFFF"/>
              </w:rPr>
              <w:t> </w:t>
            </w:r>
            <w:r w:rsidRPr="000C3C6D">
              <w:rPr>
                <w:rFonts w:ascii="Times New Roman" w:hAnsi="Times New Roman" w:cs="Times New Roman"/>
                <w:color w:val="333333"/>
                <w:sz w:val="28"/>
                <w:szCs w:val="28"/>
                <w:shd w:val="clear" w:color="auto" w:fill="FFFFFF"/>
              </w:rPr>
              <w:t>уме…</w:t>
            </w:r>
            <w:r w:rsidRPr="000C3C6D">
              <w:rPr>
                <w:rFonts w:ascii="Times New Roman" w:hAnsi="Times New Roman" w:cs="Times New Roman"/>
                <w:color w:val="333333"/>
                <w:sz w:val="28"/>
                <w:szCs w:val="28"/>
              </w:rPr>
              <w:br/>
            </w:r>
            <w:r>
              <w:rPr>
                <w:rFonts w:ascii="Times New Roman" w:hAnsi="Times New Roman" w:cs="Times New Roman"/>
                <w:color w:val="333333"/>
                <w:sz w:val="28"/>
                <w:szCs w:val="28"/>
                <w:shd w:val="clear" w:color="auto" w:fill="FFFFFF"/>
              </w:rPr>
              <w:t xml:space="preserve">    </w:t>
            </w:r>
            <w:r w:rsidRPr="000C3C6D">
              <w:rPr>
                <w:rFonts w:ascii="Times New Roman" w:hAnsi="Times New Roman" w:cs="Times New Roman"/>
                <w:color w:val="333333"/>
                <w:sz w:val="28"/>
                <w:szCs w:val="28"/>
                <w:shd w:val="clear" w:color="auto" w:fill="FFFFFF"/>
              </w:rPr>
              <w:t>Подозреваемых – три: элегантная красавица Эшли, озорная «девушка без комплексов» Тони и нежная,</w:t>
            </w:r>
            <w:r>
              <w:rPr>
                <w:rFonts w:ascii="Times New Roman" w:hAnsi="Times New Roman" w:cs="Times New Roman"/>
                <w:color w:val="333333"/>
                <w:sz w:val="28"/>
                <w:szCs w:val="28"/>
                <w:shd w:val="clear" w:color="auto" w:fill="FFFFFF"/>
              </w:rPr>
              <w:t> </w:t>
            </w:r>
            <w:r w:rsidRPr="000C3C6D">
              <w:rPr>
                <w:rFonts w:ascii="Times New Roman" w:hAnsi="Times New Roman" w:cs="Times New Roman"/>
                <w:color w:val="333333"/>
                <w:sz w:val="28"/>
                <w:szCs w:val="28"/>
                <w:shd w:val="clear" w:color="auto" w:fill="FFFFFF"/>
              </w:rPr>
              <w:t>женственная</w:t>
            </w:r>
            <w:r>
              <w:rPr>
                <w:rFonts w:ascii="Times New Roman" w:hAnsi="Times New Roman" w:cs="Times New Roman"/>
                <w:color w:val="333333"/>
                <w:sz w:val="28"/>
                <w:szCs w:val="28"/>
                <w:shd w:val="clear" w:color="auto" w:fill="FFFFFF"/>
              </w:rPr>
              <w:t> </w:t>
            </w:r>
            <w:proofErr w:type="spellStart"/>
            <w:r w:rsidRPr="000C3C6D">
              <w:rPr>
                <w:rFonts w:ascii="Times New Roman" w:hAnsi="Times New Roman" w:cs="Times New Roman"/>
                <w:color w:val="333333"/>
                <w:sz w:val="28"/>
                <w:szCs w:val="28"/>
                <w:shd w:val="clear" w:color="auto" w:fill="FFFFFF"/>
              </w:rPr>
              <w:t>Алетт</w:t>
            </w:r>
            <w:proofErr w:type="spellEnd"/>
            <w:r w:rsidRPr="000C3C6D">
              <w:rPr>
                <w:rFonts w:ascii="Times New Roman" w:hAnsi="Times New Roman" w:cs="Times New Roman"/>
                <w:color w:val="333333"/>
                <w:sz w:val="28"/>
                <w:szCs w:val="28"/>
                <w:shd w:val="clear" w:color="auto" w:fill="FFFFFF"/>
              </w:rPr>
              <w:t>.</w:t>
            </w:r>
            <w:r>
              <w:rPr>
                <w:rFonts w:ascii="Times New Roman" w:hAnsi="Times New Roman" w:cs="Times New Roman"/>
                <w:color w:val="333333"/>
                <w:sz w:val="28"/>
                <w:szCs w:val="28"/>
                <w:shd w:val="clear" w:color="auto" w:fill="FFFFFF"/>
              </w:rPr>
              <w:t> </w:t>
            </w:r>
            <w:r w:rsidRPr="000C3C6D">
              <w:rPr>
                <w:rFonts w:ascii="Times New Roman" w:hAnsi="Times New Roman" w:cs="Times New Roman"/>
                <w:color w:val="333333"/>
                <w:sz w:val="28"/>
                <w:szCs w:val="28"/>
                <w:shd w:val="clear" w:color="auto" w:fill="FFFFFF"/>
              </w:rPr>
              <w:t>Но кто же из них – убийца?!</w:t>
            </w:r>
          </w:p>
          <w:p w14:paraId="79FB0505" w14:textId="011AE8E4" w:rsidR="000C3C6D" w:rsidRDefault="000C3C6D" w:rsidP="000C3C6D">
            <w:pPr>
              <w:jc w:val="both"/>
              <w:rPr>
                <w:rFonts w:ascii="Times New Roman" w:hAnsi="Times New Roman" w:cs="Times New Roman"/>
                <w:sz w:val="32"/>
                <w:szCs w:val="32"/>
              </w:rPr>
            </w:pPr>
          </w:p>
        </w:tc>
      </w:tr>
      <w:tr w:rsidR="005B7734" w14:paraId="319C21C7" w14:textId="77777777" w:rsidTr="005B7734">
        <w:tc>
          <w:tcPr>
            <w:tcW w:w="3256" w:type="dxa"/>
            <w:vAlign w:val="center"/>
          </w:tcPr>
          <w:p w14:paraId="4D48BF14" w14:textId="7610B7B1" w:rsidR="00D413A2" w:rsidRDefault="005B7734" w:rsidP="005B7734">
            <w:pPr>
              <w:jc w:val="center"/>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14:anchorId="2139D007" wp14:editId="7CAC3F0A">
                  <wp:extent cx="1505612" cy="2152650"/>
                  <wp:effectExtent l="0" t="0" r="0" b="0"/>
                  <wp:docPr id="58018455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14794" cy="2165778"/>
                          </a:xfrm>
                          <a:prstGeom prst="rect">
                            <a:avLst/>
                          </a:prstGeom>
                          <a:noFill/>
                        </pic:spPr>
                      </pic:pic>
                    </a:graphicData>
                  </a:graphic>
                </wp:inline>
              </w:drawing>
            </w:r>
          </w:p>
        </w:tc>
        <w:tc>
          <w:tcPr>
            <w:tcW w:w="6089" w:type="dxa"/>
          </w:tcPr>
          <w:p w14:paraId="2325641C" w14:textId="77777777" w:rsidR="005B7734" w:rsidRPr="005B7734" w:rsidRDefault="005B7734" w:rsidP="005B7734">
            <w:pPr>
              <w:widowControl w:val="0"/>
              <w:autoSpaceDE w:val="0"/>
              <w:autoSpaceDN w:val="0"/>
              <w:adjustRightInd w:val="0"/>
              <w:jc w:val="both"/>
              <w:rPr>
                <w:rFonts w:ascii="Times New Roman" w:hAnsi="Times New Roman" w:cs="Times New Roman"/>
                <w:kern w:val="0"/>
                <w:sz w:val="28"/>
                <w:szCs w:val="28"/>
              </w:rPr>
            </w:pPr>
            <w:r w:rsidRPr="005B7734">
              <w:rPr>
                <w:rFonts w:ascii="Times New Roman" w:hAnsi="Times New Roman" w:cs="Times New Roman"/>
                <w:b/>
                <w:bCs/>
                <w:kern w:val="0"/>
                <w:sz w:val="28"/>
                <w:szCs w:val="28"/>
              </w:rPr>
              <w:t xml:space="preserve">Шефер, Б. </w:t>
            </w:r>
          </w:p>
          <w:p w14:paraId="52E1B34D" w14:textId="00D3DB25" w:rsidR="005B7734" w:rsidRPr="005B7734" w:rsidRDefault="005B7734" w:rsidP="005B7734">
            <w:pPr>
              <w:jc w:val="both"/>
              <w:rPr>
                <w:rFonts w:ascii="Times New Roman" w:hAnsi="Times New Roman" w:cs="Times New Roman"/>
                <w:color w:val="333333"/>
                <w:sz w:val="28"/>
                <w:szCs w:val="28"/>
                <w:shd w:val="clear" w:color="auto" w:fill="FFFFFF"/>
              </w:rPr>
            </w:pPr>
            <w:r w:rsidRPr="005B7734">
              <w:rPr>
                <w:rFonts w:ascii="Times New Roman" w:hAnsi="Times New Roman" w:cs="Times New Roman"/>
                <w:kern w:val="0"/>
                <w:sz w:val="28"/>
                <w:szCs w:val="28"/>
                <w14:ligatures w14:val="none"/>
              </w:rPr>
              <w:t xml:space="preserve">    </w:t>
            </w:r>
            <w:r w:rsidRPr="005B7734">
              <w:rPr>
                <w:rFonts w:ascii="Times New Roman" w:hAnsi="Times New Roman" w:cs="Times New Roman"/>
                <w:b/>
                <w:bCs/>
                <w:kern w:val="0"/>
                <w:sz w:val="28"/>
                <w:szCs w:val="28"/>
                <w14:ligatures w14:val="none"/>
              </w:rPr>
              <w:t>Деньги идут женщинам на пользу</w:t>
            </w:r>
            <w:r w:rsidRPr="005B7734">
              <w:rPr>
                <w:rFonts w:ascii="Times New Roman" w:hAnsi="Times New Roman" w:cs="Times New Roman"/>
                <w:kern w:val="0"/>
                <w:sz w:val="28"/>
                <w:szCs w:val="28"/>
                <w14:ligatures w14:val="none"/>
              </w:rPr>
              <w:t>: [16+] / Б. Шефер. - Минск: Попурри, 2020. - 208 с.</w:t>
            </w:r>
          </w:p>
          <w:p w14:paraId="7AD7531B" w14:textId="23ED16FC" w:rsidR="00D413A2" w:rsidRDefault="005B7734" w:rsidP="005B7734">
            <w:pPr>
              <w:jc w:val="both"/>
              <w:rPr>
                <w:rFonts w:ascii="Times New Roman" w:hAnsi="Times New Roman" w:cs="Times New Roman"/>
                <w:sz w:val="32"/>
                <w:szCs w:val="32"/>
              </w:rPr>
            </w:pPr>
            <w:r>
              <w:rPr>
                <w:rFonts w:ascii="Times New Roman" w:hAnsi="Times New Roman" w:cs="Times New Roman"/>
                <w:color w:val="333333"/>
                <w:sz w:val="28"/>
                <w:szCs w:val="28"/>
                <w:shd w:val="clear" w:color="auto" w:fill="FFFFFF"/>
              </w:rPr>
              <w:t xml:space="preserve">    </w:t>
            </w:r>
            <w:r w:rsidRPr="005B7734">
              <w:rPr>
                <w:rFonts w:ascii="Times New Roman" w:hAnsi="Times New Roman" w:cs="Times New Roman"/>
                <w:color w:val="333333"/>
                <w:sz w:val="28"/>
                <w:szCs w:val="28"/>
                <w:shd w:val="clear" w:color="auto" w:fill="FFFFFF"/>
              </w:rPr>
              <w:t xml:space="preserve">Современные женщины давно ждали эту книгу. Ведь до сих пор в своих финансовых делах они целиком полагались на мужчин или вообще не уделяли деньгам должного внимания. Теперь с этим покончено! Пришло время вашей финансовой независимости! Бодо </w:t>
            </w:r>
            <w:proofErr w:type="spellStart"/>
            <w:r w:rsidRPr="005B7734">
              <w:rPr>
                <w:rFonts w:ascii="Times New Roman" w:hAnsi="Times New Roman" w:cs="Times New Roman"/>
                <w:color w:val="333333"/>
                <w:sz w:val="28"/>
                <w:szCs w:val="28"/>
                <w:shd w:val="clear" w:color="auto" w:fill="FFFFFF"/>
              </w:rPr>
              <w:t>Шефер</w:t>
            </w:r>
            <w:proofErr w:type="spellEnd"/>
            <w:r w:rsidRPr="005B7734">
              <w:rPr>
                <w:rFonts w:ascii="Times New Roman" w:hAnsi="Times New Roman" w:cs="Times New Roman"/>
                <w:color w:val="333333"/>
                <w:sz w:val="28"/>
                <w:szCs w:val="28"/>
                <w:shd w:val="clear" w:color="auto" w:fill="FFFFFF"/>
              </w:rPr>
              <w:t xml:space="preserve"> и </w:t>
            </w:r>
            <w:proofErr w:type="spellStart"/>
            <w:r w:rsidRPr="005B7734">
              <w:rPr>
                <w:rFonts w:ascii="Times New Roman" w:hAnsi="Times New Roman" w:cs="Times New Roman"/>
                <w:color w:val="333333"/>
                <w:sz w:val="28"/>
                <w:szCs w:val="28"/>
                <w:shd w:val="clear" w:color="auto" w:fill="FFFFFF"/>
              </w:rPr>
              <w:t>Карола</w:t>
            </w:r>
            <w:proofErr w:type="spellEnd"/>
            <w:r w:rsidRPr="005B7734">
              <w:rPr>
                <w:rFonts w:ascii="Times New Roman" w:hAnsi="Times New Roman" w:cs="Times New Roman"/>
                <w:color w:val="333333"/>
                <w:sz w:val="28"/>
                <w:szCs w:val="28"/>
                <w:shd w:val="clear" w:color="auto" w:fill="FFFFFF"/>
              </w:rPr>
              <w:t xml:space="preserve"> </w:t>
            </w:r>
            <w:proofErr w:type="spellStart"/>
            <w:r w:rsidRPr="005B7734">
              <w:rPr>
                <w:rFonts w:ascii="Times New Roman" w:hAnsi="Times New Roman" w:cs="Times New Roman"/>
                <w:color w:val="333333"/>
                <w:sz w:val="28"/>
                <w:szCs w:val="28"/>
                <w:shd w:val="clear" w:color="auto" w:fill="FFFFFF"/>
              </w:rPr>
              <w:t>Ферстль</w:t>
            </w:r>
            <w:proofErr w:type="spellEnd"/>
            <w:r w:rsidRPr="005B7734">
              <w:rPr>
                <w:rFonts w:ascii="Times New Roman" w:hAnsi="Times New Roman" w:cs="Times New Roman"/>
                <w:color w:val="333333"/>
                <w:sz w:val="28"/>
                <w:szCs w:val="28"/>
                <w:shd w:val="clear" w:color="auto" w:fill="FFFFFF"/>
              </w:rPr>
              <w:t xml:space="preserve"> наглядно демонстрируют всем представительницам прекрасного пола, насколько легко и успешно они могут справиться с ролью своего личного "министра финансов".</w:t>
            </w:r>
            <w:r w:rsidRPr="005B7734">
              <w:rPr>
                <w:rFonts w:ascii="Times New Roman" w:hAnsi="Times New Roman" w:cs="Times New Roman"/>
                <w:color w:val="333333"/>
                <w:sz w:val="28"/>
                <w:szCs w:val="28"/>
                <w:shd w:val="clear" w:color="auto" w:fill="FFFFFF"/>
              </w:rPr>
              <w:br/>
            </w:r>
            <w:r>
              <w:rPr>
                <w:rFonts w:ascii="Arial" w:hAnsi="Arial" w:cs="Arial"/>
                <w:color w:val="333333"/>
                <w:sz w:val="23"/>
                <w:szCs w:val="23"/>
                <w:shd w:val="clear" w:color="auto" w:fill="FFFFFF"/>
              </w:rPr>
              <w:t xml:space="preserve"> </w:t>
            </w:r>
          </w:p>
        </w:tc>
      </w:tr>
      <w:tr w:rsidR="005B7734" w14:paraId="7D43EDE9" w14:textId="77777777" w:rsidTr="005B7734">
        <w:tc>
          <w:tcPr>
            <w:tcW w:w="3256" w:type="dxa"/>
            <w:vAlign w:val="center"/>
          </w:tcPr>
          <w:p w14:paraId="4DC8A995" w14:textId="1AB98A34" w:rsidR="00D413A2" w:rsidRDefault="005B7734" w:rsidP="005B7734">
            <w:pPr>
              <w:jc w:val="center"/>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14:anchorId="1824BB3F" wp14:editId="26D2B964">
                  <wp:extent cx="1582247" cy="2270939"/>
                  <wp:effectExtent l="19050" t="19050" r="18415" b="15240"/>
                  <wp:docPr id="136706434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96853" cy="2291902"/>
                          </a:xfrm>
                          <a:prstGeom prst="rect">
                            <a:avLst/>
                          </a:prstGeom>
                          <a:noFill/>
                          <a:ln>
                            <a:solidFill>
                              <a:srgbClr val="0070C0"/>
                            </a:solidFill>
                          </a:ln>
                        </pic:spPr>
                      </pic:pic>
                    </a:graphicData>
                  </a:graphic>
                </wp:inline>
              </w:drawing>
            </w:r>
          </w:p>
        </w:tc>
        <w:tc>
          <w:tcPr>
            <w:tcW w:w="6089" w:type="dxa"/>
          </w:tcPr>
          <w:p w14:paraId="62F3013A" w14:textId="77777777" w:rsidR="005B7734" w:rsidRPr="005B7734" w:rsidRDefault="005B7734" w:rsidP="005B7734">
            <w:pPr>
              <w:widowControl w:val="0"/>
              <w:autoSpaceDE w:val="0"/>
              <w:autoSpaceDN w:val="0"/>
              <w:adjustRightInd w:val="0"/>
              <w:rPr>
                <w:rFonts w:ascii="Times New Roman" w:hAnsi="Times New Roman" w:cs="Times New Roman"/>
                <w:kern w:val="0"/>
                <w:sz w:val="28"/>
                <w:szCs w:val="28"/>
              </w:rPr>
            </w:pPr>
            <w:r w:rsidRPr="005B7734">
              <w:rPr>
                <w:rFonts w:ascii="Times New Roman" w:hAnsi="Times New Roman" w:cs="Times New Roman"/>
                <w:b/>
                <w:bCs/>
                <w:kern w:val="0"/>
                <w:sz w:val="28"/>
                <w:szCs w:val="28"/>
              </w:rPr>
              <w:t xml:space="preserve">Шефер, Б. </w:t>
            </w:r>
          </w:p>
          <w:p w14:paraId="18C97380" w14:textId="70305585" w:rsidR="005B7734" w:rsidRPr="005B7734" w:rsidRDefault="005B7734" w:rsidP="005B7734">
            <w:pPr>
              <w:jc w:val="both"/>
              <w:rPr>
                <w:rFonts w:ascii="Times New Roman" w:hAnsi="Times New Roman" w:cs="Times New Roman"/>
                <w:color w:val="333333"/>
                <w:sz w:val="28"/>
                <w:szCs w:val="28"/>
                <w:shd w:val="clear" w:color="auto" w:fill="FFFFFF"/>
              </w:rPr>
            </w:pPr>
            <w:r w:rsidRPr="005B7734">
              <w:rPr>
                <w:rFonts w:ascii="Times New Roman" w:hAnsi="Times New Roman" w:cs="Times New Roman"/>
                <w:kern w:val="0"/>
                <w:sz w:val="28"/>
                <w:szCs w:val="28"/>
                <w14:ligatures w14:val="none"/>
              </w:rPr>
              <w:t xml:space="preserve">    </w:t>
            </w:r>
            <w:r w:rsidR="008F1439">
              <w:rPr>
                <w:rFonts w:ascii="Times New Roman" w:hAnsi="Times New Roman" w:cs="Times New Roman"/>
                <w:b/>
                <w:bCs/>
                <w:kern w:val="0"/>
                <w:sz w:val="28"/>
                <w:szCs w:val="28"/>
                <w14:ligatures w14:val="none"/>
              </w:rPr>
              <w:t>Я могу</w:t>
            </w:r>
            <w:r w:rsidRPr="005B7734">
              <w:rPr>
                <w:rFonts w:ascii="Times New Roman" w:hAnsi="Times New Roman" w:cs="Times New Roman"/>
                <w:b/>
                <w:bCs/>
                <w:kern w:val="0"/>
                <w:sz w:val="28"/>
                <w:szCs w:val="28"/>
                <w14:ligatures w14:val="none"/>
              </w:rPr>
              <w:t>! История о двух сл</w:t>
            </w:r>
            <w:r w:rsidR="008F1439">
              <w:rPr>
                <w:rFonts w:ascii="Times New Roman" w:hAnsi="Times New Roman" w:cs="Times New Roman"/>
                <w:b/>
                <w:bCs/>
                <w:kern w:val="0"/>
                <w:sz w:val="28"/>
                <w:szCs w:val="28"/>
                <w14:ligatures w14:val="none"/>
              </w:rPr>
              <w:t>овах, которые меняют нашу жизнь</w:t>
            </w:r>
            <w:r w:rsidRPr="005B7734">
              <w:rPr>
                <w:rFonts w:ascii="Times New Roman" w:hAnsi="Times New Roman" w:cs="Times New Roman"/>
                <w:kern w:val="0"/>
                <w:sz w:val="28"/>
                <w:szCs w:val="28"/>
                <w14:ligatures w14:val="none"/>
              </w:rPr>
              <w:t xml:space="preserve">: [16+] / Б. Шефер; пер. c нем. С. Борича. - Минск: Попурри, 2022.  </w:t>
            </w:r>
          </w:p>
          <w:p w14:paraId="261E8E40" w14:textId="2883DEBF" w:rsidR="00D413A2" w:rsidRPr="008F1439" w:rsidRDefault="005B7734" w:rsidP="005B7734">
            <w:pPr>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xml:space="preserve">    </w:t>
            </w:r>
            <w:r w:rsidRPr="005B7734">
              <w:rPr>
                <w:rFonts w:ascii="Times New Roman" w:hAnsi="Times New Roman" w:cs="Times New Roman"/>
                <w:color w:val="333333"/>
                <w:sz w:val="28"/>
                <w:szCs w:val="28"/>
                <w:shd w:val="clear" w:color="auto" w:fill="FFFFFF"/>
              </w:rPr>
              <w:t>Прочитав эту вывеску, Карл проникся уважением. Зачем Марк взял его сюда, хотя они едва знакомы? Чего-чего, а самосознания у Карла пока немного. Он горе-студент, перебивающийся случайными заработками. При всем желании ему трудно представить, как изменить сложившуюся ситуацию…</w:t>
            </w:r>
            <w:r w:rsidRPr="005B7734">
              <w:rPr>
                <w:rFonts w:ascii="Times New Roman" w:hAnsi="Times New Roman" w:cs="Times New Roman"/>
                <w:color w:val="333333"/>
                <w:sz w:val="28"/>
                <w:szCs w:val="28"/>
              </w:rPr>
              <w:br/>
            </w:r>
            <w:r w:rsidR="00572932">
              <w:rPr>
                <w:rFonts w:ascii="Times New Roman" w:hAnsi="Times New Roman" w:cs="Times New Roman"/>
                <w:color w:val="333333"/>
                <w:sz w:val="28"/>
                <w:szCs w:val="28"/>
                <w:shd w:val="clear" w:color="auto" w:fill="FFFFFF"/>
              </w:rPr>
              <w:t xml:space="preserve">    </w:t>
            </w:r>
            <w:r w:rsidRPr="005B7734">
              <w:rPr>
                <w:rFonts w:ascii="Times New Roman" w:hAnsi="Times New Roman" w:cs="Times New Roman"/>
                <w:color w:val="333333"/>
                <w:sz w:val="28"/>
                <w:szCs w:val="28"/>
                <w:shd w:val="clear" w:color="auto" w:fill="FFFFFF"/>
              </w:rPr>
              <w:t xml:space="preserve">Но после встречи с Марком его жизнь совершает крутой поворот. Он знакомится с чудесной девушкой Анной и начинает ощущать магию самосознания. </w:t>
            </w:r>
            <w:r w:rsidR="00572932">
              <w:rPr>
                <w:rFonts w:ascii="Times New Roman" w:hAnsi="Times New Roman" w:cs="Times New Roman"/>
                <w:color w:val="333333"/>
                <w:sz w:val="28"/>
                <w:szCs w:val="28"/>
                <w:shd w:val="clear" w:color="auto" w:fill="FFFFFF"/>
              </w:rPr>
              <w:t xml:space="preserve"> </w:t>
            </w:r>
          </w:p>
        </w:tc>
      </w:tr>
      <w:tr w:rsidR="005B7734" w14:paraId="05DCD2AA" w14:textId="77777777" w:rsidTr="001F05FB">
        <w:tc>
          <w:tcPr>
            <w:tcW w:w="3256" w:type="dxa"/>
            <w:vAlign w:val="center"/>
          </w:tcPr>
          <w:p w14:paraId="320AFA7B" w14:textId="4BD0C8BA" w:rsidR="00D413A2" w:rsidRDefault="00572932" w:rsidP="001F05FB">
            <w:pPr>
              <w:jc w:val="center"/>
              <w:rPr>
                <w:rFonts w:ascii="Times New Roman" w:hAnsi="Times New Roman" w:cs="Times New Roman"/>
                <w:sz w:val="32"/>
                <w:szCs w:val="32"/>
              </w:rPr>
            </w:pPr>
            <w:r>
              <w:rPr>
                <w:rFonts w:ascii="Times New Roman" w:hAnsi="Times New Roman" w:cs="Times New Roman"/>
                <w:noProof/>
                <w:sz w:val="32"/>
                <w:szCs w:val="32"/>
                <w:lang w:eastAsia="ru-RU"/>
              </w:rPr>
              <w:lastRenderedPageBreak/>
              <w:drawing>
                <wp:inline distT="0" distB="0" distL="0" distR="0" wp14:anchorId="1F987BAA" wp14:editId="33C37CFA">
                  <wp:extent cx="1497224" cy="2247900"/>
                  <wp:effectExtent l="0" t="0" r="8255" b="0"/>
                  <wp:docPr id="91129258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13096" cy="2271729"/>
                          </a:xfrm>
                          <a:prstGeom prst="rect">
                            <a:avLst/>
                          </a:prstGeom>
                          <a:noFill/>
                        </pic:spPr>
                      </pic:pic>
                    </a:graphicData>
                  </a:graphic>
                </wp:inline>
              </w:drawing>
            </w:r>
          </w:p>
        </w:tc>
        <w:tc>
          <w:tcPr>
            <w:tcW w:w="6089" w:type="dxa"/>
          </w:tcPr>
          <w:p w14:paraId="6F4626D7" w14:textId="77777777" w:rsidR="00572932" w:rsidRPr="00572932" w:rsidRDefault="00572932" w:rsidP="00572932">
            <w:pPr>
              <w:widowControl w:val="0"/>
              <w:autoSpaceDE w:val="0"/>
              <w:autoSpaceDN w:val="0"/>
              <w:adjustRightInd w:val="0"/>
              <w:jc w:val="both"/>
              <w:rPr>
                <w:rFonts w:ascii="Times New Roman" w:hAnsi="Times New Roman" w:cs="Times New Roman"/>
                <w:kern w:val="0"/>
                <w:sz w:val="28"/>
                <w:szCs w:val="28"/>
              </w:rPr>
            </w:pPr>
            <w:r w:rsidRPr="00572932">
              <w:rPr>
                <w:rFonts w:ascii="Times New Roman" w:hAnsi="Times New Roman" w:cs="Times New Roman"/>
                <w:b/>
                <w:bCs/>
                <w:kern w:val="0"/>
                <w:sz w:val="28"/>
                <w:szCs w:val="28"/>
              </w:rPr>
              <w:t xml:space="preserve">Шукшин, В. М. </w:t>
            </w:r>
          </w:p>
          <w:p w14:paraId="4B6A6E08" w14:textId="660510D6" w:rsidR="00D413A2" w:rsidRPr="00572932" w:rsidRDefault="00572932" w:rsidP="00572932">
            <w:pPr>
              <w:jc w:val="both"/>
              <w:rPr>
                <w:rFonts w:ascii="Times New Roman" w:hAnsi="Times New Roman" w:cs="Times New Roman"/>
                <w:kern w:val="0"/>
                <w:sz w:val="28"/>
                <w:szCs w:val="28"/>
                <w14:ligatures w14:val="none"/>
              </w:rPr>
            </w:pPr>
            <w:r w:rsidRPr="00572932">
              <w:rPr>
                <w:rFonts w:ascii="Times New Roman" w:hAnsi="Times New Roman" w:cs="Times New Roman"/>
                <w:kern w:val="0"/>
                <w:sz w:val="28"/>
                <w:szCs w:val="28"/>
                <w14:ligatures w14:val="none"/>
              </w:rPr>
              <w:t xml:space="preserve">    </w:t>
            </w:r>
            <w:r w:rsidRPr="00572932">
              <w:rPr>
                <w:rFonts w:ascii="Times New Roman" w:hAnsi="Times New Roman" w:cs="Times New Roman"/>
                <w:b/>
                <w:bCs/>
                <w:kern w:val="0"/>
                <w:sz w:val="28"/>
                <w:szCs w:val="28"/>
                <w14:ligatures w14:val="none"/>
              </w:rPr>
              <w:t>Малое собрание сочинений</w:t>
            </w:r>
            <w:r w:rsidRPr="00572932">
              <w:rPr>
                <w:rFonts w:ascii="Times New Roman" w:hAnsi="Times New Roman" w:cs="Times New Roman"/>
                <w:kern w:val="0"/>
                <w:sz w:val="28"/>
                <w:szCs w:val="28"/>
                <w14:ligatures w14:val="none"/>
              </w:rPr>
              <w:t>: [16+] / В. М. Шукшин. - Санкт-Петербург: Азбука, 2022.</w:t>
            </w:r>
          </w:p>
          <w:p w14:paraId="6A381DD1" w14:textId="7330CEBE" w:rsidR="00572932" w:rsidRDefault="001F05FB" w:rsidP="00572932">
            <w:pPr>
              <w:jc w:val="both"/>
              <w:rPr>
                <w:rFonts w:ascii="Times New Roman" w:hAnsi="Times New Roman" w:cs="Times New Roman"/>
                <w:sz w:val="32"/>
                <w:szCs w:val="32"/>
              </w:rPr>
            </w:pPr>
            <w:r>
              <w:rPr>
                <w:rFonts w:ascii="Times New Roman" w:hAnsi="Times New Roman" w:cs="Times New Roman"/>
                <w:color w:val="333333"/>
                <w:sz w:val="28"/>
                <w:szCs w:val="28"/>
                <w:shd w:val="clear" w:color="auto" w:fill="FFFFFF"/>
              </w:rPr>
              <w:t xml:space="preserve">    </w:t>
            </w:r>
            <w:r w:rsidR="00572932" w:rsidRPr="00572932">
              <w:rPr>
                <w:rFonts w:ascii="Times New Roman" w:hAnsi="Times New Roman" w:cs="Times New Roman"/>
                <w:color w:val="333333"/>
                <w:sz w:val="28"/>
                <w:szCs w:val="28"/>
                <w:shd w:val="clear" w:color="auto" w:fill="FFFFFF"/>
              </w:rPr>
              <w:t>Творчество Василия Шукшина (1929–1974) — выдающееся явление 1960–1970-х годов. Талант этой личности проявился в актерском, режиссерском, сценарном мастерстве, однако именно литературные произведения принесли Шукшину всенародную славу. Повести и рассказы писателя переведены более чем на двадцать языков и по праву считаются достоянием русской литературы ХХ века.</w:t>
            </w:r>
            <w:r w:rsidR="00572932" w:rsidRPr="00572932">
              <w:rPr>
                <w:rFonts w:ascii="Times New Roman" w:hAnsi="Times New Roman" w:cs="Times New Roman"/>
                <w:color w:val="333333"/>
                <w:sz w:val="28"/>
                <w:szCs w:val="28"/>
              </w:rPr>
              <w:br/>
            </w:r>
            <w:r w:rsidR="00572932" w:rsidRPr="00572932">
              <w:rPr>
                <w:rFonts w:ascii="Times New Roman" w:hAnsi="Times New Roman" w:cs="Times New Roman"/>
                <w:color w:val="333333"/>
                <w:sz w:val="28"/>
                <w:szCs w:val="28"/>
                <w:shd w:val="clear" w:color="auto" w:fill="FFFFFF"/>
              </w:rPr>
              <w:t>В настоящее собрание сочинений вошли экранизированные и инсценированные повести «Калина красная», «Печки-лавочки», «До третьих петухов», «А поутру они проснулись...», а также широко известные рассказы писателя.</w:t>
            </w:r>
            <w:r w:rsidR="00572932" w:rsidRPr="00572932">
              <w:rPr>
                <w:rFonts w:ascii="Times New Roman" w:hAnsi="Times New Roman" w:cs="Times New Roman"/>
                <w:color w:val="333333"/>
                <w:sz w:val="28"/>
                <w:szCs w:val="28"/>
                <w:shd w:val="clear" w:color="auto" w:fill="FFFFFF"/>
              </w:rPr>
              <w:br/>
            </w:r>
            <w:r w:rsidR="00572932">
              <w:rPr>
                <w:rFonts w:ascii="Arial" w:hAnsi="Arial" w:cs="Arial"/>
                <w:color w:val="333333"/>
                <w:sz w:val="23"/>
                <w:szCs w:val="23"/>
                <w:shd w:val="clear" w:color="auto" w:fill="FFFFFF"/>
              </w:rPr>
              <w:t xml:space="preserve"> </w:t>
            </w:r>
          </w:p>
        </w:tc>
      </w:tr>
      <w:tr w:rsidR="005B7734" w14:paraId="3232E455" w14:textId="77777777" w:rsidTr="00B24520">
        <w:tc>
          <w:tcPr>
            <w:tcW w:w="3256" w:type="dxa"/>
            <w:vAlign w:val="center"/>
          </w:tcPr>
          <w:p w14:paraId="038A8147" w14:textId="22E6A54A" w:rsidR="00D413A2" w:rsidRDefault="00B24520" w:rsidP="00B24520">
            <w:pPr>
              <w:jc w:val="center"/>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14:anchorId="34CE6555" wp14:editId="23AD60B8">
                  <wp:extent cx="1532255" cy="2399993"/>
                  <wp:effectExtent l="19050" t="19050" r="10795" b="19685"/>
                  <wp:docPr id="20486698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32871" cy="2400958"/>
                          </a:xfrm>
                          <a:prstGeom prst="rect">
                            <a:avLst/>
                          </a:prstGeom>
                          <a:noFill/>
                          <a:ln>
                            <a:solidFill>
                              <a:srgbClr val="C00000"/>
                            </a:solidFill>
                          </a:ln>
                        </pic:spPr>
                      </pic:pic>
                    </a:graphicData>
                  </a:graphic>
                </wp:inline>
              </w:drawing>
            </w:r>
          </w:p>
        </w:tc>
        <w:tc>
          <w:tcPr>
            <w:tcW w:w="6089" w:type="dxa"/>
          </w:tcPr>
          <w:p w14:paraId="7FCC923F" w14:textId="77777777" w:rsidR="00B24520" w:rsidRPr="00287CC7" w:rsidRDefault="00B24520" w:rsidP="001F05FB">
            <w:pPr>
              <w:widowControl w:val="0"/>
              <w:autoSpaceDE w:val="0"/>
              <w:autoSpaceDN w:val="0"/>
              <w:adjustRightInd w:val="0"/>
              <w:jc w:val="both"/>
              <w:rPr>
                <w:rFonts w:ascii="Times New Roman" w:hAnsi="Times New Roman" w:cs="Times New Roman"/>
                <w:kern w:val="0"/>
                <w:sz w:val="28"/>
                <w:szCs w:val="28"/>
              </w:rPr>
            </w:pPr>
            <w:r w:rsidRPr="00287CC7">
              <w:rPr>
                <w:rFonts w:ascii="Times New Roman" w:hAnsi="Times New Roman" w:cs="Times New Roman"/>
                <w:b/>
                <w:bCs/>
                <w:kern w:val="0"/>
                <w:sz w:val="28"/>
                <w:szCs w:val="28"/>
              </w:rPr>
              <w:t xml:space="preserve">Ханна, К. </w:t>
            </w:r>
          </w:p>
          <w:p w14:paraId="6613704C" w14:textId="503E00E0" w:rsidR="00B24520" w:rsidRPr="00287CC7" w:rsidRDefault="00B24520" w:rsidP="001F05FB">
            <w:pPr>
              <w:jc w:val="both"/>
              <w:rPr>
                <w:rFonts w:ascii="Times New Roman" w:hAnsi="Times New Roman" w:cs="Times New Roman"/>
                <w:kern w:val="0"/>
                <w:sz w:val="28"/>
                <w:szCs w:val="28"/>
                <w14:ligatures w14:val="none"/>
              </w:rPr>
            </w:pPr>
            <w:r w:rsidRPr="00F43D12">
              <w:rPr>
                <w:rFonts w:ascii="Times New Roman" w:hAnsi="Times New Roman" w:cs="Times New Roman"/>
                <w:b/>
                <w:bCs/>
                <w:kern w:val="0"/>
                <w:sz w:val="28"/>
                <w:szCs w:val="28"/>
                <w14:ligatures w14:val="none"/>
              </w:rPr>
              <w:t xml:space="preserve">    Зимний сад</w:t>
            </w:r>
            <w:r w:rsidRPr="00287CC7">
              <w:rPr>
                <w:rFonts w:ascii="Times New Roman" w:hAnsi="Times New Roman" w:cs="Times New Roman"/>
                <w:kern w:val="0"/>
                <w:sz w:val="28"/>
                <w:szCs w:val="28"/>
                <w14:ligatures w14:val="none"/>
              </w:rPr>
              <w:t>:</w:t>
            </w:r>
            <w:r w:rsidR="008F1439">
              <w:rPr>
                <w:rFonts w:ascii="Times New Roman" w:hAnsi="Times New Roman" w:cs="Times New Roman"/>
                <w:kern w:val="0"/>
                <w:sz w:val="28"/>
                <w:szCs w:val="28"/>
                <w14:ligatures w14:val="none"/>
              </w:rPr>
              <w:t xml:space="preserve"> роман</w:t>
            </w:r>
            <w:r w:rsidRPr="00287CC7">
              <w:rPr>
                <w:rFonts w:ascii="Times New Roman" w:hAnsi="Times New Roman" w:cs="Times New Roman"/>
                <w:kern w:val="0"/>
                <w:sz w:val="28"/>
                <w:szCs w:val="28"/>
                <w14:ligatures w14:val="none"/>
              </w:rPr>
              <w:t>: [16+] / К. Ханна; пер. c англ. К. Исмагиловой. - Москва: Фантом-Пресс, 2023. - 416 с.</w:t>
            </w:r>
          </w:p>
          <w:p w14:paraId="75B47C25" w14:textId="77777777" w:rsidR="008F1439" w:rsidRDefault="00B24520" w:rsidP="001F05FB">
            <w:pPr>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xml:space="preserve">    </w:t>
            </w:r>
            <w:proofErr w:type="spellStart"/>
            <w:r w:rsidRPr="00287CC7">
              <w:rPr>
                <w:rFonts w:ascii="Times New Roman" w:hAnsi="Times New Roman" w:cs="Times New Roman"/>
                <w:color w:val="333333"/>
                <w:sz w:val="28"/>
                <w:szCs w:val="28"/>
                <w:shd w:val="clear" w:color="auto" w:fill="FFFFFF"/>
              </w:rPr>
              <w:t>Мередит</w:t>
            </w:r>
            <w:proofErr w:type="spellEnd"/>
            <w:r w:rsidRPr="00287CC7">
              <w:rPr>
                <w:rFonts w:ascii="Times New Roman" w:hAnsi="Times New Roman" w:cs="Times New Roman"/>
                <w:color w:val="333333"/>
                <w:sz w:val="28"/>
                <w:szCs w:val="28"/>
                <w:shd w:val="clear" w:color="auto" w:fill="FFFFFF"/>
              </w:rPr>
              <w:t xml:space="preserve"> и Нина </w:t>
            </w:r>
            <w:proofErr w:type="spellStart"/>
            <w:r w:rsidRPr="00287CC7">
              <w:rPr>
                <w:rFonts w:ascii="Times New Roman" w:hAnsi="Times New Roman" w:cs="Times New Roman"/>
                <w:color w:val="333333"/>
                <w:sz w:val="28"/>
                <w:szCs w:val="28"/>
                <w:shd w:val="clear" w:color="auto" w:fill="FFFFFF"/>
              </w:rPr>
              <w:t>Уитсон</w:t>
            </w:r>
            <w:proofErr w:type="spellEnd"/>
            <w:r w:rsidRPr="00287CC7">
              <w:rPr>
                <w:rFonts w:ascii="Times New Roman" w:hAnsi="Times New Roman" w:cs="Times New Roman"/>
                <w:color w:val="333333"/>
                <w:sz w:val="28"/>
                <w:szCs w:val="28"/>
                <w:shd w:val="clear" w:color="auto" w:fill="FFFFFF"/>
              </w:rPr>
              <w:t xml:space="preserve"> - сестры, но трудно найти женщин более непохожих. Одна - домоседка, всегда считавшая, что нет лучшей судьбы, чем выйти замуж, растить детей и управлять семейным яблоневым питомником.</w:t>
            </w:r>
            <w:r>
              <w:rPr>
                <w:rFonts w:ascii="Times New Roman" w:hAnsi="Times New Roman" w:cs="Times New Roman"/>
                <w:color w:val="333333"/>
                <w:sz w:val="28"/>
                <w:szCs w:val="28"/>
                <w:shd w:val="clear" w:color="auto" w:fill="FFFFFF"/>
              </w:rPr>
              <w:br/>
            </w:r>
            <w:r w:rsidRPr="00287CC7">
              <w:rPr>
                <w:rFonts w:ascii="Times New Roman" w:hAnsi="Times New Roman" w:cs="Times New Roman"/>
                <w:color w:val="333333"/>
                <w:sz w:val="28"/>
                <w:szCs w:val="28"/>
                <w:shd w:val="clear" w:color="auto" w:fill="FFFFFF"/>
              </w:rPr>
              <w:t xml:space="preserve"> </w:t>
            </w:r>
            <w:r>
              <w:rPr>
                <w:rFonts w:ascii="Times New Roman" w:hAnsi="Times New Roman" w:cs="Times New Roman"/>
                <w:color w:val="333333"/>
                <w:sz w:val="28"/>
                <w:szCs w:val="28"/>
                <w:shd w:val="clear" w:color="auto" w:fill="FFFFFF"/>
              </w:rPr>
              <w:t xml:space="preserve">   </w:t>
            </w:r>
            <w:r w:rsidRPr="00287CC7">
              <w:rPr>
                <w:rFonts w:ascii="Times New Roman" w:hAnsi="Times New Roman" w:cs="Times New Roman"/>
                <w:color w:val="333333"/>
                <w:sz w:val="28"/>
                <w:szCs w:val="28"/>
                <w:shd w:val="clear" w:color="auto" w:fill="FFFFFF"/>
              </w:rPr>
              <w:t>Другая мечтала о странствиях, стала фоторепортером, освещающим гуманитарные катастрофы, и мотается по всему миру, избегая разговоров о будущем и семье. Болезнь отца сводит сестер вместе в родительском доме. От матери с русскими корнями они никогда не видели ничего, кроме ледяного неодобрения</w:t>
            </w:r>
            <w:r w:rsidR="00216E40">
              <w:rPr>
                <w:rFonts w:ascii="Times New Roman" w:hAnsi="Times New Roman" w:cs="Times New Roman"/>
                <w:color w:val="333333"/>
                <w:sz w:val="28"/>
                <w:szCs w:val="28"/>
                <w:shd w:val="clear" w:color="auto" w:fill="FFFFFF"/>
              </w:rPr>
              <w:t>.</w:t>
            </w:r>
            <w:r w:rsidRPr="00287CC7">
              <w:rPr>
                <w:rFonts w:ascii="Times New Roman" w:hAnsi="Times New Roman" w:cs="Times New Roman"/>
                <w:color w:val="333333"/>
                <w:sz w:val="28"/>
                <w:szCs w:val="28"/>
                <w:shd w:val="clear" w:color="auto" w:fill="FFFFFF"/>
              </w:rPr>
              <w:t xml:space="preserve"> </w:t>
            </w:r>
            <w:r w:rsidR="00216E40">
              <w:rPr>
                <w:rFonts w:ascii="Times New Roman" w:hAnsi="Times New Roman" w:cs="Times New Roman"/>
                <w:color w:val="333333"/>
                <w:sz w:val="28"/>
                <w:szCs w:val="28"/>
                <w:shd w:val="clear" w:color="auto" w:fill="FFFFFF"/>
              </w:rPr>
              <w:t xml:space="preserve"> </w:t>
            </w:r>
            <w:r w:rsidRPr="00287CC7">
              <w:rPr>
                <w:rFonts w:ascii="Times New Roman" w:hAnsi="Times New Roman" w:cs="Times New Roman"/>
                <w:color w:val="333333"/>
                <w:sz w:val="28"/>
                <w:szCs w:val="28"/>
                <w:shd w:val="clear" w:color="auto" w:fill="FFFFFF"/>
              </w:rPr>
              <w:t xml:space="preserve">В детстве только одно объединяло их с матерью: сказка про бедную девушку и принца, которую та рассказывала девочкам на ночь. Понимая, что умирает, отец просит дочерей дослушать сказку </w:t>
            </w:r>
            <w:r w:rsidR="00216E40">
              <w:rPr>
                <w:rFonts w:ascii="Times New Roman" w:hAnsi="Times New Roman" w:cs="Times New Roman"/>
                <w:color w:val="333333"/>
                <w:sz w:val="28"/>
                <w:szCs w:val="28"/>
                <w:shd w:val="clear" w:color="auto" w:fill="FFFFFF"/>
              </w:rPr>
              <w:t>–</w:t>
            </w:r>
            <w:r w:rsidRPr="00287CC7">
              <w:rPr>
                <w:rFonts w:ascii="Times New Roman" w:hAnsi="Times New Roman" w:cs="Times New Roman"/>
                <w:color w:val="333333"/>
                <w:sz w:val="28"/>
                <w:szCs w:val="28"/>
                <w:shd w:val="clear" w:color="auto" w:fill="FFFFFF"/>
              </w:rPr>
              <w:t xml:space="preserve"> до</w:t>
            </w:r>
            <w:r w:rsidR="00216E40">
              <w:rPr>
                <w:rFonts w:ascii="Times New Roman" w:hAnsi="Times New Roman" w:cs="Times New Roman"/>
                <w:color w:val="333333"/>
                <w:sz w:val="28"/>
                <w:szCs w:val="28"/>
                <w:shd w:val="clear" w:color="auto" w:fill="FFFFFF"/>
              </w:rPr>
              <w:t> </w:t>
            </w:r>
            <w:r w:rsidRPr="00287CC7">
              <w:rPr>
                <w:rFonts w:ascii="Times New Roman" w:hAnsi="Times New Roman" w:cs="Times New Roman"/>
                <w:color w:val="333333"/>
                <w:sz w:val="28"/>
                <w:szCs w:val="28"/>
                <w:shd w:val="clear" w:color="auto" w:fill="FFFFFF"/>
              </w:rPr>
              <w:t>самого</w:t>
            </w:r>
            <w:r w:rsidR="00216E40">
              <w:rPr>
                <w:rFonts w:ascii="Times New Roman" w:hAnsi="Times New Roman" w:cs="Times New Roman"/>
                <w:color w:val="333333"/>
                <w:sz w:val="28"/>
                <w:szCs w:val="28"/>
                <w:shd w:val="clear" w:color="auto" w:fill="FFFFFF"/>
              </w:rPr>
              <w:t> </w:t>
            </w:r>
            <w:r w:rsidRPr="00287CC7">
              <w:rPr>
                <w:rFonts w:ascii="Times New Roman" w:hAnsi="Times New Roman" w:cs="Times New Roman"/>
                <w:color w:val="333333"/>
                <w:sz w:val="28"/>
                <w:szCs w:val="28"/>
                <w:shd w:val="clear" w:color="auto" w:fill="FFFFFF"/>
              </w:rPr>
              <w:t>конца.</w:t>
            </w:r>
          </w:p>
          <w:p w14:paraId="738E3923" w14:textId="5ED6D159" w:rsidR="00D413A2" w:rsidRDefault="00B24520" w:rsidP="001F05FB">
            <w:pPr>
              <w:jc w:val="both"/>
              <w:rPr>
                <w:rFonts w:ascii="Times New Roman" w:hAnsi="Times New Roman" w:cs="Times New Roman"/>
                <w:sz w:val="32"/>
                <w:szCs w:val="32"/>
              </w:rPr>
            </w:pPr>
            <w:r w:rsidRPr="00287CC7">
              <w:rPr>
                <w:rFonts w:ascii="Times New Roman" w:hAnsi="Times New Roman" w:cs="Times New Roman"/>
                <w:color w:val="333333"/>
                <w:sz w:val="28"/>
                <w:szCs w:val="28"/>
                <w:shd w:val="clear" w:color="auto" w:fill="FFFFFF"/>
              </w:rPr>
              <w:t xml:space="preserve"> </w:t>
            </w:r>
            <w:r w:rsidR="00216E40">
              <w:rPr>
                <w:rFonts w:ascii="Times New Roman" w:hAnsi="Times New Roman" w:cs="Times New Roman"/>
                <w:color w:val="333333"/>
                <w:sz w:val="28"/>
                <w:szCs w:val="28"/>
                <w:shd w:val="clear" w:color="auto" w:fill="FFFFFF"/>
              </w:rPr>
              <w:t xml:space="preserve"> </w:t>
            </w:r>
          </w:p>
        </w:tc>
      </w:tr>
    </w:tbl>
    <w:p w14:paraId="784F7DEF" w14:textId="77777777" w:rsidR="00D413A2" w:rsidRPr="00D413A2" w:rsidRDefault="00D413A2" w:rsidP="00D413A2">
      <w:pPr>
        <w:jc w:val="center"/>
        <w:rPr>
          <w:rFonts w:ascii="Times New Roman" w:hAnsi="Times New Roman" w:cs="Times New Roman"/>
          <w:sz w:val="32"/>
          <w:szCs w:val="32"/>
        </w:rPr>
      </w:pPr>
    </w:p>
    <w:sectPr w:rsidR="00D413A2" w:rsidRPr="00D413A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4F16"/>
    <w:rsid w:val="000C18AB"/>
    <w:rsid w:val="000C3C6D"/>
    <w:rsid w:val="00145274"/>
    <w:rsid w:val="00153F44"/>
    <w:rsid w:val="001F05FB"/>
    <w:rsid w:val="002047ED"/>
    <w:rsid w:val="00216E40"/>
    <w:rsid w:val="00287CC7"/>
    <w:rsid w:val="00364F16"/>
    <w:rsid w:val="00371714"/>
    <w:rsid w:val="003769F1"/>
    <w:rsid w:val="003A1FA6"/>
    <w:rsid w:val="003F695B"/>
    <w:rsid w:val="00546CB3"/>
    <w:rsid w:val="005630DC"/>
    <w:rsid w:val="00572932"/>
    <w:rsid w:val="005A2520"/>
    <w:rsid w:val="005B7734"/>
    <w:rsid w:val="006035EE"/>
    <w:rsid w:val="0067785E"/>
    <w:rsid w:val="006E7309"/>
    <w:rsid w:val="00863886"/>
    <w:rsid w:val="00864A07"/>
    <w:rsid w:val="00894A2F"/>
    <w:rsid w:val="008D0FFB"/>
    <w:rsid w:val="008F1439"/>
    <w:rsid w:val="00920E10"/>
    <w:rsid w:val="00A71C0F"/>
    <w:rsid w:val="00AD4EEE"/>
    <w:rsid w:val="00B20338"/>
    <w:rsid w:val="00B24520"/>
    <w:rsid w:val="00CB6811"/>
    <w:rsid w:val="00D413A2"/>
    <w:rsid w:val="00E474CE"/>
    <w:rsid w:val="00E51313"/>
    <w:rsid w:val="00E77065"/>
    <w:rsid w:val="00F22D7A"/>
    <w:rsid w:val="00F43D12"/>
    <w:rsid w:val="00F50E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B80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413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semiHidden/>
    <w:unhideWhenUsed/>
    <w:rsid w:val="00D413A2"/>
    <w:rPr>
      <w:color w:val="0000FF"/>
      <w:u w:val="single"/>
    </w:rPr>
  </w:style>
  <w:style w:type="paragraph" w:styleId="a5">
    <w:name w:val="No Spacing"/>
    <w:uiPriority w:val="1"/>
    <w:qFormat/>
    <w:rsid w:val="000C18AB"/>
    <w:pPr>
      <w:spacing w:after="0" w:line="240" w:lineRule="auto"/>
    </w:pPr>
  </w:style>
  <w:style w:type="character" w:styleId="a6">
    <w:name w:val="Emphasis"/>
    <w:basedOn w:val="a0"/>
    <w:uiPriority w:val="20"/>
    <w:qFormat/>
    <w:rsid w:val="00F22D7A"/>
    <w:rPr>
      <w:i/>
      <w:iCs/>
    </w:rPr>
  </w:style>
  <w:style w:type="paragraph" w:styleId="a7">
    <w:name w:val="Balloon Text"/>
    <w:basedOn w:val="a"/>
    <w:link w:val="a8"/>
    <w:uiPriority w:val="99"/>
    <w:semiHidden/>
    <w:unhideWhenUsed/>
    <w:rsid w:val="00546CB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46CB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413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semiHidden/>
    <w:unhideWhenUsed/>
    <w:rsid w:val="00D413A2"/>
    <w:rPr>
      <w:color w:val="0000FF"/>
      <w:u w:val="single"/>
    </w:rPr>
  </w:style>
  <w:style w:type="paragraph" w:styleId="a5">
    <w:name w:val="No Spacing"/>
    <w:uiPriority w:val="1"/>
    <w:qFormat/>
    <w:rsid w:val="000C18AB"/>
    <w:pPr>
      <w:spacing w:after="0" w:line="240" w:lineRule="auto"/>
    </w:pPr>
  </w:style>
  <w:style w:type="character" w:styleId="a6">
    <w:name w:val="Emphasis"/>
    <w:basedOn w:val="a0"/>
    <w:uiPriority w:val="20"/>
    <w:qFormat/>
    <w:rsid w:val="00F22D7A"/>
    <w:rPr>
      <w:i/>
      <w:iCs/>
    </w:rPr>
  </w:style>
  <w:style w:type="paragraph" w:styleId="a7">
    <w:name w:val="Balloon Text"/>
    <w:basedOn w:val="a"/>
    <w:link w:val="a8"/>
    <w:uiPriority w:val="99"/>
    <w:semiHidden/>
    <w:unhideWhenUsed/>
    <w:rsid w:val="00546CB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46CB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17209">
      <w:bodyDiv w:val="1"/>
      <w:marLeft w:val="0"/>
      <w:marRight w:val="0"/>
      <w:marTop w:val="0"/>
      <w:marBottom w:val="0"/>
      <w:divBdr>
        <w:top w:val="none" w:sz="0" w:space="0" w:color="auto"/>
        <w:left w:val="none" w:sz="0" w:space="0" w:color="auto"/>
        <w:bottom w:val="none" w:sz="0" w:space="0" w:color="auto"/>
        <w:right w:val="none" w:sz="0" w:space="0" w:color="auto"/>
      </w:divBdr>
    </w:div>
    <w:div w:id="109709548">
      <w:bodyDiv w:val="1"/>
      <w:marLeft w:val="0"/>
      <w:marRight w:val="0"/>
      <w:marTop w:val="0"/>
      <w:marBottom w:val="0"/>
      <w:divBdr>
        <w:top w:val="none" w:sz="0" w:space="0" w:color="auto"/>
        <w:left w:val="none" w:sz="0" w:space="0" w:color="auto"/>
        <w:bottom w:val="none" w:sz="0" w:space="0" w:color="auto"/>
        <w:right w:val="none" w:sz="0" w:space="0" w:color="auto"/>
      </w:divBdr>
    </w:div>
    <w:div w:id="376904378">
      <w:bodyDiv w:val="1"/>
      <w:marLeft w:val="0"/>
      <w:marRight w:val="0"/>
      <w:marTop w:val="0"/>
      <w:marBottom w:val="0"/>
      <w:divBdr>
        <w:top w:val="none" w:sz="0" w:space="0" w:color="auto"/>
        <w:left w:val="none" w:sz="0" w:space="0" w:color="auto"/>
        <w:bottom w:val="none" w:sz="0" w:space="0" w:color="auto"/>
        <w:right w:val="none" w:sz="0" w:space="0" w:color="auto"/>
      </w:divBdr>
    </w:div>
    <w:div w:id="639195258">
      <w:bodyDiv w:val="1"/>
      <w:marLeft w:val="0"/>
      <w:marRight w:val="0"/>
      <w:marTop w:val="0"/>
      <w:marBottom w:val="0"/>
      <w:divBdr>
        <w:top w:val="none" w:sz="0" w:space="0" w:color="auto"/>
        <w:left w:val="none" w:sz="0" w:space="0" w:color="auto"/>
        <w:bottom w:val="none" w:sz="0" w:space="0" w:color="auto"/>
        <w:right w:val="none" w:sz="0" w:space="0" w:color="auto"/>
      </w:divBdr>
    </w:div>
    <w:div w:id="712970255">
      <w:bodyDiv w:val="1"/>
      <w:marLeft w:val="0"/>
      <w:marRight w:val="0"/>
      <w:marTop w:val="0"/>
      <w:marBottom w:val="0"/>
      <w:divBdr>
        <w:top w:val="none" w:sz="0" w:space="0" w:color="auto"/>
        <w:left w:val="none" w:sz="0" w:space="0" w:color="auto"/>
        <w:bottom w:val="none" w:sz="0" w:space="0" w:color="auto"/>
        <w:right w:val="none" w:sz="0" w:space="0" w:color="auto"/>
      </w:divBdr>
    </w:div>
    <w:div w:id="811025337">
      <w:bodyDiv w:val="1"/>
      <w:marLeft w:val="0"/>
      <w:marRight w:val="0"/>
      <w:marTop w:val="0"/>
      <w:marBottom w:val="0"/>
      <w:divBdr>
        <w:top w:val="none" w:sz="0" w:space="0" w:color="auto"/>
        <w:left w:val="none" w:sz="0" w:space="0" w:color="auto"/>
        <w:bottom w:val="none" w:sz="0" w:space="0" w:color="auto"/>
        <w:right w:val="none" w:sz="0" w:space="0" w:color="auto"/>
      </w:divBdr>
    </w:div>
    <w:div w:id="852376934">
      <w:bodyDiv w:val="1"/>
      <w:marLeft w:val="0"/>
      <w:marRight w:val="0"/>
      <w:marTop w:val="0"/>
      <w:marBottom w:val="0"/>
      <w:divBdr>
        <w:top w:val="none" w:sz="0" w:space="0" w:color="auto"/>
        <w:left w:val="none" w:sz="0" w:space="0" w:color="auto"/>
        <w:bottom w:val="none" w:sz="0" w:space="0" w:color="auto"/>
        <w:right w:val="none" w:sz="0" w:space="0" w:color="auto"/>
      </w:divBdr>
    </w:div>
    <w:div w:id="873924500">
      <w:bodyDiv w:val="1"/>
      <w:marLeft w:val="0"/>
      <w:marRight w:val="0"/>
      <w:marTop w:val="0"/>
      <w:marBottom w:val="0"/>
      <w:divBdr>
        <w:top w:val="none" w:sz="0" w:space="0" w:color="auto"/>
        <w:left w:val="none" w:sz="0" w:space="0" w:color="auto"/>
        <w:bottom w:val="none" w:sz="0" w:space="0" w:color="auto"/>
        <w:right w:val="none" w:sz="0" w:space="0" w:color="auto"/>
      </w:divBdr>
    </w:div>
    <w:div w:id="929659157">
      <w:bodyDiv w:val="1"/>
      <w:marLeft w:val="0"/>
      <w:marRight w:val="0"/>
      <w:marTop w:val="0"/>
      <w:marBottom w:val="0"/>
      <w:divBdr>
        <w:top w:val="none" w:sz="0" w:space="0" w:color="auto"/>
        <w:left w:val="none" w:sz="0" w:space="0" w:color="auto"/>
        <w:bottom w:val="none" w:sz="0" w:space="0" w:color="auto"/>
        <w:right w:val="none" w:sz="0" w:space="0" w:color="auto"/>
      </w:divBdr>
    </w:div>
    <w:div w:id="977876142">
      <w:bodyDiv w:val="1"/>
      <w:marLeft w:val="0"/>
      <w:marRight w:val="0"/>
      <w:marTop w:val="0"/>
      <w:marBottom w:val="0"/>
      <w:divBdr>
        <w:top w:val="none" w:sz="0" w:space="0" w:color="auto"/>
        <w:left w:val="none" w:sz="0" w:space="0" w:color="auto"/>
        <w:bottom w:val="none" w:sz="0" w:space="0" w:color="auto"/>
        <w:right w:val="none" w:sz="0" w:space="0" w:color="auto"/>
      </w:divBdr>
    </w:div>
    <w:div w:id="1034891893">
      <w:bodyDiv w:val="1"/>
      <w:marLeft w:val="0"/>
      <w:marRight w:val="0"/>
      <w:marTop w:val="0"/>
      <w:marBottom w:val="0"/>
      <w:divBdr>
        <w:top w:val="none" w:sz="0" w:space="0" w:color="auto"/>
        <w:left w:val="none" w:sz="0" w:space="0" w:color="auto"/>
        <w:bottom w:val="none" w:sz="0" w:space="0" w:color="auto"/>
        <w:right w:val="none" w:sz="0" w:space="0" w:color="auto"/>
      </w:divBdr>
    </w:div>
    <w:div w:id="1149131547">
      <w:bodyDiv w:val="1"/>
      <w:marLeft w:val="0"/>
      <w:marRight w:val="0"/>
      <w:marTop w:val="0"/>
      <w:marBottom w:val="0"/>
      <w:divBdr>
        <w:top w:val="none" w:sz="0" w:space="0" w:color="auto"/>
        <w:left w:val="none" w:sz="0" w:space="0" w:color="auto"/>
        <w:bottom w:val="none" w:sz="0" w:space="0" w:color="auto"/>
        <w:right w:val="none" w:sz="0" w:space="0" w:color="auto"/>
      </w:divBdr>
    </w:div>
    <w:div w:id="1197085105">
      <w:bodyDiv w:val="1"/>
      <w:marLeft w:val="0"/>
      <w:marRight w:val="0"/>
      <w:marTop w:val="0"/>
      <w:marBottom w:val="0"/>
      <w:divBdr>
        <w:top w:val="none" w:sz="0" w:space="0" w:color="auto"/>
        <w:left w:val="none" w:sz="0" w:space="0" w:color="auto"/>
        <w:bottom w:val="none" w:sz="0" w:space="0" w:color="auto"/>
        <w:right w:val="none" w:sz="0" w:space="0" w:color="auto"/>
      </w:divBdr>
    </w:div>
    <w:div w:id="1237856972">
      <w:bodyDiv w:val="1"/>
      <w:marLeft w:val="0"/>
      <w:marRight w:val="0"/>
      <w:marTop w:val="0"/>
      <w:marBottom w:val="0"/>
      <w:divBdr>
        <w:top w:val="none" w:sz="0" w:space="0" w:color="auto"/>
        <w:left w:val="none" w:sz="0" w:space="0" w:color="auto"/>
        <w:bottom w:val="none" w:sz="0" w:space="0" w:color="auto"/>
        <w:right w:val="none" w:sz="0" w:space="0" w:color="auto"/>
      </w:divBdr>
    </w:div>
    <w:div w:id="1349722626">
      <w:bodyDiv w:val="1"/>
      <w:marLeft w:val="0"/>
      <w:marRight w:val="0"/>
      <w:marTop w:val="0"/>
      <w:marBottom w:val="0"/>
      <w:divBdr>
        <w:top w:val="none" w:sz="0" w:space="0" w:color="auto"/>
        <w:left w:val="none" w:sz="0" w:space="0" w:color="auto"/>
        <w:bottom w:val="none" w:sz="0" w:space="0" w:color="auto"/>
        <w:right w:val="none" w:sz="0" w:space="0" w:color="auto"/>
      </w:divBdr>
    </w:div>
    <w:div w:id="1356538325">
      <w:bodyDiv w:val="1"/>
      <w:marLeft w:val="0"/>
      <w:marRight w:val="0"/>
      <w:marTop w:val="0"/>
      <w:marBottom w:val="0"/>
      <w:divBdr>
        <w:top w:val="none" w:sz="0" w:space="0" w:color="auto"/>
        <w:left w:val="none" w:sz="0" w:space="0" w:color="auto"/>
        <w:bottom w:val="none" w:sz="0" w:space="0" w:color="auto"/>
        <w:right w:val="none" w:sz="0" w:space="0" w:color="auto"/>
      </w:divBdr>
    </w:div>
    <w:div w:id="1404138815">
      <w:bodyDiv w:val="1"/>
      <w:marLeft w:val="0"/>
      <w:marRight w:val="0"/>
      <w:marTop w:val="0"/>
      <w:marBottom w:val="0"/>
      <w:divBdr>
        <w:top w:val="none" w:sz="0" w:space="0" w:color="auto"/>
        <w:left w:val="none" w:sz="0" w:space="0" w:color="auto"/>
        <w:bottom w:val="none" w:sz="0" w:space="0" w:color="auto"/>
        <w:right w:val="none" w:sz="0" w:space="0" w:color="auto"/>
      </w:divBdr>
    </w:div>
    <w:div w:id="1473405552">
      <w:bodyDiv w:val="1"/>
      <w:marLeft w:val="0"/>
      <w:marRight w:val="0"/>
      <w:marTop w:val="0"/>
      <w:marBottom w:val="0"/>
      <w:divBdr>
        <w:top w:val="none" w:sz="0" w:space="0" w:color="auto"/>
        <w:left w:val="none" w:sz="0" w:space="0" w:color="auto"/>
        <w:bottom w:val="none" w:sz="0" w:space="0" w:color="auto"/>
        <w:right w:val="none" w:sz="0" w:space="0" w:color="auto"/>
      </w:divBdr>
    </w:div>
    <w:div w:id="1548831340">
      <w:bodyDiv w:val="1"/>
      <w:marLeft w:val="0"/>
      <w:marRight w:val="0"/>
      <w:marTop w:val="0"/>
      <w:marBottom w:val="0"/>
      <w:divBdr>
        <w:top w:val="none" w:sz="0" w:space="0" w:color="auto"/>
        <w:left w:val="none" w:sz="0" w:space="0" w:color="auto"/>
        <w:bottom w:val="none" w:sz="0" w:space="0" w:color="auto"/>
        <w:right w:val="none" w:sz="0" w:space="0" w:color="auto"/>
      </w:divBdr>
    </w:div>
    <w:div w:id="1701585831">
      <w:bodyDiv w:val="1"/>
      <w:marLeft w:val="0"/>
      <w:marRight w:val="0"/>
      <w:marTop w:val="0"/>
      <w:marBottom w:val="0"/>
      <w:divBdr>
        <w:top w:val="none" w:sz="0" w:space="0" w:color="auto"/>
        <w:left w:val="none" w:sz="0" w:space="0" w:color="auto"/>
        <w:bottom w:val="none" w:sz="0" w:space="0" w:color="auto"/>
        <w:right w:val="none" w:sz="0" w:space="0" w:color="auto"/>
      </w:divBdr>
    </w:div>
    <w:div w:id="1822581738">
      <w:bodyDiv w:val="1"/>
      <w:marLeft w:val="0"/>
      <w:marRight w:val="0"/>
      <w:marTop w:val="0"/>
      <w:marBottom w:val="0"/>
      <w:divBdr>
        <w:top w:val="none" w:sz="0" w:space="0" w:color="auto"/>
        <w:left w:val="none" w:sz="0" w:space="0" w:color="auto"/>
        <w:bottom w:val="none" w:sz="0" w:space="0" w:color="auto"/>
        <w:right w:val="none" w:sz="0" w:space="0" w:color="auto"/>
      </w:divBdr>
    </w:div>
    <w:div w:id="1901673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pn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pn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655</TotalTime>
  <Pages>11</Pages>
  <Words>2325</Words>
  <Characters>13253</Characters>
  <Application>Microsoft Office Word</Application>
  <DocSecurity>0</DocSecurity>
  <Lines>110</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15547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Юлиана</dc:creator>
  <cp:keywords/>
  <dc:description/>
  <cp:lastModifiedBy>Наталия Викторовна</cp:lastModifiedBy>
  <cp:revision>14</cp:revision>
  <dcterms:created xsi:type="dcterms:W3CDTF">2024-03-20T05:51:00Z</dcterms:created>
  <dcterms:modified xsi:type="dcterms:W3CDTF">2024-04-08T08:32:00Z</dcterms:modified>
</cp:coreProperties>
</file>