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90946" w14:textId="17FD064F" w:rsidR="00B649D1" w:rsidRPr="00B137D1" w:rsidRDefault="00787A29" w:rsidP="00787A29">
      <w:pPr>
        <w:ind w:hanging="284"/>
        <w:rPr>
          <w:rFonts w:ascii="Times New Roman" w:hAnsi="Times New Roman" w:cs="Times New Roman"/>
          <w:b/>
          <w:sz w:val="36"/>
          <w:szCs w:val="36"/>
        </w:rPr>
      </w:pPr>
      <w:r w:rsidRPr="00B137D1">
        <w:rPr>
          <w:rFonts w:ascii="Times New Roman" w:hAnsi="Times New Roman" w:cs="Times New Roman"/>
          <w:b/>
          <w:sz w:val="36"/>
          <w:szCs w:val="36"/>
        </w:rPr>
        <w:t>КНИГИ-НОВИНКИ</w:t>
      </w:r>
      <w:r>
        <w:rPr>
          <w:rFonts w:ascii="Times New Roman" w:hAnsi="Times New Roman" w:cs="Times New Roman"/>
          <w:b/>
          <w:sz w:val="36"/>
          <w:szCs w:val="36"/>
        </w:rPr>
        <w:t>. Издания для</w:t>
      </w:r>
      <w:r w:rsidRPr="00787A29">
        <w:rPr>
          <w:rFonts w:ascii="Times New Roman" w:hAnsi="Times New Roman" w:cs="Times New Roman"/>
          <w:b/>
          <w:sz w:val="36"/>
          <w:szCs w:val="36"/>
        </w:rPr>
        <w:t xml:space="preserve"> детей</w:t>
      </w:r>
      <w:r>
        <w:rPr>
          <w:rFonts w:ascii="Times New Roman" w:hAnsi="Times New Roman" w:cs="Times New Roman"/>
          <w:b/>
          <w:sz w:val="36"/>
          <w:szCs w:val="36"/>
        </w:rPr>
        <w:t>.</w:t>
      </w:r>
      <w:r w:rsidRPr="00787A29">
        <w:rPr>
          <w:rFonts w:ascii="Times New Roman" w:hAnsi="Times New Roman" w:cs="Times New Roman"/>
          <w:b/>
          <w:sz w:val="36"/>
          <w:szCs w:val="36"/>
        </w:rPr>
        <w:t xml:space="preserve"> </w:t>
      </w:r>
      <w:r w:rsidR="00F76B92" w:rsidRPr="00B137D1">
        <w:rPr>
          <w:rFonts w:ascii="Times New Roman" w:hAnsi="Times New Roman" w:cs="Times New Roman"/>
          <w:b/>
          <w:sz w:val="36"/>
          <w:szCs w:val="36"/>
        </w:rPr>
        <w:t>Сентябрь 2024</w:t>
      </w:r>
      <w:r>
        <w:rPr>
          <w:rFonts w:ascii="Times New Roman" w:hAnsi="Times New Roman" w:cs="Times New Roman"/>
          <w:b/>
          <w:sz w:val="36"/>
          <w:szCs w:val="36"/>
        </w:rPr>
        <w:t xml:space="preserve"> г.</w:t>
      </w:r>
    </w:p>
    <w:tbl>
      <w:tblPr>
        <w:tblStyle w:val="a3"/>
        <w:tblW w:w="0" w:type="auto"/>
        <w:tblInd w:w="-601" w:type="dxa"/>
        <w:tblLayout w:type="fixed"/>
        <w:tblLook w:val="04A0" w:firstRow="1" w:lastRow="0" w:firstColumn="1" w:lastColumn="0" w:noHBand="0" w:noVBand="1"/>
      </w:tblPr>
      <w:tblGrid>
        <w:gridCol w:w="3686"/>
        <w:gridCol w:w="6486"/>
      </w:tblGrid>
      <w:tr w:rsidR="00F76B92" w:rsidRPr="00B137D1" w14:paraId="497D2A79" w14:textId="77777777" w:rsidTr="00787A29">
        <w:tc>
          <w:tcPr>
            <w:tcW w:w="3686" w:type="dxa"/>
            <w:vAlign w:val="center"/>
          </w:tcPr>
          <w:p w14:paraId="08E58E30" w14:textId="77777777" w:rsidR="00F76B92" w:rsidRPr="00B137D1" w:rsidRDefault="00F76B92"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148E08A6" wp14:editId="577536F3">
                  <wp:extent cx="1828800" cy="243336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7449" cy="2444873"/>
                          </a:xfrm>
                          <a:prstGeom prst="rect">
                            <a:avLst/>
                          </a:prstGeom>
                          <a:noFill/>
                        </pic:spPr>
                      </pic:pic>
                    </a:graphicData>
                  </a:graphic>
                </wp:inline>
              </w:drawing>
            </w:r>
          </w:p>
        </w:tc>
        <w:tc>
          <w:tcPr>
            <w:tcW w:w="6486" w:type="dxa"/>
          </w:tcPr>
          <w:p w14:paraId="698C6D0D" w14:textId="77777777" w:rsidR="009B44BF" w:rsidRPr="009B44BF" w:rsidRDefault="009B44BF" w:rsidP="00B137D1">
            <w:pPr>
              <w:widowControl w:val="0"/>
              <w:autoSpaceDE w:val="0"/>
              <w:autoSpaceDN w:val="0"/>
              <w:adjustRightInd w:val="0"/>
              <w:jc w:val="both"/>
              <w:rPr>
                <w:rFonts w:ascii="Times New Roman" w:eastAsia="Times New Roman" w:hAnsi="Times New Roman" w:cs="Times New Roman"/>
                <w:sz w:val="28"/>
                <w:szCs w:val="28"/>
                <w:lang w:eastAsia="ru-RU"/>
                <w14:ligatures w14:val="standardContextual"/>
              </w:rPr>
            </w:pPr>
            <w:r w:rsidRPr="009B44BF">
              <w:rPr>
                <w:rFonts w:ascii="Times New Roman" w:eastAsia="Times New Roman" w:hAnsi="Times New Roman" w:cs="Times New Roman"/>
                <w:b/>
                <w:bCs/>
                <w:sz w:val="28"/>
                <w:szCs w:val="28"/>
                <w:lang w:eastAsia="ru-RU"/>
                <w14:ligatures w14:val="standardContextual"/>
              </w:rPr>
              <w:t xml:space="preserve">Абрамцева, Н. К. </w:t>
            </w:r>
          </w:p>
          <w:p w14:paraId="4B406C9B" w14:textId="77777777" w:rsidR="009B44BF" w:rsidRPr="00B137D1" w:rsidRDefault="009B44BF" w:rsidP="00B137D1">
            <w:pPr>
              <w:jc w:val="both"/>
              <w:rPr>
                <w:rFonts w:ascii="Times New Roman" w:eastAsia="Times New Roman" w:hAnsi="Times New Roman" w:cs="Times New Roman"/>
                <w:sz w:val="28"/>
                <w:szCs w:val="28"/>
                <w:lang w:eastAsia="ru-RU"/>
              </w:rPr>
            </w:pPr>
            <w:r w:rsidRPr="00B137D1">
              <w:rPr>
                <w:rFonts w:ascii="Times New Roman" w:eastAsia="Times New Roman" w:hAnsi="Times New Roman" w:cs="Times New Roman"/>
                <w:sz w:val="28"/>
                <w:szCs w:val="28"/>
                <w:lang w:eastAsia="ru-RU"/>
              </w:rPr>
              <w:t xml:space="preserve">    </w:t>
            </w:r>
            <w:r w:rsidRPr="004029FF">
              <w:rPr>
                <w:rFonts w:ascii="Times New Roman" w:eastAsia="Times New Roman" w:hAnsi="Times New Roman" w:cs="Times New Roman"/>
                <w:b/>
                <w:bCs/>
                <w:sz w:val="28"/>
                <w:szCs w:val="28"/>
                <w:lang w:eastAsia="ru-RU"/>
              </w:rPr>
              <w:t>А я кто</w:t>
            </w:r>
            <w:proofErr w:type="gramStart"/>
            <w:r w:rsidRPr="004029FF">
              <w:rPr>
                <w:rFonts w:ascii="Times New Roman" w:eastAsia="Times New Roman" w:hAnsi="Times New Roman" w:cs="Times New Roman"/>
                <w:b/>
                <w:bCs/>
                <w:sz w:val="28"/>
                <w:szCs w:val="28"/>
                <w:lang w:eastAsia="ru-RU"/>
              </w:rPr>
              <w:t xml:space="preserve"> ?</w:t>
            </w:r>
            <w:proofErr w:type="gramEnd"/>
            <w:r w:rsidRPr="00B137D1">
              <w:rPr>
                <w:rFonts w:ascii="Times New Roman" w:eastAsia="Times New Roman" w:hAnsi="Times New Roman" w:cs="Times New Roman"/>
                <w:sz w:val="28"/>
                <w:szCs w:val="28"/>
                <w:lang w:eastAsia="ru-RU"/>
              </w:rPr>
              <w:t xml:space="preserve"> : сказки :[0+] / Н. К. Абрамцева; художник И. Красовская. - Москва: Детская и юношеская книга, 2022. - 49 с: </w:t>
            </w:r>
            <w:proofErr w:type="spellStart"/>
            <w:r w:rsidRPr="00B137D1">
              <w:rPr>
                <w:rFonts w:ascii="Times New Roman" w:eastAsia="Times New Roman" w:hAnsi="Times New Roman" w:cs="Times New Roman"/>
                <w:sz w:val="28"/>
                <w:szCs w:val="28"/>
                <w:lang w:eastAsia="ru-RU"/>
              </w:rPr>
              <w:t>цв</w:t>
            </w:r>
            <w:proofErr w:type="spellEnd"/>
            <w:r w:rsidRPr="00B137D1">
              <w:rPr>
                <w:rFonts w:ascii="Times New Roman" w:eastAsia="Times New Roman" w:hAnsi="Times New Roman" w:cs="Times New Roman"/>
                <w:sz w:val="28"/>
                <w:szCs w:val="28"/>
                <w:lang w:eastAsia="ru-RU"/>
              </w:rPr>
              <w:t xml:space="preserve">. ил. - (Я люблю читать). </w:t>
            </w:r>
          </w:p>
          <w:p w14:paraId="01934AD5" w14:textId="77777777" w:rsidR="009B44BF" w:rsidRPr="00B137D1" w:rsidRDefault="009B44BF" w:rsidP="00B137D1">
            <w:pPr>
              <w:jc w:val="both"/>
              <w:rPr>
                <w:rFonts w:ascii="Times New Roman" w:eastAsia="Times New Roman" w:hAnsi="Times New Roman" w:cs="Times New Roman"/>
                <w:sz w:val="28"/>
                <w:szCs w:val="28"/>
                <w:lang w:eastAsia="ru-RU"/>
              </w:rPr>
            </w:pPr>
          </w:p>
          <w:p w14:paraId="0AAA7CAA" w14:textId="00B3B9F9" w:rsidR="00F76B92" w:rsidRPr="00B137D1" w:rsidRDefault="004029FF" w:rsidP="00B137D1">
            <w:pPr>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009B44BF" w:rsidRPr="00B137D1">
              <w:rPr>
                <w:rFonts w:ascii="Times New Roman" w:hAnsi="Times New Roman" w:cs="Times New Roman"/>
                <w:color w:val="333333"/>
                <w:sz w:val="28"/>
                <w:szCs w:val="28"/>
                <w:shd w:val="clear" w:color="auto" w:fill="FFFFFF"/>
              </w:rPr>
              <w:t xml:space="preserve">Сказки известной детской писательницы Натальи </w:t>
            </w:r>
            <w:proofErr w:type="spellStart"/>
            <w:r w:rsidR="009B44BF" w:rsidRPr="00B137D1">
              <w:rPr>
                <w:rFonts w:ascii="Times New Roman" w:hAnsi="Times New Roman" w:cs="Times New Roman"/>
                <w:color w:val="333333"/>
                <w:sz w:val="28"/>
                <w:szCs w:val="28"/>
                <w:shd w:val="clear" w:color="auto" w:fill="FFFFFF"/>
              </w:rPr>
              <w:t>Абрамцевой</w:t>
            </w:r>
            <w:proofErr w:type="spellEnd"/>
            <w:r w:rsidR="009B44BF" w:rsidRPr="00B137D1">
              <w:rPr>
                <w:rFonts w:ascii="Times New Roman" w:hAnsi="Times New Roman" w:cs="Times New Roman"/>
                <w:color w:val="333333"/>
                <w:sz w:val="28"/>
                <w:szCs w:val="28"/>
                <w:shd w:val="clear" w:color="auto" w:fill="FFFFFF"/>
              </w:rPr>
              <w:t xml:space="preserve"> излучают необыкновенный свет доброты и делают нас счастливыми. Они учат малышей уважать и понимать друг друга, быть терпимыми к чужим недостаткам, проявлять благородство и сердечность к ближнему. А разве это</w:t>
            </w:r>
            <w:r>
              <w:rPr>
                <w:rFonts w:ascii="Times New Roman" w:hAnsi="Times New Roman" w:cs="Times New Roman"/>
                <w:color w:val="333333"/>
                <w:sz w:val="28"/>
                <w:szCs w:val="28"/>
                <w:shd w:val="clear" w:color="auto" w:fill="FFFFFF"/>
              </w:rPr>
              <w:t> </w:t>
            </w:r>
            <w:r w:rsidR="009B44BF" w:rsidRPr="00B137D1">
              <w:rPr>
                <w:rFonts w:ascii="Times New Roman" w:hAnsi="Times New Roman" w:cs="Times New Roman"/>
                <w:color w:val="333333"/>
                <w:sz w:val="28"/>
                <w:szCs w:val="28"/>
                <w:shd w:val="clear" w:color="auto" w:fill="FFFFFF"/>
              </w:rPr>
              <w:t>не</w:t>
            </w:r>
            <w:r>
              <w:rPr>
                <w:rFonts w:ascii="Times New Roman" w:hAnsi="Times New Roman" w:cs="Times New Roman"/>
                <w:color w:val="333333"/>
                <w:sz w:val="28"/>
                <w:szCs w:val="28"/>
                <w:shd w:val="clear" w:color="auto" w:fill="FFFFFF"/>
              </w:rPr>
              <w:t> </w:t>
            </w:r>
            <w:r w:rsidR="009B44BF" w:rsidRPr="00B137D1">
              <w:rPr>
                <w:rFonts w:ascii="Times New Roman" w:hAnsi="Times New Roman" w:cs="Times New Roman"/>
                <w:color w:val="333333"/>
                <w:sz w:val="28"/>
                <w:szCs w:val="28"/>
                <w:shd w:val="clear" w:color="auto" w:fill="FFFFFF"/>
              </w:rPr>
              <w:t>самое</w:t>
            </w:r>
            <w:r>
              <w:rPr>
                <w:rFonts w:ascii="Times New Roman" w:hAnsi="Times New Roman" w:cs="Times New Roman"/>
                <w:color w:val="333333"/>
                <w:sz w:val="28"/>
                <w:szCs w:val="28"/>
                <w:shd w:val="clear" w:color="auto" w:fill="FFFFFF"/>
              </w:rPr>
              <w:t> </w:t>
            </w:r>
            <w:r w:rsidR="009B44BF" w:rsidRPr="00B137D1">
              <w:rPr>
                <w:rFonts w:ascii="Times New Roman" w:hAnsi="Times New Roman" w:cs="Times New Roman"/>
                <w:color w:val="333333"/>
                <w:sz w:val="28"/>
                <w:szCs w:val="28"/>
                <w:shd w:val="clear" w:color="auto" w:fill="FFFFFF"/>
              </w:rPr>
              <w:t>главное?</w:t>
            </w:r>
            <w:r w:rsidR="009B44BF" w:rsidRPr="00B137D1">
              <w:rPr>
                <w:rFonts w:ascii="Times New Roman" w:hAnsi="Times New Roman" w:cs="Times New Roman"/>
                <w:color w:val="333333"/>
                <w:sz w:val="28"/>
                <w:szCs w:val="28"/>
              </w:rPr>
              <w:br/>
            </w:r>
          </w:p>
        </w:tc>
      </w:tr>
      <w:tr w:rsidR="00F76B92" w:rsidRPr="00B137D1" w14:paraId="5CD682CC" w14:textId="77777777" w:rsidTr="00787A29">
        <w:tc>
          <w:tcPr>
            <w:tcW w:w="3686" w:type="dxa"/>
            <w:vAlign w:val="center"/>
          </w:tcPr>
          <w:p w14:paraId="61D34972" w14:textId="77777777" w:rsidR="00F76B92" w:rsidRPr="00B137D1" w:rsidRDefault="008154CE"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0476C92B" wp14:editId="2BE8162E">
                  <wp:extent cx="1910140" cy="274155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289" cy="2751813"/>
                          </a:xfrm>
                          <a:prstGeom prst="rect">
                            <a:avLst/>
                          </a:prstGeom>
                          <a:noFill/>
                        </pic:spPr>
                      </pic:pic>
                    </a:graphicData>
                  </a:graphic>
                </wp:inline>
              </w:drawing>
            </w:r>
          </w:p>
        </w:tc>
        <w:tc>
          <w:tcPr>
            <w:tcW w:w="6486" w:type="dxa"/>
          </w:tcPr>
          <w:p w14:paraId="01B588B6" w14:textId="77777777" w:rsidR="00F76B92" w:rsidRPr="00B137D1" w:rsidRDefault="009B44BF" w:rsidP="00B137D1">
            <w:pPr>
              <w:jc w:val="both"/>
              <w:rPr>
                <w:rFonts w:ascii="Times New Roman" w:hAnsi="Times New Roman" w:cs="Times New Roman"/>
                <w:sz w:val="28"/>
                <w:szCs w:val="28"/>
              </w:rPr>
            </w:pPr>
            <w:r w:rsidRPr="004029FF">
              <w:rPr>
                <w:rFonts w:ascii="Times New Roman" w:hAnsi="Times New Roman" w:cs="Times New Roman"/>
                <w:b/>
                <w:bCs/>
                <w:sz w:val="28"/>
                <w:szCs w:val="28"/>
              </w:rPr>
              <w:t>Авиация</w:t>
            </w:r>
            <w:proofErr w:type="gramStart"/>
            <w:r w:rsidRPr="004029FF">
              <w:rPr>
                <w:rFonts w:ascii="Times New Roman" w:hAnsi="Times New Roman" w:cs="Times New Roman"/>
                <w:b/>
                <w:bCs/>
                <w:sz w:val="28"/>
                <w:szCs w:val="28"/>
              </w:rPr>
              <w:t xml:space="preserve"> </w:t>
            </w:r>
            <w:r w:rsidRPr="00B137D1">
              <w:rPr>
                <w:rFonts w:ascii="Times New Roman" w:hAnsi="Times New Roman" w:cs="Times New Roman"/>
                <w:sz w:val="28"/>
                <w:szCs w:val="28"/>
              </w:rPr>
              <w:t>:</w:t>
            </w:r>
            <w:proofErr w:type="gramEnd"/>
            <w:r w:rsidRPr="00B137D1">
              <w:rPr>
                <w:rFonts w:ascii="Times New Roman" w:hAnsi="Times New Roman" w:cs="Times New Roman"/>
                <w:sz w:val="28"/>
                <w:szCs w:val="28"/>
              </w:rPr>
              <w:t xml:space="preserve"> энциклопедия : [12+] / автор-составитель Л. Е. Сытин. - Москва: АСТ, 2022. - 512 с. - (Энциклопедия вооружения).</w:t>
            </w:r>
          </w:p>
          <w:p w14:paraId="3EB6BD10" w14:textId="51F29145" w:rsidR="009B44BF" w:rsidRPr="00EE45B2" w:rsidRDefault="009B44BF" w:rsidP="00B137D1">
            <w:pPr>
              <w:jc w:val="both"/>
              <w:rPr>
                <w:rFonts w:ascii="Times New Roman" w:hAnsi="Times New Roman" w:cs="Times New Roman"/>
                <w:sz w:val="28"/>
                <w:szCs w:val="28"/>
                <w:shd w:val="clear" w:color="auto" w:fill="FFFFFF"/>
              </w:rPr>
            </w:pPr>
            <w:r w:rsidRPr="00B137D1">
              <w:rPr>
                <w:rFonts w:ascii="Times New Roman" w:hAnsi="Times New Roman" w:cs="Times New Roman"/>
                <w:color w:val="333333"/>
                <w:sz w:val="28"/>
                <w:szCs w:val="28"/>
              </w:rPr>
              <w:br/>
            </w:r>
            <w:r w:rsidR="004029FF">
              <w:rPr>
                <w:rFonts w:ascii="Times New Roman" w:hAnsi="Times New Roman" w:cs="Times New Roman"/>
                <w:color w:val="333333"/>
                <w:sz w:val="28"/>
                <w:szCs w:val="28"/>
                <w:shd w:val="clear" w:color="auto" w:fill="FFFFFF"/>
              </w:rPr>
              <w:t xml:space="preserve">    </w:t>
            </w:r>
            <w:r w:rsidRPr="00EE45B2">
              <w:rPr>
                <w:rFonts w:ascii="Times New Roman" w:hAnsi="Times New Roman" w:cs="Times New Roman"/>
                <w:sz w:val="28"/>
                <w:szCs w:val="28"/>
                <w:shd w:val="clear" w:color="auto" w:fill="FFFFFF"/>
              </w:rPr>
              <w:t>В этой книге собрана информация обо всех основных моделях современных военных самолетов и вертолетов, состоящих на вооружении у армий мира, а также о новейших разработках машин, которые увидят свет лишь в следующих десятилетиях.</w:t>
            </w:r>
            <w:r w:rsidR="00E70B2C" w:rsidRPr="00EE45B2">
              <w:rPr>
                <w:rFonts w:ascii="Times New Roman" w:hAnsi="Times New Roman" w:cs="Times New Roman"/>
                <w:sz w:val="28"/>
                <w:szCs w:val="28"/>
              </w:rPr>
              <w:t xml:space="preserve"> </w:t>
            </w:r>
            <w:r w:rsidRPr="00EE45B2">
              <w:rPr>
                <w:rFonts w:ascii="Times New Roman" w:hAnsi="Times New Roman" w:cs="Times New Roman"/>
                <w:sz w:val="28"/>
                <w:szCs w:val="28"/>
                <w:shd w:val="clear" w:color="auto" w:fill="FFFFFF"/>
              </w:rPr>
              <w:t>В отдельном разделе описываются необычные образцы летательных аппаратов, которые по своим характеристикам, размерам или способам применения далеко выходят за рамки серийных видов авиационной техники. Обычно они предаются забвению или попадают в анналы истории только как забавные парадоксы, но идеи, положенные в их основу, могут положить начало совершенно новому виду сокрушительного оружия.</w:t>
            </w:r>
            <w:r w:rsidRPr="00EE45B2">
              <w:rPr>
                <w:rFonts w:ascii="Times New Roman" w:hAnsi="Times New Roman" w:cs="Times New Roman"/>
                <w:sz w:val="28"/>
                <w:szCs w:val="28"/>
              </w:rPr>
              <w:br/>
            </w:r>
            <w:r w:rsidRPr="00EE45B2">
              <w:rPr>
                <w:rFonts w:ascii="Times New Roman" w:hAnsi="Times New Roman" w:cs="Times New Roman"/>
                <w:sz w:val="28"/>
                <w:szCs w:val="28"/>
                <w:shd w:val="clear" w:color="auto" w:fill="FFFFFF"/>
              </w:rPr>
              <w:t>Издание предназначено для широкого круга любителей авиации.</w:t>
            </w:r>
          </w:p>
          <w:p w14:paraId="037FE73B" w14:textId="77777777" w:rsidR="008154CE" w:rsidRPr="00B137D1" w:rsidRDefault="008154CE" w:rsidP="00B137D1">
            <w:pPr>
              <w:jc w:val="both"/>
              <w:rPr>
                <w:rFonts w:ascii="Times New Roman" w:hAnsi="Times New Roman" w:cs="Times New Roman"/>
                <w:sz w:val="28"/>
                <w:szCs w:val="28"/>
              </w:rPr>
            </w:pPr>
          </w:p>
        </w:tc>
      </w:tr>
      <w:tr w:rsidR="00F76B92" w:rsidRPr="00B137D1" w14:paraId="59F2EF4B" w14:textId="77777777" w:rsidTr="00787A29">
        <w:tc>
          <w:tcPr>
            <w:tcW w:w="3686" w:type="dxa"/>
            <w:vAlign w:val="center"/>
          </w:tcPr>
          <w:p w14:paraId="2C64A713" w14:textId="77777777" w:rsidR="00F76B92" w:rsidRPr="00B137D1" w:rsidRDefault="008154CE"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lastRenderedPageBreak/>
              <w:drawing>
                <wp:inline distT="0" distB="0" distL="0" distR="0" wp14:anchorId="70A50FD9" wp14:editId="2FBDAF83">
                  <wp:extent cx="1853796" cy="27883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331" cy="2834284"/>
                          </a:xfrm>
                          <a:prstGeom prst="rect">
                            <a:avLst/>
                          </a:prstGeom>
                          <a:noFill/>
                        </pic:spPr>
                      </pic:pic>
                    </a:graphicData>
                  </a:graphic>
                </wp:inline>
              </w:drawing>
            </w:r>
          </w:p>
        </w:tc>
        <w:tc>
          <w:tcPr>
            <w:tcW w:w="6486" w:type="dxa"/>
          </w:tcPr>
          <w:p w14:paraId="2C6A4B03" w14:textId="77777777" w:rsidR="001166B4" w:rsidRPr="00B137D1" w:rsidRDefault="001166B4"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Астахов, П. А. </w:t>
            </w:r>
          </w:p>
          <w:p w14:paraId="04CC7408" w14:textId="77777777" w:rsidR="001166B4" w:rsidRPr="00B137D1" w:rsidRDefault="001166B4"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Детям о праве. Школа. Отдых. Магазин. Государство</w:t>
            </w:r>
            <w:r w:rsidRPr="00B137D1">
              <w:rPr>
                <w:rFonts w:ascii="Times New Roman" w:hAnsi="Times New Roman" w:cs="Times New Roman"/>
                <w:sz w:val="28"/>
                <w:szCs w:val="28"/>
              </w:rPr>
              <w:t xml:space="preserve"> : [7+] / П. А. Астахов. - 13-е издание</w:t>
            </w:r>
            <w:proofErr w:type="gramStart"/>
            <w:r w:rsidRPr="00B137D1">
              <w:rPr>
                <w:rFonts w:ascii="Times New Roman" w:hAnsi="Times New Roman" w:cs="Times New Roman"/>
                <w:sz w:val="28"/>
                <w:szCs w:val="28"/>
              </w:rPr>
              <w:t>.</w:t>
            </w:r>
            <w:proofErr w:type="gramEnd"/>
            <w:r w:rsidRPr="00B137D1">
              <w:rPr>
                <w:rFonts w:ascii="Times New Roman" w:hAnsi="Times New Roman" w:cs="Times New Roman"/>
                <w:sz w:val="28"/>
                <w:szCs w:val="28"/>
              </w:rPr>
              <w:t xml:space="preserve"> </w:t>
            </w:r>
            <w:proofErr w:type="gramStart"/>
            <w:r w:rsidRPr="00B137D1">
              <w:rPr>
                <w:rFonts w:ascii="Times New Roman" w:hAnsi="Times New Roman" w:cs="Times New Roman"/>
                <w:sz w:val="28"/>
                <w:szCs w:val="28"/>
              </w:rPr>
              <w:t>п</w:t>
            </w:r>
            <w:proofErr w:type="gramEnd"/>
            <w:r w:rsidRPr="00B137D1">
              <w:rPr>
                <w:rFonts w:ascii="Times New Roman" w:hAnsi="Times New Roman" w:cs="Times New Roman"/>
                <w:sz w:val="28"/>
                <w:szCs w:val="28"/>
              </w:rPr>
              <w:t>ереработанное и дополненное. - Москва: Эксмо, 2022. - 320 с.</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ил. - (Детям о праве).</w:t>
            </w:r>
          </w:p>
          <w:p w14:paraId="328C0464" w14:textId="77777777" w:rsidR="001166B4" w:rsidRPr="00B137D1" w:rsidRDefault="001166B4" w:rsidP="00B137D1">
            <w:pPr>
              <w:jc w:val="both"/>
              <w:rPr>
                <w:rFonts w:ascii="Times New Roman" w:hAnsi="Times New Roman" w:cs="Times New Roman"/>
                <w:color w:val="333333"/>
                <w:sz w:val="28"/>
                <w:szCs w:val="28"/>
                <w:shd w:val="clear" w:color="auto" w:fill="FFFFFF"/>
              </w:rPr>
            </w:pPr>
          </w:p>
          <w:p w14:paraId="3D8FD132" w14:textId="77777777" w:rsidR="00C021F6" w:rsidRPr="00EE45B2" w:rsidRDefault="004029FF" w:rsidP="00B137D1">
            <w:pPr>
              <w:jc w:val="both"/>
              <w:rPr>
                <w:rFonts w:ascii="Times New Roman" w:hAnsi="Times New Roman" w:cs="Times New Roman"/>
                <w:sz w:val="28"/>
                <w:szCs w:val="28"/>
              </w:rPr>
            </w:pPr>
            <w:r w:rsidRPr="00EE45B2">
              <w:rPr>
                <w:rFonts w:ascii="Times New Roman" w:hAnsi="Times New Roman" w:cs="Times New Roman"/>
                <w:sz w:val="28"/>
                <w:szCs w:val="28"/>
                <w:shd w:val="clear" w:color="auto" w:fill="FFFFFF"/>
              </w:rPr>
              <w:t xml:space="preserve">     </w:t>
            </w:r>
            <w:r w:rsidR="001166B4" w:rsidRPr="00EE45B2">
              <w:rPr>
                <w:rFonts w:ascii="Times New Roman" w:hAnsi="Times New Roman" w:cs="Times New Roman"/>
                <w:sz w:val="28"/>
                <w:szCs w:val="28"/>
                <w:shd w:val="clear" w:color="auto" w:fill="FFFFFF"/>
              </w:rPr>
              <w:t xml:space="preserve">Эта книга написана известным адвокатом Павлом Астаховым специально для детей среднего школьного возраста. Вместе с героями читатели совершат увлекательное путешествие в страну </w:t>
            </w:r>
            <w:proofErr w:type="spellStart"/>
            <w:r w:rsidR="001166B4" w:rsidRPr="00EE45B2">
              <w:rPr>
                <w:rFonts w:ascii="Times New Roman" w:hAnsi="Times New Roman" w:cs="Times New Roman"/>
                <w:sz w:val="28"/>
                <w:szCs w:val="28"/>
                <w:shd w:val="clear" w:color="auto" w:fill="FFFFFF"/>
              </w:rPr>
              <w:t>Законию</w:t>
            </w:r>
            <w:proofErr w:type="spellEnd"/>
            <w:r w:rsidR="001166B4" w:rsidRPr="00EE45B2">
              <w:rPr>
                <w:rFonts w:ascii="Times New Roman" w:hAnsi="Times New Roman" w:cs="Times New Roman"/>
                <w:sz w:val="28"/>
                <w:szCs w:val="28"/>
                <w:shd w:val="clear" w:color="auto" w:fill="FFFFFF"/>
              </w:rPr>
              <w:t>, в мир взрослых людей, которые не только расскажут много интересного, но и заставят задуматься над возможными последствиями тех или иных поступков, объяснят, как вести себя в различных жизненных ситуациях, когда можно и нужно обращаться к помощи государства и закона. Ведь ПРАВО существует для того, чтобы все мы жили в согласии, помогает отстаивать справедливость и защищать наши законные интересы!</w:t>
            </w:r>
          </w:p>
          <w:p w14:paraId="1C8FF692" w14:textId="4B8C2E7B" w:rsidR="004029FF" w:rsidRPr="004029FF" w:rsidRDefault="004029FF" w:rsidP="00B137D1">
            <w:pPr>
              <w:jc w:val="both"/>
              <w:rPr>
                <w:rFonts w:ascii="Times New Roman" w:hAnsi="Times New Roman" w:cs="Times New Roman"/>
                <w:color w:val="333333"/>
                <w:sz w:val="28"/>
                <w:szCs w:val="28"/>
                <w:shd w:val="clear" w:color="auto" w:fill="FFFFFF"/>
              </w:rPr>
            </w:pPr>
          </w:p>
        </w:tc>
      </w:tr>
      <w:tr w:rsidR="00F76B92" w:rsidRPr="00B137D1" w14:paraId="5BAFB07E" w14:textId="77777777" w:rsidTr="00787A29">
        <w:tc>
          <w:tcPr>
            <w:tcW w:w="3686" w:type="dxa"/>
            <w:vAlign w:val="center"/>
          </w:tcPr>
          <w:p w14:paraId="57D2E92F" w14:textId="77777777" w:rsidR="00F76B92" w:rsidRPr="00B137D1" w:rsidRDefault="008154CE"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3BEA1877" wp14:editId="5FD22C17">
                  <wp:extent cx="1986844" cy="2961112"/>
                  <wp:effectExtent l="19050" t="19050" r="13970" b="107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332" cy="3005060"/>
                          </a:xfrm>
                          <a:prstGeom prst="rect">
                            <a:avLst/>
                          </a:prstGeom>
                          <a:noFill/>
                          <a:ln w="6350">
                            <a:solidFill>
                              <a:schemeClr val="tx1"/>
                            </a:solidFill>
                          </a:ln>
                        </pic:spPr>
                      </pic:pic>
                    </a:graphicData>
                  </a:graphic>
                </wp:inline>
              </w:drawing>
            </w:r>
          </w:p>
        </w:tc>
        <w:tc>
          <w:tcPr>
            <w:tcW w:w="6486" w:type="dxa"/>
          </w:tcPr>
          <w:p w14:paraId="5148A137" w14:textId="77777777" w:rsidR="008154CE" w:rsidRPr="00B137D1" w:rsidRDefault="008154CE"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Бажов, П. П. </w:t>
            </w:r>
          </w:p>
          <w:p w14:paraId="6A5D9F75" w14:textId="77777777" w:rsidR="00F76B92" w:rsidRPr="00B137D1" w:rsidRDefault="008154CE"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Малахитовая шкатулка</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[0+] / П. П. Бажов; художник С. В. </w:t>
            </w:r>
            <w:proofErr w:type="spellStart"/>
            <w:r w:rsidRPr="00B137D1">
              <w:rPr>
                <w:rFonts w:ascii="Times New Roman" w:hAnsi="Times New Roman" w:cs="Times New Roman"/>
                <w:sz w:val="28"/>
                <w:szCs w:val="28"/>
              </w:rPr>
              <w:t>Бабюк</w:t>
            </w:r>
            <w:proofErr w:type="spellEnd"/>
            <w:r w:rsidRPr="00B137D1">
              <w:rPr>
                <w:rFonts w:ascii="Times New Roman" w:hAnsi="Times New Roman" w:cs="Times New Roman"/>
                <w:sz w:val="28"/>
                <w:szCs w:val="28"/>
              </w:rPr>
              <w:t>. - Москва: АСТ, 2022. - 62 с.: ил. - (Библиотека начальной  школы).</w:t>
            </w:r>
          </w:p>
          <w:p w14:paraId="24BB3B99" w14:textId="77777777" w:rsidR="008154CE" w:rsidRPr="00B137D1" w:rsidRDefault="008154CE" w:rsidP="00B137D1">
            <w:pPr>
              <w:jc w:val="both"/>
              <w:rPr>
                <w:rFonts w:ascii="Times New Roman" w:hAnsi="Times New Roman" w:cs="Times New Roman"/>
                <w:sz w:val="28"/>
                <w:szCs w:val="28"/>
              </w:rPr>
            </w:pPr>
          </w:p>
          <w:p w14:paraId="3DEA2C3B" w14:textId="68E2A861" w:rsidR="008154CE" w:rsidRPr="00B137D1" w:rsidRDefault="004029FF" w:rsidP="00787A29">
            <w:pPr>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008154CE" w:rsidRPr="00EE45B2">
              <w:rPr>
                <w:rFonts w:ascii="Times New Roman" w:hAnsi="Times New Roman" w:cs="Times New Roman"/>
                <w:sz w:val="28"/>
                <w:szCs w:val="28"/>
                <w:shd w:val="clear" w:color="auto" w:fill="FFFFFF"/>
              </w:rPr>
              <w:t xml:space="preserve">На страницах книги </w:t>
            </w:r>
            <w:r w:rsidR="00787A29">
              <w:rPr>
                <w:rFonts w:ascii="Times New Roman" w:hAnsi="Times New Roman" w:cs="Times New Roman"/>
                <w:i/>
                <w:sz w:val="28"/>
                <w:szCs w:val="28"/>
                <w:shd w:val="clear" w:color="auto" w:fill="FFFFFF"/>
              </w:rPr>
              <w:t>«</w:t>
            </w:r>
            <w:r w:rsidR="008154CE" w:rsidRPr="00787A29">
              <w:rPr>
                <w:rStyle w:val="a7"/>
                <w:rFonts w:ascii="Times New Roman" w:hAnsi="Times New Roman" w:cs="Times New Roman"/>
                <w:i w:val="0"/>
                <w:sz w:val="28"/>
                <w:szCs w:val="28"/>
                <w:shd w:val="clear" w:color="auto" w:fill="FFFFFF"/>
              </w:rPr>
              <w:t>Малахитовая шкатулка</w:t>
            </w:r>
            <w:r w:rsidR="00787A29">
              <w:rPr>
                <w:i/>
              </w:rPr>
              <w:t>»</w:t>
            </w:r>
            <w:r w:rsidR="008154CE" w:rsidRPr="00EE45B2">
              <w:rPr>
                <w:rFonts w:ascii="Times New Roman" w:hAnsi="Times New Roman" w:cs="Times New Roman"/>
                <w:sz w:val="28"/>
                <w:szCs w:val="28"/>
                <w:shd w:val="clear" w:color="auto" w:fill="FFFFFF"/>
              </w:rPr>
              <w:t xml:space="preserve"> серии </w:t>
            </w:r>
            <w:r w:rsidR="00787A29">
              <w:rPr>
                <w:rFonts w:ascii="Times New Roman" w:hAnsi="Times New Roman" w:cs="Times New Roman"/>
                <w:sz w:val="28"/>
                <w:szCs w:val="28"/>
                <w:shd w:val="clear" w:color="auto" w:fill="FFFFFF"/>
              </w:rPr>
              <w:t>«</w:t>
            </w:r>
            <w:r w:rsidR="008154CE" w:rsidRPr="00EE45B2">
              <w:rPr>
                <w:rFonts w:ascii="Times New Roman" w:hAnsi="Times New Roman" w:cs="Times New Roman"/>
                <w:sz w:val="28"/>
                <w:szCs w:val="28"/>
                <w:shd w:val="clear" w:color="auto" w:fill="FFFFFF"/>
              </w:rPr>
              <w:t>Библиотека начальной школы</w:t>
            </w:r>
            <w:r w:rsidR="00787A29">
              <w:rPr>
                <w:rFonts w:ascii="Times New Roman" w:hAnsi="Times New Roman" w:cs="Times New Roman"/>
                <w:sz w:val="28"/>
                <w:szCs w:val="28"/>
                <w:shd w:val="clear" w:color="auto" w:fill="FFFFFF"/>
              </w:rPr>
              <w:t xml:space="preserve">» </w:t>
            </w:r>
            <w:r w:rsidR="008154CE" w:rsidRPr="00EE45B2">
              <w:rPr>
                <w:rFonts w:ascii="Times New Roman" w:hAnsi="Times New Roman" w:cs="Times New Roman"/>
                <w:sz w:val="28"/>
                <w:szCs w:val="28"/>
                <w:shd w:val="clear" w:color="auto" w:fill="FFFFFF"/>
              </w:rPr>
              <w:t>вы найдёте самые известные сказы П.П. Бажова "Медной горы хозяйка" и "Малахитовая шкатулка". Из этой книги вы узнаете о тайных сокровищах, которые таятся в недрах Уральских гор, и о мужественных, трудолюбивых людях, промышлявших горным промыслом.</w:t>
            </w:r>
            <w:r w:rsidRPr="00EE45B2">
              <w:rPr>
                <w:rFonts w:ascii="Times New Roman" w:hAnsi="Times New Roman" w:cs="Times New Roman"/>
                <w:sz w:val="28"/>
                <w:szCs w:val="28"/>
              </w:rPr>
              <w:t xml:space="preserve"> </w:t>
            </w:r>
            <w:r w:rsidR="008154CE" w:rsidRPr="00EE45B2">
              <w:rPr>
                <w:rFonts w:ascii="Times New Roman" w:hAnsi="Times New Roman" w:cs="Times New Roman"/>
                <w:sz w:val="28"/>
                <w:szCs w:val="28"/>
                <w:shd w:val="clear" w:color="auto" w:fill="FFFFFF"/>
              </w:rPr>
              <w:t>В книги этой серии вошли самые популярные произведения для детей известных писателей и поэтов, которые входят в программу внеклассного чтения для начальной школы. Это не только интересные, но и нужные книги.</w:t>
            </w:r>
            <w:r w:rsidR="008154CE" w:rsidRPr="00B137D1">
              <w:rPr>
                <w:rFonts w:ascii="Times New Roman" w:hAnsi="Times New Roman" w:cs="Times New Roman"/>
                <w:color w:val="333333"/>
                <w:sz w:val="28"/>
                <w:szCs w:val="28"/>
                <w:shd w:val="clear" w:color="auto" w:fill="FFFFFF"/>
              </w:rPr>
              <w:br/>
            </w:r>
          </w:p>
        </w:tc>
      </w:tr>
      <w:tr w:rsidR="00F76B92" w:rsidRPr="00B137D1" w14:paraId="0A7409D8" w14:textId="77777777" w:rsidTr="00787A29">
        <w:trPr>
          <w:trHeight w:val="5556"/>
        </w:trPr>
        <w:tc>
          <w:tcPr>
            <w:tcW w:w="3686" w:type="dxa"/>
            <w:vAlign w:val="center"/>
          </w:tcPr>
          <w:p w14:paraId="7E12C289" w14:textId="77777777" w:rsidR="00F76B92" w:rsidRPr="00B137D1" w:rsidRDefault="008154CE"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lastRenderedPageBreak/>
              <w:drawing>
                <wp:inline distT="0" distB="0" distL="0" distR="0" wp14:anchorId="4B5A7C33" wp14:editId="526C5F56">
                  <wp:extent cx="2035816" cy="3185519"/>
                  <wp:effectExtent l="19050" t="19050" r="21590" b="152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1070" cy="3225035"/>
                          </a:xfrm>
                          <a:prstGeom prst="rect">
                            <a:avLst/>
                          </a:prstGeom>
                          <a:noFill/>
                          <a:ln>
                            <a:solidFill>
                              <a:schemeClr val="tx1">
                                <a:alpha val="95000"/>
                              </a:schemeClr>
                            </a:solidFill>
                          </a:ln>
                        </pic:spPr>
                      </pic:pic>
                    </a:graphicData>
                  </a:graphic>
                </wp:inline>
              </w:drawing>
            </w:r>
          </w:p>
        </w:tc>
        <w:tc>
          <w:tcPr>
            <w:tcW w:w="6486" w:type="dxa"/>
          </w:tcPr>
          <w:p w14:paraId="30BE1022" w14:textId="77777777" w:rsidR="008154CE" w:rsidRPr="00B137D1" w:rsidRDefault="008154CE"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Басовская, Н. И. </w:t>
            </w:r>
          </w:p>
          <w:p w14:paraId="067DC6B1" w14:textId="77777777" w:rsidR="008154CE" w:rsidRPr="00B137D1" w:rsidRDefault="008154CE"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Чопорная Англия. История в лицах</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[12+] / Н. И. Басовская. - Москва: АСТ, 2023. - 384 с. - (Эксклюзивная история). </w:t>
            </w:r>
          </w:p>
          <w:p w14:paraId="223C1BB7" w14:textId="77777777" w:rsidR="008154CE" w:rsidRPr="00B137D1" w:rsidRDefault="008154CE" w:rsidP="00B137D1">
            <w:pPr>
              <w:jc w:val="both"/>
              <w:rPr>
                <w:rFonts w:ascii="Times New Roman" w:hAnsi="Times New Roman" w:cs="Times New Roman"/>
                <w:color w:val="333333"/>
                <w:sz w:val="28"/>
                <w:szCs w:val="28"/>
                <w:shd w:val="clear" w:color="auto" w:fill="FFFFFF"/>
              </w:rPr>
            </w:pPr>
          </w:p>
          <w:p w14:paraId="770003C9" w14:textId="79FFC86F" w:rsidR="00F76B92" w:rsidRPr="00B137D1" w:rsidRDefault="004029FF" w:rsidP="00B137D1">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8154CE" w:rsidRPr="00EE45B2">
              <w:rPr>
                <w:rFonts w:ascii="Times New Roman" w:hAnsi="Times New Roman" w:cs="Times New Roman"/>
                <w:sz w:val="28"/>
                <w:szCs w:val="28"/>
                <w:shd w:val="clear" w:color="auto" w:fill="FFFFFF"/>
              </w:rPr>
              <w:t>Чопорная Англия - книга, в которой собраны увлекательные исторические зарисовки о самых легендарных, жестоких и революционных личностях в истории Англии. Существовал ли Робин Гуд на самом деле? Почему королева Елизавета держала при дворе пирата? Были ли прокляты короли из династии Стюартов? Почему XIX век называют Викторианской эпохой? Многочисленные жены Генриха VIII, "кровавое" правление его дочери - Марии Тюдор, праздник жизни Веселого короля Карла II и "золотой век" королевы Виктории - далеко не все события, оставившие свой неизгладимый след в культурном облике</w:t>
            </w:r>
            <w:r w:rsidRPr="00EE45B2">
              <w:rPr>
                <w:rFonts w:ascii="Times New Roman" w:hAnsi="Times New Roman" w:cs="Times New Roman"/>
                <w:sz w:val="28"/>
                <w:szCs w:val="28"/>
                <w:shd w:val="clear" w:color="auto" w:fill="FFFFFF"/>
              </w:rPr>
              <w:t> </w:t>
            </w:r>
            <w:r w:rsidR="008154CE" w:rsidRPr="00EE45B2">
              <w:rPr>
                <w:rFonts w:ascii="Times New Roman" w:hAnsi="Times New Roman" w:cs="Times New Roman"/>
                <w:sz w:val="28"/>
                <w:szCs w:val="28"/>
                <w:shd w:val="clear" w:color="auto" w:fill="FFFFFF"/>
              </w:rPr>
              <w:t>архипелага.</w:t>
            </w:r>
            <w:r w:rsidRPr="00EE45B2">
              <w:rPr>
                <w:rFonts w:ascii="Times New Roman" w:hAnsi="Times New Roman" w:cs="Times New Roman"/>
                <w:sz w:val="28"/>
                <w:szCs w:val="28"/>
              </w:rPr>
              <w:t xml:space="preserve"> </w:t>
            </w:r>
            <w:r w:rsidR="008154CE" w:rsidRPr="00EE45B2">
              <w:rPr>
                <w:rFonts w:ascii="Times New Roman" w:hAnsi="Times New Roman" w:cs="Times New Roman"/>
                <w:sz w:val="28"/>
                <w:szCs w:val="28"/>
                <w:shd w:val="clear" w:color="auto" w:fill="FFFFFF"/>
              </w:rPr>
              <w:t>Пылкие герои и отчаянные мечтатели в повествовании Наталии Басовской оживают на книжных страницах и вдребезги разбивают стереотип о "чопорно" англичанине.</w:t>
            </w:r>
          </w:p>
          <w:p w14:paraId="569E1AB9" w14:textId="77777777" w:rsidR="00C021F6" w:rsidRPr="00B137D1" w:rsidRDefault="00C021F6" w:rsidP="00B137D1">
            <w:pPr>
              <w:jc w:val="both"/>
              <w:rPr>
                <w:rFonts w:ascii="Times New Roman" w:hAnsi="Times New Roman" w:cs="Times New Roman"/>
                <w:sz w:val="28"/>
                <w:szCs w:val="28"/>
              </w:rPr>
            </w:pPr>
          </w:p>
        </w:tc>
      </w:tr>
      <w:tr w:rsidR="00F76B92" w:rsidRPr="00B137D1" w14:paraId="69AD504D" w14:textId="77777777" w:rsidTr="00787A29">
        <w:tc>
          <w:tcPr>
            <w:tcW w:w="3686" w:type="dxa"/>
            <w:vAlign w:val="center"/>
          </w:tcPr>
          <w:p w14:paraId="20AA66C2" w14:textId="77777777" w:rsidR="00F76B92" w:rsidRPr="00B137D1" w:rsidRDefault="005B0EEB"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78FA5CC1" wp14:editId="5C51C6D9">
                  <wp:extent cx="1914840" cy="2927647"/>
                  <wp:effectExtent l="0" t="0" r="952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9952" cy="2950752"/>
                          </a:xfrm>
                          <a:prstGeom prst="rect">
                            <a:avLst/>
                          </a:prstGeom>
                          <a:noFill/>
                        </pic:spPr>
                      </pic:pic>
                    </a:graphicData>
                  </a:graphic>
                </wp:inline>
              </w:drawing>
            </w:r>
          </w:p>
        </w:tc>
        <w:tc>
          <w:tcPr>
            <w:tcW w:w="6486" w:type="dxa"/>
          </w:tcPr>
          <w:p w14:paraId="4434D84C" w14:textId="77777777" w:rsidR="005B0EEB" w:rsidRPr="00B137D1" w:rsidRDefault="005B0EEB"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Баландин, Р. К. </w:t>
            </w:r>
          </w:p>
          <w:p w14:paraId="3A5AC1D0" w14:textId="77777777" w:rsidR="00F76B92" w:rsidRPr="00B137D1" w:rsidRDefault="005B0EEB"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100 секретов планеты Земля</w:t>
            </w:r>
            <w:r w:rsidRPr="00B137D1">
              <w:rPr>
                <w:rFonts w:ascii="Times New Roman" w:hAnsi="Times New Roman" w:cs="Times New Roman"/>
                <w:sz w:val="28"/>
                <w:szCs w:val="28"/>
              </w:rPr>
              <w:t xml:space="preserve"> / Р. К. Баландин, В. К. Губарев. - Москва: АСТ, 2023. - 174 с. - (Простая наука для детей).</w:t>
            </w:r>
          </w:p>
          <w:p w14:paraId="46CA191C" w14:textId="77777777" w:rsidR="005B0EEB" w:rsidRPr="00B137D1" w:rsidRDefault="005B0EEB" w:rsidP="00B137D1">
            <w:pPr>
              <w:jc w:val="both"/>
              <w:rPr>
                <w:rFonts w:ascii="Times New Roman" w:hAnsi="Times New Roman" w:cs="Times New Roman"/>
                <w:sz w:val="28"/>
                <w:szCs w:val="28"/>
              </w:rPr>
            </w:pPr>
          </w:p>
          <w:p w14:paraId="4846536A" w14:textId="77777777" w:rsidR="00787A29" w:rsidRDefault="004029FF" w:rsidP="00B137D1">
            <w:pPr>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005B0EEB" w:rsidRPr="00EE45B2">
              <w:rPr>
                <w:rFonts w:ascii="Times New Roman" w:hAnsi="Times New Roman" w:cs="Times New Roman"/>
                <w:sz w:val="28"/>
                <w:szCs w:val="28"/>
                <w:shd w:val="clear" w:color="auto" w:fill="FFFFFF"/>
              </w:rPr>
              <w:t>Многие ученые – геологи и географы, физики и астрономы – до сих пор бьются над загадками и тайнами нашей планеты. Некоторые загадки уже разгаданы, а над другими еще предстоит потрудиться. Эта книга расскажет о том, как устроена наша Земля, отчего растут горы, почему происходят цунами и извержения вулканов, когда стали изучать течения Мирового океана, что такое биосфера, куда плывут материки. Также вы узнаете, какие бывают облака и из-за чего возникают грозы, как моряки пользовались бутылочной почтой и почему острова, полуострова, материки и части света получили свои названия.</w:t>
            </w:r>
          </w:p>
          <w:p w14:paraId="52322B20" w14:textId="50B6F614" w:rsidR="005B0EEB" w:rsidRPr="00B137D1" w:rsidRDefault="005B0EEB" w:rsidP="00B137D1">
            <w:pPr>
              <w:jc w:val="both"/>
              <w:rPr>
                <w:rFonts w:ascii="Times New Roman" w:hAnsi="Times New Roman" w:cs="Times New Roman"/>
                <w:sz w:val="28"/>
                <w:szCs w:val="28"/>
              </w:rPr>
            </w:pPr>
          </w:p>
        </w:tc>
      </w:tr>
      <w:tr w:rsidR="00F76B92" w:rsidRPr="00B137D1" w14:paraId="600B0663" w14:textId="77777777" w:rsidTr="00787A29">
        <w:tc>
          <w:tcPr>
            <w:tcW w:w="3686" w:type="dxa"/>
            <w:vAlign w:val="center"/>
          </w:tcPr>
          <w:p w14:paraId="38EE8678" w14:textId="77777777" w:rsidR="00F76B92" w:rsidRPr="00B137D1" w:rsidRDefault="005B0EEB"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lastRenderedPageBreak/>
              <w:drawing>
                <wp:inline distT="0" distB="0" distL="0" distR="0" wp14:anchorId="29A60411" wp14:editId="3F66E667">
                  <wp:extent cx="1904504" cy="2887947"/>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5229" cy="2904210"/>
                          </a:xfrm>
                          <a:prstGeom prst="rect">
                            <a:avLst/>
                          </a:prstGeom>
                          <a:noFill/>
                        </pic:spPr>
                      </pic:pic>
                    </a:graphicData>
                  </a:graphic>
                </wp:inline>
              </w:drawing>
            </w:r>
          </w:p>
        </w:tc>
        <w:tc>
          <w:tcPr>
            <w:tcW w:w="6486" w:type="dxa"/>
          </w:tcPr>
          <w:p w14:paraId="31A98409" w14:textId="771BDF97" w:rsidR="00A30528" w:rsidRPr="00B137D1" w:rsidRDefault="00A30528"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Буду делать хорошо!</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хрестоматия тематическая: [0+] / Составитель М. В. Юдаева. - Москва: Самовар, 2022. - 192 с.</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ил. - (Хрестоматия детской классики).</w:t>
            </w:r>
          </w:p>
          <w:p w14:paraId="4F3B09F6" w14:textId="77777777" w:rsidR="00A30528" w:rsidRPr="00B137D1" w:rsidRDefault="00A30528" w:rsidP="00B137D1">
            <w:pPr>
              <w:jc w:val="both"/>
              <w:rPr>
                <w:rFonts w:ascii="Times New Roman" w:hAnsi="Times New Roman" w:cs="Times New Roman"/>
                <w:color w:val="000000"/>
                <w:sz w:val="28"/>
                <w:szCs w:val="28"/>
              </w:rPr>
            </w:pPr>
          </w:p>
          <w:p w14:paraId="24EE682A" w14:textId="48BADB8A" w:rsidR="00F76B92" w:rsidRDefault="004029FF"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B0EEB" w:rsidRPr="00B137D1">
              <w:rPr>
                <w:rFonts w:ascii="Times New Roman" w:hAnsi="Times New Roman" w:cs="Times New Roman"/>
                <w:color w:val="000000"/>
                <w:sz w:val="28"/>
                <w:szCs w:val="28"/>
              </w:rPr>
              <w:t>«Буду делать хоро</w:t>
            </w:r>
            <w:r w:rsidR="00787A29">
              <w:rPr>
                <w:rFonts w:ascii="Times New Roman" w:hAnsi="Times New Roman" w:cs="Times New Roman"/>
                <w:color w:val="000000"/>
                <w:sz w:val="28"/>
                <w:szCs w:val="28"/>
              </w:rPr>
              <w:t>шо и не буду - плохо!» - уверенн</w:t>
            </w:r>
            <w:r w:rsidR="005B0EEB" w:rsidRPr="00B137D1">
              <w:rPr>
                <w:rFonts w:ascii="Times New Roman" w:hAnsi="Times New Roman" w:cs="Times New Roman"/>
                <w:color w:val="000000"/>
                <w:sz w:val="28"/>
                <w:szCs w:val="28"/>
              </w:rPr>
              <w:t>о обещает малыш из стихотворения Владимира Маяковского «Что такое хорошо и что такое</w:t>
            </w:r>
            <w:r>
              <w:rPr>
                <w:rFonts w:ascii="Times New Roman" w:hAnsi="Times New Roman" w:cs="Times New Roman"/>
                <w:color w:val="000000"/>
                <w:sz w:val="28"/>
                <w:szCs w:val="28"/>
              </w:rPr>
              <w:t> </w:t>
            </w:r>
            <w:r w:rsidR="00787A29">
              <w:rPr>
                <w:rFonts w:ascii="Times New Roman" w:hAnsi="Times New Roman" w:cs="Times New Roman"/>
                <w:color w:val="000000"/>
                <w:sz w:val="28"/>
                <w:szCs w:val="28"/>
              </w:rPr>
              <w:t>плохо»</w:t>
            </w:r>
            <w:r w:rsidR="005B0EEB" w:rsidRPr="00B137D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5B0EEB" w:rsidRPr="00B137D1">
              <w:rPr>
                <w:rFonts w:ascii="Times New Roman" w:hAnsi="Times New Roman" w:cs="Times New Roman"/>
                <w:color w:val="000000"/>
                <w:sz w:val="28"/>
                <w:szCs w:val="28"/>
              </w:rPr>
              <w:t>Взрослым известно, что дети не всегда могут отличить плохие поступки от хороших. Даже одна живо и</w:t>
            </w:r>
            <w:r w:rsidR="00787A29">
              <w:rPr>
                <w:rFonts w:ascii="Times New Roman" w:hAnsi="Times New Roman" w:cs="Times New Roman"/>
                <w:color w:val="000000"/>
                <w:sz w:val="28"/>
                <w:szCs w:val="28"/>
              </w:rPr>
              <w:t xml:space="preserve"> интересно рассказанная история, </w:t>
            </w:r>
            <w:r w:rsidR="005B0EEB" w:rsidRPr="00B137D1">
              <w:rPr>
                <w:rFonts w:ascii="Times New Roman" w:hAnsi="Times New Roman" w:cs="Times New Roman"/>
                <w:color w:val="000000"/>
                <w:sz w:val="28"/>
                <w:szCs w:val="28"/>
              </w:rPr>
              <w:t xml:space="preserve">положительным примером может </w:t>
            </w:r>
            <w:proofErr w:type="spellStart"/>
            <w:r w:rsidR="005B0EEB" w:rsidRPr="00B137D1">
              <w:rPr>
                <w:rFonts w:ascii="Times New Roman" w:hAnsi="Times New Roman" w:cs="Times New Roman"/>
                <w:color w:val="000000"/>
                <w:sz w:val="28"/>
                <w:szCs w:val="28"/>
              </w:rPr>
              <w:t>з</w:t>
            </w:r>
            <w:r w:rsidR="00787A29">
              <w:rPr>
                <w:rFonts w:ascii="Times New Roman" w:hAnsi="Times New Roman" w:cs="Times New Roman"/>
                <w:color w:val="000000"/>
                <w:sz w:val="28"/>
                <w:szCs w:val="28"/>
              </w:rPr>
              <w:t>а</w:t>
            </w:r>
            <w:r w:rsidR="005B0EEB" w:rsidRPr="00B137D1">
              <w:rPr>
                <w:rFonts w:ascii="Times New Roman" w:hAnsi="Times New Roman" w:cs="Times New Roman"/>
                <w:color w:val="000000"/>
                <w:sz w:val="28"/>
                <w:szCs w:val="28"/>
              </w:rPr>
              <w:t>менитъ</w:t>
            </w:r>
            <w:proofErr w:type="spellEnd"/>
            <w:r w:rsidR="005B0EEB" w:rsidRPr="00B137D1">
              <w:rPr>
                <w:rFonts w:ascii="Times New Roman" w:hAnsi="Times New Roman" w:cs="Times New Roman"/>
                <w:color w:val="000000"/>
                <w:sz w:val="28"/>
                <w:szCs w:val="28"/>
              </w:rPr>
              <w:t xml:space="preserve"> сотни родительских нотаци</w:t>
            </w:r>
            <w:r w:rsidR="00787A29">
              <w:rPr>
                <w:rFonts w:ascii="Times New Roman" w:hAnsi="Times New Roman" w:cs="Times New Roman"/>
                <w:color w:val="000000"/>
                <w:sz w:val="28"/>
                <w:szCs w:val="28"/>
              </w:rPr>
              <w:t>й</w:t>
            </w:r>
            <w:r w:rsidR="005B0EEB" w:rsidRPr="00B137D1">
              <w:rPr>
                <w:rFonts w:ascii="Times New Roman" w:hAnsi="Times New Roman" w:cs="Times New Roman"/>
                <w:color w:val="000000"/>
                <w:sz w:val="28"/>
                <w:szCs w:val="28"/>
              </w:rPr>
              <w:t xml:space="preserve"> и назиданий. Ребятишки усвоят, что ж</w:t>
            </w:r>
            <w:r>
              <w:rPr>
                <w:rFonts w:ascii="Times New Roman" w:hAnsi="Times New Roman" w:cs="Times New Roman"/>
                <w:color w:val="000000"/>
                <w:sz w:val="28"/>
                <w:szCs w:val="28"/>
              </w:rPr>
              <w:t>а</w:t>
            </w:r>
            <w:r w:rsidR="005B0EEB" w:rsidRPr="00B137D1">
              <w:rPr>
                <w:rFonts w:ascii="Times New Roman" w:hAnsi="Times New Roman" w:cs="Times New Roman"/>
                <w:color w:val="000000"/>
                <w:sz w:val="28"/>
                <w:szCs w:val="28"/>
              </w:rPr>
              <w:t>днич</w:t>
            </w:r>
            <w:r>
              <w:rPr>
                <w:rFonts w:ascii="Times New Roman" w:hAnsi="Times New Roman" w:cs="Times New Roman"/>
                <w:color w:val="000000"/>
                <w:sz w:val="28"/>
                <w:szCs w:val="28"/>
              </w:rPr>
              <w:t>а</w:t>
            </w:r>
            <w:r w:rsidR="005B0EEB" w:rsidRPr="00B137D1">
              <w:rPr>
                <w:rFonts w:ascii="Times New Roman" w:hAnsi="Times New Roman" w:cs="Times New Roman"/>
                <w:color w:val="000000"/>
                <w:sz w:val="28"/>
                <w:szCs w:val="28"/>
              </w:rPr>
              <w:t xml:space="preserve">ть нехорошо, что роботу </w:t>
            </w:r>
            <w:r>
              <w:rPr>
                <w:rFonts w:ascii="Times New Roman" w:hAnsi="Times New Roman" w:cs="Times New Roman"/>
                <w:color w:val="000000"/>
                <w:sz w:val="28"/>
                <w:szCs w:val="28"/>
              </w:rPr>
              <w:t>надо</w:t>
            </w:r>
            <w:r w:rsidR="005B0EEB" w:rsidRPr="00B137D1">
              <w:rPr>
                <w:rFonts w:ascii="Times New Roman" w:hAnsi="Times New Roman" w:cs="Times New Roman"/>
                <w:color w:val="000000"/>
                <w:sz w:val="28"/>
                <w:szCs w:val="28"/>
              </w:rPr>
              <w:t xml:space="preserve"> делать н</w:t>
            </w:r>
            <w:r>
              <w:rPr>
                <w:rFonts w:ascii="Times New Roman" w:hAnsi="Times New Roman" w:cs="Times New Roman"/>
                <w:color w:val="000000"/>
                <w:sz w:val="28"/>
                <w:szCs w:val="28"/>
              </w:rPr>
              <w:t>а</w:t>
            </w:r>
            <w:r w:rsidR="005B0EEB" w:rsidRPr="00B137D1">
              <w:rPr>
                <w:rFonts w:ascii="Times New Roman" w:hAnsi="Times New Roman" w:cs="Times New Roman"/>
                <w:color w:val="000000"/>
                <w:sz w:val="28"/>
                <w:szCs w:val="28"/>
              </w:rPr>
              <w:t xml:space="preserve"> совесть и своевременно</w:t>
            </w:r>
            <w:r>
              <w:rPr>
                <w:rFonts w:ascii="Times New Roman" w:hAnsi="Times New Roman" w:cs="Times New Roman"/>
                <w:color w:val="000000"/>
                <w:sz w:val="28"/>
                <w:szCs w:val="28"/>
              </w:rPr>
              <w:t>,</w:t>
            </w:r>
            <w:r w:rsidR="005B0EEB" w:rsidRPr="00B137D1">
              <w:rPr>
                <w:rFonts w:ascii="Times New Roman" w:hAnsi="Times New Roman" w:cs="Times New Roman"/>
                <w:color w:val="000000"/>
                <w:sz w:val="28"/>
                <w:szCs w:val="28"/>
              </w:rPr>
              <w:t xml:space="preserve"> что важно быть вежливым и приветливым. </w:t>
            </w:r>
          </w:p>
          <w:p w14:paraId="26FA0127" w14:textId="6E81D138" w:rsidR="004029FF" w:rsidRPr="00B137D1" w:rsidRDefault="004029FF" w:rsidP="00B137D1">
            <w:pPr>
              <w:jc w:val="both"/>
              <w:rPr>
                <w:rFonts w:ascii="Times New Roman" w:hAnsi="Times New Roman" w:cs="Times New Roman"/>
                <w:sz w:val="28"/>
                <w:szCs w:val="28"/>
              </w:rPr>
            </w:pPr>
          </w:p>
        </w:tc>
      </w:tr>
      <w:tr w:rsidR="00F76B92" w:rsidRPr="00B137D1" w14:paraId="3F6F586A" w14:textId="77777777" w:rsidTr="00787A29">
        <w:tc>
          <w:tcPr>
            <w:tcW w:w="3686" w:type="dxa"/>
            <w:vAlign w:val="center"/>
          </w:tcPr>
          <w:p w14:paraId="22010046" w14:textId="77777777" w:rsidR="00F76B92" w:rsidRPr="00B137D1" w:rsidRDefault="00A30528"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77814F5B" wp14:editId="53845F63">
                  <wp:extent cx="1838325" cy="28252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377" cy="2840745"/>
                          </a:xfrm>
                          <a:prstGeom prst="rect">
                            <a:avLst/>
                          </a:prstGeom>
                          <a:noFill/>
                        </pic:spPr>
                      </pic:pic>
                    </a:graphicData>
                  </a:graphic>
                </wp:inline>
              </w:drawing>
            </w:r>
          </w:p>
        </w:tc>
        <w:tc>
          <w:tcPr>
            <w:tcW w:w="6486" w:type="dxa"/>
          </w:tcPr>
          <w:p w14:paraId="1B743E05" w14:textId="77777777" w:rsidR="00A30528" w:rsidRPr="00B137D1" w:rsidRDefault="00A30528"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Булганова</w:t>
            </w:r>
            <w:proofErr w:type="spellEnd"/>
            <w:r w:rsidRPr="00B137D1">
              <w:rPr>
                <w:rFonts w:ascii="Times New Roman" w:hAnsi="Times New Roman" w:cs="Times New Roman"/>
                <w:b/>
                <w:bCs/>
                <w:sz w:val="28"/>
                <w:szCs w:val="28"/>
              </w:rPr>
              <w:t xml:space="preserve">, Е. </w:t>
            </w:r>
          </w:p>
          <w:p w14:paraId="557C0F52" w14:textId="77777777" w:rsidR="00A30528" w:rsidRPr="00B137D1" w:rsidRDefault="00A30528" w:rsidP="00B137D1">
            <w:pPr>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Белая радуга</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роман: [12+] / Е. </w:t>
            </w:r>
            <w:proofErr w:type="spellStart"/>
            <w:r w:rsidRPr="00B137D1">
              <w:rPr>
                <w:rFonts w:ascii="Times New Roman" w:hAnsi="Times New Roman" w:cs="Times New Roman"/>
                <w:sz w:val="28"/>
                <w:szCs w:val="28"/>
              </w:rPr>
              <w:t>Булганова</w:t>
            </w:r>
            <w:proofErr w:type="spellEnd"/>
            <w:r w:rsidRPr="00B137D1">
              <w:rPr>
                <w:rFonts w:ascii="Times New Roman" w:hAnsi="Times New Roman" w:cs="Times New Roman"/>
                <w:sz w:val="28"/>
                <w:szCs w:val="28"/>
              </w:rPr>
              <w:t>. - Москва: РОСМЭН, 2022. - 400 с. - (</w:t>
            </w:r>
            <w:proofErr w:type="spellStart"/>
            <w:r w:rsidRPr="00B137D1">
              <w:rPr>
                <w:rFonts w:ascii="Times New Roman" w:hAnsi="Times New Roman" w:cs="Times New Roman"/>
                <w:sz w:val="28"/>
                <w:szCs w:val="28"/>
              </w:rPr>
              <w:t>Нойды</w:t>
            </w:r>
            <w:proofErr w:type="spellEnd"/>
            <w:r w:rsidRPr="00B137D1">
              <w:rPr>
                <w:rFonts w:ascii="Times New Roman" w:hAnsi="Times New Roman" w:cs="Times New Roman"/>
                <w:sz w:val="28"/>
                <w:szCs w:val="28"/>
              </w:rPr>
              <w:t>).</w:t>
            </w:r>
          </w:p>
          <w:p w14:paraId="13649DE6" w14:textId="77777777" w:rsidR="00A30528" w:rsidRPr="00B137D1" w:rsidRDefault="00A30528" w:rsidP="00B137D1">
            <w:pPr>
              <w:jc w:val="both"/>
              <w:rPr>
                <w:rFonts w:ascii="Times New Roman" w:hAnsi="Times New Roman" w:cs="Times New Roman"/>
                <w:color w:val="000000"/>
                <w:sz w:val="28"/>
                <w:szCs w:val="28"/>
              </w:rPr>
            </w:pPr>
          </w:p>
          <w:p w14:paraId="160A439E" w14:textId="0499BC78" w:rsidR="00F76B92" w:rsidRPr="00B137D1" w:rsidRDefault="004029FF"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30528" w:rsidRPr="00B137D1">
              <w:rPr>
                <w:rFonts w:ascii="Times New Roman" w:hAnsi="Times New Roman" w:cs="Times New Roman"/>
                <w:color w:val="000000"/>
                <w:sz w:val="28"/>
                <w:szCs w:val="28"/>
              </w:rPr>
              <w:t>Новая, полная тайн серия от автора бестселлеров «</w:t>
            </w:r>
            <w:proofErr w:type="spellStart"/>
            <w:r w:rsidR="00A30528" w:rsidRPr="00B137D1">
              <w:rPr>
                <w:rFonts w:ascii="Times New Roman" w:hAnsi="Times New Roman" w:cs="Times New Roman"/>
                <w:color w:val="000000"/>
                <w:sz w:val="28"/>
                <w:szCs w:val="28"/>
              </w:rPr>
              <w:t>Инсомния</w:t>
            </w:r>
            <w:proofErr w:type="spellEnd"/>
            <w:r w:rsidR="00A30528" w:rsidRPr="00B137D1">
              <w:rPr>
                <w:rFonts w:ascii="Times New Roman" w:hAnsi="Times New Roman" w:cs="Times New Roman"/>
                <w:color w:val="000000"/>
                <w:sz w:val="28"/>
                <w:szCs w:val="28"/>
              </w:rPr>
              <w:t>» и «</w:t>
            </w:r>
            <w:proofErr w:type="spellStart"/>
            <w:r w:rsidR="00A30528" w:rsidRPr="00B137D1">
              <w:rPr>
                <w:rFonts w:ascii="Times New Roman" w:hAnsi="Times New Roman" w:cs="Times New Roman"/>
                <w:color w:val="000000"/>
                <w:sz w:val="28"/>
                <w:szCs w:val="28"/>
              </w:rPr>
              <w:t>Навия</w:t>
            </w:r>
            <w:proofErr w:type="spellEnd"/>
            <w:r w:rsidR="00A30528" w:rsidRPr="00B137D1">
              <w:rPr>
                <w:rFonts w:ascii="Times New Roman" w:hAnsi="Times New Roman" w:cs="Times New Roman"/>
                <w:color w:val="000000"/>
                <w:sz w:val="28"/>
                <w:szCs w:val="28"/>
              </w:rPr>
              <w:t xml:space="preserve">» Елены </w:t>
            </w:r>
            <w:proofErr w:type="spellStart"/>
            <w:r w:rsidR="00A30528" w:rsidRPr="00B137D1">
              <w:rPr>
                <w:rFonts w:ascii="Times New Roman" w:hAnsi="Times New Roman" w:cs="Times New Roman"/>
                <w:color w:val="000000"/>
                <w:sz w:val="28"/>
                <w:szCs w:val="28"/>
              </w:rPr>
              <w:t>Булгановой</w:t>
            </w:r>
            <w:proofErr w:type="spellEnd"/>
            <w:r w:rsidR="00A30528" w:rsidRPr="00B137D1">
              <w:rPr>
                <w:rFonts w:ascii="Times New Roman" w:hAnsi="Times New Roman" w:cs="Times New Roman"/>
                <w:color w:val="000000"/>
                <w:sz w:val="28"/>
                <w:szCs w:val="28"/>
              </w:rPr>
              <w:t>.</w:t>
            </w:r>
            <w:r w:rsidR="00A30528" w:rsidRPr="00B137D1">
              <w:rPr>
                <w:rFonts w:ascii="Times New Roman" w:hAnsi="Times New Roman" w:cs="Times New Roman"/>
                <w:color w:val="000000"/>
                <w:sz w:val="28"/>
                <w:szCs w:val="28"/>
              </w:rPr>
              <w:br/>
              <w:t>Необъяснимое происшествие нарушает покой тихого городка. В течение недели в парке каждое утро загадочным образом появляется по ребенку. Это странные дети, не умеющие говорить, но издающие птичий клекот и звериный вой. Тайна найденышей остается неразгаданной, но прикоснувшиеся к ней Эдик Редкий и его друзья решают отслеживать судьбы этих малышей, которых приемные семьи развезли по разным городам. А через десять лет удивительная случайность – или не случайность? – вновь сводит найденышей в том же самом городке и даже в одной школе. Вокруг них сразу закручиваются необычные события. Найденыши не похожи на других детей. Что с ними не так? Этот вопрос волнует не только Эдика, но еще многих людей, включая сотрудников скрытого глубоко под землей Института…</w:t>
            </w:r>
          </w:p>
          <w:p w14:paraId="22D0CDAE" w14:textId="77777777" w:rsidR="00A30528" w:rsidRPr="00B137D1" w:rsidRDefault="00A30528" w:rsidP="00B137D1">
            <w:pPr>
              <w:jc w:val="both"/>
              <w:rPr>
                <w:rFonts w:ascii="Times New Roman" w:hAnsi="Times New Roman" w:cs="Times New Roman"/>
                <w:color w:val="000000"/>
                <w:sz w:val="28"/>
                <w:szCs w:val="28"/>
              </w:rPr>
            </w:pPr>
          </w:p>
        </w:tc>
      </w:tr>
      <w:tr w:rsidR="00A30528" w:rsidRPr="00B137D1" w14:paraId="1B33095C" w14:textId="77777777" w:rsidTr="00787A29">
        <w:tc>
          <w:tcPr>
            <w:tcW w:w="3686" w:type="dxa"/>
            <w:vAlign w:val="center"/>
          </w:tcPr>
          <w:p w14:paraId="2D9FA9EF" w14:textId="77777777" w:rsidR="00A30528" w:rsidRPr="00B137D1" w:rsidRDefault="00842B5A"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lastRenderedPageBreak/>
              <w:drawing>
                <wp:inline distT="0" distB="0" distL="0" distR="0" wp14:anchorId="25967117" wp14:editId="0AA907CF">
                  <wp:extent cx="1780670" cy="26948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191" cy="2725867"/>
                          </a:xfrm>
                          <a:prstGeom prst="rect">
                            <a:avLst/>
                          </a:prstGeom>
                          <a:noFill/>
                        </pic:spPr>
                      </pic:pic>
                    </a:graphicData>
                  </a:graphic>
                </wp:inline>
              </w:drawing>
            </w:r>
          </w:p>
        </w:tc>
        <w:tc>
          <w:tcPr>
            <w:tcW w:w="6486" w:type="dxa"/>
          </w:tcPr>
          <w:p w14:paraId="6146FDFA" w14:textId="77777777" w:rsidR="00842B5A" w:rsidRPr="00B137D1" w:rsidRDefault="00842B5A"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Булганова</w:t>
            </w:r>
            <w:proofErr w:type="spellEnd"/>
            <w:r w:rsidRPr="00B137D1">
              <w:rPr>
                <w:rFonts w:ascii="Times New Roman" w:hAnsi="Times New Roman" w:cs="Times New Roman"/>
                <w:b/>
                <w:bCs/>
                <w:sz w:val="28"/>
                <w:szCs w:val="28"/>
              </w:rPr>
              <w:t xml:space="preserve">, Е. </w:t>
            </w:r>
          </w:p>
          <w:p w14:paraId="7B8A5CF2" w14:textId="77777777" w:rsidR="00842B5A" w:rsidRPr="00B137D1" w:rsidRDefault="00842B5A" w:rsidP="00B137D1">
            <w:pPr>
              <w:jc w:val="both"/>
              <w:rPr>
                <w:rFonts w:ascii="Times New Roman" w:hAnsi="Times New Roman" w:cs="Times New Roman"/>
                <w:color w:val="000000"/>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Красный браслет</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роман: [12+] / Е. </w:t>
            </w:r>
            <w:proofErr w:type="spellStart"/>
            <w:r w:rsidRPr="00B137D1">
              <w:rPr>
                <w:rFonts w:ascii="Times New Roman" w:hAnsi="Times New Roman" w:cs="Times New Roman"/>
                <w:sz w:val="28"/>
                <w:szCs w:val="28"/>
              </w:rPr>
              <w:t>Булганова</w:t>
            </w:r>
            <w:proofErr w:type="spellEnd"/>
            <w:r w:rsidRPr="00B137D1">
              <w:rPr>
                <w:rFonts w:ascii="Times New Roman" w:hAnsi="Times New Roman" w:cs="Times New Roman"/>
                <w:sz w:val="28"/>
                <w:szCs w:val="28"/>
              </w:rPr>
              <w:t>. - Москва: РОСМЭН, 2023. - 352 с. - (</w:t>
            </w:r>
            <w:proofErr w:type="spellStart"/>
            <w:r w:rsidRPr="00B137D1">
              <w:rPr>
                <w:rFonts w:ascii="Times New Roman" w:hAnsi="Times New Roman" w:cs="Times New Roman"/>
                <w:sz w:val="28"/>
                <w:szCs w:val="28"/>
              </w:rPr>
              <w:t>Нойды</w:t>
            </w:r>
            <w:proofErr w:type="spellEnd"/>
            <w:r w:rsidRPr="00B137D1">
              <w:rPr>
                <w:rFonts w:ascii="Times New Roman" w:hAnsi="Times New Roman" w:cs="Times New Roman"/>
                <w:sz w:val="28"/>
                <w:szCs w:val="28"/>
              </w:rPr>
              <w:t>).</w:t>
            </w:r>
          </w:p>
          <w:p w14:paraId="061CBD28" w14:textId="77777777" w:rsidR="00842B5A" w:rsidRPr="00B137D1" w:rsidRDefault="00842B5A" w:rsidP="00B137D1">
            <w:pPr>
              <w:jc w:val="both"/>
              <w:rPr>
                <w:rFonts w:ascii="Times New Roman" w:hAnsi="Times New Roman" w:cs="Times New Roman"/>
                <w:color w:val="000000"/>
                <w:sz w:val="28"/>
                <w:szCs w:val="28"/>
              </w:rPr>
            </w:pPr>
          </w:p>
          <w:p w14:paraId="17916A25" w14:textId="119D4E18" w:rsidR="00A30528" w:rsidRPr="00B137D1" w:rsidRDefault="004029FF"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42B5A" w:rsidRPr="00B137D1">
              <w:rPr>
                <w:rFonts w:ascii="Times New Roman" w:hAnsi="Times New Roman" w:cs="Times New Roman"/>
                <w:color w:val="000000"/>
                <w:sz w:val="28"/>
                <w:szCs w:val="28"/>
              </w:rPr>
              <w:t xml:space="preserve">Третья книга в захватывающей серии Елены </w:t>
            </w:r>
            <w:proofErr w:type="spellStart"/>
            <w:r w:rsidR="00842B5A" w:rsidRPr="00B137D1">
              <w:rPr>
                <w:rFonts w:ascii="Times New Roman" w:hAnsi="Times New Roman" w:cs="Times New Roman"/>
                <w:color w:val="000000"/>
                <w:sz w:val="28"/>
                <w:szCs w:val="28"/>
              </w:rPr>
              <w:t>Булгановой</w:t>
            </w:r>
            <w:proofErr w:type="spellEnd"/>
            <w:r w:rsidR="00842B5A" w:rsidRPr="00B137D1">
              <w:rPr>
                <w:rFonts w:ascii="Times New Roman" w:hAnsi="Times New Roman" w:cs="Times New Roman"/>
                <w:color w:val="000000"/>
                <w:sz w:val="28"/>
                <w:szCs w:val="28"/>
              </w:rPr>
              <w:t>, автора любимых читателями циклов "</w:t>
            </w:r>
            <w:proofErr w:type="spellStart"/>
            <w:r w:rsidR="00842B5A" w:rsidRPr="00B137D1">
              <w:rPr>
                <w:rFonts w:ascii="Times New Roman" w:hAnsi="Times New Roman" w:cs="Times New Roman"/>
                <w:color w:val="000000"/>
                <w:sz w:val="28"/>
                <w:szCs w:val="28"/>
              </w:rPr>
              <w:t>Вечники</w:t>
            </w:r>
            <w:proofErr w:type="spellEnd"/>
            <w:r w:rsidR="00842B5A" w:rsidRPr="00B137D1">
              <w:rPr>
                <w:rFonts w:ascii="Times New Roman" w:hAnsi="Times New Roman" w:cs="Times New Roman"/>
                <w:color w:val="000000"/>
                <w:sz w:val="28"/>
                <w:szCs w:val="28"/>
              </w:rPr>
              <w:t>", "</w:t>
            </w:r>
            <w:proofErr w:type="spellStart"/>
            <w:r w:rsidR="00842B5A" w:rsidRPr="00B137D1">
              <w:rPr>
                <w:rFonts w:ascii="Times New Roman" w:hAnsi="Times New Roman" w:cs="Times New Roman"/>
                <w:color w:val="000000"/>
                <w:sz w:val="28"/>
                <w:szCs w:val="28"/>
              </w:rPr>
              <w:t>Инсомния</w:t>
            </w:r>
            <w:proofErr w:type="spellEnd"/>
            <w:r w:rsidR="00842B5A" w:rsidRPr="00B137D1">
              <w:rPr>
                <w:rFonts w:ascii="Times New Roman" w:hAnsi="Times New Roman" w:cs="Times New Roman"/>
                <w:color w:val="000000"/>
                <w:sz w:val="28"/>
                <w:szCs w:val="28"/>
              </w:rPr>
              <w:t>", "</w:t>
            </w:r>
            <w:proofErr w:type="spellStart"/>
            <w:r w:rsidR="00842B5A" w:rsidRPr="00B137D1">
              <w:rPr>
                <w:rFonts w:ascii="Times New Roman" w:hAnsi="Times New Roman" w:cs="Times New Roman"/>
                <w:color w:val="000000"/>
                <w:sz w:val="28"/>
                <w:szCs w:val="28"/>
              </w:rPr>
              <w:t>Навия</w:t>
            </w:r>
            <w:proofErr w:type="spellEnd"/>
            <w:r w:rsidR="00842B5A" w:rsidRPr="00B137D1">
              <w:rPr>
                <w:rFonts w:ascii="Times New Roman" w:hAnsi="Times New Roman" w:cs="Times New Roman"/>
                <w:color w:val="000000"/>
                <w:sz w:val="28"/>
                <w:szCs w:val="28"/>
              </w:rPr>
              <w:t>".</w:t>
            </w:r>
            <w:r w:rsidR="00787A29">
              <w:rPr>
                <w:rFonts w:ascii="Times New Roman" w:hAnsi="Times New Roman" w:cs="Times New Roman"/>
                <w:color w:val="000000"/>
                <w:sz w:val="28"/>
                <w:szCs w:val="28"/>
              </w:rPr>
              <w:t xml:space="preserve"> </w:t>
            </w:r>
            <w:proofErr w:type="gramStart"/>
            <w:r w:rsidR="00842B5A" w:rsidRPr="00B137D1">
              <w:rPr>
                <w:rFonts w:ascii="Times New Roman" w:hAnsi="Times New Roman" w:cs="Times New Roman"/>
                <w:color w:val="000000"/>
                <w:sz w:val="28"/>
                <w:szCs w:val="28"/>
              </w:rPr>
              <w:t>М</w:t>
            </w:r>
            <w:proofErr w:type="gramEnd"/>
            <w:r w:rsidR="00842B5A" w:rsidRPr="00B137D1">
              <w:rPr>
                <w:rFonts w:ascii="Times New Roman" w:hAnsi="Times New Roman" w:cs="Times New Roman"/>
                <w:color w:val="000000"/>
                <w:sz w:val="28"/>
                <w:szCs w:val="28"/>
              </w:rPr>
              <w:t xml:space="preserve">огущественный Хозяин выходит из тени. Он открывает найденышам, обладающим удивительными способностями, тайну их появления на свет и делится своими планами на будущее, в которых неразлучной пятерке предстоит сыграть важную роль. Но пятеро не хотят быть частью чужого плана, послушным орудием в руках Хозяина. Они готовы на все, чтобы освободиться от него. Только как это сделать? </w:t>
            </w:r>
          </w:p>
          <w:p w14:paraId="40A1D346" w14:textId="77777777" w:rsidR="00C021F6" w:rsidRPr="00B137D1" w:rsidRDefault="00C021F6" w:rsidP="00B137D1">
            <w:pPr>
              <w:jc w:val="both"/>
              <w:rPr>
                <w:rFonts w:ascii="Times New Roman" w:hAnsi="Times New Roman" w:cs="Times New Roman"/>
                <w:sz w:val="28"/>
                <w:szCs w:val="28"/>
              </w:rPr>
            </w:pPr>
          </w:p>
        </w:tc>
      </w:tr>
      <w:tr w:rsidR="00A30528" w:rsidRPr="00B137D1" w14:paraId="546CB693" w14:textId="77777777" w:rsidTr="00787A29">
        <w:tc>
          <w:tcPr>
            <w:tcW w:w="3686" w:type="dxa"/>
            <w:vAlign w:val="center"/>
          </w:tcPr>
          <w:p w14:paraId="0FFADB9A" w14:textId="77777777" w:rsidR="00A30528" w:rsidRPr="00B137D1" w:rsidRDefault="00842B5A"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3C63E0E6" wp14:editId="3925422A">
                  <wp:extent cx="1609725" cy="25601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902" cy="2577894"/>
                          </a:xfrm>
                          <a:prstGeom prst="rect">
                            <a:avLst/>
                          </a:prstGeom>
                          <a:noFill/>
                        </pic:spPr>
                      </pic:pic>
                    </a:graphicData>
                  </a:graphic>
                </wp:inline>
              </w:drawing>
            </w:r>
          </w:p>
        </w:tc>
        <w:tc>
          <w:tcPr>
            <w:tcW w:w="6486" w:type="dxa"/>
          </w:tcPr>
          <w:p w14:paraId="25C759DF" w14:textId="77777777" w:rsidR="00842B5A" w:rsidRPr="00B137D1" w:rsidRDefault="00842B5A"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Булганова</w:t>
            </w:r>
            <w:proofErr w:type="spellEnd"/>
            <w:r w:rsidRPr="00B137D1">
              <w:rPr>
                <w:rFonts w:ascii="Times New Roman" w:hAnsi="Times New Roman" w:cs="Times New Roman"/>
                <w:b/>
                <w:bCs/>
                <w:sz w:val="28"/>
                <w:szCs w:val="28"/>
              </w:rPr>
              <w:t xml:space="preserve">, Е. </w:t>
            </w:r>
          </w:p>
          <w:p w14:paraId="6BCF78F4" w14:textId="77777777" w:rsidR="00842B5A" w:rsidRPr="00B137D1" w:rsidRDefault="00842B5A" w:rsidP="00B137D1">
            <w:pPr>
              <w:jc w:val="both"/>
              <w:rPr>
                <w:rFonts w:ascii="Times New Roman" w:hAnsi="Times New Roman" w:cs="Times New Roman"/>
                <w:color w:val="11101E"/>
                <w:sz w:val="28"/>
                <w:szCs w:val="28"/>
                <w:shd w:val="clear" w:color="auto" w:fill="EDFFEC"/>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Чёрный вензель</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роман: [12+] / Е. </w:t>
            </w:r>
            <w:proofErr w:type="spellStart"/>
            <w:r w:rsidRPr="00B137D1">
              <w:rPr>
                <w:rFonts w:ascii="Times New Roman" w:hAnsi="Times New Roman" w:cs="Times New Roman"/>
                <w:sz w:val="28"/>
                <w:szCs w:val="28"/>
              </w:rPr>
              <w:t>Булганова</w:t>
            </w:r>
            <w:proofErr w:type="spellEnd"/>
            <w:r w:rsidRPr="00B137D1">
              <w:rPr>
                <w:rFonts w:ascii="Times New Roman" w:hAnsi="Times New Roman" w:cs="Times New Roman"/>
                <w:sz w:val="28"/>
                <w:szCs w:val="28"/>
              </w:rPr>
              <w:t>. - Москва: РОСМЭН, 2022. - 400 с. - (</w:t>
            </w:r>
            <w:proofErr w:type="spellStart"/>
            <w:r w:rsidRPr="00B137D1">
              <w:rPr>
                <w:rFonts w:ascii="Times New Roman" w:hAnsi="Times New Roman" w:cs="Times New Roman"/>
                <w:sz w:val="28"/>
                <w:szCs w:val="28"/>
              </w:rPr>
              <w:t>Нойды</w:t>
            </w:r>
            <w:proofErr w:type="spellEnd"/>
            <w:r w:rsidRPr="00B137D1">
              <w:rPr>
                <w:rFonts w:ascii="Times New Roman" w:hAnsi="Times New Roman" w:cs="Times New Roman"/>
                <w:sz w:val="28"/>
                <w:szCs w:val="28"/>
              </w:rPr>
              <w:t>).</w:t>
            </w:r>
          </w:p>
          <w:p w14:paraId="11602AA5" w14:textId="77777777" w:rsidR="00842B5A" w:rsidRPr="00B137D1" w:rsidRDefault="00842B5A" w:rsidP="00B137D1">
            <w:pPr>
              <w:jc w:val="both"/>
              <w:rPr>
                <w:rFonts w:ascii="Times New Roman" w:hAnsi="Times New Roman" w:cs="Times New Roman"/>
                <w:color w:val="11101E"/>
                <w:sz w:val="28"/>
                <w:szCs w:val="28"/>
                <w:shd w:val="clear" w:color="auto" w:fill="EDFFEC"/>
              </w:rPr>
            </w:pPr>
          </w:p>
          <w:p w14:paraId="63EC4D20" w14:textId="77777777" w:rsidR="00C021F6" w:rsidRDefault="004029FF" w:rsidP="004029FF">
            <w:pPr>
              <w:jc w:val="both"/>
              <w:rPr>
                <w:rFonts w:ascii="Times New Roman" w:hAnsi="Times New Roman" w:cs="Times New Roman"/>
                <w:color w:val="11101E"/>
                <w:sz w:val="28"/>
                <w:szCs w:val="28"/>
                <w:shd w:val="clear" w:color="auto" w:fill="EDFFEC"/>
              </w:rPr>
            </w:pPr>
            <w:r>
              <w:rPr>
                <w:rFonts w:ascii="Times New Roman" w:hAnsi="Times New Roman" w:cs="Times New Roman"/>
                <w:color w:val="11101E"/>
                <w:sz w:val="28"/>
                <w:szCs w:val="28"/>
                <w:shd w:val="clear" w:color="auto" w:fill="EDFFEC"/>
              </w:rPr>
              <w:t xml:space="preserve">     </w:t>
            </w:r>
            <w:r w:rsidR="00842B5A" w:rsidRPr="00B137D1">
              <w:rPr>
                <w:rFonts w:ascii="Times New Roman" w:hAnsi="Times New Roman" w:cs="Times New Roman"/>
                <w:color w:val="11101E"/>
                <w:sz w:val="28"/>
                <w:szCs w:val="28"/>
                <w:shd w:val="clear" w:color="auto" w:fill="EDFFEC"/>
              </w:rPr>
              <w:t>«Черный вензель» - вторая книга трилогии "</w:t>
            </w:r>
            <w:proofErr w:type="spellStart"/>
            <w:r w:rsidR="00842B5A" w:rsidRPr="00B137D1">
              <w:rPr>
                <w:rFonts w:ascii="Times New Roman" w:hAnsi="Times New Roman" w:cs="Times New Roman"/>
                <w:color w:val="11101E"/>
                <w:sz w:val="28"/>
                <w:szCs w:val="28"/>
                <w:shd w:val="clear" w:color="auto" w:fill="EDFFEC"/>
              </w:rPr>
              <w:t>Нойды</w:t>
            </w:r>
            <w:proofErr w:type="spellEnd"/>
            <w:r w:rsidR="00842B5A" w:rsidRPr="00B137D1">
              <w:rPr>
                <w:rFonts w:ascii="Times New Roman" w:hAnsi="Times New Roman" w:cs="Times New Roman"/>
                <w:color w:val="11101E"/>
                <w:sz w:val="28"/>
                <w:szCs w:val="28"/>
                <w:shd w:val="clear" w:color="auto" w:fill="EDFFEC"/>
              </w:rPr>
              <w:t xml:space="preserve">". Очень интересный роман, читается на одном дыхании. Захватывающий сюжет, необыкновенные приключения, тайны, которые, кажется, невозможно раскрыть… Также эта книга о настоящих друзьях, на которых всегда можно положиться, которые поддержат в любой ситуации. Удивительная книга, непохожая на другие. </w:t>
            </w:r>
          </w:p>
          <w:p w14:paraId="0040E3B8" w14:textId="09BA79F4" w:rsidR="004029FF" w:rsidRPr="00B137D1" w:rsidRDefault="004029FF" w:rsidP="004029FF">
            <w:pPr>
              <w:jc w:val="both"/>
              <w:rPr>
                <w:rFonts w:ascii="Times New Roman" w:hAnsi="Times New Roman" w:cs="Times New Roman"/>
                <w:sz w:val="28"/>
                <w:szCs w:val="28"/>
              </w:rPr>
            </w:pPr>
          </w:p>
        </w:tc>
      </w:tr>
      <w:tr w:rsidR="00A30528" w:rsidRPr="00B137D1" w14:paraId="10100680" w14:textId="77777777" w:rsidTr="00787A29">
        <w:tc>
          <w:tcPr>
            <w:tcW w:w="3686" w:type="dxa"/>
            <w:vAlign w:val="center"/>
          </w:tcPr>
          <w:p w14:paraId="69A51019" w14:textId="77777777" w:rsidR="00A30528" w:rsidRPr="00B137D1" w:rsidRDefault="00842B5A" w:rsidP="00787A29">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49D50D93" wp14:editId="65C2FC28">
                  <wp:extent cx="1779126" cy="23116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005" cy="2328425"/>
                          </a:xfrm>
                          <a:prstGeom prst="rect">
                            <a:avLst/>
                          </a:prstGeom>
                          <a:noFill/>
                        </pic:spPr>
                      </pic:pic>
                    </a:graphicData>
                  </a:graphic>
                </wp:inline>
              </w:drawing>
            </w:r>
          </w:p>
        </w:tc>
        <w:tc>
          <w:tcPr>
            <w:tcW w:w="6486" w:type="dxa"/>
          </w:tcPr>
          <w:p w14:paraId="7C67907B" w14:textId="77777777" w:rsidR="00842B5A" w:rsidRPr="00B137D1" w:rsidRDefault="00842B5A"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Бурьева</w:t>
            </w:r>
            <w:proofErr w:type="spellEnd"/>
            <w:r w:rsidRPr="00B137D1">
              <w:rPr>
                <w:rFonts w:ascii="Times New Roman" w:hAnsi="Times New Roman" w:cs="Times New Roman"/>
                <w:b/>
                <w:bCs/>
                <w:sz w:val="28"/>
                <w:szCs w:val="28"/>
              </w:rPr>
              <w:t xml:space="preserve">, Е. </w:t>
            </w:r>
          </w:p>
          <w:p w14:paraId="2C1EB320" w14:textId="77777777" w:rsidR="00842B5A" w:rsidRPr="00B137D1" w:rsidRDefault="00842B5A" w:rsidP="00B137D1">
            <w:pPr>
              <w:jc w:val="both"/>
              <w:rPr>
                <w:rFonts w:ascii="Times New Roman" w:hAnsi="Times New Roman" w:cs="Times New Roman"/>
                <w:color w:val="000000"/>
                <w:sz w:val="28"/>
                <w:szCs w:val="28"/>
              </w:rPr>
            </w:pPr>
            <w:r w:rsidRPr="00B137D1">
              <w:rPr>
                <w:rFonts w:ascii="Times New Roman" w:hAnsi="Times New Roman" w:cs="Times New Roman"/>
                <w:sz w:val="28"/>
                <w:szCs w:val="28"/>
              </w:rPr>
              <w:t xml:space="preserve">    </w:t>
            </w:r>
            <w:r w:rsidRPr="004029FF">
              <w:rPr>
                <w:rFonts w:ascii="Times New Roman" w:hAnsi="Times New Roman" w:cs="Times New Roman"/>
                <w:b/>
                <w:bCs/>
                <w:sz w:val="28"/>
                <w:szCs w:val="28"/>
              </w:rPr>
              <w:t>Верю в себя</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[0+] / Е. </w:t>
            </w:r>
            <w:proofErr w:type="spellStart"/>
            <w:r w:rsidRPr="00B137D1">
              <w:rPr>
                <w:rFonts w:ascii="Times New Roman" w:hAnsi="Times New Roman" w:cs="Times New Roman"/>
                <w:sz w:val="28"/>
                <w:szCs w:val="28"/>
              </w:rPr>
              <w:t>Бурьева</w:t>
            </w:r>
            <w:proofErr w:type="spellEnd"/>
            <w:r w:rsidRPr="00B137D1">
              <w:rPr>
                <w:rFonts w:ascii="Times New Roman" w:hAnsi="Times New Roman" w:cs="Times New Roman"/>
                <w:sz w:val="28"/>
                <w:szCs w:val="28"/>
              </w:rPr>
              <w:t>. - 4-е изд. - Ростов-на-Дону: Феникс, 2024. - 54 с. - (Близко к сердцу).</w:t>
            </w:r>
          </w:p>
          <w:p w14:paraId="30CA9098" w14:textId="77777777" w:rsidR="00842B5A" w:rsidRPr="00B137D1" w:rsidRDefault="00842B5A" w:rsidP="00B137D1">
            <w:pPr>
              <w:jc w:val="both"/>
              <w:rPr>
                <w:rFonts w:ascii="Times New Roman" w:hAnsi="Times New Roman" w:cs="Times New Roman"/>
                <w:color w:val="000000"/>
                <w:sz w:val="28"/>
                <w:szCs w:val="28"/>
              </w:rPr>
            </w:pPr>
          </w:p>
          <w:p w14:paraId="07C0F1FC" w14:textId="3DB07023" w:rsidR="00C021F6" w:rsidRPr="004029FF" w:rsidRDefault="004029FF"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42B5A" w:rsidRPr="00B137D1">
              <w:rPr>
                <w:rFonts w:ascii="Times New Roman" w:hAnsi="Times New Roman" w:cs="Times New Roman"/>
                <w:color w:val="000000"/>
                <w:sz w:val="28"/>
                <w:szCs w:val="28"/>
              </w:rPr>
              <w:t>Неуверенность в себе, боязнь общения, боязнь быть отвергнутым и многие другие страхи, с которыми так или иначе сталкиваются все дети, выходя в социальную жизнь, — тема номер один для детских психологов</w:t>
            </w:r>
            <w:r>
              <w:rPr>
                <w:rFonts w:ascii="Times New Roman" w:hAnsi="Times New Roman" w:cs="Times New Roman"/>
                <w:color w:val="000000"/>
                <w:sz w:val="28"/>
                <w:szCs w:val="28"/>
              </w:rPr>
              <w:t> </w:t>
            </w:r>
            <w:r w:rsidR="00842B5A" w:rsidRPr="00B137D1">
              <w:rPr>
                <w:rFonts w:ascii="Times New Roman" w:hAnsi="Times New Roman" w:cs="Times New Roman"/>
                <w:color w:val="000000"/>
                <w:sz w:val="28"/>
                <w:szCs w:val="28"/>
              </w:rPr>
              <w:t>по</w:t>
            </w:r>
            <w:r>
              <w:rPr>
                <w:rFonts w:ascii="Times New Roman" w:hAnsi="Times New Roman" w:cs="Times New Roman"/>
                <w:color w:val="000000"/>
                <w:sz w:val="28"/>
                <w:szCs w:val="28"/>
              </w:rPr>
              <w:t> </w:t>
            </w:r>
            <w:r w:rsidR="00842B5A" w:rsidRPr="00B137D1">
              <w:rPr>
                <w:rFonts w:ascii="Times New Roman" w:hAnsi="Times New Roman" w:cs="Times New Roman"/>
                <w:color w:val="000000"/>
                <w:sz w:val="28"/>
                <w:szCs w:val="28"/>
              </w:rPr>
              <w:t>всему</w:t>
            </w:r>
            <w:r>
              <w:rPr>
                <w:rFonts w:ascii="Times New Roman" w:hAnsi="Times New Roman" w:cs="Times New Roman"/>
                <w:color w:val="000000"/>
                <w:sz w:val="28"/>
                <w:szCs w:val="28"/>
              </w:rPr>
              <w:t> </w:t>
            </w:r>
            <w:r w:rsidR="00842B5A" w:rsidRPr="00B137D1">
              <w:rPr>
                <w:rFonts w:ascii="Times New Roman" w:hAnsi="Times New Roman" w:cs="Times New Roman"/>
                <w:color w:val="000000"/>
                <w:sz w:val="28"/>
                <w:szCs w:val="28"/>
              </w:rPr>
              <w:t>миру.</w:t>
            </w:r>
            <w:r>
              <w:rPr>
                <w:rFonts w:ascii="Times New Roman" w:hAnsi="Times New Roman" w:cs="Times New Roman"/>
                <w:color w:val="000000"/>
                <w:sz w:val="28"/>
                <w:szCs w:val="28"/>
              </w:rPr>
              <w:t xml:space="preserve"> </w:t>
            </w:r>
            <w:r w:rsidR="00842B5A" w:rsidRPr="00B137D1">
              <w:rPr>
                <w:rFonts w:ascii="Times New Roman" w:hAnsi="Times New Roman" w:cs="Times New Roman"/>
                <w:color w:val="000000"/>
                <w:sz w:val="28"/>
                <w:szCs w:val="28"/>
              </w:rPr>
              <w:t xml:space="preserve">Елена </w:t>
            </w:r>
            <w:proofErr w:type="spellStart"/>
            <w:r w:rsidR="00842B5A" w:rsidRPr="00B137D1">
              <w:rPr>
                <w:rFonts w:ascii="Times New Roman" w:hAnsi="Times New Roman" w:cs="Times New Roman"/>
                <w:color w:val="000000"/>
                <w:sz w:val="28"/>
                <w:szCs w:val="28"/>
              </w:rPr>
              <w:t>Бурьевая</w:t>
            </w:r>
            <w:proofErr w:type="spellEnd"/>
            <w:r w:rsidR="00842B5A" w:rsidRPr="00B137D1">
              <w:rPr>
                <w:rFonts w:ascii="Times New Roman" w:hAnsi="Times New Roman" w:cs="Times New Roman"/>
                <w:color w:val="000000"/>
                <w:sz w:val="28"/>
                <w:szCs w:val="28"/>
              </w:rPr>
              <w:t xml:space="preserve"> — автор книги «Верю в себя», детский психолог и мама, как никто знает, как правильно помочь ребёнку проработать проблему низкой самооценки, справиться со страхами и поверить в себя и свои силы!</w:t>
            </w:r>
          </w:p>
        </w:tc>
      </w:tr>
      <w:tr w:rsidR="00C021F6" w:rsidRPr="00B137D1" w14:paraId="1666B67A" w14:textId="77777777" w:rsidTr="00A14F9D">
        <w:tc>
          <w:tcPr>
            <w:tcW w:w="3686" w:type="dxa"/>
            <w:vAlign w:val="center"/>
          </w:tcPr>
          <w:p w14:paraId="51D60795" w14:textId="77777777" w:rsidR="00C021F6" w:rsidRPr="00B137D1" w:rsidRDefault="00C021F6"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1D358999" wp14:editId="19F19796">
                  <wp:extent cx="1370504" cy="219729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504" cy="2197290"/>
                          </a:xfrm>
                          <a:prstGeom prst="rect">
                            <a:avLst/>
                          </a:prstGeom>
                          <a:noFill/>
                        </pic:spPr>
                      </pic:pic>
                    </a:graphicData>
                  </a:graphic>
                </wp:inline>
              </w:drawing>
            </w:r>
          </w:p>
        </w:tc>
        <w:tc>
          <w:tcPr>
            <w:tcW w:w="6486" w:type="dxa"/>
          </w:tcPr>
          <w:p w14:paraId="1AEDC9FB" w14:textId="77777777" w:rsidR="00C021F6" w:rsidRPr="00B137D1" w:rsidRDefault="00C021F6"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Весёлые рассказы о школьниках</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[6+]. - Москва: РОСМЭН, 2023. - 128 с.</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ил. - (Внеклассное чтение).</w:t>
            </w:r>
          </w:p>
          <w:p w14:paraId="2F6A5669" w14:textId="77777777" w:rsidR="00C021F6" w:rsidRPr="00B137D1" w:rsidRDefault="00C021F6" w:rsidP="00B137D1">
            <w:pPr>
              <w:widowControl w:val="0"/>
              <w:autoSpaceDE w:val="0"/>
              <w:autoSpaceDN w:val="0"/>
              <w:adjustRightInd w:val="0"/>
              <w:jc w:val="both"/>
              <w:rPr>
                <w:rFonts w:ascii="Times New Roman" w:hAnsi="Times New Roman" w:cs="Times New Roman"/>
                <w:sz w:val="28"/>
                <w:szCs w:val="28"/>
              </w:rPr>
            </w:pPr>
          </w:p>
          <w:p w14:paraId="7AD3569B" w14:textId="77777777" w:rsidR="00C021F6" w:rsidRDefault="008A2381" w:rsidP="00B137D1">
            <w:pPr>
              <w:widowControl w:val="0"/>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21F6" w:rsidRPr="00B137D1">
              <w:rPr>
                <w:rFonts w:ascii="Times New Roman" w:hAnsi="Times New Roman" w:cs="Times New Roman"/>
                <w:color w:val="000000"/>
                <w:sz w:val="28"/>
                <w:szCs w:val="28"/>
              </w:rPr>
              <w:t xml:space="preserve">В этой книге собраны веселые рассказы В. </w:t>
            </w:r>
            <w:proofErr w:type="spellStart"/>
            <w:r w:rsidR="00C021F6" w:rsidRPr="00B137D1">
              <w:rPr>
                <w:rFonts w:ascii="Times New Roman" w:hAnsi="Times New Roman" w:cs="Times New Roman"/>
                <w:color w:val="000000"/>
                <w:sz w:val="28"/>
                <w:szCs w:val="28"/>
              </w:rPr>
              <w:t>Голявкина</w:t>
            </w:r>
            <w:proofErr w:type="spellEnd"/>
            <w:r w:rsidR="00C021F6" w:rsidRPr="00B137D1">
              <w:rPr>
                <w:rFonts w:ascii="Times New Roman" w:hAnsi="Times New Roman" w:cs="Times New Roman"/>
                <w:color w:val="000000"/>
                <w:sz w:val="28"/>
                <w:szCs w:val="28"/>
              </w:rPr>
              <w:t>, А. Раскина, В. Драгунского, И. Пивоваровой и Ю. Сотника о школе и школьниках. Герои этих рассказов на собственном примере доказывают, что школа — это не только учеба и оценки, но и настоящая дружба, взаимовыручка и, конечно, всевозможные забавные происшествия.</w:t>
            </w:r>
          </w:p>
          <w:p w14:paraId="1D81C4C7" w14:textId="1A0C1269" w:rsidR="008A2381" w:rsidRPr="00B137D1" w:rsidRDefault="008A2381" w:rsidP="00B137D1">
            <w:pPr>
              <w:widowControl w:val="0"/>
              <w:autoSpaceDE w:val="0"/>
              <w:autoSpaceDN w:val="0"/>
              <w:adjustRightInd w:val="0"/>
              <w:jc w:val="both"/>
              <w:rPr>
                <w:rFonts w:ascii="Times New Roman" w:hAnsi="Times New Roman" w:cs="Times New Roman"/>
                <w:b/>
                <w:bCs/>
                <w:sz w:val="28"/>
                <w:szCs w:val="28"/>
              </w:rPr>
            </w:pPr>
          </w:p>
        </w:tc>
      </w:tr>
      <w:tr w:rsidR="00A30528" w:rsidRPr="00B137D1" w14:paraId="507B8664" w14:textId="77777777" w:rsidTr="00A14F9D">
        <w:tc>
          <w:tcPr>
            <w:tcW w:w="3686" w:type="dxa"/>
            <w:vAlign w:val="center"/>
          </w:tcPr>
          <w:p w14:paraId="7D7311ED" w14:textId="77777777" w:rsidR="00A30528" w:rsidRPr="00B137D1" w:rsidRDefault="00C021F6" w:rsidP="00A14F9D">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70755831" wp14:editId="7E286D27">
                  <wp:extent cx="1568276" cy="2381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009" cy="2412730"/>
                          </a:xfrm>
                          <a:prstGeom prst="rect">
                            <a:avLst/>
                          </a:prstGeom>
                          <a:noFill/>
                        </pic:spPr>
                      </pic:pic>
                    </a:graphicData>
                  </a:graphic>
                </wp:inline>
              </w:drawing>
            </w:r>
          </w:p>
        </w:tc>
        <w:tc>
          <w:tcPr>
            <w:tcW w:w="6486" w:type="dxa"/>
          </w:tcPr>
          <w:p w14:paraId="4283A65C" w14:textId="6FF06B60" w:rsidR="00C021F6" w:rsidRPr="00B137D1" w:rsidRDefault="00C021F6" w:rsidP="00B137D1">
            <w:pPr>
              <w:jc w:val="both"/>
              <w:rPr>
                <w:rFonts w:ascii="Times New Roman" w:hAnsi="Times New Roman" w:cs="Times New Roman"/>
                <w:color w:val="000000"/>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Верный друг. Рассказы о собаках</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[6+] / Составитель М. В. Юдаева; художник О. </w:t>
            </w:r>
            <w:proofErr w:type="spellStart"/>
            <w:r w:rsidRPr="00B137D1">
              <w:rPr>
                <w:rFonts w:ascii="Times New Roman" w:hAnsi="Times New Roman" w:cs="Times New Roman"/>
                <w:sz w:val="28"/>
                <w:szCs w:val="28"/>
              </w:rPr>
              <w:t>Подивилова</w:t>
            </w:r>
            <w:proofErr w:type="spellEnd"/>
            <w:r w:rsidRPr="00B137D1">
              <w:rPr>
                <w:rFonts w:ascii="Times New Roman" w:hAnsi="Times New Roman" w:cs="Times New Roman"/>
                <w:sz w:val="28"/>
                <w:szCs w:val="28"/>
              </w:rPr>
              <w:t>. - Москва: Самовар, 2022. - 158 с.</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ил. - (Школьная библиотека). </w:t>
            </w:r>
          </w:p>
          <w:p w14:paraId="4F91FB9A" w14:textId="77777777" w:rsidR="00C021F6" w:rsidRPr="00B137D1" w:rsidRDefault="00C021F6" w:rsidP="00B137D1">
            <w:pPr>
              <w:jc w:val="both"/>
              <w:rPr>
                <w:rFonts w:ascii="Times New Roman" w:hAnsi="Times New Roman" w:cs="Times New Roman"/>
                <w:color w:val="000000"/>
                <w:sz w:val="28"/>
                <w:szCs w:val="28"/>
              </w:rPr>
            </w:pPr>
          </w:p>
          <w:p w14:paraId="7554259A" w14:textId="77777777" w:rsidR="00A14F9D" w:rsidRDefault="008A2381"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21F6" w:rsidRPr="00B137D1">
              <w:rPr>
                <w:rFonts w:ascii="Times New Roman" w:hAnsi="Times New Roman" w:cs="Times New Roman"/>
                <w:color w:val="000000"/>
                <w:sz w:val="28"/>
                <w:szCs w:val="28"/>
              </w:rPr>
              <w:t xml:space="preserve">В данном издании из серии «Школьная библиотека» представлены рассказы Николая Гарина-Михайловского, Георгия </w:t>
            </w:r>
            <w:proofErr w:type="spellStart"/>
            <w:r w:rsidR="00C021F6" w:rsidRPr="00B137D1">
              <w:rPr>
                <w:rFonts w:ascii="Times New Roman" w:hAnsi="Times New Roman" w:cs="Times New Roman"/>
                <w:color w:val="000000"/>
                <w:sz w:val="28"/>
                <w:szCs w:val="28"/>
              </w:rPr>
              <w:t>Скребицкого</w:t>
            </w:r>
            <w:proofErr w:type="spellEnd"/>
            <w:r w:rsidR="00C021F6" w:rsidRPr="00B137D1">
              <w:rPr>
                <w:rFonts w:ascii="Times New Roman" w:hAnsi="Times New Roman" w:cs="Times New Roman"/>
                <w:color w:val="000000"/>
                <w:sz w:val="28"/>
                <w:szCs w:val="28"/>
              </w:rPr>
              <w:t xml:space="preserve">, Ивана Тургенева, Леонида Андреева, Ивана Шмелёва, Александра Куприна, Антона Чехова о собаках. </w:t>
            </w:r>
          </w:p>
          <w:p w14:paraId="26B1A04C" w14:textId="70CCD044" w:rsidR="00A30528" w:rsidRDefault="00A14F9D"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21F6" w:rsidRPr="00B137D1">
              <w:rPr>
                <w:rFonts w:ascii="Times New Roman" w:hAnsi="Times New Roman" w:cs="Times New Roman"/>
                <w:color w:val="000000"/>
                <w:sz w:val="28"/>
                <w:szCs w:val="28"/>
              </w:rPr>
              <w:t>Литературн</w:t>
            </w:r>
            <w:r>
              <w:rPr>
                <w:rFonts w:ascii="Times New Roman" w:hAnsi="Times New Roman" w:cs="Times New Roman"/>
                <w:color w:val="000000"/>
                <w:sz w:val="28"/>
                <w:szCs w:val="28"/>
              </w:rPr>
              <w:t xml:space="preserve">о-художественное </w:t>
            </w:r>
            <w:r w:rsidR="00C021F6" w:rsidRPr="00B137D1">
              <w:rPr>
                <w:rFonts w:ascii="Times New Roman" w:hAnsi="Times New Roman" w:cs="Times New Roman"/>
                <w:color w:val="000000"/>
                <w:sz w:val="28"/>
                <w:szCs w:val="28"/>
              </w:rPr>
              <w:t>издание для детей среднего школьного возраста.</w:t>
            </w:r>
          </w:p>
          <w:p w14:paraId="2E6E172B" w14:textId="0632DEEB" w:rsidR="008A2381" w:rsidRPr="00B137D1" w:rsidRDefault="008A2381" w:rsidP="00B137D1">
            <w:pPr>
              <w:jc w:val="both"/>
              <w:rPr>
                <w:rFonts w:ascii="Times New Roman" w:hAnsi="Times New Roman" w:cs="Times New Roman"/>
                <w:sz w:val="28"/>
                <w:szCs w:val="28"/>
              </w:rPr>
            </w:pPr>
          </w:p>
        </w:tc>
      </w:tr>
      <w:tr w:rsidR="00A30528" w:rsidRPr="00B137D1" w14:paraId="3BC2E7A9" w14:textId="77777777" w:rsidTr="00A14F9D">
        <w:tc>
          <w:tcPr>
            <w:tcW w:w="3686" w:type="dxa"/>
            <w:vAlign w:val="center"/>
          </w:tcPr>
          <w:p w14:paraId="2DDF85E4" w14:textId="77777777" w:rsidR="00A30528" w:rsidRPr="00B137D1" w:rsidRDefault="00C021F6" w:rsidP="00A14F9D">
            <w:pPr>
              <w:jc w:val="center"/>
              <w:rPr>
                <w:rFonts w:ascii="Times New Roman" w:hAnsi="Times New Roman" w:cs="Times New Roman"/>
                <w:sz w:val="28"/>
                <w:szCs w:val="28"/>
              </w:rPr>
            </w:pPr>
            <w:r w:rsidRPr="00B137D1">
              <w:rPr>
                <w:rFonts w:ascii="Times New Roman" w:hAnsi="Times New Roman" w:cs="Times New Roman"/>
                <w:noProof/>
                <w:sz w:val="28"/>
                <w:szCs w:val="28"/>
                <w:lang w:eastAsia="ru-RU"/>
              </w:rPr>
              <w:drawing>
                <wp:inline distT="0" distB="0" distL="0" distR="0" wp14:anchorId="0A9E3F14" wp14:editId="6049B8FF">
                  <wp:extent cx="1590675" cy="25212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472" cy="2533596"/>
                          </a:xfrm>
                          <a:prstGeom prst="rect">
                            <a:avLst/>
                          </a:prstGeom>
                          <a:noFill/>
                        </pic:spPr>
                      </pic:pic>
                    </a:graphicData>
                  </a:graphic>
                </wp:inline>
              </w:drawing>
            </w:r>
          </w:p>
        </w:tc>
        <w:tc>
          <w:tcPr>
            <w:tcW w:w="6486" w:type="dxa"/>
          </w:tcPr>
          <w:p w14:paraId="73205451" w14:textId="77777777" w:rsidR="00C021F6" w:rsidRPr="00B137D1" w:rsidRDefault="00C021F6"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Вильмонт</w:t>
            </w:r>
            <w:proofErr w:type="spellEnd"/>
            <w:r w:rsidRPr="00B137D1">
              <w:rPr>
                <w:rFonts w:ascii="Times New Roman" w:hAnsi="Times New Roman" w:cs="Times New Roman"/>
                <w:b/>
                <w:bCs/>
                <w:sz w:val="28"/>
                <w:szCs w:val="28"/>
              </w:rPr>
              <w:t xml:space="preserve">, Е. Н. </w:t>
            </w:r>
          </w:p>
          <w:p w14:paraId="3A4F951F" w14:textId="77777777" w:rsidR="00C021F6" w:rsidRPr="00B137D1" w:rsidRDefault="00C021F6" w:rsidP="00B137D1">
            <w:pPr>
              <w:jc w:val="both"/>
              <w:rPr>
                <w:rFonts w:ascii="Times New Roman" w:hAnsi="Times New Roman" w:cs="Times New Roman"/>
                <w:color w:val="000000"/>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Куда исчез папа?</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[роман] : [12+] / Е. Н. </w:t>
            </w:r>
            <w:proofErr w:type="spellStart"/>
            <w:r w:rsidRPr="00B137D1">
              <w:rPr>
                <w:rFonts w:ascii="Times New Roman" w:hAnsi="Times New Roman" w:cs="Times New Roman"/>
                <w:sz w:val="28"/>
                <w:szCs w:val="28"/>
              </w:rPr>
              <w:t>Вильмонт</w:t>
            </w:r>
            <w:proofErr w:type="spellEnd"/>
            <w:r w:rsidRPr="00B137D1">
              <w:rPr>
                <w:rFonts w:ascii="Times New Roman" w:hAnsi="Times New Roman" w:cs="Times New Roman"/>
                <w:sz w:val="28"/>
                <w:szCs w:val="28"/>
              </w:rPr>
              <w:t>. - Москва: АСТ, 2023. - 320 с.</w:t>
            </w:r>
          </w:p>
          <w:p w14:paraId="1A189D1B" w14:textId="77777777" w:rsidR="00C021F6" w:rsidRPr="00B137D1" w:rsidRDefault="00C021F6" w:rsidP="00B137D1">
            <w:pPr>
              <w:jc w:val="both"/>
              <w:rPr>
                <w:rFonts w:ascii="Times New Roman" w:hAnsi="Times New Roman" w:cs="Times New Roman"/>
                <w:color w:val="000000"/>
                <w:sz w:val="28"/>
                <w:szCs w:val="28"/>
              </w:rPr>
            </w:pPr>
          </w:p>
          <w:p w14:paraId="0173F3DA" w14:textId="77777777" w:rsidR="00A30528" w:rsidRDefault="008A2381" w:rsidP="00B137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021F6" w:rsidRPr="00B137D1">
              <w:rPr>
                <w:rFonts w:ascii="Times New Roman" w:hAnsi="Times New Roman" w:cs="Times New Roman"/>
                <w:color w:val="000000"/>
                <w:sz w:val="28"/>
                <w:szCs w:val="28"/>
              </w:rPr>
              <w:t>Отец Стаса давно и серьезно влюблен в маму Даши Лаврецкой. И скоро свадьба! Но неожиданно жених исчезает при самых таинственных обстоятельствах. Что же делать?! Придется Стасу и Даше с компанией начать свое расследование. Ведь юные сыщики на все готовы ради любимых родителей. Наняться на работу в подозрительную фирму! Устроить в собственной квартире для бандитов хитроумные ловушки! И конечно же, выяснить, куда исчез папа Стаса!</w:t>
            </w:r>
          </w:p>
          <w:p w14:paraId="3D4FDC4A" w14:textId="74B9BC8B" w:rsidR="008A2381" w:rsidRPr="00B137D1" w:rsidRDefault="008A2381" w:rsidP="00B137D1">
            <w:pPr>
              <w:jc w:val="both"/>
              <w:rPr>
                <w:rFonts w:ascii="Times New Roman" w:hAnsi="Times New Roman" w:cs="Times New Roman"/>
                <w:sz w:val="28"/>
                <w:szCs w:val="28"/>
              </w:rPr>
            </w:pPr>
          </w:p>
        </w:tc>
      </w:tr>
      <w:tr w:rsidR="00C021F6" w:rsidRPr="00B137D1" w14:paraId="1F237CDD" w14:textId="77777777" w:rsidTr="00A14F9D">
        <w:tc>
          <w:tcPr>
            <w:tcW w:w="3686" w:type="dxa"/>
            <w:vAlign w:val="center"/>
          </w:tcPr>
          <w:p w14:paraId="3F3E23FF" w14:textId="77777777" w:rsidR="00C021F6" w:rsidRPr="00B137D1" w:rsidRDefault="00B2384E"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7224F382" wp14:editId="3B515A37">
                  <wp:extent cx="1733550" cy="2683897"/>
                  <wp:effectExtent l="19050" t="19050" r="19050" b="215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9865" cy="2693674"/>
                          </a:xfrm>
                          <a:prstGeom prst="rect">
                            <a:avLst/>
                          </a:prstGeom>
                          <a:noFill/>
                          <a:ln>
                            <a:solidFill>
                              <a:srgbClr val="0070C0"/>
                            </a:solidFill>
                          </a:ln>
                        </pic:spPr>
                      </pic:pic>
                    </a:graphicData>
                  </a:graphic>
                </wp:inline>
              </w:drawing>
            </w:r>
            <w:r w:rsidRPr="00B137D1">
              <w:rPr>
                <w:rFonts w:ascii="Times New Roman" w:hAnsi="Times New Roman" w:cs="Times New Roman"/>
                <w:noProof/>
                <w:sz w:val="28"/>
                <w:szCs w:val="28"/>
                <w:lang w:eastAsia="ru-RU"/>
              </w:rPr>
              <mc:AlternateContent>
                <mc:Choice Requires="wps">
                  <w:drawing>
                    <wp:inline distT="0" distB="0" distL="0" distR="0" wp14:anchorId="7B060E2C" wp14:editId="325A9C94">
                      <wp:extent cx="933450" cy="933450"/>
                      <wp:effectExtent l="0" t="0" r="0" b="0"/>
                      <wp:docPr id="17" name="AutoShape 20" descr="Вильгельм Гауф - Маленький Мук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BF8F2" id="AutoShape 20" o:spid="_x0000_s1026" alt="Вильгельм Гауф - Маленький Мук обложка книги"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" filled="f" stroked="f">
                      <o:lock v:ext="edit" aspectratio="t"/>
                      <w10:anchorlock/>
                    </v:rect>
                  </w:pict>
                </mc:Fallback>
              </mc:AlternateContent>
            </w:r>
          </w:p>
        </w:tc>
        <w:tc>
          <w:tcPr>
            <w:tcW w:w="6486" w:type="dxa"/>
          </w:tcPr>
          <w:p w14:paraId="4DF7D32A" w14:textId="77777777" w:rsidR="00B2384E" w:rsidRPr="00B137D1" w:rsidRDefault="00B2384E"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Гауф</w:t>
            </w:r>
            <w:proofErr w:type="spellEnd"/>
            <w:r w:rsidRPr="00B137D1">
              <w:rPr>
                <w:rFonts w:ascii="Times New Roman" w:hAnsi="Times New Roman" w:cs="Times New Roman"/>
                <w:b/>
                <w:bCs/>
                <w:sz w:val="28"/>
                <w:szCs w:val="28"/>
              </w:rPr>
              <w:t xml:space="preserve">, В. </w:t>
            </w:r>
          </w:p>
          <w:p w14:paraId="376CD0D1" w14:textId="77777777" w:rsidR="00B2384E" w:rsidRPr="00B137D1" w:rsidRDefault="00B2384E"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Маленький Мук. Сказки</w:t>
            </w:r>
            <w:r w:rsidRPr="00B137D1">
              <w:rPr>
                <w:rFonts w:ascii="Times New Roman" w:hAnsi="Times New Roman" w:cs="Times New Roman"/>
                <w:sz w:val="28"/>
                <w:szCs w:val="28"/>
              </w:rPr>
              <w:t xml:space="preserve"> / В. </w:t>
            </w:r>
            <w:proofErr w:type="spellStart"/>
            <w:r w:rsidRPr="00B137D1">
              <w:rPr>
                <w:rFonts w:ascii="Times New Roman" w:hAnsi="Times New Roman" w:cs="Times New Roman"/>
                <w:sz w:val="28"/>
                <w:szCs w:val="28"/>
              </w:rPr>
              <w:t>Гауф</w:t>
            </w:r>
            <w:proofErr w:type="spellEnd"/>
            <w:r w:rsidRPr="00B137D1">
              <w:rPr>
                <w:rFonts w:ascii="Times New Roman" w:hAnsi="Times New Roman" w:cs="Times New Roman"/>
                <w:sz w:val="28"/>
                <w:szCs w:val="28"/>
              </w:rPr>
              <w:t xml:space="preserve">; пер. c  М. </w:t>
            </w:r>
            <w:proofErr w:type="spellStart"/>
            <w:r w:rsidRPr="00B137D1">
              <w:rPr>
                <w:rFonts w:ascii="Times New Roman" w:hAnsi="Times New Roman" w:cs="Times New Roman"/>
                <w:sz w:val="28"/>
                <w:szCs w:val="28"/>
              </w:rPr>
              <w:t>Салье</w:t>
            </w:r>
            <w:proofErr w:type="spellEnd"/>
            <w:r w:rsidRPr="00B137D1">
              <w:rPr>
                <w:rFonts w:ascii="Times New Roman" w:hAnsi="Times New Roman" w:cs="Times New Roman"/>
                <w:sz w:val="28"/>
                <w:szCs w:val="28"/>
              </w:rPr>
              <w:t>. - Москва: АСТ, 2024. - 93 с: ил. - (Детское чтение).</w:t>
            </w:r>
          </w:p>
          <w:p w14:paraId="6493C49B" w14:textId="77777777" w:rsidR="00B2384E" w:rsidRPr="00B137D1" w:rsidRDefault="00B2384E"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13EA509E" w14:textId="7787CFD2" w:rsidR="00C021F6" w:rsidRPr="00B137D1" w:rsidRDefault="008A2381" w:rsidP="00B137D1">
            <w:pPr>
              <w:widowControl w:val="0"/>
              <w:autoSpaceDE w:val="0"/>
              <w:autoSpaceDN w:val="0"/>
              <w:adjustRightInd w:val="0"/>
              <w:jc w:val="both"/>
              <w:rPr>
                <w:rFonts w:ascii="Times New Roman" w:hAnsi="Times New Roman" w:cs="Times New Roman"/>
                <w:b/>
                <w:bCs/>
                <w:sz w:val="28"/>
                <w:szCs w:val="28"/>
              </w:rPr>
            </w:pPr>
            <w:r w:rsidRPr="00EE45B2">
              <w:rPr>
                <w:rFonts w:ascii="Times New Roman" w:hAnsi="Times New Roman" w:cs="Times New Roman"/>
                <w:sz w:val="28"/>
                <w:szCs w:val="28"/>
                <w:shd w:val="clear" w:color="auto" w:fill="FFFFFF"/>
              </w:rPr>
              <w:t xml:space="preserve">     </w:t>
            </w:r>
            <w:r w:rsidR="00B2384E" w:rsidRPr="00EE45B2">
              <w:rPr>
                <w:rFonts w:ascii="Times New Roman" w:hAnsi="Times New Roman" w:cs="Times New Roman"/>
                <w:sz w:val="28"/>
                <w:szCs w:val="28"/>
                <w:shd w:val="clear" w:color="auto" w:fill="FFFFFF"/>
              </w:rPr>
              <w:t xml:space="preserve">Вильгельм </w:t>
            </w:r>
            <w:proofErr w:type="spellStart"/>
            <w:r w:rsidR="00B2384E" w:rsidRPr="00EE45B2">
              <w:rPr>
                <w:rFonts w:ascii="Times New Roman" w:hAnsi="Times New Roman" w:cs="Times New Roman"/>
                <w:sz w:val="28"/>
                <w:szCs w:val="28"/>
                <w:shd w:val="clear" w:color="auto" w:fill="FFFFFF"/>
              </w:rPr>
              <w:t>Гауф</w:t>
            </w:r>
            <w:proofErr w:type="spellEnd"/>
            <w:r w:rsidR="00B2384E" w:rsidRPr="00EE45B2">
              <w:rPr>
                <w:rFonts w:ascii="Times New Roman" w:hAnsi="Times New Roman" w:cs="Times New Roman"/>
                <w:sz w:val="28"/>
                <w:szCs w:val="28"/>
                <w:shd w:val="clear" w:color="auto" w:fill="FFFFFF"/>
              </w:rPr>
              <w:t xml:space="preserve"> (1802-1827) - один из самых знаменитых сказочников мира, наряду с Х. К. Андерсеном, Ш. Перро и другими. </w:t>
            </w:r>
            <w:proofErr w:type="spellStart"/>
            <w:r w:rsidR="00B2384E" w:rsidRPr="00EE45B2">
              <w:rPr>
                <w:rFonts w:ascii="Times New Roman" w:hAnsi="Times New Roman" w:cs="Times New Roman"/>
                <w:sz w:val="28"/>
                <w:szCs w:val="28"/>
                <w:shd w:val="clear" w:color="auto" w:fill="FFFFFF"/>
              </w:rPr>
              <w:t>Гауф</w:t>
            </w:r>
            <w:proofErr w:type="spellEnd"/>
            <w:r w:rsidR="00B2384E" w:rsidRPr="00EE45B2">
              <w:rPr>
                <w:rFonts w:ascii="Times New Roman" w:hAnsi="Times New Roman" w:cs="Times New Roman"/>
                <w:sz w:val="28"/>
                <w:szCs w:val="28"/>
                <w:shd w:val="clear" w:color="auto" w:fill="FFFFFF"/>
              </w:rPr>
              <w:t xml:space="preserve"> с детства любил книги и с удовольствием их читал, благо у его дедушки была большая библиотека. После окончания Университета, </w:t>
            </w:r>
            <w:proofErr w:type="spellStart"/>
            <w:r w:rsidR="00B2384E" w:rsidRPr="00EE45B2">
              <w:rPr>
                <w:rFonts w:ascii="Times New Roman" w:hAnsi="Times New Roman" w:cs="Times New Roman"/>
                <w:sz w:val="28"/>
                <w:szCs w:val="28"/>
                <w:shd w:val="clear" w:color="auto" w:fill="FFFFFF"/>
              </w:rPr>
              <w:t>Гауф</w:t>
            </w:r>
            <w:proofErr w:type="spellEnd"/>
            <w:r w:rsidR="00B2384E" w:rsidRPr="00EE45B2">
              <w:rPr>
                <w:rFonts w:ascii="Times New Roman" w:hAnsi="Times New Roman" w:cs="Times New Roman"/>
                <w:sz w:val="28"/>
                <w:szCs w:val="28"/>
                <w:shd w:val="clear" w:color="auto" w:fill="FFFFFF"/>
              </w:rPr>
              <w:t xml:space="preserve"> устроился репетитором детей барона Эрнста фон </w:t>
            </w:r>
            <w:proofErr w:type="spellStart"/>
            <w:r w:rsidR="00B2384E" w:rsidRPr="00EE45B2">
              <w:rPr>
                <w:rFonts w:ascii="Times New Roman" w:hAnsi="Times New Roman" w:cs="Times New Roman"/>
                <w:sz w:val="28"/>
                <w:szCs w:val="28"/>
                <w:shd w:val="clear" w:color="auto" w:fill="FFFFFF"/>
              </w:rPr>
              <w:t>Хюгеля</w:t>
            </w:r>
            <w:proofErr w:type="spellEnd"/>
            <w:r w:rsidR="00B2384E" w:rsidRPr="00EE45B2">
              <w:rPr>
                <w:rFonts w:ascii="Times New Roman" w:hAnsi="Times New Roman" w:cs="Times New Roman"/>
                <w:sz w:val="28"/>
                <w:szCs w:val="28"/>
                <w:shd w:val="clear" w:color="auto" w:fill="FFFFFF"/>
              </w:rPr>
              <w:t xml:space="preserve">. Именно для них он написал свои первые сказки, среди которых была сказка </w:t>
            </w:r>
            <w:r w:rsidR="00A14F9D">
              <w:rPr>
                <w:rFonts w:ascii="Times New Roman" w:hAnsi="Times New Roman" w:cs="Times New Roman"/>
                <w:i/>
                <w:sz w:val="28"/>
                <w:szCs w:val="28"/>
                <w:shd w:val="clear" w:color="auto" w:fill="FFFFFF"/>
              </w:rPr>
              <w:t>«</w:t>
            </w:r>
            <w:r w:rsidR="00B2384E" w:rsidRPr="00A14F9D">
              <w:rPr>
                <w:rStyle w:val="a7"/>
                <w:rFonts w:ascii="Times New Roman" w:hAnsi="Times New Roman" w:cs="Times New Roman"/>
                <w:i w:val="0"/>
                <w:sz w:val="28"/>
                <w:szCs w:val="28"/>
                <w:shd w:val="clear" w:color="auto" w:fill="FFFFFF"/>
              </w:rPr>
              <w:t>Маленький Мук</w:t>
            </w:r>
            <w:r w:rsidR="00A14F9D">
              <w:rPr>
                <w:i/>
              </w:rPr>
              <w:t>»</w:t>
            </w:r>
            <w:r w:rsidR="00B2384E" w:rsidRPr="00EE45B2">
              <w:rPr>
                <w:rFonts w:ascii="Times New Roman" w:hAnsi="Times New Roman" w:cs="Times New Roman"/>
                <w:sz w:val="28"/>
                <w:szCs w:val="28"/>
                <w:shd w:val="clear" w:color="auto" w:fill="FFFFFF"/>
              </w:rPr>
              <w:t>, которая была опубликована в 1826 году. В следующем году выходит второй сборник ска</w:t>
            </w:r>
            <w:r w:rsidR="00A14F9D">
              <w:rPr>
                <w:rFonts w:ascii="Times New Roman" w:hAnsi="Times New Roman" w:cs="Times New Roman"/>
                <w:sz w:val="28"/>
                <w:szCs w:val="28"/>
                <w:shd w:val="clear" w:color="auto" w:fill="FFFFFF"/>
              </w:rPr>
              <w:t>зок, куда вошёл уже «Карлик Нос»</w:t>
            </w:r>
            <w:r w:rsidR="00B2384E" w:rsidRPr="00EE45B2">
              <w:rPr>
                <w:rFonts w:ascii="Times New Roman" w:hAnsi="Times New Roman" w:cs="Times New Roman"/>
                <w:sz w:val="28"/>
                <w:szCs w:val="28"/>
                <w:shd w:val="clear" w:color="auto" w:fill="FFFFFF"/>
              </w:rPr>
              <w:t xml:space="preserve">. </w:t>
            </w:r>
            <w:proofErr w:type="spellStart"/>
            <w:r w:rsidR="00B2384E" w:rsidRPr="00EE45B2">
              <w:rPr>
                <w:rFonts w:ascii="Times New Roman" w:hAnsi="Times New Roman" w:cs="Times New Roman"/>
                <w:sz w:val="28"/>
                <w:szCs w:val="28"/>
                <w:shd w:val="clear" w:color="auto" w:fill="FFFFFF"/>
              </w:rPr>
              <w:t>Гауф</w:t>
            </w:r>
            <w:proofErr w:type="spellEnd"/>
            <w:r w:rsidR="00B2384E" w:rsidRPr="00EE45B2">
              <w:rPr>
                <w:rFonts w:ascii="Times New Roman" w:hAnsi="Times New Roman" w:cs="Times New Roman"/>
                <w:sz w:val="28"/>
                <w:szCs w:val="28"/>
                <w:shd w:val="clear" w:color="auto" w:fill="FFFFFF"/>
              </w:rPr>
              <w:t xml:space="preserve"> за свою жизнь много путешествовал, и в его сказках причудливо переплетаются европейские и восточные мотивы, перенося</w:t>
            </w:r>
            <w:r w:rsidRPr="00EE45B2">
              <w:rPr>
                <w:rFonts w:ascii="Times New Roman" w:hAnsi="Times New Roman" w:cs="Times New Roman"/>
                <w:sz w:val="28"/>
                <w:szCs w:val="28"/>
                <w:shd w:val="clear" w:color="auto" w:fill="FFFFFF"/>
              </w:rPr>
              <w:t> </w:t>
            </w:r>
            <w:r w:rsidR="00B2384E" w:rsidRPr="00EE45B2">
              <w:rPr>
                <w:rFonts w:ascii="Times New Roman" w:hAnsi="Times New Roman" w:cs="Times New Roman"/>
                <w:sz w:val="28"/>
                <w:szCs w:val="28"/>
                <w:shd w:val="clear" w:color="auto" w:fill="FFFFFF"/>
              </w:rPr>
              <w:t>читателей</w:t>
            </w:r>
            <w:r w:rsidRPr="00EE45B2">
              <w:rPr>
                <w:rFonts w:ascii="Times New Roman" w:hAnsi="Times New Roman" w:cs="Times New Roman"/>
                <w:sz w:val="28"/>
                <w:szCs w:val="28"/>
                <w:shd w:val="clear" w:color="auto" w:fill="FFFFFF"/>
              </w:rPr>
              <w:t> </w:t>
            </w:r>
            <w:r w:rsidR="00B2384E" w:rsidRPr="00EE45B2">
              <w:rPr>
                <w:rFonts w:ascii="Times New Roman" w:hAnsi="Times New Roman" w:cs="Times New Roman"/>
                <w:sz w:val="28"/>
                <w:szCs w:val="28"/>
                <w:shd w:val="clear" w:color="auto" w:fill="FFFFFF"/>
              </w:rPr>
              <w:t>в</w:t>
            </w:r>
            <w:r w:rsidRPr="00EE45B2">
              <w:rPr>
                <w:rFonts w:ascii="Times New Roman" w:hAnsi="Times New Roman" w:cs="Times New Roman"/>
                <w:sz w:val="28"/>
                <w:szCs w:val="28"/>
                <w:shd w:val="clear" w:color="auto" w:fill="FFFFFF"/>
              </w:rPr>
              <w:t> </w:t>
            </w:r>
            <w:r w:rsidR="00B2384E" w:rsidRPr="00EE45B2">
              <w:rPr>
                <w:rFonts w:ascii="Times New Roman" w:hAnsi="Times New Roman" w:cs="Times New Roman"/>
                <w:sz w:val="28"/>
                <w:szCs w:val="28"/>
                <w:shd w:val="clear" w:color="auto" w:fill="FFFFFF"/>
              </w:rPr>
              <w:t>мир</w:t>
            </w:r>
            <w:r w:rsidRPr="00EE45B2">
              <w:rPr>
                <w:rFonts w:ascii="Times New Roman" w:hAnsi="Times New Roman" w:cs="Times New Roman"/>
                <w:sz w:val="28"/>
                <w:szCs w:val="28"/>
                <w:shd w:val="clear" w:color="auto" w:fill="FFFFFF"/>
              </w:rPr>
              <w:t> </w:t>
            </w:r>
            <w:r w:rsidR="00B2384E" w:rsidRPr="00EE45B2">
              <w:rPr>
                <w:rFonts w:ascii="Times New Roman" w:hAnsi="Times New Roman" w:cs="Times New Roman"/>
                <w:sz w:val="28"/>
                <w:szCs w:val="28"/>
                <w:shd w:val="clear" w:color="auto" w:fill="FFFFFF"/>
              </w:rPr>
              <w:t xml:space="preserve">чудес. </w:t>
            </w:r>
            <w:r w:rsidR="00B2384E" w:rsidRPr="00EE45B2">
              <w:rPr>
                <w:rFonts w:ascii="Times New Roman" w:hAnsi="Times New Roman" w:cs="Times New Roman"/>
                <w:sz w:val="28"/>
                <w:szCs w:val="28"/>
                <w:shd w:val="clear" w:color="auto" w:fill="FFFFFF"/>
              </w:rPr>
              <w:br/>
            </w:r>
          </w:p>
        </w:tc>
      </w:tr>
      <w:tr w:rsidR="00C021F6" w:rsidRPr="00B137D1" w14:paraId="135726FD" w14:textId="77777777" w:rsidTr="00A14F9D">
        <w:tc>
          <w:tcPr>
            <w:tcW w:w="3686" w:type="dxa"/>
            <w:vAlign w:val="center"/>
          </w:tcPr>
          <w:p w14:paraId="2F79FE5B" w14:textId="77777777" w:rsidR="00C021F6" w:rsidRPr="00B137D1" w:rsidRDefault="00B2384E"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5935B780" wp14:editId="5EC549B9">
                  <wp:extent cx="1970675" cy="2638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2487" cy="2654240"/>
                          </a:xfrm>
                          <a:prstGeom prst="rect">
                            <a:avLst/>
                          </a:prstGeom>
                          <a:noFill/>
                        </pic:spPr>
                      </pic:pic>
                    </a:graphicData>
                  </a:graphic>
                </wp:inline>
              </w:drawing>
            </w:r>
          </w:p>
        </w:tc>
        <w:tc>
          <w:tcPr>
            <w:tcW w:w="6486" w:type="dxa"/>
          </w:tcPr>
          <w:p w14:paraId="761FBB41" w14:textId="77777777" w:rsidR="00B2384E" w:rsidRPr="00B137D1" w:rsidRDefault="00B2384E"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Генцарь</w:t>
            </w:r>
            <w:proofErr w:type="spellEnd"/>
            <w:r w:rsidRPr="00B137D1">
              <w:rPr>
                <w:rFonts w:ascii="Times New Roman" w:hAnsi="Times New Roman" w:cs="Times New Roman"/>
                <w:b/>
                <w:bCs/>
                <w:sz w:val="28"/>
                <w:szCs w:val="28"/>
              </w:rPr>
              <w:t xml:space="preserve">-Осипова, М. </w:t>
            </w:r>
          </w:p>
          <w:p w14:paraId="3A5F906B" w14:textId="77777777" w:rsidR="00C021F6" w:rsidRPr="00B137D1" w:rsidRDefault="00B2384E"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Такой уникальный я</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[0+] / М. </w:t>
            </w:r>
            <w:proofErr w:type="spellStart"/>
            <w:r w:rsidRPr="00B137D1">
              <w:rPr>
                <w:rFonts w:ascii="Times New Roman" w:hAnsi="Times New Roman" w:cs="Times New Roman"/>
                <w:sz w:val="28"/>
                <w:szCs w:val="28"/>
              </w:rPr>
              <w:t>Генцарь</w:t>
            </w:r>
            <w:proofErr w:type="spellEnd"/>
            <w:r w:rsidRPr="00B137D1">
              <w:rPr>
                <w:rFonts w:ascii="Times New Roman" w:hAnsi="Times New Roman" w:cs="Times New Roman"/>
                <w:sz w:val="28"/>
                <w:szCs w:val="28"/>
              </w:rPr>
              <w:t>-Осипова. - Ростов-на-Дону: Феникс, 2024. - 56 с: ил. - (Близко к сердцу).</w:t>
            </w:r>
          </w:p>
          <w:p w14:paraId="7F34309C" w14:textId="77777777" w:rsidR="00B2384E" w:rsidRPr="00B137D1" w:rsidRDefault="00B2384E" w:rsidP="00B137D1">
            <w:pPr>
              <w:widowControl w:val="0"/>
              <w:autoSpaceDE w:val="0"/>
              <w:autoSpaceDN w:val="0"/>
              <w:adjustRightInd w:val="0"/>
              <w:jc w:val="both"/>
              <w:rPr>
                <w:rFonts w:ascii="Times New Roman" w:hAnsi="Times New Roman" w:cs="Times New Roman"/>
                <w:sz w:val="28"/>
                <w:szCs w:val="28"/>
              </w:rPr>
            </w:pPr>
          </w:p>
          <w:p w14:paraId="1039C56A" w14:textId="47ABDA34" w:rsidR="00B2384E" w:rsidRPr="00B137D1" w:rsidRDefault="008A2381" w:rsidP="00B137D1">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sz w:val="28"/>
                <w:szCs w:val="28"/>
              </w:rPr>
              <w:t xml:space="preserve">    </w:t>
            </w:r>
            <w:r w:rsidR="00B2384E" w:rsidRPr="00A14F9D">
              <w:rPr>
                <w:rFonts w:ascii="Times New Roman" w:hAnsi="Times New Roman" w:cs="Times New Roman"/>
                <w:i/>
                <w:sz w:val="28"/>
                <w:szCs w:val="28"/>
              </w:rPr>
              <w:t>«</w:t>
            </w:r>
            <w:r w:rsidR="00B2384E" w:rsidRPr="00A14F9D">
              <w:rPr>
                <w:rStyle w:val="a7"/>
                <w:rFonts w:ascii="Times New Roman" w:hAnsi="Times New Roman" w:cs="Times New Roman"/>
                <w:i w:val="0"/>
                <w:sz w:val="28"/>
                <w:szCs w:val="28"/>
                <w:shd w:val="clear" w:color="auto" w:fill="FFFFFF"/>
              </w:rPr>
              <w:t>Такой уникальный я</w:t>
            </w:r>
            <w:r w:rsidR="00B2384E" w:rsidRPr="00A14F9D">
              <w:rPr>
                <w:rFonts w:ascii="Times New Roman" w:hAnsi="Times New Roman" w:cs="Times New Roman"/>
                <w:i/>
                <w:sz w:val="28"/>
                <w:szCs w:val="28"/>
                <w:shd w:val="clear" w:color="auto" w:fill="FFFFFF"/>
              </w:rPr>
              <w:t>»</w:t>
            </w:r>
            <w:r w:rsidR="00B2384E" w:rsidRPr="00EE45B2">
              <w:rPr>
                <w:rFonts w:ascii="Times New Roman" w:hAnsi="Times New Roman" w:cs="Times New Roman"/>
                <w:sz w:val="28"/>
                <w:szCs w:val="28"/>
                <w:shd w:val="clear" w:color="auto" w:fill="FFFFFF"/>
              </w:rPr>
              <w:t xml:space="preserve"> - книга, которая затрагивает очень важную тему настоящего времени, а именно - любви к себе и осознания своей уникальности. Каждый человек в своей жизни может столкнуться с проблемой </w:t>
            </w:r>
            <w:proofErr w:type="spellStart"/>
            <w:r w:rsidR="00B2384E" w:rsidRPr="00EE45B2">
              <w:rPr>
                <w:rFonts w:ascii="Times New Roman" w:hAnsi="Times New Roman" w:cs="Times New Roman"/>
                <w:sz w:val="28"/>
                <w:szCs w:val="28"/>
                <w:shd w:val="clear" w:color="auto" w:fill="FFFFFF"/>
              </w:rPr>
              <w:t>буллинга</w:t>
            </w:r>
            <w:proofErr w:type="spellEnd"/>
            <w:r w:rsidR="00B2384E" w:rsidRPr="00EE45B2">
              <w:rPr>
                <w:rFonts w:ascii="Times New Roman" w:hAnsi="Times New Roman" w:cs="Times New Roman"/>
                <w:sz w:val="28"/>
                <w:szCs w:val="28"/>
                <w:shd w:val="clear" w:color="auto" w:fill="FFFFFF"/>
              </w:rPr>
              <w:t xml:space="preserve"> на почве социальных, физических, интеллектуальных и иных различий. Особо широко данная проблема распространена среди детей, когда у ребёнка только происходит становление эмоционального интеллекта, развивается эмпатия и формируется самооценка. Поэтому очень важно именно в детском возрасте рассказать ребёнку о том, что каждый человек уникален, научить его уважению и принятию себя и окружающих такими, какие они есть.</w:t>
            </w:r>
            <w:r w:rsidR="00B2384E" w:rsidRPr="00EE45B2">
              <w:rPr>
                <w:rFonts w:ascii="Times New Roman" w:hAnsi="Times New Roman" w:cs="Times New Roman"/>
                <w:sz w:val="28"/>
                <w:szCs w:val="28"/>
              </w:rPr>
              <w:br/>
            </w:r>
          </w:p>
        </w:tc>
      </w:tr>
      <w:tr w:rsidR="00C021F6" w:rsidRPr="00B137D1" w14:paraId="6FEE9701" w14:textId="77777777" w:rsidTr="00A14F9D">
        <w:tc>
          <w:tcPr>
            <w:tcW w:w="3686" w:type="dxa"/>
            <w:vAlign w:val="center"/>
          </w:tcPr>
          <w:p w14:paraId="117F6339" w14:textId="77777777" w:rsidR="00C021F6" w:rsidRPr="00B137D1" w:rsidRDefault="00BE364D"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748A82E2" wp14:editId="3D03363B">
                  <wp:extent cx="1695450" cy="2559523"/>
                  <wp:effectExtent l="19050" t="19050" r="19050" b="1270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9776" cy="2566054"/>
                          </a:xfrm>
                          <a:prstGeom prst="rect">
                            <a:avLst/>
                          </a:prstGeom>
                          <a:noFill/>
                          <a:ln>
                            <a:solidFill>
                              <a:srgbClr val="0070C0"/>
                            </a:solidFill>
                          </a:ln>
                        </pic:spPr>
                      </pic:pic>
                    </a:graphicData>
                  </a:graphic>
                </wp:inline>
              </w:drawing>
            </w:r>
          </w:p>
        </w:tc>
        <w:tc>
          <w:tcPr>
            <w:tcW w:w="6486" w:type="dxa"/>
          </w:tcPr>
          <w:p w14:paraId="5F0E34BB" w14:textId="77777777" w:rsidR="00BE364D" w:rsidRPr="00B137D1" w:rsidRDefault="00BE364D"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Горький, М. </w:t>
            </w:r>
          </w:p>
          <w:p w14:paraId="3F09DE86" w14:textId="77777777" w:rsidR="00BE364D" w:rsidRPr="00B137D1" w:rsidRDefault="00BE364D"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 xml:space="preserve">Случай с </w:t>
            </w:r>
            <w:proofErr w:type="spellStart"/>
            <w:r w:rsidRPr="008A2381">
              <w:rPr>
                <w:rFonts w:ascii="Times New Roman" w:hAnsi="Times New Roman" w:cs="Times New Roman"/>
                <w:b/>
                <w:bCs/>
                <w:sz w:val="28"/>
                <w:szCs w:val="28"/>
              </w:rPr>
              <w:t>Евсейкой</w:t>
            </w:r>
            <w:proofErr w:type="spellEnd"/>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рассказы и сказки :[0+] / М. Горький; художник Ю. Молоканов. - Москва: АСТ, 2023. - 61 с: ил. - (Библиотека начальной  школы).</w:t>
            </w:r>
          </w:p>
          <w:p w14:paraId="78AA866E" w14:textId="77777777" w:rsidR="00BE364D" w:rsidRPr="00B137D1" w:rsidRDefault="00BE364D"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6336DD4C" w14:textId="77777777" w:rsidR="00A14F9D" w:rsidRDefault="008A2381"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BE364D" w:rsidRPr="00B137D1">
              <w:rPr>
                <w:rFonts w:ascii="Times New Roman" w:hAnsi="Times New Roman" w:cs="Times New Roman"/>
                <w:color w:val="333333"/>
                <w:sz w:val="28"/>
                <w:szCs w:val="28"/>
                <w:shd w:val="clear" w:color="auto" w:fill="FFFFFF"/>
              </w:rPr>
              <w:t xml:space="preserve">В книгу вошли произведения Максима Горького для детей: "Случай с </w:t>
            </w:r>
            <w:proofErr w:type="spellStart"/>
            <w:r w:rsidR="00BE364D" w:rsidRPr="00B137D1">
              <w:rPr>
                <w:rFonts w:ascii="Times New Roman" w:hAnsi="Times New Roman" w:cs="Times New Roman"/>
                <w:color w:val="333333"/>
                <w:sz w:val="28"/>
                <w:szCs w:val="28"/>
                <w:shd w:val="clear" w:color="auto" w:fill="FFFFFF"/>
              </w:rPr>
              <w:t>Евсейкой</w:t>
            </w:r>
            <w:proofErr w:type="spellEnd"/>
            <w:r w:rsidR="00BE364D" w:rsidRPr="00B137D1">
              <w:rPr>
                <w:rFonts w:ascii="Times New Roman" w:hAnsi="Times New Roman" w:cs="Times New Roman"/>
                <w:color w:val="333333"/>
                <w:sz w:val="28"/>
                <w:szCs w:val="28"/>
                <w:shd w:val="clear" w:color="auto" w:fill="FFFFFF"/>
              </w:rPr>
              <w:t>", "</w:t>
            </w:r>
            <w:proofErr w:type="spellStart"/>
            <w:r w:rsidR="00BE364D" w:rsidRPr="00B137D1">
              <w:rPr>
                <w:rFonts w:ascii="Times New Roman" w:hAnsi="Times New Roman" w:cs="Times New Roman"/>
                <w:color w:val="333333"/>
                <w:sz w:val="28"/>
                <w:szCs w:val="28"/>
                <w:shd w:val="clear" w:color="auto" w:fill="FFFFFF"/>
              </w:rPr>
              <w:t>Воробьишко</w:t>
            </w:r>
            <w:proofErr w:type="spellEnd"/>
            <w:r w:rsidR="00BE364D" w:rsidRPr="00B137D1">
              <w:rPr>
                <w:rFonts w:ascii="Times New Roman" w:hAnsi="Times New Roman" w:cs="Times New Roman"/>
                <w:color w:val="333333"/>
                <w:sz w:val="28"/>
                <w:szCs w:val="28"/>
                <w:shd w:val="clear" w:color="auto" w:fill="FFFFFF"/>
              </w:rPr>
              <w:t>", "Самовар", "Про Иванушку дурачка", "Утро".</w:t>
            </w:r>
            <w:r w:rsidR="00BE364D" w:rsidRPr="00B137D1">
              <w:rPr>
                <w:rFonts w:ascii="Times New Roman" w:hAnsi="Times New Roman" w:cs="Times New Roman"/>
                <w:color w:val="333333"/>
                <w:sz w:val="28"/>
                <w:szCs w:val="28"/>
              </w:rPr>
              <w:br/>
            </w:r>
            <w:r w:rsidR="00BE364D" w:rsidRPr="00B137D1">
              <w:rPr>
                <w:rFonts w:ascii="Times New Roman" w:hAnsi="Times New Roman" w:cs="Times New Roman"/>
                <w:color w:val="333333"/>
                <w:sz w:val="28"/>
                <w:szCs w:val="28"/>
                <w:shd w:val="clear" w:color="auto" w:fill="FFFFFF"/>
              </w:rPr>
              <w:t>Посмотреть на жизнь с точки зрения рыб, или воробьёв, или медведей очень познавательно. Тогда человек уже не кажется царём природы, а просто занимает своё место на планете.</w:t>
            </w:r>
          </w:p>
          <w:p w14:paraId="40F41C4D" w14:textId="5B444140" w:rsidR="00C021F6" w:rsidRPr="00B137D1" w:rsidRDefault="00C021F6" w:rsidP="00B137D1">
            <w:pPr>
              <w:widowControl w:val="0"/>
              <w:autoSpaceDE w:val="0"/>
              <w:autoSpaceDN w:val="0"/>
              <w:adjustRightInd w:val="0"/>
              <w:jc w:val="both"/>
              <w:rPr>
                <w:rFonts w:ascii="Times New Roman" w:hAnsi="Times New Roman" w:cs="Times New Roman"/>
                <w:b/>
                <w:bCs/>
                <w:sz w:val="28"/>
                <w:szCs w:val="28"/>
              </w:rPr>
            </w:pPr>
          </w:p>
        </w:tc>
      </w:tr>
      <w:tr w:rsidR="00BE364D" w:rsidRPr="00B137D1" w14:paraId="1B14B0FF" w14:textId="77777777" w:rsidTr="00A14F9D">
        <w:tc>
          <w:tcPr>
            <w:tcW w:w="3686" w:type="dxa"/>
            <w:vAlign w:val="center"/>
          </w:tcPr>
          <w:p w14:paraId="2F23E3D2" w14:textId="77777777" w:rsidR="00BE364D" w:rsidRPr="00B137D1" w:rsidRDefault="00BE364D"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31FDEC60" wp14:editId="4D6B4BC6">
                  <wp:extent cx="1828142" cy="2628900"/>
                  <wp:effectExtent l="19050" t="19050" r="2032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325" cy="2646420"/>
                          </a:xfrm>
                          <a:prstGeom prst="rect">
                            <a:avLst/>
                          </a:prstGeom>
                          <a:noFill/>
                          <a:ln>
                            <a:solidFill>
                              <a:srgbClr val="0070C0"/>
                            </a:solidFill>
                          </a:ln>
                        </pic:spPr>
                      </pic:pic>
                    </a:graphicData>
                  </a:graphic>
                </wp:inline>
              </w:drawing>
            </w:r>
          </w:p>
        </w:tc>
        <w:tc>
          <w:tcPr>
            <w:tcW w:w="6486" w:type="dxa"/>
          </w:tcPr>
          <w:p w14:paraId="0EE7BCD8" w14:textId="77777777" w:rsidR="00BE364D" w:rsidRPr="00B137D1" w:rsidRDefault="00BE364D"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Дзюба, О. Ю. </w:t>
            </w:r>
          </w:p>
          <w:p w14:paraId="6B445DDE" w14:textId="77777777" w:rsidR="00BE364D" w:rsidRPr="00B137D1" w:rsidRDefault="00BE364D" w:rsidP="00B137D1">
            <w:pPr>
              <w:widowControl w:val="0"/>
              <w:autoSpaceDE w:val="0"/>
              <w:autoSpaceDN w:val="0"/>
              <w:adjustRightInd w:val="0"/>
              <w:jc w:val="both"/>
              <w:rPr>
                <w:rFonts w:ascii="Times New Roman" w:hAnsi="Times New Roman" w:cs="Times New Roman"/>
                <w:sz w:val="28"/>
                <w:szCs w:val="28"/>
              </w:rPr>
            </w:pPr>
            <w:r w:rsidRPr="008A2381">
              <w:rPr>
                <w:rFonts w:ascii="Times New Roman" w:hAnsi="Times New Roman" w:cs="Times New Roman"/>
                <w:b/>
                <w:bCs/>
                <w:sz w:val="28"/>
                <w:szCs w:val="28"/>
              </w:rPr>
              <w:t xml:space="preserve">    Мечты сбываются!</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повесть: [6+] / О. Ю. Дзюба; художник Д. Лапшина. - Москва: АСТ, 2024. - 140, [4] с. - (Мой первый роман).</w:t>
            </w:r>
          </w:p>
          <w:p w14:paraId="6B259010" w14:textId="5AC05C54" w:rsidR="00BE364D" w:rsidRPr="00B137D1" w:rsidRDefault="00BE364D" w:rsidP="00B137D1">
            <w:pPr>
              <w:widowControl w:val="0"/>
              <w:autoSpaceDE w:val="0"/>
              <w:autoSpaceDN w:val="0"/>
              <w:adjustRightInd w:val="0"/>
              <w:jc w:val="both"/>
              <w:rPr>
                <w:rFonts w:ascii="Times New Roman" w:hAnsi="Times New Roman" w:cs="Times New Roman"/>
                <w:b/>
                <w:bCs/>
                <w:sz w:val="28"/>
                <w:szCs w:val="28"/>
              </w:rPr>
            </w:pPr>
            <w:r w:rsidRPr="00B137D1">
              <w:rPr>
                <w:rFonts w:ascii="Times New Roman" w:hAnsi="Times New Roman" w:cs="Times New Roman"/>
                <w:color w:val="333333"/>
                <w:sz w:val="28"/>
                <w:szCs w:val="28"/>
              </w:rPr>
              <w:br/>
            </w:r>
            <w:r w:rsidR="008A2381">
              <w:rPr>
                <w:rFonts w:ascii="Times New Roman" w:hAnsi="Times New Roman" w:cs="Times New Roman"/>
                <w:color w:val="333333"/>
                <w:sz w:val="28"/>
                <w:szCs w:val="28"/>
                <w:shd w:val="clear" w:color="auto" w:fill="FFFFFF"/>
              </w:rPr>
              <w:t xml:space="preserve">    </w:t>
            </w:r>
            <w:r w:rsidR="00A14F9D">
              <w:rPr>
                <w:rFonts w:ascii="Times New Roman" w:hAnsi="Times New Roman" w:cs="Times New Roman"/>
                <w:color w:val="333333"/>
                <w:sz w:val="28"/>
                <w:szCs w:val="28"/>
                <w:shd w:val="clear" w:color="auto" w:fill="FFFFFF"/>
              </w:rPr>
              <w:t xml:space="preserve"> </w:t>
            </w:r>
            <w:proofErr w:type="spellStart"/>
            <w:r w:rsidRPr="00EE45B2">
              <w:rPr>
                <w:rFonts w:ascii="Times New Roman" w:hAnsi="Times New Roman" w:cs="Times New Roman"/>
                <w:sz w:val="28"/>
                <w:szCs w:val="28"/>
                <w:shd w:val="clear" w:color="auto" w:fill="FFFFFF"/>
              </w:rPr>
              <w:t>Виталина</w:t>
            </w:r>
            <w:proofErr w:type="spellEnd"/>
            <w:r w:rsidRPr="00EE45B2">
              <w:rPr>
                <w:rFonts w:ascii="Times New Roman" w:hAnsi="Times New Roman" w:cs="Times New Roman"/>
                <w:sz w:val="28"/>
                <w:szCs w:val="28"/>
                <w:shd w:val="clear" w:color="auto" w:fill="FFFFFF"/>
              </w:rPr>
              <w:t xml:space="preserve"> Неверова обладала твёрдым характером и с самого детства точно знала, чего хочет. А хотела она лишь одного - поменять своё дурацкое имя на любое другое. И в шесть лет родители сдались: теперь их дочку звали Алиной. Спустя несколько лет в класс, где училась Алина, пришли сразу два новеньких, и у девочки появилась новая</w:t>
            </w:r>
            <w:r w:rsidR="008A2381" w:rsidRPr="00EE45B2">
              <w:rPr>
                <w:rFonts w:ascii="Times New Roman" w:hAnsi="Times New Roman" w:cs="Times New Roman"/>
                <w:sz w:val="28"/>
                <w:szCs w:val="28"/>
                <w:shd w:val="clear" w:color="auto" w:fill="FFFFFF"/>
              </w:rPr>
              <w:t> </w:t>
            </w:r>
            <w:r w:rsidRPr="00EE45B2">
              <w:rPr>
                <w:rFonts w:ascii="Times New Roman" w:hAnsi="Times New Roman" w:cs="Times New Roman"/>
                <w:sz w:val="28"/>
                <w:szCs w:val="28"/>
                <w:shd w:val="clear" w:color="auto" w:fill="FFFFFF"/>
              </w:rPr>
              <w:t>мечта…</w:t>
            </w:r>
            <w:r w:rsidRPr="00EE45B2">
              <w:rPr>
                <w:rFonts w:ascii="Times New Roman" w:hAnsi="Times New Roman" w:cs="Times New Roman"/>
                <w:sz w:val="28"/>
                <w:szCs w:val="28"/>
              </w:rPr>
              <w:br/>
            </w:r>
            <w:r w:rsidR="00A14F9D">
              <w:rPr>
                <w:rFonts w:ascii="Times New Roman" w:hAnsi="Times New Roman" w:cs="Times New Roman"/>
                <w:sz w:val="28"/>
                <w:szCs w:val="28"/>
                <w:shd w:val="clear" w:color="auto" w:fill="FFFFFF"/>
              </w:rPr>
              <w:t xml:space="preserve">     </w:t>
            </w:r>
            <w:r w:rsidRPr="00EE45B2">
              <w:rPr>
                <w:rFonts w:ascii="Times New Roman" w:hAnsi="Times New Roman" w:cs="Times New Roman"/>
                <w:sz w:val="28"/>
                <w:szCs w:val="28"/>
                <w:shd w:val="clear" w:color="auto" w:fill="FFFFFF"/>
              </w:rPr>
              <w:t>«Мечты сбываются!» - это захватывающая книга популярной писательницы Ольги Дзюба. Она расскажет маленькой принцессе о дружбе и первой любви.</w:t>
            </w:r>
            <w:r w:rsidRPr="00EE45B2">
              <w:rPr>
                <w:rFonts w:ascii="Times New Roman" w:hAnsi="Times New Roman" w:cs="Times New Roman"/>
                <w:sz w:val="28"/>
                <w:szCs w:val="28"/>
              </w:rPr>
              <w:br/>
            </w:r>
          </w:p>
        </w:tc>
      </w:tr>
      <w:tr w:rsidR="00471FDA" w:rsidRPr="00B137D1" w14:paraId="6D27E3F9" w14:textId="77777777" w:rsidTr="00A14F9D">
        <w:tc>
          <w:tcPr>
            <w:tcW w:w="3686" w:type="dxa"/>
            <w:vAlign w:val="center"/>
          </w:tcPr>
          <w:p w14:paraId="03D6F1CB" w14:textId="77777777" w:rsidR="00471FDA" w:rsidRPr="00B137D1" w:rsidRDefault="00471FDA"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49505002" wp14:editId="1517CD6B">
                  <wp:extent cx="1697888" cy="2279176"/>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8067" cy="2292840"/>
                          </a:xfrm>
                          <a:prstGeom prst="rect">
                            <a:avLst/>
                          </a:prstGeom>
                          <a:noFill/>
                        </pic:spPr>
                      </pic:pic>
                    </a:graphicData>
                  </a:graphic>
                </wp:inline>
              </w:drawing>
            </w:r>
          </w:p>
        </w:tc>
        <w:tc>
          <w:tcPr>
            <w:tcW w:w="6486" w:type="dxa"/>
          </w:tcPr>
          <w:p w14:paraId="6806B357" w14:textId="77777777" w:rsidR="00471FDA" w:rsidRPr="00B137D1" w:rsidRDefault="00471FDA" w:rsidP="00B137D1">
            <w:pPr>
              <w:widowControl w:val="0"/>
              <w:autoSpaceDE w:val="0"/>
              <w:autoSpaceDN w:val="0"/>
              <w:adjustRightInd w:val="0"/>
              <w:jc w:val="both"/>
              <w:rPr>
                <w:rFonts w:ascii="Times New Roman" w:hAnsi="Times New Roman" w:cs="Times New Roman"/>
                <w:color w:val="000000"/>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Дневник Анны Франк</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[12+] / пер. c нидерл. Р. </w:t>
            </w:r>
            <w:proofErr w:type="spellStart"/>
            <w:r w:rsidRPr="00B137D1">
              <w:rPr>
                <w:rFonts w:ascii="Times New Roman" w:hAnsi="Times New Roman" w:cs="Times New Roman"/>
                <w:sz w:val="28"/>
                <w:szCs w:val="28"/>
              </w:rPr>
              <w:t>Райн</w:t>
            </w:r>
            <w:proofErr w:type="spellEnd"/>
            <w:r w:rsidRPr="00B137D1">
              <w:rPr>
                <w:rFonts w:ascii="Times New Roman" w:hAnsi="Times New Roman" w:cs="Times New Roman"/>
                <w:sz w:val="28"/>
                <w:szCs w:val="28"/>
              </w:rPr>
              <w:t>-Ковалевой. - Москва: РОСМЭН, 2023. - 304 с. - (Библиотека школьника).</w:t>
            </w:r>
          </w:p>
          <w:p w14:paraId="641AEC17" w14:textId="77777777" w:rsidR="00471FDA" w:rsidRPr="00B137D1" w:rsidRDefault="00471FDA" w:rsidP="00B137D1">
            <w:pPr>
              <w:widowControl w:val="0"/>
              <w:autoSpaceDE w:val="0"/>
              <w:autoSpaceDN w:val="0"/>
              <w:adjustRightInd w:val="0"/>
              <w:jc w:val="both"/>
              <w:rPr>
                <w:rFonts w:ascii="Times New Roman" w:hAnsi="Times New Roman" w:cs="Times New Roman"/>
                <w:color w:val="000000"/>
                <w:sz w:val="28"/>
                <w:szCs w:val="28"/>
              </w:rPr>
            </w:pPr>
          </w:p>
          <w:p w14:paraId="77E0263D" w14:textId="32933278" w:rsidR="00471FDA" w:rsidRPr="00B137D1" w:rsidRDefault="008A2381" w:rsidP="00B137D1">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color w:val="000000"/>
                <w:sz w:val="28"/>
                <w:szCs w:val="28"/>
              </w:rPr>
              <w:t xml:space="preserve">     </w:t>
            </w:r>
            <w:r w:rsidR="00471FDA" w:rsidRPr="00B137D1">
              <w:rPr>
                <w:rFonts w:ascii="Times New Roman" w:hAnsi="Times New Roman" w:cs="Times New Roman"/>
                <w:color w:val="000000"/>
                <w:sz w:val="28"/>
                <w:szCs w:val="28"/>
              </w:rPr>
              <w:t>В своем дневнике юная Анна Франк рассказывает о жизни ее семьи, вынужденной прятаться в тайном убежище в период нацистской оккупации Нидерландов во время Второй мировой войны.</w:t>
            </w:r>
            <w:r>
              <w:rPr>
                <w:rFonts w:ascii="Times New Roman" w:hAnsi="Times New Roman" w:cs="Times New Roman"/>
                <w:color w:val="000000"/>
                <w:sz w:val="28"/>
                <w:szCs w:val="28"/>
              </w:rPr>
              <w:t xml:space="preserve"> </w:t>
            </w:r>
            <w:r w:rsidR="00471FDA" w:rsidRPr="00B137D1">
              <w:rPr>
                <w:rFonts w:ascii="Times New Roman" w:hAnsi="Times New Roman" w:cs="Times New Roman"/>
                <w:color w:val="000000"/>
                <w:sz w:val="28"/>
                <w:szCs w:val="28"/>
              </w:rPr>
              <w:t>Трогательная, ранимая, мечтательная – Анна делится своими мыслями и переживаниями, познает мир, влюбляется, разочаровывается и взрослеет, как и каждая девочка-подросток.</w:t>
            </w:r>
            <w:r w:rsidR="00471FDA" w:rsidRPr="00B137D1">
              <w:rPr>
                <w:rFonts w:ascii="Times New Roman" w:hAnsi="Times New Roman" w:cs="Times New Roman"/>
                <w:color w:val="000000"/>
                <w:sz w:val="28"/>
                <w:szCs w:val="28"/>
              </w:rPr>
              <w:br/>
            </w:r>
            <w:r>
              <w:rPr>
                <w:rFonts w:ascii="Times New Roman" w:hAnsi="Times New Roman" w:cs="Times New Roman"/>
                <w:color w:val="000000"/>
                <w:sz w:val="28"/>
                <w:szCs w:val="28"/>
              </w:rPr>
              <w:t>Д</w:t>
            </w:r>
            <w:r w:rsidR="00471FDA" w:rsidRPr="00B137D1">
              <w:rPr>
                <w:rFonts w:ascii="Times New Roman" w:hAnsi="Times New Roman" w:cs="Times New Roman"/>
                <w:color w:val="000000"/>
                <w:sz w:val="28"/>
                <w:szCs w:val="28"/>
              </w:rPr>
              <w:t xml:space="preserve">невник Анны Франк был переведен на 70 языков и обрел миллионы читателей по всему миру. </w:t>
            </w:r>
          </w:p>
        </w:tc>
      </w:tr>
      <w:tr w:rsidR="00471FDA" w:rsidRPr="00B137D1" w14:paraId="33D97402" w14:textId="77777777" w:rsidTr="00A14F9D">
        <w:tc>
          <w:tcPr>
            <w:tcW w:w="3686" w:type="dxa"/>
            <w:vAlign w:val="center"/>
          </w:tcPr>
          <w:p w14:paraId="2E61C45D" w14:textId="43E8B05D" w:rsidR="00471FDA" w:rsidRPr="00B137D1" w:rsidRDefault="00471FDA"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6F6116B0" wp14:editId="4A405136">
                  <wp:extent cx="1919992" cy="2644617"/>
                  <wp:effectExtent l="0" t="0" r="444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0158" cy="2672394"/>
                          </a:xfrm>
                          <a:prstGeom prst="rect">
                            <a:avLst/>
                          </a:prstGeom>
                          <a:noFill/>
                        </pic:spPr>
                      </pic:pic>
                    </a:graphicData>
                  </a:graphic>
                </wp:inline>
              </w:drawing>
            </w:r>
          </w:p>
        </w:tc>
        <w:tc>
          <w:tcPr>
            <w:tcW w:w="6486" w:type="dxa"/>
          </w:tcPr>
          <w:p w14:paraId="77B6F5D4"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Добронравов, Н. Н. </w:t>
            </w:r>
          </w:p>
          <w:p w14:paraId="4101C23F"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Как молоды мы были</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стихи : [12+] / Н. Н. Добронравов. - Москва: АСТ, 2024. - 320 с. - (Стихи о любви).</w:t>
            </w:r>
          </w:p>
          <w:p w14:paraId="7B85CB04"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p>
          <w:p w14:paraId="56CA5A61" w14:textId="1F5B136B" w:rsidR="00471FDA" w:rsidRPr="00EE45B2" w:rsidRDefault="008A2381" w:rsidP="00B137D1">
            <w:pPr>
              <w:shd w:val="clear" w:color="auto" w:fill="FFFFFF"/>
              <w:spacing w:line="312"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 xml:space="preserve">     </w:t>
            </w:r>
            <w:r w:rsidR="00471FDA" w:rsidRPr="00EE45B2">
              <w:rPr>
                <w:rFonts w:ascii="Times New Roman" w:eastAsia="Times New Roman" w:hAnsi="Times New Roman" w:cs="Times New Roman"/>
                <w:sz w:val="28"/>
                <w:szCs w:val="28"/>
                <w:lang w:eastAsia="ru-RU"/>
              </w:rPr>
              <w:t xml:space="preserve">Кто не знает песен </w:t>
            </w:r>
            <w:r w:rsidR="00A14F9D">
              <w:rPr>
                <w:rFonts w:ascii="Times New Roman" w:eastAsia="Times New Roman" w:hAnsi="Times New Roman" w:cs="Times New Roman"/>
                <w:sz w:val="28"/>
                <w:szCs w:val="28"/>
                <w:lang w:eastAsia="ru-RU"/>
              </w:rPr>
              <w:t>«</w:t>
            </w:r>
            <w:r w:rsidR="00471FDA" w:rsidRPr="00A14F9D">
              <w:rPr>
                <w:rFonts w:ascii="Times New Roman" w:eastAsia="Times New Roman" w:hAnsi="Times New Roman" w:cs="Times New Roman"/>
                <w:iCs/>
                <w:sz w:val="28"/>
                <w:szCs w:val="28"/>
                <w:lang w:eastAsia="ru-RU"/>
              </w:rPr>
              <w:t>Как молоды мы были</w:t>
            </w:r>
            <w:r w:rsidR="00A14F9D">
              <w:rPr>
                <w:rFonts w:ascii="Times New Roman" w:eastAsia="Times New Roman" w:hAnsi="Times New Roman" w:cs="Times New Roman"/>
                <w:sz w:val="28"/>
                <w:szCs w:val="28"/>
                <w:lang w:eastAsia="ru-RU"/>
              </w:rPr>
              <w:t>»</w:t>
            </w:r>
            <w:r w:rsidR="00471FDA" w:rsidRPr="00A14F9D">
              <w:rPr>
                <w:rFonts w:ascii="Times New Roman" w:eastAsia="Times New Roman" w:hAnsi="Times New Roman" w:cs="Times New Roman"/>
                <w:sz w:val="28"/>
                <w:szCs w:val="28"/>
                <w:lang w:eastAsia="ru-RU"/>
              </w:rPr>
              <w:t>,</w:t>
            </w:r>
            <w:r w:rsidR="00A14F9D">
              <w:rPr>
                <w:rFonts w:ascii="Times New Roman" w:eastAsia="Times New Roman" w:hAnsi="Times New Roman" w:cs="Times New Roman"/>
                <w:sz w:val="28"/>
                <w:szCs w:val="28"/>
                <w:lang w:eastAsia="ru-RU"/>
              </w:rPr>
              <w:t xml:space="preserve"> «Я не могу иначе…»</w:t>
            </w:r>
            <w:r w:rsidR="00471FDA" w:rsidRPr="00EE45B2">
              <w:rPr>
                <w:rFonts w:ascii="Times New Roman" w:eastAsia="Times New Roman" w:hAnsi="Times New Roman" w:cs="Times New Roman"/>
                <w:sz w:val="28"/>
                <w:szCs w:val="28"/>
                <w:lang w:eastAsia="ru-RU"/>
              </w:rPr>
              <w:t xml:space="preserve">, </w:t>
            </w:r>
            <w:r w:rsidR="00A14F9D">
              <w:rPr>
                <w:rFonts w:ascii="Times New Roman" w:eastAsia="Times New Roman" w:hAnsi="Times New Roman" w:cs="Times New Roman"/>
                <w:sz w:val="28"/>
                <w:szCs w:val="28"/>
                <w:lang w:eastAsia="ru-RU"/>
              </w:rPr>
              <w:t>«Надежда», «Птица счастья», «Мелодия», «Беловежская пуща», «Русский вальс»</w:t>
            </w:r>
            <w:r w:rsidR="00471FDA" w:rsidRPr="00EE45B2">
              <w:rPr>
                <w:rFonts w:ascii="Times New Roman" w:eastAsia="Times New Roman" w:hAnsi="Times New Roman" w:cs="Times New Roman"/>
                <w:sz w:val="28"/>
                <w:szCs w:val="28"/>
                <w:lang w:eastAsia="ru-RU"/>
              </w:rPr>
              <w:t>!..</w:t>
            </w:r>
            <w:r w:rsidR="00471FDA" w:rsidRPr="00EE45B2">
              <w:rPr>
                <w:rFonts w:ascii="Times New Roman" w:eastAsia="Times New Roman" w:hAnsi="Times New Roman" w:cs="Times New Roman"/>
                <w:sz w:val="28"/>
                <w:szCs w:val="28"/>
                <w:lang w:eastAsia="ru-RU"/>
              </w:rPr>
              <w:br/>
              <w:t>Песни на стихи Николая Добронравова поют по всему миру. Их сделали знаменитыми</w:t>
            </w:r>
            <w:proofErr w:type="gramStart"/>
            <w:r w:rsidR="00471FDA" w:rsidRPr="00EE45B2">
              <w:rPr>
                <w:rFonts w:ascii="Times New Roman" w:eastAsia="Times New Roman" w:hAnsi="Times New Roman" w:cs="Times New Roman"/>
                <w:sz w:val="28"/>
                <w:szCs w:val="28"/>
                <w:lang w:eastAsia="ru-RU"/>
              </w:rPr>
              <w:t xml:space="preserve"> М</w:t>
            </w:r>
            <w:proofErr w:type="gramEnd"/>
            <w:r w:rsidR="00471FDA" w:rsidRPr="00EE45B2">
              <w:rPr>
                <w:rFonts w:ascii="Times New Roman" w:eastAsia="Times New Roman" w:hAnsi="Times New Roman" w:cs="Times New Roman"/>
                <w:sz w:val="28"/>
                <w:szCs w:val="28"/>
                <w:lang w:eastAsia="ru-RU"/>
              </w:rPr>
              <w:t>услим Магомаев, Майя Кристалинская, Анна Герман, Валентина Толкунова, Иосиф Кобзон, Лев Лещенко… и конечно, музыка Александры Пахмутовой.</w:t>
            </w:r>
            <w:r w:rsidRPr="00EE45B2">
              <w:rPr>
                <w:rFonts w:ascii="Times New Roman" w:eastAsia="Times New Roman" w:hAnsi="Times New Roman" w:cs="Times New Roman"/>
                <w:sz w:val="28"/>
                <w:szCs w:val="28"/>
                <w:lang w:eastAsia="ru-RU"/>
              </w:rPr>
              <w:t xml:space="preserve"> </w:t>
            </w:r>
            <w:r w:rsidR="00471FDA" w:rsidRPr="00EE45B2">
              <w:rPr>
                <w:rFonts w:ascii="Times New Roman" w:eastAsia="Times New Roman" w:hAnsi="Times New Roman" w:cs="Times New Roman"/>
                <w:sz w:val="28"/>
                <w:szCs w:val="28"/>
                <w:lang w:eastAsia="ru-RU"/>
              </w:rPr>
              <w:t>Не одно поколение людей выросло на стихах</w:t>
            </w:r>
            <w:r w:rsidRPr="00EE45B2">
              <w:rPr>
                <w:rFonts w:ascii="Times New Roman" w:eastAsia="Times New Roman" w:hAnsi="Times New Roman" w:cs="Times New Roman"/>
                <w:sz w:val="28"/>
                <w:szCs w:val="28"/>
                <w:lang w:eastAsia="ru-RU"/>
              </w:rPr>
              <w:t> </w:t>
            </w:r>
            <w:r w:rsidR="00471FDA" w:rsidRPr="00EE45B2">
              <w:rPr>
                <w:rFonts w:ascii="Times New Roman" w:eastAsia="Times New Roman" w:hAnsi="Times New Roman" w:cs="Times New Roman"/>
                <w:sz w:val="28"/>
                <w:szCs w:val="28"/>
                <w:lang w:eastAsia="ru-RU"/>
              </w:rPr>
              <w:t>поэта. Книга включила в себя известные и полюбившиеся читателю стихотворения о любви, о дружбе, о жизни. Они отразили разные вехи истории нашей страны прошлого столетия и настоящего.</w:t>
            </w:r>
          </w:p>
          <w:p w14:paraId="2BFA13E1" w14:textId="77777777" w:rsidR="00471FDA" w:rsidRPr="00B137D1" w:rsidRDefault="00471FDA" w:rsidP="00B137D1">
            <w:pPr>
              <w:shd w:val="clear" w:color="auto" w:fill="FFFFFF"/>
              <w:jc w:val="both"/>
              <w:rPr>
                <w:rFonts w:ascii="Times New Roman" w:hAnsi="Times New Roman" w:cs="Times New Roman"/>
                <w:sz w:val="28"/>
                <w:szCs w:val="28"/>
              </w:rPr>
            </w:pPr>
          </w:p>
        </w:tc>
      </w:tr>
      <w:tr w:rsidR="00471FDA" w:rsidRPr="00B137D1" w14:paraId="5240893D" w14:textId="77777777" w:rsidTr="00A14F9D">
        <w:tc>
          <w:tcPr>
            <w:tcW w:w="3686" w:type="dxa"/>
            <w:vAlign w:val="center"/>
          </w:tcPr>
          <w:p w14:paraId="38443F54" w14:textId="77777777" w:rsidR="00471FDA" w:rsidRPr="00B137D1" w:rsidRDefault="00471FDA"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7D41F8C8" wp14:editId="1DE001DB">
                  <wp:extent cx="1687058" cy="257938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3348" cy="2589002"/>
                          </a:xfrm>
                          <a:prstGeom prst="rect">
                            <a:avLst/>
                          </a:prstGeom>
                          <a:noFill/>
                        </pic:spPr>
                      </pic:pic>
                    </a:graphicData>
                  </a:graphic>
                </wp:inline>
              </w:drawing>
            </w:r>
          </w:p>
        </w:tc>
        <w:tc>
          <w:tcPr>
            <w:tcW w:w="6486" w:type="dxa"/>
          </w:tcPr>
          <w:p w14:paraId="2D3E41BF"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Дроздова, О. </w:t>
            </w:r>
          </w:p>
          <w:p w14:paraId="486D1A1F" w14:textId="77777777" w:rsidR="00471FDA" w:rsidRPr="00B137D1" w:rsidRDefault="00471FDA"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Беречь речь. Забытая история русских слов и выражений</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[12+] / О. Дроздова. - Москва: АСТ, 2023. - 320 с: ил. - (Говорим по-русски).</w:t>
            </w:r>
          </w:p>
          <w:p w14:paraId="1C8FFA05" w14:textId="77777777" w:rsidR="00471FDA" w:rsidRPr="00B137D1" w:rsidRDefault="00471FDA"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5A7754BA" w14:textId="0E09490C" w:rsidR="00471FDA" w:rsidRPr="00A14F9D" w:rsidRDefault="008A2381" w:rsidP="00B137D1">
            <w:pPr>
              <w:widowControl w:val="0"/>
              <w:autoSpaceDE w:val="0"/>
              <w:autoSpaceDN w:val="0"/>
              <w:adjustRightInd w:val="0"/>
              <w:jc w:val="both"/>
              <w:rPr>
                <w:rFonts w:ascii="Times New Roman" w:hAnsi="Times New Roman" w:cs="Times New Roman"/>
                <w:i/>
                <w:sz w:val="28"/>
                <w:szCs w:val="28"/>
                <w:shd w:val="clear" w:color="auto" w:fill="FFFFFF"/>
              </w:rPr>
            </w:pPr>
            <w:r>
              <w:rPr>
                <w:rFonts w:ascii="Times New Roman" w:hAnsi="Times New Roman" w:cs="Times New Roman"/>
                <w:color w:val="333333"/>
                <w:sz w:val="28"/>
                <w:szCs w:val="28"/>
                <w:shd w:val="clear" w:color="auto" w:fill="FFFFFF"/>
              </w:rPr>
              <w:t xml:space="preserve">    </w:t>
            </w:r>
            <w:r w:rsidR="00471FDA" w:rsidRPr="00EE45B2">
              <w:rPr>
                <w:rFonts w:ascii="Times New Roman" w:hAnsi="Times New Roman" w:cs="Times New Roman"/>
                <w:sz w:val="28"/>
                <w:szCs w:val="28"/>
                <w:shd w:val="clear" w:color="auto" w:fill="FFFFFF"/>
              </w:rPr>
              <w:t xml:space="preserve">Олеся Дроздова - автор популярного канала </w:t>
            </w:r>
            <w:r w:rsidR="00A14F9D">
              <w:rPr>
                <w:rFonts w:ascii="Times New Roman" w:hAnsi="Times New Roman" w:cs="Times New Roman"/>
                <w:sz w:val="28"/>
                <w:szCs w:val="28"/>
                <w:shd w:val="clear" w:color="auto" w:fill="FFFFFF"/>
              </w:rPr>
              <w:t>«</w:t>
            </w:r>
            <w:r w:rsidR="00471FDA" w:rsidRPr="00EE45B2">
              <w:rPr>
                <w:rFonts w:ascii="Times New Roman" w:hAnsi="Times New Roman" w:cs="Times New Roman"/>
                <w:sz w:val="28"/>
                <w:szCs w:val="28"/>
                <w:shd w:val="clear" w:color="auto" w:fill="FFFFFF"/>
              </w:rPr>
              <w:t>Беречь речь</w:t>
            </w:r>
            <w:r w:rsidR="00A14F9D">
              <w:rPr>
                <w:rFonts w:ascii="Times New Roman" w:hAnsi="Times New Roman" w:cs="Times New Roman"/>
                <w:sz w:val="28"/>
                <w:szCs w:val="28"/>
                <w:shd w:val="clear" w:color="auto" w:fill="FFFFFF"/>
              </w:rPr>
              <w:t>»</w:t>
            </w:r>
            <w:r w:rsidR="00471FDA" w:rsidRPr="00EE45B2">
              <w:rPr>
                <w:rFonts w:ascii="Times New Roman" w:hAnsi="Times New Roman" w:cs="Times New Roman"/>
                <w:sz w:val="28"/>
                <w:szCs w:val="28"/>
                <w:shd w:val="clear" w:color="auto" w:fill="FFFFFF"/>
              </w:rPr>
              <w:t xml:space="preserve"> на </w:t>
            </w:r>
            <w:proofErr w:type="spellStart"/>
            <w:r w:rsidR="00471FDA" w:rsidRPr="00EE45B2">
              <w:rPr>
                <w:rFonts w:ascii="Times New Roman" w:hAnsi="Times New Roman" w:cs="Times New Roman"/>
                <w:sz w:val="28"/>
                <w:szCs w:val="28"/>
                <w:shd w:val="clear" w:color="auto" w:fill="FFFFFF"/>
              </w:rPr>
              <w:t>Дзене</w:t>
            </w:r>
            <w:proofErr w:type="spellEnd"/>
            <w:r w:rsidR="00471FDA" w:rsidRPr="00EE45B2">
              <w:rPr>
                <w:rFonts w:ascii="Times New Roman" w:hAnsi="Times New Roman" w:cs="Times New Roman"/>
                <w:sz w:val="28"/>
                <w:szCs w:val="28"/>
                <w:shd w:val="clear" w:color="auto" w:fill="FFFFFF"/>
              </w:rPr>
              <w:t xml:space="preserve"> - легко и с юмором расскажет вам историю русских слов и выражений, раскрыв тайны происхождения множества фраз, которые мы используем при общении. Иллюстрированное издание, которое расскажет нам про необычные факты, историю и культуру нашей речи.</w:t>
            </w:r>
            <w:r w:rsidR="00471FDA" w:rsidRPr="00EE45B2">
              <w:rPr>
                <w:rFonts w:ascii="Times New Roman" w:hAnsi="Times New Roman" w:cs="Times New Roman"/>
                <w:sz w:val="28"/>
                <w:szCs w:val="28"/>
              </w:rPr>
              <w:br/>
            </w:r>
            <w:r w:rsidR="00A14F9D">
              <w:rPr>
                <w:rFonts w:ascii="Times New Roman" w:hAnsi="Times New Roman" w:cs="Times New Roman"/>
                <w:sz w:val="28"/>
                <w:szCs w:val="28"/>
                <w:shd w:val="clear" w:color="auto" w:fill="FFFFFF"/>
              </w:rPr>
              <w:t xml:space="preserve">    </w:t>
            </w:r>
            <w:r w:rsidR="00471FDA" w:rsidRPr="00EE45B2">
              <w:rPr>
                <w:rFonts w:ascii="Times New Roman" w:hAnsi="Times New Roman" w:cs="Times New Roman"/>
                <w:sz w:val="28"/>
                <w:szCs w:val="28"/>
                <w:shd w:val="clear" w:color="auto" w:fill="FFFFFF"/>
              </w:rPr>
              <w:t>Что такое «</w:t>
            </w:r>
            <w:proofErr w:type="gramStart"/>
            <w:r w:rsidR="00471FDA" w:rsidRPr="00EE45B2">
              <w:rPr>
                <w:rFonts w:ascii="Times New Roman" w:hAnsi="Times New Roman" w:cs="Times New Roman"/>
                <w:sz w:val="28"/>
                <w:szCs w:val="28"/>
                <w:shd w:val="clear" w:color="auto" w:fill="FFFFFF"/>
              </w:rPr>
              <w:t>панталык</w:t>
            </w:r>
            <w:proofErr w:type="gramEnd"/>
            <w:r w:rsidR="00471FDA" w:rsidRPr="00EE45B2">
              <w:rPr>
                <w:rFonts w:ascii="Times New Roman" w:hAnsi="Times New Roman" w:cs="Times New Roman"/>
                <w:sz w:val="28"/>
                <w:szCs w:val="28"/>
                <w:shd w:val="clear" w:color="auto" w:fill="FFFFFF"/>
              </w:rPr>
              <w:t xml:space="preserve">» и какую связь это слово имеет с античностью? Откуда взялись царь Горох и «сусеки»? «На посошок» – почему так называется русский обычай? На эти и многие другие вопросы даст ответы книга </w:t>
            </w:r>
            <w:r w:rsidR="00471FDA" w:rsidRPr="00A14F9D">
              <w:rPr>
                <w:rFonts w:ascii="Times New Roman" w:hAnsi="Times New Roman" w:cs="Times New Roman"/>
                <w:i/>
                <w:sz w:val="28"/>
                <w:szCs w:val="28"/>
                <w:shd w:val="clear" w:color="auto" w:fill="FFFFFF"/>
              </w:rPr>
              <w:t>«</w:t>
            </w:r>
            <w:r w:rsidR="00471FDA" w:rsidRPr="00A14F9D">
              <w:rPr>
                <w:rStyle w:val="a7"/>
                <w:rFonts w:ascii="Times New Roman" w:hAnsi="Times New Roman" w:cs="Times New Roman"/>
                <w:i w:val="0"/>
                <w:sz w:val="28"/>
                <w:szCs w:val="28"/>
                <w:shd w:val="clear" w:color="auto" w:fill="FFFFFF"/>
              </w:rPr>
              <w:t>Беречь речь. Забытая история русских слов и выражений</w:t>
            </w:r>
            <w:r w:rsidR="00471FDA" w:rsidRPr="00A14F9D">
              <w:rPr>
                <w:rFonts w:ascii="Times New Roman" w:hAnsi="Times New Roman" w:cs="Times New Roman"/>
                <w:i/>
                <w:sz w:val="28"/>
                <w:szCs w:val="28"/>
                <w:shd w:val="clear" w:color="auto" w:fill="FFFFFF"/>
              </w:rPr>
              <w:t>».</w:t>
            </w:r>
          </w:p>
          <w:p w14:paraId="2EFA4547"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p>
        </w:tc>
      </w:tr>
      <w:tr w:rsidR="00471FDA" w:rsidRPr="00B137D1" w14:paraId="3C588AF2" w14:textId="77777777" w:rsidTr="00A14F9D">
        <w:tc>
          <w:tcPr>
            <w:tcW w:w="3686" w:type="dxa"/>
            <w:vAlign w:val="center"/>
          </w:tcPr>
          <w:p w14:paraId="10DDB7D7" w14:textId="77777777" w:rsidR="00471FDA" w:rsidRPr="00B137D1" w:rsidRDefault="00471FDA"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6CA93A42" wp14:editId="683D8E4C">
                  <wp:extent cx="1752600" cy="2761672"/>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044" cy="2773401"/>
                          </a:xfrm>
                          <a:prstGeom prst="rect">
                            <a:avLst/>
                          </a:prstGeom>
                          <a:noFill/>
                        </pic:spPr>
                      </pic:pic>
                    </a:graphicData>
                  </a:graphic>
                </wp:inline>
              </w:drawing>
            </w:r>
          </w:p>
        </w:tc>
        <w:tc>
          <w:tcPr>
            <w:tcW w:w="6486" w:type="dxa"/>
          </w:tcPr>
          <w:p w14:paraId="24E25BF2"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Друнина, Ю. В. </w:t>
            </w:r>
          </w:p>
          <w:p w14:paraId="1AEE062B"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E70B2C">
              <w:rPr>
                <w:rFonts w:ascii="Times New Roman" w:hAnsi="Times New Roman" w:cs="Times New Roman"/>
                <w:b/>
                <w:bCs/>
                <w:sz w:val="28"/>
                <w:szCs w:val="28"/>
              </w:rPr>
              <w:t>Запас прочности</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стихотворения : [12+] / Ю. В. Друнина. - Москва: Эксмо, 2024. - 272 с. - (Всемирная литература (с картинкой)).</w:t>
            </w:r>
          </w:p>
          <w:p w14:paraId="386F5C64" w14:textId="77777777" w:rsidR="00471FDA" w:rsidRPr="00B137D1" w:rsidRDefault="00471FDA" w:rsidP="00B137D1">
            <w:pPr>
              <w:widowControl w:val="0"/>
              <w:autoSpaceDE w:val="0"/>
              <w:autoSpaceDN w:val="0"/>
              <w:adjustRightInd w:val="0"/>
              <w:jc w:val="both"/>
              <w:rPr>
                <w:rFonts w:ascii="Times New Roman" w:hAnsi="Times New Roman" w:cs="Times New Roman"/>
                <w:sz w:val="28"/>
                <w:szCs w:val="28"/>
              </w:rPr>
            </w:pPr>
          </w:p>
          <w:p w14:paraId="233827B8" w14:textId="02565332" w:rsidR="00471FDA" w:rsidRPr="00B137D1" w:rsidRDefault="008A2381" w:rsidP="00B137D1">
            <w:pPr>
              <w:widowControl w:val="0"/>
              <w:autoSpaceDE w:val="0"/>
              <w:autoSpaceDN w:val="0"/>
              <w:adjustRightInd w:val="0"/>
              <w:jc w:val="both"/>
              <w:rPr>
                <w:rFonts w:ascii="Times New Roman" w:hAnsi="Times New Roman" w:cs="Times New Roman"/>
                <w:sz w:val="28"/>
                <w:szCs w:val="28"/>
              </w:rPr>
            </w:pPr>
            <w:r w:rsidRPr="00EE45B2">
              <w:rPr>
                <w:rFonts w:ascii="Times New Roman" w:hAnsi="Times New Roman" w:cs="Times New Roman"/>
                <w:sz w:val="28"/>
                <w:szCs w:val="28"/>
                <w:shd w:val="clear" w:color="auto" w:fill="FFFFFF"/>
              </w:rPr>
              <w:t xml:space="preserve">    </w:t>
            </w:r>
            <w:r w:rsidR="00471FDA" w:rsidRPr="00EE45B2">
              <w:rPr>
                <w:rFonts w:ascii="Times New Roman" w:hAnsi="Times New Roman" w:cs="Times New Roman"/>
                <w:sz w:val="28"/>
                <w:szCs w:val="28"/>
                <w:shd w:val="clear" w:color="auto" w:fill="FFFFFF"/>
              </w:rPr>
              <w:t xml:space="preserve">Юлия Друнина - фронтовичка, знаменитая советская поэтесса, мастер высокого лирического дара, известная не только своими страшными и правдивыми поэтическими свидетельствами </w:t>
            </w:r>
            <w:r w:rsidR="00A14F9D">
              <w:rPr>
                <w:rFonts w:ascii="Times New Roman" w:hAnsi="Times New Roman" w:cs="Times New Roman"/>
                <w:sz w:val="28"/>
                <w:szCs w:val="28"/>
                <w:shd w:val="clear" w:color="auto" w:fill="FFFFFF"/>
              </w:rPr>
              <w:t>о Великой Отечественной войне («</w:t>
            </w:r>
            <w:r w:rsidR="00471FDA" w:rsidRPr="00EE45B2">
              <w:rPr>
                <w:rFonts w:ascii="Times New Roman" w:hAnsi="Times New Roman" w:cs="Times New Roman"/>
                <w:sz w:val="28"/>
                <w:szCs w:val="28"/>
                <w:shd w:val="clear" w:color="auto" w:fill="FFFFFF"/>
              </w:rPr>
              <w:t>Кто говорит, что на войне не страшно</w:t>
            </w:r>
            <w:r w:rsidR="00A14F9D">
              <w:rPr>
                <w:rFonts w:ascii="Times New Roman" w:hAnsi="Times New Roman" w:cs="Times New Roman"/>
                <w:sz w:val="28"/>
                <w:szCs w:val="28"/>
                <w:shd w:val="clear" w:color="auto" w:fill="FFFFFF"/>
              </w:rPr>
              <w:t>, / Тот ничего не знает о войне»</w:t>
            </w:r>
            <w:r w:rsidR="00471FDA" w:rsidRPr="00EE45B2">
              <w:rPr>
                <w:rFonts w:ascii="Times New Roman" w:hAnsi="Times New Roman" w:cs="Times New Roman"/>
                <w:sz w:val="28"/>
                <w:szCs w:val="28"/>
                <w:shd w:val="clear" w:color="auto" w:fill="FFFFFF"/>
              </w:rPr>
              <w:t>), но и замечательными стихотворениями о любви, поэмами, прозой, гражданской лирикой.</w:t>
            </w:r>
            <w:r w:rsidR="00471FDA" w:rsidRPr="00EE45B2">
              <w:rPr>
                <w:rFonts w:ascii="Times New Roman" w:hAnsi="Times New Roman" w:cs="Times New Roman"/>
                <w:sz w:val="28"/>
                <w:szCs w:val="28"/>
              </w:rPr>
              <w:br/>
            </w:r>
            <w:r w:rsidR="00471FDA" w:rsidRPr="00EE45B2">
              <w:rPr>
                <w:rFonts w:ascii="Times New Roman" w:hAnsi="Times New Roman" w:cs="Times New Roman"/>
                <w:sz w:val="28"/>
                <w:szCs w:val="28"/>
                <w:shd w:val="clear" w:color="auto" w:fill="FFFFFF"/>
              </w:rPr>
              <w:t xml:space="preserve">В настоящее издание включены избранные стихотворения и поэмы Юлии Друниной, а </w:t>
            </w:r>
            <w:r w:rsidR="00A14F9D">
              <w:rPr>
                <w:rFonts w:ascii="Times New Roman" w:hAnsi="Times New Roman" w:cs="Times New Roman"/>
                <w:sz w:val="28"/>
                <w:szCs w:val="28"/>
                <w:shd w:val="clear" w:color="auto" w:fill="FFFFFF"/>
              </w:rPr>
              <w:t>также автобиографическая проза «С тех вершин»</w:t>
            </w:r>
            <w:r w:rsidR="00471FDA" w:rsidRPr="00EE45B2">
              <w:rPr>
                <w:rFonts w:ascii="Times New Roman" w:hAnsi="Times New Roman" w:cs="Times New Roman"/>
                <w:sz w:val="28"/>
                <w:szCs w:val="28"/>
                <w:shd w:val="clear" w:color="auto" w:fill="FFFFFF"/>
              </w:rPr>
              <w:t>.</w:t>
            </w:r>
            <w:r w:rsidR="00471FDA" w:rsidRPr="00B137D1">
              <w:rPr>
                <w:rFonts w:ascii="Times New Roman" w:hAnsi="Times New Roman" w:cs="Times New Roman"/>
                <w:color w:val="333333"/>
                <w:sz w:val="28"/>
                <w:szCs w:val="28"/>
                <w:shd w:val="clear" w:color="auto" w:fill="FFFFFF"/>
              </w:rPr>
              <w:br/>
            </w:r>
          </w:p>
        </w:tc>
      </w:tr>
      <w:tr w:rsidR="00471FDA" w:rsidRPr="00B137D1" w14:paraId="6E6841DB" w14:textId="77777777" w:rsidTr="00A14F9D">
        <w:tc>
          <w:tcPr>
            <w:tcW w:w="3686" w:type="dxa"/>
            <w:vAlign w:val="center"/>
          </w:tcPr>
          <w:p w14:paraId="2BD73C3C" w14:textId="77777777" w:rsidR="00471FDA" w:rsidRPr="00B137D1" w:rsidRDefault="007E20A5"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5A8EE6D7" wp14:editId="6F4C70F2">
                  <wp:extent cx="2013387" cy="2617958"/>
                  <wp:effectExtent l="19050" t="19050" r="25400" b="1143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3387" cy="2617958"/>
                          </a:xfrm>
                          <a:prstGeom prst="rect">
                            <a:avLst/>
                          </a:prstGeom>
                          <a:noFill/>
                          <a:ln>
                            <a:solidFill>
                              <a:srgbClr val="0070C0"/>
                            </a:solidFill>
                          </a:ln>
                        </pic:spPr>
                      </pic:pic>
                    </a:graphicData>
                  </a:graphic>
                </wp:inline>
              </w:drawing>
            </w:r>
          </w:p>
        </w:tc>
        <w:tc>
          <w:tcPr>
            <w:tcW w:w="6486" w:type="dxa"/>
          </w:tcPr>
          <w:p w14:paraId="7B2E86DC"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Забирова</w:t>
            </w:r>
            <w:proofErr w:type="spellEnd"/>
            <w:r w:rsidRPr="00B137D1">
              <w:rPr>
                <w:rFonts w:ascii="Times New Roman" w:hAnsi="Times New Roman" w:cs="Times New Roman"/>
                <w:b/>
                <w:bCs/>
                <w:sz w:val="28"/>
                <w:szCs w:val="28"/>
              </w:rPr>
              <w:t xml:space="preserve">, А.В. </w:t>
            </w:r>
          </w:p>
          <w:p w14:paraId="42F8A78C" w14:textId="77777777" w:rsidR="007E20A5" w:rsidRPr="00B137D1" w:rsidRDefault="007E20A5"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sidRPr="00B137D1">
              <w:rPr>
                <w:rFonts w:ascii="Times New Roman" w:hAnsi="Times New Roman" w:cs="Times New Roman"/>
                <w:sz w:val="28"/>
                <w:szCs w:val="28"/>
              </w:rPr>
              <w:t xml:space="preserve">    </w:t>
            </w:r>
            <w:r w:rsidRPr="00E70B2C">
              <w:rPr>
                <w:rFonts w:ascii="Times New Roman" w:hAnsi="Times New Roman" w:cs="Times New Roman"/>
                <w:b/>
                <w:bCs/>
                <w:sz w:val="28"/>
                <w:szCs w:val="28"/>
              </w:rPr>
              <w:t>Как работают деньги?</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энциклопедия для детей : [6+] / А.В. </w:t>
            </w:r>
            <w:proofErr w:type="spellStart"/>
            <w:r w:rsidRPr="00B137D1">
              <w:rPr>
                <w:rFonts w:ascii="Times New Roman" w:hAnsi="Times New Roman" w:cs="Times New Roman"/>
                <w:sz w:val="28"/>
                <w:szCs w:val="28"/>
              </w:rPr>
              <w:t>Забирова</w:t>
            </w:r>
            <w:proofErr w:type="spellEnd"/>
            <w:r w:rsidRPr="00B137D1">
              <w:rPr>
                <w:rFonts w:ascii="Times New Roman" w:hAnsi="Times New Roman" w:cs="Times New Roman"/>
                <w:sz w:val="28"/>
                <w:szCs w:val="28"/>
              </w:rPr>
              <w:t xml:space="preserve">. - Ростов-на-Дону: </w:t>
            </w:r>
            <w:proofErr w:type="spellStart"/>
            <w:r w:rsidRPr="00B137D1">
              <w:rPr>
                <w:rFonts w:ascii="Times New Roman" w:hAnsi="Times New Roman" w:cs="Times New Roman"/>
                <w:sz w:val="28"/>
                <w:szCs w:val="28"/>
              </w:rPr>
              <w:t>Владис</w:t>
            </w:r>
            <w:proofErr w:type="spellEnd"/>
            <w:r w:rsidRPr="00B137D1">
              <w:rPr>
                <w:rFonts w:ascii="Times New Roman" w:hAnsi="Times New Roman" w:cs="Times New Roman"/>
                <w:sz w:val="28"/>
                <w:szCs w:val="28"/>
              </w:rPr>
              <w:t>, 2023. - 64 с.</w:t>
            </w:r>
          </w:p>
          <w:p w14:paraId="584088FD" w14:textId="77777777" w:rsidR="007E20A5" w:rsidRPr="00B137D1" w:rsidRDefault="007E20A5"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75CF5669" w14:textId="77777777" w:rsidR="00471FDA" w:rsidRDefault="00E70B2C"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7E20A5" w:rsidRPr="00EE45B2">
              <w:rPr>
                <w:rFonts w:ascii="Times New Roman" w:hAnsi="Times New Roman" w:cs="Times New Roman"/>
                <w:sz w:val="28"/>
                <w:szCs w:val="28"/>
                <w:shd w:val="clear" w:color="auto" w:fill="FFFFFF"/>
              </w:rPr>
              <w:t>Дорогие</w:t>
            </w:r>
            <w:r w:rsidRPr="00EE45B2">
              <w:rPr>
                <w:rFonts w:ascii="Times New Roman" w:hAnsi="Times New Roman" w:cs="Times New Roman"/>
                <w:sz w:val="28"/>
                <w:szCs w:val="28"/>
                <w:shd w:val="clear" w:color="auto" w:fill="FFFFFF"/>
              </w:rPr>
              <w:t> </w:t>
            </w:r>
            <w:r w:rsidR="007E20A5" w:rsidRPr="00EE45B2">
              <w:rPr>
                <w:rFonts w:ascii="Times New Roman" w:hAnsi="Times New Roman" w:cs="Times New Roman"/>
                <w:sz w:val="28"/>
                <w:szCs w:val="28"/>
                <w:shd w:val="clear" w:color="auto" w:fill="FFFFFF"/>
              </w:rPr>
              <w:t>родители!</w:t>
            </w:r>
            <w:r w:rsidRPr="00EE45B2">
              <w:rPr>
                <w:rFonts w:ascii="Times New Roman" w:hAnsi="Times New Roman" w:cs="Times New Roman"/>
                <w:sz w:val="28"/>
                <w:szCs w:val="28"/>
              </w:rPr>
              <w:t xml:space="preserve"> </w:t>
            </w:r>
            <w:r w:rsidR="007E20A5" w:rsidRPr="00EE45B2">
              <w:rPr>
                <w:rFonts w:ascii="Times New Roman" w:hAnsi="Times New Roman" w:cs="Times New Roman"/>
                <w:sz w:val="28"/>
                <w:szCs w:val="28"/>
                <w:shd w:val="clear" w:color="auto" w:fill="FFFFFF"/>
              </w:rPr>
              <w:t>Сегодня каждый день мы используем деньги, чтобы расплатиться за продукты на рынке или купить вещи в магазине, мы платим парикмахеру за стрижку или оплачиваем билеты в кинотеатр. И в этом процессе с определённого возраста уже участвует ваш ребёнок. Что же такое деньги, когда они появились, для чего нужны, чем их можно заменить в современном мире? На что потратить карманные деньги, что можно купить в интернет-магазине? Ответы на эти и многие другие вопросы вы со своим любознательным ребёнком найдёте в нашей книге, а интересные факты и яркие иллюстрации сделают ваше чтение ещё более увлекательным!</w:t>
            </w:r>
          </w:p>
          <w:p w14:paraId="3ED437AA" w14:textId="24673219" w:rsidR="00E70B2C" w:rsidRPr="00B137D1" w:rsidRDefault="00E70B2C" w:rsidP="00B137D1">
            <w:pPr>
              <w:widowControl w:val="0"/>
              <w:autoSpaceDE w:val="0"/>
              <w:autoSpaceDN w:val="0"/>
              <w:adjustRightInd w:val="0"/>
              <w:jc w:val="both"/>
              <w:rPr>
                <w:rFonts w:ascii="Times New Roman" w:hAnsi="Times New Roman" w:cs="Times New Roman"/>
                <w:color w:val="333333"/>
                <w:sz w:val="28"/>
                <w:szCs w:val="28"/>
                <w:shd w:val="clear" w:color="auto" w:fill="FFFFFF"/>
              </w:rPr>
            </w:pPr>
          </w:p>
        </w:tc>
      </w:tr>
      <w:tr w:rsidR="00471FDA" w:rsidRPr="00B137D1" w14:paraId="19B75FC2" w14:textId="77777777" w:rsidTr="00A14F9D">
        <w:tc>
          <w:tcPr>
            <w:tcW w:w="3686" w:type="dxa"/>
            <w:vAlign w:val="center"/>
          </w:tcPr>
          <w:p w14:paraId="30B36B3E" w14:textId="77777777" w:rsidR="00471FDA" w:rsidRPr="00B137D1" w:rsidRDefault="007E20A5" w:rsidP="00A14F9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5FE2EF67" wp14:editId="7FB7A85C">
                  <wp:extent cx="1552575" cy="2390910"/>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9057" cy="2416292"/>
                          </a:xfrm>
                          <a:prstGeom prst="rect">
                            <a:avLst/>
                          </a:prstGeom>
                          <a:noFill/>
                        </pic:spPr>
                      </pic:pic>
                    </a:graphicData>
                  </a:graphic>
                </wp:inline>
              </w:drawing>
            </w:r>
          </w:p>
        </w:tc>
        <w:tc>
          <w:tcPr>
            <w:tcW w:w="6486" w:type="dxa"/>
          </w:tcPr>
          <w:p w14:paraId="6E25E696"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Зальтен</w:t>
            </w:r>
            <w:proofErr w:type="spellEnd"/>
            <w:r w:rsidRPr="00B137D1">
              <w:rPr>
                <w:rFonts w:ascii="Times New Roman" w:hAnsi="Times New Roman" w:cs="Times New Roman"/>
                <w:b/>
                <w:bCs/>
                <w:sz w:val="28"/>
                <w:szCs w:val="28"/>
              </w:rPr>
              <w:t xml:space="preserve">, Ф. </w:t>
            </w:r>
          </w:p>
          <w:p w14:paraId="3F0C0A1E" w14:textId="77777777" w:rsidR="00471FDA" w:rsidRPr="00B137D1" w:rsidRDefault="007E20A5"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902A47">
              <w:rPr>
                <w:rFonts w:ascii="Times New Roman" w:hAnsi="Times New Roman" w:cs="Times New Roman"/>
                <w:b/>
                <w:bCs/>
                <w:sz w:val="28"/>
                <w:szCs w:val="28"/>
              </w:rPr>
              <w:t>Бемби</w:t>
            </w:r>
            <w:proofErr w:type="gramStart"/>
            <w:r w:rsidRPr="00902A47">
              <w:rPr>
                <w:rFonts w:ascii="Times New Roman" w:hAnsi="Times New Roman" w:cs="Times New Roman"/>
                <w:b/>
                <w:bCs/>
                <w:sz w:val="28"/>
                <w:szCs w:val="28"/>
              </w:rPr>
              <w:t xml:space="preserve"> </w:t>
            </w:r>
            <w:r w:rsidRPr="00B137D1">
              <w:rPr>
                <w:rFonts w:ascii="Times New Roman" w:hAnsi="Times New Roman" w:cs="Times New Roman"/>
                <w:sz w:val="28"/>
                <w:szCs w:val="28"/>
              </w:rPr>
              <w:t>:</w:t>
            </w:r>
            <w:proofErr w:type="gramEnd"/>
            <w:r w:rsidRPr="00B137D1">
              <w:rPr>
                <w:rFonts w:ascii="Times New Roman" w:hAnsi="Times New Roman" w:cs="Times New Roman"/>
                <w:sz w:val="28"/>
                <w:szCs w:val="28"/>
              </w:rPr>
              <w:t xml:space="preserve"> лесная сказка: [6+] / Ф. </w:t>
            </w:r>
            <w:proofErr w:type="spellStart"/>
            <w:r w:rsidRPr="00B137D1">
              <w:rPr>
                <w:rFonts w:ascii="Times New Roman" w:hAnsi="Times New Roman" w:cs="Times New Roman"/>
                <w:sz w:val="28"/>
                <w:szCs w:val="28"/>
              </w:rPr>
              <w:t>Зальтен</w:t>
            </w:r>
            <w:proofErr w:type="spellEnd"/>
            <w:r w:rsidRPr="00B137D1">
              <w:rPr>
                <w:rFonts w:ascii="Times New Roman" w:hAnsi="Times New Roman" w:cs="Times New Roman"/>
                <w:sz w:val="28"/>
                <w:szCs w:val="28"/>
              </w:rPr>
              <w:t>; пер. c нем. Ю. М. Нагибина; художник А. Никольская. - Москва: РОСМЭН, 2023. - 160 с.: ил. - (Внеклассное чтение).</w:t>
            </w:r>
          </w:p>
          <w:p w14:paraId="4BED0407"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p>
          <w:p w14:paraId="681B9586" w14:textId="77777777" w:rsidR="00721D4D" w:rsidRPr="00721D4D" w:rsidRDefault="00902A47" w:rsidP="00721D4D">
            <w:pPr>
              <w:widowControl w:val="0"/>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21D4D" w:rsidRPr="00721D4D">
              <w:rPr>
                <w:rFonts w:ascii="Times New Roman" w:hAnsi="Times New Roman" w:cs="Times New Roman"/>
                <w:color w:val="000000"/>
                <w:sz w:val="28"/>
                <w:szCs w:val="28"/>
              </w:rPr>
              <w:t>"</w:t>
            </w:r>
            <w:proofErr w:type="spellStart"/>
            <w:r w:rsidR="00721D4D" w:rsidRPr="00721D4D">
              <w:rPr>
                <w:rFonts w:ascii="Times New Roman" w:hAnsi="Times New Roman" w:cs="Times New Roman"/>
                <w:color w:val="000000"/>
                <w:sz w:val="28"/>
                <w:szCs w:val="28"/>
              </w:rPr>
              <w:t>Бемби</w:t>
            </w:r>
            <w:proofErr w:type="spellEnd"/>
            <w:r w:rsidR="00721D4D" w:rsidRPr="00721D4D">
              <w:rPr>
                <w:rFonts w:ascii="Times New Roman" w:hAnsi="Times New Roman" w:cs="Times New Roman"/>
                <w:color w:val="000000"/>
                <w:sz w:val="28"/>
                <w:szCs w:val="28"/>
              </w:rPr>
              <w:t xml:space="preserve">" - самое знаменитое произведение австрийского писателя Феликса </w:t>
            </w:r>
            <w:proofErr w:type="spellStart"/>
            <w:r w:rsidR="00721D4D" w:rsidRPr="00721D4D">
              <w:rPr>
                <w:rFonts w:ascii="Times New Roman" w:hAnsi="Times New Roman" w:cs="Times New Roman"/>
                <w:color w:val="000000"/>
                <w:sz w:val="28"/>
                <w:szCs w:val="28"/>
              </w:rPr>
              <w:t>Зальтена</w:t>
            </w:r>
            <w:proofErr w:type="spellEnd"/>
            <w:r w:rsidR="00721D4D" w:rsidRPr="00721D4D">
              <w:rPr>
                <w:rFonts w:ascii="Times New Roman" w:hAnsi="Times New Roman" w:cs="Times New Roman"/>
                <w:color w:val="000000"/>
                <w:sz w:val="28"/>
                <w:szCs w:val="28"/>
              </w:rPr>
              <w:t>. Роман был опубликован в 1923 году и сразу же полюбился читателям не только на родине писателя, но и во всем мире.</w:t>
            </w:r>
          </w:p>
          <w:p w14:paraId="05443609" w14:textId="0E48B0CB" w:rsidR="00721D4D" w:rsidRPr="00721D4D" w:rsidRDefault="00721D4D" w:rsidP="00721D4D">
            <w:pPr>
              <w:widowControl w:val="0"/>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21D4D">
              <w:rPr>
                <w:rFonts w:ascii="Times New Roman" w:hAnsi="Times New Roman" w:cs="Times New Roman"/>
                <w:color w:val="000000"/>
                <w:sz w:val="28"/>
                <w:szCs w:val="28"/>
              </w:rPr>
              <w:t xml:space="preserve">История повествует о жизни лесного оленёнка </w:t>
            </w:r>
            <w:proofErr w:type="spellStart"/>
            <w:r w:rsidRPr="00721D4D">
              <w:rPr>
                <w:rFonts w:ascii="Times New Roman" w:hAnsi="Times New Roman" w:cs="Times New Roman"/>
                <w:color w:val="000000"/>
                <w:sz w:val="28"/>
                <w:szCs w:val="28"/>
              </w:rPr>
              <w:t>Бемби</w:t>
            </w:r>
            <w:proofErr w:type="spellEnd"/>
            <w:r w:rsidRPr="00721D4D">
              <w:rPr>
                <w:rFonts w:ascii="Times New Roman" w:hAnsi="Times New Roman" w:cs="Times New Roman"/>
                <w:color w:val="000000"/>
                <w:sz w:val="28"/>
                <w:szCs w:val="28"/>
              </w:rPr>
              <w:t>, о его взрослении и превращении из робкого малыша в величественного и мудрого короля леса.</w:t>
            </w:r>
          </w:p>
          <w:p w14:paraId="146FA270" w14:textId="77777777" w:rsidR="007E20A5" w:rsidRPr="00B137D1" w:rsidRDefault="007E20A5" w:rsidP="00721D4D">
            <w:pPr>
              <w:widowControl w:val="0"/>
              <w:autoSpaceDE w:val="0"/>
              <w:autoSpaceDN w:val="0"/>
              <w:adjustRightInd w:val="0"/>
              <w:jc w:val="both"/>
              <w:rPr>
                <w:rFonts w:ascii="Times New Roman" w:hAnsi="Times New Roman" w:cs="Times New Roman"/>
                <w:b/>
                <w:bCs/>
                <w:sz w:val="28"/>
                <w:szCs w:val="28"/>
              </w:rPr>
            </w:pPr>
          </w:p>
        </w:tc>
      </w:tr>
      <w:tr w:rsidR="007E20A5" w:rsidRPr="00B137D1" w14:paraId="3D0B05EA" w14:textId="77777777" w:rsidTr="00721D4D">
        <w:tc>
          <w:tcPr>
            <w:tcW w:w="3686" w:type="dxa"/>
            <w:vAlign w:val="center"/>
          </w:tcPr>
          <w:p w14:paraId="2AE14A61" w14:textId="77777777" w:rsidR="007E20A5" w:rsidRPr="00B137D1" w:rsidRDefault="007E20A5"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4DE7A9B9" wp14:editId="1F599C8C">
                  <wp:extent cx="1827537" cy="2515869"/>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7574" cy="2529686"/>
                          </a:xfrm>
                          <a:prstGeom prst="rect">
                            <a:avLst/>
                          </a:prstGeom>
                          <a:noFill/>
                        </pic:spPr>
                      </pic:pic>
                    </a:graphicData>
                  </a:graphic>
                </wp:inline>
              </w:drawing>
            </w:r>
          </w:p>
        </w:tc>
        <w:tc>
          <w:tcPr>
            <w:tcW w:w="6486" w:type="dxa"/>
          </w:tcPr>
          <w:p w14:paraId="1FEF27DC" w14:textId="77777777" w:rsidR="007E20A5" w:rsidRPr="00B137D1" w:rsidRDefault="007E20A5" w:rsidP="00B137D1">
            <w:pPr>
              <w:widowControl w:val="0"/>
              <w:autoSpaceDE w:val="0"/>
              <w:autoSpaceDN w:val="0"/>
              <w:adjustRightInd w:val="0"/>
              <w:jc w:val="both"/>
              <w:rPr>
                <w:rFonts w:ascii="Times New Roman" w:hAnsi="Times New Roman" w:cs="Times New Roman"/>
                <w:color w:val="000000"/>
                <w:sz w:val="28"/>
                <w:szCs w:val="28"/>
              </w:rPr>
            </w:pPr>
            <w:r w:rsidRPr="00902A47">
              <w:rPr>
                <w:rFonts w:ascii="Times New Roman" w:hAnsi="Times New Roman" w:cs="Times New Roman"/>
                <w:b/>
                <w:bCs/>
                <w:sz w:val="28"/>
                <w:szCs w:val="28"/>
              </w:rPr>
              <w:t>Знаменитые песни ХХ века</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[12+]. - Москва: АСТ, 2023. - 224 с. - (Великая поэзия).</w:t>
            </w:r>
          </w:p>
          <w:p w14:paraId="34D8D460" w14:textId="77777777" w:rsidR="007E20A5" w:rsidRPr="00B137D1" w:rsidRDefault="007E20A5" w:rsidP="00B137D1">
            <w:pPr>
              <w:widowControl w:val="0"/>
              <w:autoSpaceDE w:val="0"/>
              <w:autoSpaceDN w:val="0"/>
              <w:adjustRightInd w:val="0"/>
              <w:jc w:val="both"/>
              <w:rPr>
                <w:rFonts w:ascii="Times New Roman" w:hAnsi="Times New Roman" w:cs="Times New Roman"/>
                <w:color w:val="000000"/>
                <w:sz w:val="28"/>
                <w:szCs w:val="28"/>
              </w:rPr>
            </w:pPr>
          </w:p>
          <w:p w14:paraId="7C3AD0D5" w14:textId="4BD765A6" w:rsidR="007E20A5" w:rsidRDefault="00902A47" w:rsidP="00B137D1">
            <w:pPr>
              <w:widowControl w:val="0"/>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E20A5" w:rsidRPr="00B137D1">
              <w:rPr>
                <w:rFonts w:ascii="Times New Roman" w:hAnsi="Times New Roman" w:cs="Times New Roman"/>
                <w:color w:val="000000"/>
                <w:sz w:val="28"/>
                <w:szCs w:val="28"/>
              </w:rPr>
              <w:t>«Отговорила роща золотая…», «Мне нравится, что Вы больны не мной…», «Я буду долго гнать велосипед…», «Важней всего погода в доме…», «Миллион алых роз» — строки, знакомые каждому. В сборник вошли стихотворения поэтов XX столетия – С. Есенина, М. Цветаевой, Б. Ахмадулиной, А. Вознесенского, Н. Рубцова, А. Фатьянова, Л. Ошанина, М. Танича и многих других, — которые стали известными песнями — их исполняют с эстрады, они звучат в кинофильмах.</w:t>
            </w:r>
            <w:r w:rsidR="00721D4D">
              <w:rPr>
                <w:rFonts w:ascii="Times New Roman" w:hAnsi="Times New Roman" w:cs="Times New Roman"/>
                <w:color w:val="000000"/>
                <w:sz w:val="28"/>
                <w:szCs w:val="28"/>
              </w:rPr>
              <w:t xml:space="preserve"> </w:t>
            </w:r>
            <w:r w:rsidR="007E20A5" w:rsidRPr="00B137D1">
              <w:rPr>
                <w:rFonts w:ascii="Times New Roman" w:hAnsi="Times New Roman" w:cs="Times New Roman"/>
                <w:color w:val="000000"/>
                <w:sz w:val="28"/>
                <w:szCs w:val="28"/>
              </w:rPr>
              <w:t>Эти песни — олицетворение души русского человека и его характера. В них органично сплелись история и современность, мудрость веков и краски сегодняшнего дня. Они волнуют, завораживают, вдохновляют, дарят надежду, призывают жить и побеждать.</w:t>
            </w:r>
          </w:p>
          <w:p w14:paraId="7D583C37" w14:textId="00FADFC9" w:rsidR="00E70B2C" w:rsidRPr="00B137D1" w:rsidRDefault="00E70B2C" w:rsidP="00B137D1">
            <w:pPr>
              <w:widowControl w:val="0"/>
              <w:autoSpaceDE w:val="0"/>
              <w:autoSpaceDN w:val="0"/>
              <w:adjustRightInd w:val="0"/>
              <w:jc w:val="both"/>
              <w:rPr>
                <w:rFonts w:ascii="Times New Roman" w:hAnsi="Times New Roman" w:cs="Times New Roman"/>
                <w:b/>
                <w:bCs/>
                <w:sz w:val="28"/>
                <w:szCs w:val="28"/>
              </w:rPr>
            </w:pPr>
          </w:p>
        </w:tc>
      </w:tr>
      <w:tr w:rsidR="007E20A5" w:rsidRPr="00B137D1" w14:paraId="085E9441" w14:textId="77777777" w:rsidTr="00721D4D">
        <w:tc>
          <w:tcPr>
            <w:tcW w:w="3686" w:type="dxa"/>
            <w:vAlign w:val="center"/>
          </w:tcPr>
          <w:p w14:paraId="6AEEA644" w14:textId="77777777" w:rsidR="007E20A5" w:rsidRPr="00B137D1" w:rsidRDefault="007E20A5"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48F04E67" wp14:editId="7F4E6DE2">
                  <wp:extent cx="1918252" cy="3064977"/>
                  <wp:effectExtent l="19050" t="19050" r="25400" b="215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8084" cy="3064709"/>
                          </a:xfrm>
                          <a:prstGeom prst="rect">
                            <a:avLst/>
                          </a:prstGeom>
                          <a:noFill/>
                          <a:ln>
                            <a:solidFill>
                              <a:srgbClr val="0070C0"/>
                            </a:solidFill>
                          </a:ln>
                        </pic:spPr>
                      </pic:pic>
                    </a:graphicData>
                  </a:graphic>
                </wp:inline>
              </w:drawing>
            </w:r>
          </w:p>
        </w:tc>
        <w:tc>
          <w:tcPr>
            <w:tcW w:w="6486" w:type="dxa"/>
          </w:tcPr>
          <w:p w14:paraId="606D6AC0"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Иванов, С. А. </w:t>
            </w:r>
          </w:p>
          <w:p w14:paraId="60A51EE4"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r w:rsidRPr="00902A47">
              <w:rPr>
                <w:rFonts w:ascii="Times New Roman" w:hAnsi="Times New Roman" w:cs="Times New Roman"/>
                <w:b/>
                <w:bCs/>
                <w:sz w:val="28"/>
                <w:szCs w:val="28"/>
              </w:rPr>
              <w:t xml:space="preserve">    Ольга Яковлева</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повести : [6+] / С. А. Иванов. - Москва: АСТ, 2024. - 413 с: ил. - (Большая детская библиотека).</w:t>
            </w:r>
          </w:p>
          <w:p w14:paraId="399EF42F" w14:textId="77777777" w:rsidR="007E20A5" w:rsidRPr="00B137D1" w:rsidRDefault="007E20A5" w:rsidP="00B137D1">
            <w:pPr>
              <w:widowControl w:val="0"/>
              <w:autoSpaceDE w:val="0"/>
              <w:autoSpaceDN w:val="0"/>
              <w:adjustRightInd w:val="0"/>
              <w:jc w:val="both"/>
              <w:rPr>
                <w:rFonts w:ascii="Times New Roman" w:hAnsi="Times New Roman" w:cs="Times New Roman"/>
                <w:sz w:val="28"/>
                <w:szCs w:val="28"/>
              </w:rPr>
            </w:pPr>
          </w:p>
          <w:p w14:paraId="220A835F" w14:textId="23D5FD6F" w:rsidR="007E20A5" w:rsidRPr="00B137D1" w:rsidRDefault="00902A47" w:rsidP="00B137D1">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007E20A5" w:rsidRPr="00B137D1">
              <w:rPr>
                <w:rFonts w:ascii="Times New Roman" w:hAnsi="Times New Roman" w:cs="Times New Roman"/>
                <w:color w:val="333333"/>
                <w:sz w:val="28"/>
                <w:szCs w:val="28"/>
                <w:shd w:val="clear" w:color="auto" w:fill="FFFFFF"/>
              </w:rPr>
              <w:t xml:space="preserve">История второклассницы Ольги и её товарища, сорванца и любителя драк, </w:t>
            </w:r>
            <w:proofErr w:type="spellStart"/>
            <w:r w:rsidR="007E20A5" w:rsidRPr="00B137D1">
              <w:rPr>
                <w:rFonts w:ascii="Times New Roman" w:hAnsi="Times New Roman" w:cs="Times New Roman"/>
                <w:color w:val="333333"/>
                <w:sz w:val="28"/>
                <w:szCs w:val="28"/>
                <w:shd w:val="clear" w:color="auto" w:fill="FFFFFF"/>
              </w:rPr>
              <w:t>Геньки</w:t>
            </w:r>
            <w:proofErr w:type="spellEnd"/>
            <w:r w:rsidR="007E20A5" w:rsidRPr="00B137D1">
              <w:rPr>
                <w:rFonts w:ascii="Times New Roman" w:hAnsi="Times New Roman" w:cs="Times New Roman"/>
                <w:color w:val="333333"/>
                <w:sz w:val="28"/>
                <w:szCs w:val="28"/>
                <w:shd w:val="clear" w:color="auto" w:fill="FFFFFF"/>
              </w:rPr>
              <w:t xml:space="preserve">, от поведения которого буквально стонет вся школа, имела ошеломительный успех. И как же это здорово, что у </w:t>
            </w:r>
            <w:proofErr w:type="spellStart"/>
            <w:r w:rsidR="007E20A5" w:rsidRPr="00B137D1">
              <w:rPr>
                <w:rFonts w:ascii="Times New Roman" w:hAnsi="Times New Roman" w:cs="Times New Roman"/>
                <w:color w:val="333333"/>
                <w:sz w:val="28"/>
                <w:szCs w:val="28"/>
                <w:shd w:val="clear" w:color="auto" w:fill="FFFFFF"/>
              </w:rPr>
              <w:t>Геньки</w:t>
            </w:r>
            <w:proofErr w:type="spellEnd"/>
            <w:r w:rsidR="007E20A5" w:rsidRPr="00B137D1">
              <w:rPr>
                <w:rFonts w:ascii="Times New Roman" w:hAnsi="Times New Roman" w:cs="Times New Roman"/>
                <w:color w:val="333333"/>
                <w:sz w:val="28"/>
                <w:szCs w:val="28"/>
                <w:shd w:val="clear" w:color="auto" w:fill="FFFFFF"/>
              </w:rPr>
              <w:t xml:space="preserve"> появился такой верный друг - Ольга. Ответственная, честная, добрая девочка. Она никогда никого не оставит в беде.</w:t>
            </w:r>
            <w:r w:rsidR="007E20A5" w:rsidRPr="00B137D1">
              <w:rPr>
                <w:rFonts w:ascii="Times New Roman" w:hAnsi="Times New Roman" w:cs="Times New Roman"/>
                <w:color w:val="333333"/>
                <w:sz w:val="28"/>
                <w:szCs w:val="28"/>
              </w:rPr>
              <w:br/>
            </w:r>
            <w:r w:rsidR="007E20A5" w:rsidRPr="00B137D1">
              <w:rPr>
                <w:rFonts w:ascii="Times New Roman" w:hAnsi="Times New Roman" w:cs="Times New Roman"/>
                <w:color w:val="333333"/>
                <w:sz w:val="28"/>
                <w:szCs w:val="28"/>
                <w:shd w:val="clear" w:color="auto" w:fill="FFFFFF"/>
              </w:rPr>
              <w:t>Также в книгу вошла повесть "В бесконечном лесу и другие истории о 6-м "В"" - это рассказы о жизни школьников одного класса. О том, как непросто переезжать в новую школу, о первой влюблённости в самую красивую ученицу класса, о невероятной находке класса во время похода - лагере партизан времён Великой Отечественной войны и о многом-многом другом, читайте в этой книге.</w:t>
            </w:r>
            <w:r w:rsidR="007E20A5" w:rsidRPr="00B137D1">
              <w:rPr>
                <w:rFonts w:ascii="Times New Roman" w:hAnsi="Times New Roman" w:cs="Times New Roman"/>
                <w:color w:val="333333"/>
                <w:sz w:val="28"/>
                <w:szCs w:val="28"/>
              </w:rPr>
              <w:br/>
            </w:r>
          </w:p>
        </w:tc>
      </w:tr>
      <w:tr w:rsidR="00E70B2C" w:rsidRPr="00B137D1" w14:paraId="073694FE" w14:textId="77777777" w:rsidTr="00721D4D">
        <w:tc>
          <w:tcPr>
            <w:tcW w:w="3686" w:type="dxa"/>
            <w:vAlign w:val="center"/>
          </w:tcPr>
          <w:p w14:paraId="3588D1A6" w14:textId="3E1DEA46" w:rsidR="00E70B2C" w:rsidRPr="00B137D1" w:rsidRDefault="00E70B2C"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1CB15EAB" wp14:editId="2ADA1571">
                  <wp:extent cx="1704319" cy="266212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114" cy="2675858"/>
                          </a:xfrm>
                          <a:prstGeom prst="rect">
                            <a:avLst/>
                          </a:prstGeom>
                          <a:noFill/>
                        </pic:spPr>
                      </pic:pic>
                    </a:graphicData>
                  </a:graphic>
                </wp:inline>
              </w:drawing>
            </w:r>
          </w:p>
        </w:tc>
        <w:tc>
          <w:tcPr>
            <w:tcW w:w="6486" w:type="dxa"/>
          </w:tcPr>
          <w:p w14:paraId="5B03C243" w14:textId="77777777" w:rsidR="00E70B2C" w:rsidRPr="00B137D1" w:rsidRDefault="00E70B2C" w:rsidP="00E70B2C">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Кащеев, Г. </w:t>
            </w:r>
          </w:p>
          <w:p w14:paraId="3A406599" w14:textId="77777777" w:rsidR="00E70B2C" w:rsidRPr="00B137D1" w:rsidRDefault="00E70B2C" w:rsidP="00E70B2C">
            <w:pPr>
              <w:widowControl w:val="0"/>
              <w:autoSpaceDE w:val="0"/>
              <w:autoSpaceDN w:val="0"/>
              <w:adjustRightInd w:val="0"/>
              <w:jc w:val="both"/>
              <w:rPr>
                <w:rFonts w:ascii="Times New Roman" w:hAnsi="Times New Roman" w:cs="Times New Roman"/>
                <w:color w:val="333333"/>
                <w:sz w:val="28"/>
                <w:szCs w:val="28"/>
                <w:shd w:val="clear" w:color="auto" w:fill="FFFFFF"/>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Самая большая Луна. Испытание чувствами</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[12+] / Г. Кащеев. - Москва: АСТ, 2024. - 288 с. - (Самая большая Луна (Кино)).</w:t>
            </w:r>
          </w:p>
          <w:p w14:paraId="53866F94" w14:textId="77777777" w:rsidR="00E70B2C" w:rsidRPr="00B137D1" w:rsidRDefault="00E70B2C" w:rsidP="00E70B2C">
            <w:pPr>
              <w:widowControl w:val="0"/>
              <w:autoSpaceDE w:val="0"/>
              <w:autoSpaceDN w:val="0"/>
              <w:adjustRightInd w:val="0"/>
              <w:jc w:val="both"/>
              <w:rPr>
                <w:rFonts w:ascii="Times New Roman" w:hAnsi="Times New Roman" w:cs="Times New Roman"/>
                <w:color w:val="333333"/>
                <w:sz w:val="28"/>
                <w:szCs w:val="28"/>
                <w:shd w:val="clear" w:color="auto" w:fill="FFFFFF"/>
              </w:rPr>
            </w:pPr>
          </w:p>
          <w:p w14:paraId="5CDF8D24" w14:textId="20E323EE" w:rsidR="00E70B2C" w:rsidRPr="00E70B2C" w:rsidRDefault="00E70B2C" w:rsidP="00E70B2C">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B137D1">
              <w:rPr>
                <w:rFonts w:ascii="Times New Roman" w:hAnsi="Times New Roman" w:cs="Times New Roman"/>
                <w:color w:val="333333"/>
                <w:sz w:val="28"/>
                <w:szCs w:val="28"/>
                <w:shd w:val="clear" w:color="auto" w:fill="FFFFFF"/>
              </w:rPr>
              <w:t xml:space="preserve">«Самая большая Луна» — </w:t>
            </w:r>
            <w:r>
              <w:rPr>
                <w:rFonts w:ascii="Times New Roman" w:hAnsi="Times New Roman" w:cs="Times New Roman"/>
                <w:color w:val="333333"/>
                <w:sz w:val="28"/>
                <w:szCs w:val="28"/>
                <w:shd w:val="clear" w:color="auto" w:fill="FFFFFF"/>
              </w:rPr>
              <w:t>э</w:t>
            </w:r>
            <w:r w:rsidRPr="00B137D1">
              <w:rPr>
                <w:rFonts w:ascii="Times New Roman" w:hAnsi="Times New Roman" w:cs="Times New Roman"/>
                <w:color w:val="333333"/>
                <w:sz w:val="28"/>
                <w:szCs w:val="28"/>
                <w:shd w:val="clear" w:color="auto" w:fill="FFFFFF"/>
              </w:rPr>
              <w:t>та история — о верности и предательстве, жажде власти и муках выбора и, конечно,</w:t>
            </w:r>
            <w:r>
              <w:rPr>
                <w:rFonts w:ascii="Times New Roman" w:hAnsi="Times New Roman" w:cs="Times New Roman"/>
                <w:color w:val="333333"/>
                <w:sz w:val="28"/>
                <w:szCs w:val="28"/>
                <w:shd w:val="clear" w:color="auto" w:fill="FFFFFF"/>
              </w:rPr>
              <w:t> </w:t>
            </w:r>
            <w:r w:rsidRPr="00B137D1">
              <w:rPr>
                <w:rFonts w:ascii="Times New Roman" w:hAnsi="Times New Roman" w:cs="Times New Roman"/>
                <w:color w:val="333333"/>
                <w:sz w:val="28"/>
                <w:szCs w:val="28"/>
                <w:shd w:val="clear" w:color="auto" w:fill="FFFFFF"/>
              </w:rPr>
              <w:t>о</w:t>
            </w:r>
            <w:r>
              <w:rPr>
                <w:rFonts w:ascii="Times New Roman" w:hAnsi="Times New Roman" w:cs="Times New Roman"/>
                <w:color w:val="333333"/>
                <w:sz w:val="28"/>
                <w:szCs w:val="28"/>
                <w:shd w:val="clear" w:color="auto" w:fill="FFFFFF"/>
              </w:rPr>
              <w:t> </w:t>
            </w:r>
            <w:r w:rsidRPr="00B137D1">
              <w:rPr>
                <w:rFonts w:ascii="Times New Roman" w:hAnsi="Times New Roman" w:cs="Times New Roman"/>
                <w:color w:val="333333"/>
                <w:sz w:val="28"/>
                <w:szCs w:val="28"/>
                <w:shd w:val="clear" w:color="auto" w:fill="FFFFFF"/>
              </w:rPr>
              <w:t>любви.</w:t>
            </w:r>
            <w:r>
              <w:rPr>
                <w:rFonts w:ascii="Times New Roman" w:hAnsi="Times New Roman" w:cs="Times New Roman"/>
                <w:color w:val="333333"/>
                <w:sz w:val="28"/>
                <w:szCs w:val="28"/>
              </w:rPr>
              <w:t xml:space="preserve"> </w:t>
            </w:r>
            <w:r w:rsidRPr="00B137D1">
              <w:rPr>
                <w:rFonts w:ascii="Times New Roman" w:hAnsi="Times New Roman" w:cs="Times New Roman"/>
                <w:color w:val="333333"/>
                <w:sz w:val="28"/>
                <w:szCs w:val="28"/>
                <w:shd w:val="clear" w:color="auto" w:fill="FFFFFF"/>
              </w:rPr>
              <w:t>В книге — первая часть истории в авторском прочтении Глеба Кащеева, многократного победителя литературных конкурсов в номинации «Фэнтези».</w:t>
            </w:r>
            <w:r w:rsidRPr="00B137D1">
              <w:rPr>
                <w:rFonts w:ascii="Times New Roman" w:hAnsi="Times New Roman" w:cs="Times New Roman"/>
                <w:color w:val="333333"/>
                <w:sz w:val="28"/>
                <w:szCs w:val="28"/>
              </w:rPr>
              <w:br/>
            </w:r>
            <w:r w:rsidRPr="00B137D1">
              <w:rPr>
                <w:rFonts w:ascii="Times New Roman" w:hAnsi="Times New Roman" w:cs="Times New Roman"/>
                <w:color w:val="333333"/>
                <w:sz w:val="28"/>
                <w:szCs w:val="28"/>
                <w:shd w:val="clear" w:color="auto" w:fill="FFFFFF"/>
              </w:rPr>
              <w:t xml:space="preserve">Среди людей живут </w:t>
            </w:r>
            <w:proofErr w:type="spellStart"/>
            <w:r w:rsidRPr="00B137D1">
              <w:rPr>
                <w:rFonts w:ascii="Times New Roman" w:hAnsi="Times New Roman" w:cs="Times New Roman"/>
                <w:color w:val="333333"/>
                <w:sz w:val="28"/>
                <w:szCs w:val="28"/>
                <w:shd w:val="clear" w:color="auto" w:fill="FFFFFF"/>
              </w:rPr>
              <w:t>эмеры</w:t>
            </w:r>
            <w:proofErr w:type="spellEnd"/>
            <w:r w:rsidRPr="00B137D1">
              <w:rPr>
                <w:rFonts w:ascii="Times New Roman" w:hAnsi="Times New Roman" w:cs="Times New Roman"/>
                <w:color w:val="333333"/>
                <w:sz w:val="28"/>
                <w:szCs w:val="28"/>
                <w:shd w:val="clear" w:color="auto" w:fill="FFFFFF"/>
              </w:rPr>
              <w:t>. Внешне они ничем не отличаются от нас, но обладают уникальной способностью — умеют управлять чужими эмоциями.</w:t>
            </w:r>
            <w:r>
              <w:rPr>
                <w:rFonts w:ascii="Times New Roman" w:hAnsi="Times New Roman" w:cs="Times New Roman"/>
                <w:color w:val="333333"/>
                <w:sz w:val="28"/>
                <w:szCs w:val="28"/>
              </w:rPr>
              <w:t xml:space="preserve"> </w:t>
            </w:r>
            <w:r w:rsidRPr="00B137D1">
              <w:rPr>
                <w:rFonts w:ascii="Times New Roman" w:hAnsi="Times New Roman" w:cs="Times New Roman"/>
                <w:color w:val="333333"/>
                <w:sz w:val="28"/>
                <w:szCs w:val="28"/>
                <w:shd w:val="clear" w:color="auto" w:fill="FFFFFF"/>
              </w:rPr>
              <w:t xml:space="preserve">Эта сила дарит удивительные возможности, но обрекает на одиночество. А теперь — и на постоянную борьбу за выживание. Сверхлюди столкнулись с вызовами, с которыми не справится никто, кроме самого могущественного </w:t>
            </w:r>
            <w:proofErr w:type="spellStart"/>
            <w:r w:rsidRPr="00B137D1">
              <w:rPr>
                <w:rFonts w:ascii="Times New Roman" w:hAnsi="Times New Roman" w:cs="Times New Roman"/>
                <w:color w:val="333333"/>
                <w:sz w:val="28"/>
                <w:szCs w:val="28"/>
                <w:shd w:val="clear" w:color="auto" w:fill="FFFFFF"/>
              </w:rPr>
              <w:t>эмера</w:t>
            </w:r>
            <w:proofErr w:type="spellEnd"/>
            <w:r w:rsidRPr="00B137D1">
              <w:rPr>
                <w:rFonts w:ascii="Times New Roman" w:hAnsi="Times New Roman" w:cs="Times New Roman"/>
                <w:color w:val="333333"/>
                <w:sz w:val="28"/>
                <w:szCs w:val="28"/>
                <w:shd w:val="clear" w:color="auto" w:fill="FFFFFF"/>
              </w:rPr>
              <w:t xml:space="preserve"> на свете — Избранного... Неожиданно для всех им оказывается хрупкая девушка, которую всю жизнь ограждали от любых эмоций. И она пока не знает, что владеет силой, способной как спасти мир, так</w:t>
            </w:r>
            <w:r>
              <w:rPr>
                <w:rFonts w:ascii="Times New Roman" w:hAnsi="Times New Roman" w:cs="Times New Roman"/>
                <w:color w:val="333333"/>
                <w:sz w:val="28"/>
                <w:szCs w:val="28"/>
                <w:shd w:val="clear" w:color="auto" w:fill="FFFFFF"/>
              </w:rPr>
              <w:t> </w:t>
            </w:r>
            <w:r w:rsidRPr="00B137D1">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B137D1">
              <w:rPr>
                <w:rFonts w:ascii="Times New Roman" w:hAnsi="Times New Roman" w:cs="Times New Roman"/>
                <w:color w:val="333333"/>
                <w:sz w:val="28"/>
                <w:szCs w:val="28"/>
                <w:shd w:val="clear" w:color="auto" w:fill="FFFFFF"/>
              </w:rPr>
              <w:t>разрушить…</w:t>
            </w:r>
          </w:p>
        </w:tc>
      </w:tr>
      <w:tr w:rsidR="00B137D1" w:rsidRPr="00B137D1" w14:paraId="2185A24B" w14:textId="77777777" w:rsidTr="00721D4D">
        <w:tc>
          <w:tcPr>
            <w:tcW w:w="3686" w:type="dxa"/>
            <w:vAlign w:val="center"/>
          </w:tcPr>
          <w:p w14:paraId="2F6A32B1" w14:textId="77777777" w:rsidR="00B137D1" w:rsidRPr="00B137D1" w:rsidRDefault="00B137D1"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lastRenderedPageBreak/>
              <w:drawing>
                <wp:inline distT="0" distB="0" distL="0" distR="0" wp14:anchorId="0573EFCD" wp14:editId="628B7D19">
                  <wp:extent cx="1680945" cy="2551520"/>
                  <wp:effectExtent l="19050" t="19050" r="14605" b="203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4453" cy="2572024"/>
                          </a:xfrm>
                          <a:prstGeom prst="rect">
                            <a:avLst/>
                          </a:prstGeom>
                          <a:noFill/>
                          <a:ln>
                            <a:solidFill>
                              <a:srgbClr val="0070C0"/>
                            </a:solidFill>
                          </a:ln>
                        </pic:spPr>
                      </pic:pic>
                    </a:graphicData>
                  </a:graphic>
                </wp:inline>
              </w:drawing>
            </w:r>
          </w:p>
        </w:tc>
        <w:tc>
          <w:tcPr>
            <w:tcW w:w="6486" w:type="dxa"/>
          </w:tcPr>
          <w:p w14:paraId="1827892B" w14:textId="77777777" w:rsidR="00B137D1" w:rsidRPr="00B137D1" w:rsidRDefault="00B137D1" w:rsidP="00B137D1">
            <w:pPr>
              <w:widowControl w:val="0"/>
              <w:autoSpaceDE w:val="0"/>
              <w:autoSpaceDN w:val="0"/>
              <w:adjustRightInd w:val="0"/>
              <w:jc w:val="both"/>
              <w:rPr>
                <w:rFonts w:ascii="Times New Roman" w:hAnsi="Times New Roman" w:cs="Times New Roman"/>
                <w:sz w:val="28"/>
                <w:szCs w:val="28"/>
              </w:rPr>
            </w:pPr>
            <w:proofErr w:type="spellStart"/>
            <w:r w:rsidRPr="00B137D1">
              <w:rPr>
                <w:rFonts w:ascii="Times New Roman" w:hAnsi="Times New Roman" w:cs="Times New Roman"/>
                <w:b/>
                <w:bCs/>
                <w:sz w:val="28"/>
                <w:szCs w:val="28"/>
              </w:rPr>
              <w:t>Ишимова</w:t>
            </w:r>
            <w:proofErr w:type="spellEnd"/>
            <w:r w:rsidRPr="00B137D1">
              <w:rPr>
                <w:rFonts w:ascii="Times New Roman" w:hAnsi="Times New Roman" w:cs="Times New Roman"/>
                <w:b/>
                <w:bCs/>
                <w:sz w:val="28"/>
                <w:szCs w:val="28"/>
              </w:rPr>
              <w:t xml:space="preserve">, А. О. </w:t>
            </w:r>
          </w:p>
          <w:p w14:paraId="3FC5FA6E" w14:textId="77777777" w:rsidR="00B137D1" w:rsidRPr="00B137D1" w:rsidRDefault="00B137D1"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История России в рассказах для детей</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[6+] / А. О. </w:t>
            </w:r>
            <w:proofErr w:type="spellStart"/>
            <w:r w:rsidRPr="00B137D1">
              <w:rPr>
                <w:rFonts w:ascii="Times New Roman" w:hAnsi="Times New Roman" w:cs="Times New Roman"/>
                <w:sz w:val="28"/>
                <w:szCs w:val="28"/>
              </w:rPr>
              <w:t>Ишимова</w:t>
            </w:r>
            <w:proofErr w:type="spellEnd"/>
            <w:r w:rsidRPr="00B137D1">
              <w:rPr>
                <w:rFonts w:ascii="Times New Roman" w:hAnsi="Times New Roman" w:cs="Times New Roman"/>
                <w:sz w:val="28"/>
                <w:szCs w:val="28"/>
              </w:rPr>
              <w:t>. - Москва: АСТ, 2022. - 300 с.: ил. - (Простая наука для детей).</w:t>
            </w:r>
          </w:p>
          <w:p w14:paraId="29253690" w14:textId="77777777" w:rsidR="00B137D1" w:rsidRPr="00B137D1" w:rsidRDefault="00B137D1" w:rsidP="00B137D1">
            <w:pPr>
              <w:widowControl w:val="0"/>
              <w:autoSpaceDE w:val="0"/>
              <w:autoSpaceDN w:val="0"/>
              <w:adjustRightInd w:val="0"/>
              <w:jc w:val="both"/>
              <w:rPr>
                <w:rFonts w:ascii="Times New Roman" w:hAnsi="Times New Roman" w:cs="Times New Roman"/>
                <w:sz w:val="28"/>
                <w:szCs w:val="28"/>
              </w:rPr>
            </w:pPr>
          </w:p>
          <w:p w14:paraId="13AAFBAC" w14:textId="3209C98F" w:rsidR="00B137D1" w:rsidRPr="00B137D1" w:rsidRDefault="008A2381" w:rsidP="00B137D1">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sz w:val="28"/>
                <w:szCs w:val="28"/>
              </w:rPr>
              <w:t xml:space="preserve">  </w:t>
            </w:r>
            <w:r w:rsidRPr="00721D4D">
              <w:rPr>
                <w:rFonts w:ascii="Times New Roman" w:hAnsi="Times New Roman" w:cs="Times New Roman"/>
                <w:i/>
                <w:sz w:val="28"/>
                <w:szCs w:val="28"/>
              </w:rPr>
              <w:t xml:space="preserve">  </w:t>
            </w:r>
            <w:r w:rsidR="00B137D1" w:rsidRPr="00721D4D">
              <w:rPr>
                <w:rFonts w:ascii="Times New Roman" w:hAnsi="Times New Roman" w:cs="Times New Roman"/>
                <w:i/>
                <w:sz w:val="28"/>
                <w:szCs w:val="28"/>
              </w:rPr>
              <w:t>«</w:t>
            </w:r>
            <w:r w:rsidR="00B137D1" w:rsidRPr="00721D4D">
              <w:rPr>
                <w:rStyle w:val="a7"/>
                <w:rFonts w:ascii="Times New Roman" w:hAnsi="Times New Roman" w:cs="Times New Roman"/>
                <w:i w:val="0"/>
                <w:color w:val="333333"/>
                <w:sz w:val="28"/>
                <w:szCs w:val="28"/>
                <w:shd w:val="clear" w:color="auto" w:fill="FFFFFF"/>
              </w:rPr>
              <w:t>История России в рассказах для детей</w:t>
            </w:r>
            <w:r w:rsidR="00B137D1" w:rsidRPr="00721D4D">
              <w:rPr>
                <w:rFonts w:ascii="Times New Roman" w:hAnsi="Times New Roman" w:cs="Times New Roman"/>
                <w:i/>
                <w:color w:val="333333"/>
                <w:sz w:val="28"/>
                <w:szCs w:val="28"/>
                <w:shd w:val="clear" w:color="auto" w:fill="FFFFFF"/>
              </w:rPr>
              <w:t>»</w:t>
            </w:r>
            <w:r w:rsidR="00B137D1" w:rsidRPr="00B137D1">
              <w:rPr>
                <w:rFonts w:ascii="Times New Roman" w:hAnsi="Times New Roman" w:cs="Times New Roman"/>
                <w:color w:val="333333"/>
                <w:sz w:val="28"/>
                <w:szCs w:val="28"/>
                <w:shd w:val="clear" w:color="auto" w:fill="FFFFFF"/>
              </w:rPr>
              <w:t xml:space="preserve">, написанная Александрой </w:t>
            </w:r>
            <w:proofErr w:type="spellStart"/>
            <w:r w:rsidR="00B137D1" w:rsidRPr="00B137D1">
              <w:rPr>
                <w:rFonts w:ascii="Times New Roman" w:hAnsi="Times New Roman" w:cs="Times New Roman"/>
                <w:color w:val="333333"/>
                <w:sz w:val="28"/>
                <w:szCs w:val="28"/>
                <w:shd w:val="clear" w:color="auto" w:fill="FFFFFF"/>
              </w:rPr>
              <w:t>Ишимовой</w:t>
            </w:r>
            <w:proofErr w:type="spellEnd"/>
            <w:r w:rsidR="00B137D1" w:rsidRPr="00B137D1">
              <w:rPr>
                <w:rFonts w:ascii="Times New Roman" w:hAnsi="Times New Roman" w:cs="Times New Roman"/>
                <w:color w:val="333333"/>
                <w:sz w:val="28"/>
                <w:szCs w:val="28"/>
                <w:shd w:val="clear" w:color="auto" w:fill="FFFFFF"/>
              </w:rPr>
              <w:t xml:space="preserve"> и впервые изданная в 1836 году, подробно излагает тысячелетнюю историю нашего государства. Прочти эту книгу, и ты узнаешь, сколько лет правил Рюрик, кого называли наместниками, за что Василия II прозвали Темным, чем известен князь Владимир Святославович, когда было свергнуто татаро-монгольское иго, что такое опричнина и многое-многое</w:t>
            </w:r>
            <w:r>
              <w:rPr>
                <w:rFonts w:ascii="Times New Roman" w:hAnsi="Times New Roman" w:cs="Times New Roman"/>
                <w:color w:val="333333"/>
                <w:sz w:val="28"/>
                <w:szCs w:val="28"/>
                <w:shd w:val="clear" w:color="auto" w:fill="FFFFFF"/>
              </w:rPr>
              <w:t> </w:t>
            </w:r>
            <w:r w:rsidR="00B137D1" w:rsidRPr="00B137D1">
              <w:rPr>
                <w:rFonts w:ascii="Times New Roman" w:hAnsi="Times New Roman" w:cs="Times New Roman"/>
                <w:color w:val="333333"/>
                <w:sz w:val="28"/>
                <w:szCs w:val="28"/>
                <w:shd w:val="clear" w:color="auto" w:fill="FFFFFF"/>
              </w:rPr>
              <w:t>другое.</w:t>
            </w:r>
            <w:r w:rsidR="00B137D1" w:rsidRPr="00B137D1">
              <w:rPr>
                <w:rFonts w:ascii="Times New Roman" w:hAnsi="Times New Roman" w:cs="Times New Roman"/>
                <w:color w:val="333333"/>
                <w:sz w:val="28"/>
                <w:szCs w:val="28"/>
              </w:rPr>
              <w:br/>
            </w:r>
          </w:p>
        </w:tc>
      </w:tr>
      <w:tr w:rsidR="00B137D1" w:rsidRPr="00B137D1" w14:paraId="2197D56E" w14:textId="77777777" w:rsidTr="00721D4D">
        <w:tc>
          <w:tcPr>
            <w:tcW w:w="3686" w:type="dxa"/>
            <w:vAlign w:val="center"/>
          </w:tcPr>
          <w:p w14:paraId="1EAFE28D" w14:textId="77777777" w:rsidR="00B137D1" w:rsidRPr="00B137D1" w:rsidRDefault="00B137D1"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1D91D399" wp14:editId="7275D9D7">
                  <wp:extent cx="1695450" cy="2666948"/>
                  <wp:effectExtent l="19050" t="19050" r="19050" b="19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2259" cy="2677659"/>
                          </a:xfrm>
                          <a:prstGeom prst="rect">
                            <a:avLst/>
                          </a:prstGeom>
                          <a:noFill/>
                          <a:ln>
                            <a:solidFill>
                              <a:srgbClr val="FFFF00"/>
                            </a:solidFill>
                          </a:ln>
                        </pic:spPr>
                      </pic:pic>
                    </a:graphicData>
                  </a:graphic>
                </wp:inline>
              </w:drawing>
            </w:r>
          </w:p>
        </w:tc>
        <w:tc>
          <w:tcPr>
            <w:tcW w:w="6486" w:type="dxa"/>
          </w:tcPr>
          <w:p w14:paraId="5C9303C0" w14:textId="77777777" w:rsidR="00B137D1" w:rsidRPr="00B137D1" w:rsidRDefault="00B137D1"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Казаков, Ю. П. </w:t>
            </w:r>
          </w:p>
          <w:p w14:paraId="0F03D65D" w14:textId="77777777" w:rsidR="00B137D1" w:rsidRPr="00B137D1" w:rsidRDefault="00B137D1"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8A2381">
              <w:rPr>
                <w:rFonts w:ascii="Times New Roman" w:hAnsi="Times New Roman" w:cs="Times New Roman"/>
                <w:b/>
                <w:bCs/>
                <w:sz w:val="28"/>
                <w:szCs w:val="28"/>
              </w:rPr>
              <w:t>Тихое утро</w:t>
            </w:r>
            <w:proofErr w:type="gramStart"/>
            <w:r w:rsidRPr="00B137D1">
              <w:rPr>
                <w:rFonts w:ascii="Times New Roman" w:hAnsi="Times New Roman" w:cs="Times New Roman"/>
                <w:sz w:val="28"/>
                <w:szCs w:val="28"/>
              </w:rPr>
              <w:t xml:space="preserve"> :</w:t>
            </w:r>
            <w:proofErr w:type="gramEnd"/>
            <w:r w:rsidRPr="00B137D1">
              <w:rPr>
                <w:rFonts w:ascii="Times New Roman" w:hAnsi="Times New Roman" w:cs="Times New Roman"/>
                <w:sz w:val="28"/>
                <w:szCs w:val="28"/>
              </w:rPr>
              <w:t xml:space="preserve"> рассказы : [12+] / Ю. П. Казаков. - Москва: АСТ, 2023. - 224 с.</w:t>
            </w:r>
          </w:p>
          <w:p w14:paraId="10BF9A87" w14:textId="07B10231" w:rsidR="00B137D1" w:rsidRPr="008A2381" w:rsidRDefault="00B137D1" w:rsidP="00B137D1">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color w:val="333333"/>
                <w:sz w:val="28"/>
                <w:szCs w:val="28"/>
              </w:rPr>
              <w:br/>
            </w:r>
            <w:r w:rsidR="008A2381">
              <w:rPr>
                <w:rFonts w:ascii="Times New Roman" w:hAnsi="Times New Roman" w:cs="Times New Roman"/>
                <w:color w:val="333333"/>
                <w:sz w:val="28"/>
                <w:szCs w:val="28"/>
                <w:shd w:val="clear" w:color="auto" w:fill="FFFFFF"/>
              </w:rPr>
              <w:t xml:space="preserve">    </w:t>
            </w:r>
            <w:r w:rsidRPr="00B137D1">
              <w:rPr>
                <w:rFonts w:ascii="Times New Roman" w:hAnsi="Times New Roman" w:cs="Times New Roman"/>
                <w:color w:val="333333"/>
                <w:sz w:val="28"/>
                <w:szCs w:val="28"/>
                <w:shd w:val="clear" w:color="auto" w:fill="FFFFFF"/>
              </w:rPr>
              <w:t xml:space="preserve">Ничего не предвещает беды ранним тихим утром, когда двое мальчишек - деревенский Яшка и приехавший из города Володя - собираются на рыбалку. Так начинается рассказ Ю. Казакова </w:t>
            </w:r>
            <w:r w:rsidR="00721D4D">
              <w:rPr>
                <w:rFonts w:ascii="Times New Roman" w:hAnsi="Times New Roman" w:cs="Times New Roman"/>
                <w:i/>
                <w:color w:val="333333"/>
                <w:sz w:val="28"/>
                <w:szCs w:val="28"/>
                <w:shd w:val="clear" w:color="auto" w:fill="FFFFFF"/>
              </w:rPr>
              <w:t>«</w:t>
            </w:r>
            <w:r w:rsidRPr="00721D4D">
              <w:rPr>
                <w:rStyle w:val="a7"/>
                <w:rFonts w:ascii="Times New Roman" w:hAnsi="Times New Roman" w:cs="Times New Roman"/>
                <w:i w:val="0"/>
                <w:color w:val="333333"/>
                <w:sz w:val="28"/>
                <w:szCs w:val="28"/>
                <w:shd w:val="clear" w:color="auto" w:fill="FFFFFF"/>
              </w:rPr>
              <w:t>Тихое утро</w:t>
            </w:r>
            <w:r w:rsidR="00721D4D">
              <w:rPr>
                <w:i/>
              </w:rPr>
              <w:t>»</w:t>
            </w:r>
            <w:r w:rsidRPr="00721D4D">
              <w:rPr>
                <w:rFonts w:ascii="Times New Roman" w:hAnsi="Times New Roman" w:cs="Times New Roman"/>
                <w:i/>
                <w:color w:val="333333"/>
                <w:sz w:val="28"/>
                <w:szCs w:val="28"/>
                <w:shd w:val="clear" w:color="auto" w:fill="FFFFFF"/>
              </w:rPr>
              <w:t>.</w:t>
            </w:r>
            <w:r w:rsidRPr="00B137D1">
              <w:rPr>
                <w:rFonts w:ascii="Times New Roman" w:hAnsi="Times New Roman" w:cs="Times New Roman"/>
                <w:color w:val="333333"/>
                <w:sz w:val="28"/>
                <w:szCs w:val="28"/>
                <w:shd w:val="clear" w:color="auto" w:fill="FFFFFF"/>
              </w:rPr>
              <w:t xml:space="preserve"> Яшка знает о рыбалке всё, но его приятель из Москвы совсем новичок в рыбной ловле: неопытный Володя только суетится и мешается под ногами. Мальчики и не догадываются, чем закончится их поход на пруд. </w:t>
            </w:r>
            <w:r w:rsidR="00721D4D">
              <w:rPr>
                <w:rFonts w:ascii="Times New Roman" w:hAnsi="Times New Roman" w:cs="Times New Roman"/>
                <w:color w:val="333333"/>
                <w:sz w:val="28"/>
                <w:szCs w:val="28"/>
                <w:shd w:val="clear" w:color="auto" w:fill="FFFFFF"/>
              </w:rPr>
              <w:t>В сборник также вошли рассказы «Глупый</w:t>
            </w:r>
            <w:proofErr w:type="gramStart"/>
            <w:r w:rsidR="00721D4D">
              <w:rPr>
                <w:rFonts w:ascii="Times New Roman" w:hAnsi="Times New Roman" w:cs="Times New Roman"/>
                <w:color w:val="333333"/>
                <w:sz w:val="28"/>
                <w:szCs w:val="28"/>
                <w:shd w:val="clear" w:color="auto" w:fill="FFFFFF"/>
              </w:rPr>
              <w:t xml:space="preserve"> Ч</w:t>
            </w:r>
            <w:proofErr w:type="gramEnd"/>
            <w:r w:rsidR="00721D4D">
              <w:rPr>
                <w:rFonts w:ascii="Times New Roman" w:hAnsi="Times New Roman" w:cs="Times New Roman"/>
                <w:color w:val="333333"/>
                <w:sz w:val="28"/>
                <w:szCs w:val="28"/>
                <w:shd w:val="clear" w:color="auto" w:fill="FFFFFF"/>
              </w:rPr>
              <w:t>ик», «Арктур - гончий пёс», «</w:t>
            </w:r>
            <w:proofErr w:type="spellStart"/>
            <w:r w:rsidR="00721D4D">
              <w:rPr>
                <w:rFonts w:ascii="Times New Roman" w:hAnsi="Times New Roman" w:cs="Times New Roman"/>
                <w:color w:val="333333"/>
                <w:sz w:val="28"/>
                <w:szCs w:val="28"/>
                <w:shd w:val="clear" w:color="auto" w:fill="FFFFFF"/>
              </w:rPr>
              <w:t>Тэдди</w:t>
            </w:r>
            <w:proofErr w:type="spellEnd"/>
            <w:r w:rsidR="00721D4D">
              <w:rPr>
                <w:rFonts w:ascii="Times New Roman" w:hAnsi="Times New Roman" w:cs="Times New Roman"/>
                <w:color w:val="333333"/>
                <w:sz w:val="28"/>
                <w:szCs w:val="28"/>
                <w:shd w:val="clear" w:color="auto" w:fill="FFFFFF"/>
              </w:rPr>
              <w:t>»</w:t>
            </w:r>
            <w:r w:rsidRPr="00B137D1">
              <w:rPr>
                <w:rFonts w:ascii="Times New Roman" w:hAnsi="Times New Roman" w:cs="Times New Roman"/>
                <w:color w:val="333333"/>
                <w:sz w:val="28"/>
                <w:szCs w:val="28"/>
                <w:shd w:val="clear" w:color="auto" w:fill="FFFFFF"/>
              </w:rPr>
              <w:t xml:space="preserve"> и другие.</w:t>
            </w:r>
            <w:r w:rsidRPr="00B137D1">
              <w:rPr>
                <w:rFonts w:ascii="Times New Roman" w:hAnsi="Times New Roman" w:cs="Times New Roman"/>
                <w:color w:val="333333"/>
                <w:sz w:val="28"/>
                <w:szCs w:val="28"/>
              </w:rPr>
              <w:br/>
            </w:r>
          </w:p>
        </w:tc>
      </w:tr>
      <w:tr w:rsidR="00902A47" w:rsidRPr="00B137D1" w14:paraId="00F57397" w14:textId="77777777" w:rsidTr="00721D4D">
        <w:tc>
          <w:tcPr>
            <w:tcW w:w="3686" w:type="dxa"/>
            <w:vAlign w:val="center"/>
          </w:tcPr>
          <w:p w14:paraId="642A154F" w14:textId="6A78DD8A" w:rsidR="00902A47" w:rsidRPr="00B137D1" w:rsidRDefault="00902A47" w:rsidP="00721D4D">
            <w:pPr>
              <w:jc w:val="center"/>
              <w:rPr>
                <w:rFonts w:ascii="Times New Roman" w:hAnsi="Times New Roman" w:cs="Times New Roman"/>
                <w:noProof/>
                <w:sz w:val="28"/>
                <w:szCs w:val="28"/>
                <w:lang w:eastAsia="ru-RU"/>
              </w:rPr>
            </w:pPr>
            <w:r w:rsidRPr="00B137D1">
              <w:rPr>
                <w:rFonts w:ascii="Times New Roman" w:hAnsi="Times New Roman" w:cs="Times New Roman"/>
                <w:noProof/>
                <w:sz w:val="28"/>
                <w:szCs w:val="28"/>
                <w:lang w:eastAsia="ru-RU"/>
              </w:rPr>
              <w:drawing>
                <wp:inline distT="0" distB="0" distL="0" distR="0" wp14:anchorId="39D7DC96" wp14:editId="23F709A1">
                  <wp:extent cx="1539026" cy="2353056"/>
                  <wp:effectExtent l="19050" t="19050" r="2349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5700" cy="2363260"/>
                          </a:xfrm>
                          <a:prstGeom prst="rect">
                            <a:avLst/>
                          </a:prstGeom>
                          <a:noFill/>
                          <a:ln>
                            <a:solidFill>
                              <a:srgbClr val="0070C0"/>
                            </a:solidFill>
                          </a:ln>
                        </pic:spPr>
                      </pic:pic>
                    </a:graphicData>
                  </a:graphic>
                </wp:inline>
              </w:drawing>
            </w:r>
          </w:p>
        </w:tc>
        <w:tc>
          <w:tcPr>
            <w:tcW w:w="6486" w:type="dxa"/>
          </w:tcPr>
          <w:p w14:paraId="60771248" w14:textId="77777777" w:rsidR="00902A47" w:rsidRPr="00B137D1" w:rsidRDefault="00902A47" w:rsidP="00902A47">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b/>
                <w:bCs/>
                <w:sz w:val="28"/>
                <w:szCs w:val="28"/>
              </w:rPr>
              <w:t xml:space="preserve">Киплинг, P. </w:t>
            </w:r>
          </w:p>
          <w:p w14:paraId="53053650" w14:textId="020B5EA1" w:rsidR="00902A47" w:rsidRPr="00B137D1" w:rsidRDefault="00902A47" w:rsidP="00902A47">
            <w:pPr>
              <w:widowControl w:val="0"/>
              <w:autoSpaceDE w:val="0"/>
              <w:autoSpaceDN w:val="0"/>
              <w:adjustRightInd w:val="0"/>
              <w:jc w:val="both"/>
              <w:rPr>
                <w:rFonts w:ascii="Times New Roman" w:hAnsi="Times New Roman" w:cs="Times New Roman"/>
                <w:sz w:val="28"/>
                <w:szCs w:val="28"/>
              </w:rPr>
            </w:pPr>
            <w:r w:rsidRPr="00B137D1">
              <w:rPr>
                <w:rFonts w:ascii="Times New Roman" w:hAnsi="Times New Roman" w:cs="Times New Roman"/>
                <w:sz w:val="28"/>
                <w:szCs w:val="28"/>
              </w:rPr>
              <w:t xml:space="preserve">    </w:t>
            </w:r>
            <w:r w:rsidRPr="00902A47">
              <w:rPr>
                <w:rFonts w:ascii="Times New Roman" w:hAnsi="Times New Roman" w:cs="Times New Roman"/>
                <w:b/>
                <w:bCs/>
                <w:sz w:val="28"/>
                <w:szCs w:val="28"/>
              </w:rPr>
              <w:t>Рикки-Тикк</w:t>
            </w:r>
            <w:proofErr w:type="gramStart"/>
            <w:r w:rsidRPr="00902A47">
              <w:rPr>
                <w:rFonts w:ascii="Times New Roman" w:hAnsi="Times New Roman" w:cs="Times New Roman"/>
                <w:b/>
                <w:bCs/>
                <w:sz w:val="28"/>
                <w:szCs w:val="28"/>
              </w:rPr>
              <w:t>и-</w:t>
            </w:r>
            <w:proofErr w:type="gramEnd"/>
            <w:r w:rsidRPr="00902A47">
              <w:rPr>
                <w:rFonts w:ascii="Times New Roman" w:hAnsi="Times New Roman" w:cs="Times New Roman"/>
                <w:b/>
                <w:bCs/>
                <w:sz w:val="28"/>
                <w:szCs w:val="28"/>
              </w:rPr>
              <w:t xml:space="preserve"> Тави</w:t>
            </w:r>
            <w:r w:rsidRPr="00B137D1">
              <w:rPr>
                <w:rFonts w:ascii="Times New Roman" w:hAnsi="Times New Roman" w:cs="Times New Roman"/>
                <w:sz w:val="28"/>
                <w:szCs w:val="28"/>
              </w:rPr>
              <w:t xml:space="preserve"> : сказки: [6+] / P. Киплин</w:t>
            </w:r>
            <w:r w:rsidR="00721D4D">
              <w:rPr>
                <w:rFonts w:ascii="Times New Roman" w:hAnsi="Times New Roman" w:cs="Times New Roman"/>
                <w:sz w:val="28"/>
                <w:szCs w:val="28"/>
              </w:rPr>
              <w:t xml:space="preserve">г; пер. c англ. К. Чуковского; </w:t>
            </w:r>
            <w:proofErr w:type="spellStart"/>
            <w:r w:rsidR="00721D4D">
              <w:rPr>
                <w:rFonts w:ascii="Times New Roman" w:hAnsi="Times New Roman" w:cs="Times New Roman"/>
                <w:sz w:val="28"/>
                <w:szCs w:val="28"/>
              </w:rPr>
              <w:t>и</w:t>
            </w:r>
            <w:r w:rsidRPr="00B137D1">
              <w:rPr>
                <w:rFonts w:ascii="Times New Roman" w:hAnsi="Times New Roman" w:cs="Times New Roman"/>
                <w:sz w:val="28"/>
                <w:szCs w:val="28"/>
              </w:rPr>
              <w:t>лл</w:t>
            </w:r>
            <w:proofErr w:type="spellEnd"/>
            <w:r w:rsidR="00721D4D">
              <w:rPr>
                <w:rFonts w:ascii="Times New Roman" w:hAnsi="Times New Roman" w:cs="Times New Roman"/>
                <w:sz w:val="28"/>
                <w:szCs w:val="28"/>
              </w:rPr>
              <w:t>.</w:t>
            </w:r>
            <w:r w:rsidRPr="00B137D1">
              <w:rPr>
                <w:rFonts w:ascii="Times New Roman" w:hAnsi="Times New Roman" w:cs="Times New Roman"/>
                <w:sz w:val="28"/>
                <w:szCs w:val="28"/>
              </w:rPr>
              <w:t xml:space="preserve"> С. Бушмановой. - Москва: АСТ, 2022. - 60 с: ил. - (Библиотека начальной  школы).</w:t>
            </w:r>
          </w:p>
          <w:p w14:paraId="0A0172F5" w14:textId="77777777" w:rsidR="00902A47" w:rsidRPr="00B137D1" w:rsidRDefault="00902A47" w:rsidP="00902A47">
            <w:pPr>
              <w:widowControl w:val="0"/>
              <w:autoSpaceDE w:val="0"/>
              <w:autoSpaceDN w:val="0"/>
              <w:adjustRightInd w:val="0"/>
              <w:jc w:val="both"/>
              <w:rPr>
                <w:rFonts w:ascii="Times New Roman" w:hAnsi="Times New Roman" w:cs="Times New Roman"/>
                <w:sz w:val="28"/>
                <w:szCs w:val="28"/>
              </w:rPr>
            </w:pPr>
          </w:p>
          <w:p w14:paraId="3D806026" w14:textId="488385F4" w:rsidR="00E70B2C" w:rsidRPr="00E70B2C" w:rsidRDefault="00902A47" w:rsidP="00902A47">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B137D1">
              <w:rPr>
                <w:rFonts w:ascii="Times New Roman" w:hAnsi="Times New Roman" w:cs="Times New Roman"/>
                <w:color w:val="333333"/>
                <w:sz w:val="28"/>
                <w:szCs w:val="28"/>
                <w:shd w:val="clear" w:color="auto" w:fill="FFFFFF"/>
              </w:rPr>
              <w:t xml:space="preserve">Сказки </w:t>
            </w:r>
            <w:proofErr w:type="spellStart"/>
            <w:r w:rsidRPr="00B137D1">
              <w:rPr>
                <w:rFonts w:ascii="Times New Roman" w:hAnsi="Times New Roman" w:cs="Times New Roman"/>
                <w:color w:val="333333"/>
                <w:sz w:val="28"/>
                <w:szCs w:val="28"/>
                <w:shd w:val="clear" w:color="auto" w:fill="FFFFFF"/>
              </w:rPr>
              <w:t>Р.Киплинга</w:t>
            </w:r>
            <w:proofErr w:type="spellEnd"/>
            <w:r w:rsidRPr="00B137D1">
              <w:rPr>
                <w:rFonts w:ascii="Times New Roman" w:hAnsi="Times New Roman" w:cs="Times New Roman"/>
                <w:color w:val="333333"/>
                <w:sz w:val="28"/>
                <w:szCs w:val="28"/>
                <w:shd w:val="clear" w:color="auto" w:fill="FFFFFF"/>
              </w:rPr>
              <w:t xml:space="preserve"> – это необыкновенные, фантастические истории с персонажами, которые не встречаются ни в каких других книгах. С прожорливым китом с зарешеченной глоткой и великим, хоть и молодым мангустом Рикки-Тикки-Тави вы познакомитесь только в произведениях великолепного английского писателя.</w:t>
            </w:r>
            <w:bookmarkStart w:id="0" w:name="_GoBack"/>
            <w:bookmarkEnd w:id="0"/>
          </w:p>
        </w:tc>
      </w:tr>
    </w:tbl>
    <w:p w14:paraId="05F6721A" w14:textId="77777777" w:rsidR="00E70B2C" w:rsidRPr="00B137D1" w:rsidRDefault="00E70B2C" w:rsidP="00B137D1">
      <w:pPr>
        <w:jc w:val="both"/>
        <w:rPr>
          <w:rFonts w:ascii="Times New Roman" w:hAnsi="Times New Roman" w:cs="Times New Roman"/>
          <w:sz w:val="28"/>
          <w:szCs w:val="28"/>
        </w:rPr>
      </w:pPr>
    </w:p>
    <w:sectPr w:rsidR="00E70B2C" w:rsidRPr="00B137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92"/>
    <w:rsid w:val="00001A70"/>
    <w:rsid w:val="00002B94"/>
    <w:rsid w:val="00006F0E"/>
    <w:rsid w:val="00011FAB"/>
    <w:rsid w:val="00033523"/>
    <w:rsid w:val="00055F0F"/>
    <w:rsid w:val="000730EF"/>
    <w:rsid w:val="00081313"/>
    <w:rsid w:val="00090854"/>
    <w:rsid w:val="00092CF1"/>
    <w:rsid w:val="00094E34"/>
    <w:rsid w:val="000969E3"/>
    <w:rsid w:val="00097CCD"/>
    <w:rsid w:val="000A19AB"/>
    <w:rsid w:val="000B2801"/>
    <w:rsid w:val="000C1387"/>
    <w:rsid w:val="000D2EBA"/>
    <w:rsid w:val="000D5F8B"/>
    <w:rsid w:val="000E1305"/>
    <w:rsid w:val="000E3723"/>
    <w:rsid w:val="000E5BA9"/>
    <w:rsid w:val="000E7F47"/>
    <w:rsid w:val="00105926"/>
    <w:rsid w:val="001166B4"/>
    <w:rsid w:val="00147E81"/>
    <w:rsid w:val="0016681A"/>
    <w:rsid w:val="001732E0"/>
    <w:rsid w:val="00181A5A"/>
    <w:rsid w:val="001860AA"/>
    <w:rsid w:val="00187E36"/>
    <w:rsid w:val="00193A23"/>
    <w:rsid w:val="001A0E71"/>
    <w:rsid w:val="001A1DDA"/>
    <w:rsid w:val="001A7727"/>
    <w:rsid w:val="001B5B3E"/>
    <w:rsid w:val="001C44E3"/>
    <w:rsid w:val="001E74C0"/>
    <w:rsid w:val="001F43B3"/>
    <w:rsid w:val="0021024A"/>
    <w:rsid w:val="0021185A"/>
    <w:rsid w:val="00214173"/>
    <w:rsid w:val="0022341C"/>
    <w:rsid w:val="00223700"/>
    <w:rsid w:val="00224436"/>
    <w:rsid w:val="00232C38"/>
    <w:rsid w:val="0024220A"/>
    <w:rsid w:val="002430E3"/>
    <w:rsid w:val="00246F4B"/>
    <w:rsid w:val="002548DF"/>
    <w:rsid w:val="002675B6"/>
    <w:rsid w:val="0027275C"/>
    <w:rsid w:val="00275A9A"/>
    <w:rsid w:val="00282681"/>
    <w:rsid w:val="002851C1"/>
    <w:rsid w:val="002B143A"/>
    <w:rsid w:val="002B6F27"/>
    <w:rsid w:val="002C1312"/>
    <w:rsid w:val="002C429A"/>
    <w:rsid w:val="002C54A8"/>
    <w:rsid w:val="002D1F9A"/>
    <w:rsid w:val="002E04F4"/>
    <w:rsid w:val="002F3E3C"/>
    <w:rsid w:val="00325777"/>
    <w:rsid w:val="003331D5"/>
    <w:rsid w:val="003524A1"/>
    <w:rsid w:val="003619DB"/>
    <w:rsid w:val="0037004B"/>
    <w:rsid w:val="00385B9F"/>
    <w:rsid w:val="00397951"/>
    <w:rsid w:val="003B6779"/>
    <w:rsid w:val="003B7621"/>
    <w:rsid w:val="003D11C3"/>
    <w:rsid w:val="003D2A8F"/>
    <w:rsid w:val="004029FF"/>
    <w:rsid w:val="00413E8E"/>
    <w:rsid w:val="004150B4"/>
    <w:rsid w:val="00420870"/>
    <w:rsid w:val="00421679"/>
    <w:rsid w:val="004303F6"/>
    <w:rsid w:val="00431C01"/>
    <w:rsid w:val="00432032"/>
    <w:rsid w:val="004360F6"/>
    <w:rsid w:val="0045059E"/>
    <w:rsid w:val="00457708"/>
    <w:rsid w:val="00463ADC"/>
    <w:rsid w:val="0046491B"/>
    <w:rsid w:val="0046624C"/>
    <w:rsid w:val="00471FDA"/>
    <w:rsid w:val="00493B63"/>
    <w:rsid w:val="004A7AEA"/>
    <w:rsid w:val="004C425E"/>
    <w:rsid w:val="004D00E6"/>
    <w:rsid w:val="004D1069"/>
    <w:rsid w:val="004D7C0A"/>
    <w:rsid w:val="004E4F16"/>
    <w:rsid w:val="004E7BF4"/>
    <w:rsid w:val="004F7695"/>
    <w:rsid w:val="00500A3F"/>
    <w:rsid w:val="00505731"/>
    <w:rsid w:val="00511469"/>
    <w:rsid w:val="005129D4"/>
    <w:rsid w:val="005155A4"/>
    <w:rsid w:val="0053064E"/>
    <w:rsid w:val="005321A2"/>
    <w:rsid w:val="00532D51"/>
    <w:rsid w:val="00540B0E"/>
    <w:rsid w:val="0054247E"/>
    <w:rsid w:val="00543994"/>
    <w:rsid w:val="005544AC"/>
    <w:rsid w:val="005828BA"/>
    <w:rsid w:val="0058441B"/>
    <w:rsid w:val="00591797"/>
    <w:rsid w:val="0059465B"/>
    <w:rsid w:val="005A3FD8"/>
    <w:rsid w:val="005B0EEB"/>
    <w:rsid w:val="005B2F81"/>
    <w:rsid w:val="005C6E26"/>
    <w:rsid w:val="005D08A6"/>
    <w:rsid w:val="005D4892"/>
    <w:rsid w:val="005D559F"/>
    <w:rsid w:val="005F2374"/>
    <w:rsid w:val="005F64D5"/>
    <w:rsid w:val="00610E95"/>
    <w:rsid w:val="00613684"/>
    <w:rsid w:val="0061642B"/>
    <w:rsid w:val="00645422"/>
    <w:rsid w:val="006570E1"/>
    <w:rsid w:val="00674734"/>
    <w:rsid w:val="006B6C96"/>
    <w:rsid w:val="006D7B67"/>
    <w:rsid w:val="006F0041"/>
    <w:rsid w:val="006F1244"/>
    <w:rsid w:val="006F1D9C"/>
    <w:rsid w:val="00701A17"/>
    <w:rsid w:val="00721D4D"/>
    <w:rsid w:val="007235B7"/>
    <w:rsid w:val="00726EA7"/>
    <w:rsid w:val="00731402"/>
    <w:rsid w:val="00750B32"/>
    <w:rsid w:val="0076064E"/>
    <w:rsid w:val="007701D7"/>
    <w:rsid w:val="0078501F"/>
    <w:rsid w:val="00787721"/>
    <w:rsid w:val="00787A29"/>
    <w:rsid w:val="007A1DBD"/>
    <w:rsid w:val="007A3149"/>
    <w:rsid w:val="007C0382"/>
    <w:rsid w:val="007C60F6"/>
    <w:rsid w:val="007C6AE0"/>
    <w:rsid w:val="007E20A5"/>
    <w:rsid w:val="007E78E2"/>
    <w:rsid w:val="007E7E5F"/>
    <w:rsid w:val="007F00DF"/>
    <w:rsid w:val="007F552C"/>
    <w:rsid w:val="007F7B86"/>
    <w:rsid w:val="008154CE"/>
    <w:rsid w:val="00824084"/>
    <w:rsid w:val="00830A95"/>
    <w:rsid w:val="00842B5A"/>
    <w:rsid w:val="008549D3"/>
    <w:rsid w:val="0085779B"/>
    <w:rsid w:val="008578BD"/>
    <w:rsid w:val="00872BB5"/>
    <w:rsid w:val="008A2381"/>
    <w:rsid w:val="008C77A1"/>
    <w:rsid w:val="0090022A"/>
    <w:rsid w:val="00902A47"/>
    <w:rsid w:val="009104C4"/>
    <w:rsid w:val="00921865"/>
    <w:rsid w:val="00922EDD"/>
    <w:rsid w:val="0092765B"/>
    <w:rsid w:val="00930E4B"/>
    <w:rsid w:val="00944729"/>
    <w:rsid w:val="00947041"/>
    <w:rsid w:val="00956289"/>
    <w:rsid w:val="00961B82"/>
    <w:rsid w:val="009728AF"/>
    <w:rsid w:val="009731F2"/>
    <w:rsid w:val="00976568"/>
    <w:rsid w:val="00984AA5"/>
    <w:rsid w:val="009A4226"/>
    <w:rsid w:val="009B44BF"/>
    <w:rsid w:val="009C220A"/>
    <w:rsid w:val="009C3198"/>
    <w:rsid w:val="009E235E"/>
    <w:rsid w:val="009E2E72"/>
    <w:rsid w:val="009E69B6"/>
    <w:rsid w:val="00A14F9D"/>
    <w:rsid w:val="00A22FEE"/>
    <w:rsid w:val="00A23CF4"/>
    <w:rsid w:val="00A30528"/>
    <w:rsid w:val="00A40AF3"/>
    <w:rsid w:val="00A418C0"/>
    <w:rsid w:val="00A449F6"/>
    <w:rsid w:val="00A5213C"/>
    <w:rsid w:val="00A5348D"/>
    <w:rsid w:val="00A741CB"/>
    <w:rsid w:val="00A86073"/>
    <w:rsid w:val="00A95C97"/>
    <w:rsid w:val="00A96841"/>
    <w:rsid w:val="00AA2C3A"/>
    <w:rsid w:val="00AA546E"/>
    <w:rsid w:val="00AB2535"/>
    <w:rsid w:val="00AB2ACE"/>
    <w:rsid w:val="00AF7F94"/>
    <w:rsid w:val="00B137D1"/>
    <w:rsid w:val="00B2384E"/>
    <w:rsid w:val="00B3357A"/>
    <w:rsid w:val="00B3572B"/>
    <w:rsid w:val="00B40358"/>
    <w:rsid w:val="00B649D1"/>
    <w:rsid w:val="00B75C65"/>
    <w:rsid w:val="00B7710B"/>
    <w:rsid w:val="00B85C64"/>
    <w:rsid w:val="00B95F0A"/>
    <w:rsid w:val="00BB31A0"/>
    <w:rsid w:val="00BC7C35"/>
    <w:rsid w:val="00BC7E56"/>
    <w:rsid w:val="00BD561C"/>
    <w:rsid w:val="00BE03B2"/>
    <w:rsid w:val="00BE364D"/>
    <w:rsid w:val="00BE3D3A"/>
    <w:rsid w:val="00BF24D3"/>
    <w:rsid w:val="00C021F6"/>
    <w:rsid w:val="00C05ECF"/>
    <w:rsid w:val="00C23239"/>
    <w:rsid w:val="00C358A8"/>
    <w:rsid w:val="00C3730C"/>
    <w:rsid w:val="00C40355"/>
    <w:rsid w:val="00C43205"/>
    <w:rsid w:val="00C47AA4"/>
    <w:rsid w:val="00C55463"/>
    <w:rsid w:val="00C73C01"/>
    <w:rsid w:val="00C77618"/>
    <w:rsid w:val="00C80982"/>
    <w:rsid w:val="00C97A7E"/>
    <w:rsid w:val="00CA011D"/>
    <w:rsid w:val="00CA0EC4"/>
    <w:rsid w:val="00CA190D"/>
    <w:rsid w:val="00CA7EB5"/>
    <w:rsid w:val="00CD57F2"/>
    <w:rsid w:val="00CE128E"/>
    <w:rsid w:val="00D24ED4"/>
    <w:rsid w:val="00D30BC3"/>
    <w:rsid w:val="00D34FC1"/>
    <w:rsid w:val="00D3726D"/>
    <w:rsid w:val="00D42B97"/>
    <w:rsid w:val="00D43E61"/>
    <w:rsid w:val="00D620F6"/>
    <w:rsid w:val="00D62C5A"/>
    <w:rsid w:val="00D945EC"/>
    <w:rsid w:val="00DB15AC"/>
    <w:rsid w:val="00DB3FED"/>
    <w:rsid w:val="00DC2029"/>
    <w:rsid w:val="00DC37B6"/>
    <w:rsid w:val="00DD63CA"/>
    <w:rsid w:val="00DE0BD9"/>
    <w:rsid w:val="00DE240E"/>
    <w:rsid w:val="00DF43EC"/>
    <w:rsid w:val="00E15394"/>
    <w:rsid w:val="00E216DA"/>
    <w:rsid w:val="00E21AE1"/>
    <w:rsid w:val="00E21C72"/>
    <w:rsid w:val="00E27F2F"/>
    <w:rsid w:val="00E426A4"/>
    <w:rsid w:val="00E46CEE"/>
    <w:rsid w:val="00E53CB8"/>
    <w:rsid w:val="00E6289A"/>
    <w:rsid w:val="00E70597"/>
    <w:rsid w:val="00E70B2C"/>
    <w:rsid w:val="00E70BFB"/>
    <w:rsid w:val="00E95ABA"/>
    <w:rsid w:val="00E96292"/>
    <w:rsid w:val="00EA5699"/>
    <w:rsid w:val="00EB4CB4"/>
    <w:rsid w:val="00EB7240"/>
    <w:rsid w:val="00EE2177"/>
    <w:rsid w:val="00EE45B2"/>
    <w:rsid w:val="00EF0BFC"/>
    <w:rsid w:val="00EF2B47"/>
    <w:rsid w:val="00F016B8"/>
    <w:rsid w:val="00F0234F"/>
    <w:rsid w:val="00F04482"/>
    <w:rsid w:val="00F131E8"/>
    <w:rsid w:val="00F133BD"/>
    <w:rsid w:val="00F2551B"/>
    <w:rsid w:val="00F26F76"/>
    <w:rsid w:val="00F404EF"/>
    <w:rsid w:val="00F45F2C"/>
    <w:rsid w:val="00F47534"/>
    <w:rsid w:val="00F47C14"/>
    <w:rsid w:val="00F47F63"/>
    <w:rsid w:val="00F601CF"/>
    <w:rsid w:val="00F60AE7"/>
    <w:rsid w:val="00F613A8"/>
    <w:rsid w:val="00F710C9"/>
    <w:rsid w:val="00F76B92"/>
    <w:rsid w:val="00F86603"/>
    <w:rsid w:val="00F94BFB"/>
    <w:rsid w:val="00FA596B"/>
    <w:rsid w:val="00FB5AAC"/>
    <w:rsid w:val="00FC1806"/>
    <w:rsid w:val="00FE2575"/>
    <w:rsid w:val="00FF6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9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6B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6B92"/>
    <w:rPr>
      <w:rFonts w:ascii="Tahoma" w:hAnsi="Tahoma" w:cs="Tahoma"/>
      <w:sz w:val="16"/>
      <w:szCs w:val="16"/>
    </w:rPr>
  </w:style>
  <w:style w:type="character" w:styleId="a6">
    <w:name w:val="Hyperlink"/>
    <w:basedOn w:val="a0"/>
    <w:uiPriority w:val="99"/>
    <w:semiHidden/>
    <w:unhideWhenUsed/>
    <w:rsid w:val="009B44BF"/>
    <w:rPr>
      <w:color w:val="0000FF"/>
      <w:u w:val="single"/>
    </w:rPr>
  </w:style>
  <w:style w:type="character" w:styleId="a7">
    <w:name w:val="Emphasis"/>
    <w:basedOn w:val="a0"/>
    <w:uiPriority w:val="20"/>
    <w:qFormat/>
    <w:rsid w:val="008154C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76B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6B92"/>
    <w:rPr>
      <w:rFonts w:ascii="Tahoma" w:hAnsi="Tahoma" w:cs="Tahoma"/>
      <w:sz w:val="16"/>
      <w:szCs w:val="16"/>
    </w:rPr>
  </w:style>
  <w:style w:type="character" w:styleId="a6">
    <w:name w:val="Hyperlink"/>
    <w:basedOn w:val="a0"/>
    <w:uiPriority w:val="99"/>
    <w:semiHidden/>
    <w:unhideWhenUsed/>
    <w:rsid w:val="009B44BF"/>
    <w:rPr>
      <w:color w:val="0000FF"/>
      <w:u w:val="single"/>
    </w:rPr>
  </w:style>
  <w:style w:type="character" w:styleId="a7">
    <w:name w:val="Emphasis"/>
    <w:basedOn w:val="a0"/>
    <w:uiPriority w:val="20"/>
    <w:qFormat/>
    <w:rsid w:val="00815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956">
      <w:bodyDiv w:val="1"/>
      <w:marLeft w:val="0"/>
      <w:marRight w:val="0"/>
      <w:marTop w:val="0"/>
      <w:marBottom w:val="0"/>
      <w:divBdr>
        <w:top w:val="none" w:sz="0" w:space="0" w:color="auto"/>
        <w:left w:val="none" w:sz="0" w:space="0" w:color="auto"/>
        <w:bottom w:val="none" w:sz="0" w:space="0" w:color="auto"/>
        <w:right w:val="none" w:sz="0" w:space="0" w:color="auto"/>
      </w:divBdr>
    </w:div>
    <w:div w:id="58982855">
      <w:bodyDiv w:val="1"/>
      <w:marLeft w:val="0"/>
      <w:marRight w:val="0"/>
      <w:marTop w:val="0"/>
      <w:marBottom w:val="0"/>
      <w:divBdr>
        <w:top w:val="none" w:sz="0" w:space="0" w:color="auto"/>
        <w:left w:val="none" w:sz="0" w:space="0" w:color="auto"/>
        <w:bottom w:val="none" w:sz="0" w:space="0" w:color="auto"/>
        <w:right w:val="none" w:sz="0" w:space="0" w:color="auto"/>
      </w:divBdr>
    </w:div>
    <w:div w:id="377897018">
      <w:bodyDiv w:val="1"/>
      <w:marLeft w:val="0"/>
      <w:marRight w:val="0"/>
      <w:marTop w:val="0"/>
      <w:marBottom w:val="0"/>
      <w:divBdr>
        <w:top w:val="none" w:sz="0" w:space="0" w:color="auto"/>
        <w:left w:val="none" w:sz="0" w:space="0" w:color="auto"/>
        <w:bottom w:val="none" w:sz="0" w:space="0" w:color="auto"/>
        <w:right w:val="none" w:sz="0" w:space="0" w:color="auto"/>
      </w:divBdr>
    </w:div>
    <w:div w:id="435096896">
      <w:bodyDiv w:val="1"/>
      <w:marLeft w:val="0"/>
      <w:marRight w:val="0"/>
      <w:marTop w:val="0"/>
      <w:marBottom w:val="0"/>
      <w:divBdr>
        <w:top w:val="none" w:sz="0" w:space="0" w:color="auto"/>
        <w:left w:val="none" w:sz="0" w:space="0" w:color="auto"/>
        <w:bottom w:val="none" w:sz="0" w:space="0" w:color="auto"/>
        <w:right w:val="none" w:sz="0" w:space="0" w:color="auto"/>
      </w:divBdr>
    </w:div>
    <w:div w:id="581990725">
      <w:bodyDiv w:val="1"/>
      <w:marLeft w:val="0"/>
      <w:marRight w:val="0"/>
      <w:marTop w:val="0"/>
      <w:marBottom w:val="0"/>
      <w:divBdr>
        <w:top w:val="none" w:sz="0" w:space="0" w:color="auto"/>
        <w:left w:val="none" w:sz="0" w:space="0" w:color="auto"/>
        <w:bottom w:val="none" w:sz="0" w:space="0" w:color="auto"/>
        <w:right w:val="none" w:sz="0" w:space="0" w:color="auto"/>
      </w:divBdr>
    </w:div>
    <w:div w:id="613288513">
      <w:bodyDiv w:val="1"/>
      <w:marLeft w:val="0"/>
      <w:marRight w:val="0"/>
      <w:marTop w:val="0"/>
      <w:marBottom w:val="0"/>
      <w:divBdr>
        <w:top w:val="none" w:sz="0" w:space="0" w:color="auto"/>
        <w:left w:val="none" w:sz="0" w:space="0" w:color="auto"/>
        <w:bottom w:val="none" w:sz="0" w:space="0" w:color="auto"/>
        <w:right w:val="none" w:sz="0" w:space="0" w:color="auto"/>
      </w:divBdr>
    </w:div>
    <w:div w:id="621115242">
      <w:bodyDiv w:val="1"/>
      <w:marLeft w:val="0"/>
      <w:marRight w:val="0"/>
      <w:marTop w:val="0"/>
      <w:marBottom w:val="0"/>
      <w:divBdr>
        <w:top w:val="none" w:sz="0" w:space="0" w:color="auto"/>
        <w:left w:val="none" w:sz="0" w:space="0" w:color="auto"/>
        <w:bottom w:val="none" w:sz="0" w:space="0" w:color="auto"/>
        <w:right w:val="none" w:sz="0" w:space="0" w:color="auto"/>
      </w:divBdr>
    </w:div>
    <w:div w:id="625701260">
      <w:bodyDiv w:val="1"/>
      <w:marLeft w:val="0"/>
      <w:marRight w:val="0"/>
      <w:marTop w:val="0"/>
      <w:marBottom w:val="0"/>
      <w:divBdr>
        <w:top w:val="none" w:sz="0" w:space="0" w:color="auto"/>
        <w:left w:val="none" w:sz="0" w:space="0" w:color="auto"/>
        <w:bottom w:val="none" w:sz="0" w:space="0" w:color="auto"/>
        <w:right w:val="none" w:sz="0" w:space="0" w:color="auto"/>
      </w:divBdr>
    </w:div>
    <w:div w:id="866598133">
      <w:bodyDiv w:val="1"/>
      <w:marLeft w:val="0"/>
      <w:marRight w:val="0"/>
      <w:marTop w:val="0"/>
      <w:marBottom w:val="0"/>
      <w:divBdr>
        <w:top w:val="none" w:sz="0" w:space="0" w:color="auto"/>
        <w:left w:val="none" w:sz="0" w:space="0" w:color="auto"/>
        <w:bottom w:val="none" w:sz="0" w:space="0" w:color="auto"/>
        <w:right w:val="none" w:sz="0" w:space="0" w:color="auto"/>
      </w:divBdr>
    </w:div>
    <w:div w:id="884684476">
      <w:bodyDiv w:val="1"/>
      <w:marLeft w:val="0"/>
      <w:marRight w:val="0"/>
      <w:marTop w:val="0"/>
      <w:marBottom w:val="0"/>
      <w:divBdr>
        <w:top w:val="none" w:sz="0" w:space="0" w:color="auto"/>
        <w:left w:val="none" w:sz="0" w:space="0" w:color="auto"/>
        <w:bottom w:val="none" w:sz="0" w:space="0" w:color="auto"/>
        <w:right w:val="none" w:sz="0" w:space="0" w:color="auto"/>
      </w:divBdr>
      <w:divsChild>
        <w:div w:id="1458183784">
          <w:marLeft w:val="390"/>
          <w:marRight w:val="300"/>
          <w:marTop w:val="0"/>
          <w:marBottom w:val="0"/>
          <w:divBdr>
            <w:top w:val="none" w:sz="0" w:space="0" w:color="auto"/>
            <w:left w:val="none" w:sz="0" w:space="0" w:color="auto"/>
            <w:bottom w:val="none" w:sz="0" w:space="0" w:color="auto"/>
            <w:right w:val="none" w:sz="0" w:space="0" w:color="auto"/>
          </w:divBdr>
        </w:div>
        <w:div w:id="268585537">
          <w:marLeft w:val="390"/>
          <w:marRight w:val="300"/>
          <w:marTop w:val="0"/>
          <w:marBottom w:val="0"/>
          <w:divBdr>
            <w:top w:val="none" w:sz="0" w:space="0" w:color="auto"/>
            <w:left w:val="none" w:sz="0" w:space="0" w:color="auto"/>
            <w:bottom w:val="none" w:sz="0" w:space="0" w:color="auto"/>
            <w:right w:val="none" w:sz="0" w:space="0" w:color="auto"/>
          </w:divBdr>
        </w:div>
      </w:divsChild>
    </w:div>
    <w:div w:id="901907672">
      <w:bodyDiv w:val="1"/>
      <w:marLeft w:val="0"/>
      <w:marRight w:val="0"/>
      <w:marTop w:val="0"/>
      <w:marBottom w:val="0"/>
      <w:divBdr>
        <w:top w:val="none" w:sz="0" w:space="0" w:color="auto"/>
        <w:left w:val="none" w:sz="0" w:space="0" w:color="auto"/>
        <w:bottom w:val="none" w:sz="0" w:space="0" w:color="auto"/>
        <w:right w:val="none" w:sz="0" w:space="0" w:color="auto"/>
      </w:divBdr>
    </w:div>
    <w:div w:id="911736836">
      <w:bodyDiv w:val="1"/>
      <w:marLeft w:val="0"/>
      <w:marRight w:val="0"/>
      <w:marTop w:val="0"/>
      <w:marBottom w:val="0"/>
      <w:divBdr>
        <w:top w:val="none" w:sz="0" w:space="0" w:color="auto"/>
        <w:left w:val="none" w:sz="0" w:space="0" w:color="auto"/>
        <w:bottom w:val="none" w:sz="0" w:space="0" w:color="auto"/>
        <w:right w:val="none" w:sz="0" w:space="0" w:color="auto"/>
      </w:divBdr>
    </w:div>
    <w:div w:id="1059356576">
      <w:bodyDiv w:val="1"/>
      <w:marLeft w:val="0"/>
      <w:marRight w:val="0"/>
      <w:marTop w:val="0"/>
      <w:marBottom w:val="0"/>
      <w:divBdr>
        <w:top w:val="none" w:sz="0" w:space="0" w:color="auto"/>
        <w:left w:val="none" w:sz="0" w:space="0" w:color="auto"/>
        <w:bottom w:val="none" w:sz="0" w:space="0" w:color="auto"/>
        <w:right w:val="none" w:sz="0" w:space="0" w:color="auto"/>
      </w:divBdr>
    </w:div>
    <w:div w:id="1086850775">
      <w:bodyDiv w:val="1"/>
      <w:marLeft w:val="0"/>
      <w:marRight w:val="0"/>
      <w:marTop w:val="0"/>
      <w:marBottom w:val="0"/>
      <w:divBdr>
        <w:top w:val="none" w:sz="0" w:space="0" w:color="auto"/>
        <w:left w:val="none" w:sz="0" w:space="0" w:color="auto"/>
        <w:bottom w:val="none" w:sz="0" w:space="0" w:color="auto"/>
        <w:right w:val="none" w:sz="0" w:space="0" w:color="auto"/>
      </w:divBdr>
    </w:div>
    <w:div w:id="1280377731">
      <w:bodyDiv w:val="1"/>
      <w:marLeft w:val="0"/>
      <w:marRight w:val="0"/>
      <w:marTop w:val="0"/>
      <w:marBottom w:val="0"/>
      <w:divBdr>
        <w:top w:val="none" w:sz="0" w:space="0" w:color="auto"/>
        <w:left w:val="none" w:sz="0" w:space="0" w:color="auto"/>
        <w:bottom w:val="none" w:sz="0" w:space="0" w:color="auto"/>
        <w:right w:val="none" w:sz="0" w:space="0" w:color="auto"/>
      </w:divBdr>
    </w:div>
    <w:div w:id="1379937399">
      <w:bodyDiv w:val="1"/>
      <w:marLeft w:val="0"/>
      <w:marRight w:val="0"/>
      <w:marTop w:val="0"/>
      <w:marBottom w:val="0"/>
      <w:divBdr>
        <w:top w:val="none" w:sz="0" w:space="0" w:color="auto"/>
        <w:left w:val="none" w:sz="0" w:space="0" w:color="auto"/>
        <w:bottom w:val="none" w:sz="0" w:space="0" w:color="auto"/>
        <w:right w:val="none" w:sz="0" w:space="0" w:color="auto"/>
      </w:divBdr>
    </w:div>
    <w:div w:id="1445611745">
      <w:bodyDiv w:val="1"/>
      <w:marLeft w:val="0"/>
      <w:marRight w:val="0"/>
      <w:marTop w:val="0"/>
      <w:marBottom w:val="0"/>
      <w:divBdr>
        <w:top w:val="none" w:sz="0" w:space="0" w:color="auto"/>
        <w:left w:val="none" w:sz="0" w:space="0" w:color="auto"/>
        <w:bottom w:val="none" w:sz="0" w:space="0" w:color="auto"/>
        <w:right w:val="none" w:sz="0" w:space="0" w:color="auto"/>
      </w:divBdr>
    </w:div>
    <w:div w:id="1471750700">
      <w:bodyDiv w:val="1"/>
      <w:marLeft w:val="0"/>
      <w:marRight w:val="0"/>
      <w:marTop w:val="0"/>
      <w:marBottom w:val="0"/>
      <w:divBdr>
        <w:top w:val="none" w:sz="0" w:space="0" w:color="auto"/>
        <w:left w:val="none" w:sz="0" w:space="0" w:color="auto"/>
        <w:bottom w:val="none" w:sz="0" w:space="0" w:color="auto"/>
        <w:right w:val="none" w:sz="0" w:space="0" w:color="auto"/>
      </w:divBdr>
    </w:div>
    <w:div w:id="1581525631">
      <w:bodyDiv w:val="1"/>
      <w:marLeft w:val="0"/>
      <w:marRight w:val="0"/>
      <w:marTop w:val="0"/>
      <w:marBottom w:val="0"/>
      <w:divBdr>
        <w:top w:val="none" w:sz="0" w:space="0" w:color="auto"/>
        <w:left w:val="none" w:sz="0" w:space="0" w:color="auto"/>
        <w:bottom w:val="none" w:sz="0" w:space="0" w:color="auto"/>
        <w:right w:val="none" w:sz="0" w:space="0" w:color="auto"/>
      </w:divBdr>
    </w:div>
    <w:div w:id="1681732110">
      <w:bodyDiv w:val="1"/>
      <w:marLeft w:val="0"/>
      <w:marRight w:val="0"/>
      <w:marTop w:val="0"/>
      <w:marBottom w:val="0"/>
      <w:divBdr>
        <w:top w:val="none" w:sz="0" w:space="0" w:color="auto"/>
        <w:left w:val="none" w:sz="0" w:space="0" w:color="auto"/>
        <w:bottom w:val="none" w:sz="0" w:space="0" w:color="auto"/>
        <w:right w:val="none" w:sz="0" w:space="0" w:color="auto"/>
      </w:divBdr>
    </w:div>
    <w:div w:id="1768192605">
      <w:bodyDiv w:val="1"/>
      <w:marLeft w:val="0"/>
      <w:marRight w:val="0"/>
      <w:marTop w:val="0"/>
      <w:marBottom w:val="0"/>
      <w:divBdr>
        <w:top w:val="none" w:sz="0" w:space="0" w:color="auto"/>
        <w:left w:val="none" w:sz="0" w:space="0" w:color="auto"/>
        <w:bottom w:val="none" w:sz="0" w:space="0" w:color="auto"/>
        <w:right w:val="none" w:sz="0" w:space="0" w:color="auto"/>
      </w:divBdr>
    </w:div>
    <w:div w:id="1959949252">
      <w:bodyDiv w:val="1"/>
      <w:marLeft w:val="0"/>
      <w:marRight w:val="0"/>
      <w:marTop w:val="0"/>
      <w:marBottom w:val="0"/>
      <w:divBdr>
        <w:top w:val="none" w:sz="0" w:space="0" w:color="auto"/>
        <w:left w:val="none" w:sz="0" w:space="0" w:color="auto"/>
        <w:bottom w:val="none" w:sz="0" w:space="0" w:color="auto"/>
        <w:right w:val="none" w:sz="0" w:space="0" w:color="auto"/>
      </w:divBdr>
    </w:div>
    <w:div w:id="1969312545">
      <w:bodyDiv w:val="1"/>
      <w:marLeft w:val="0"/>
      <w:marRight w:val="0"/>
      <w:marTop w:val="0"/>
      <w:marBottom w:val="0"/>
      <w:divBdr>
        <w:top w:val="none" w:sz="0" w:space="0" w:color="auto"/>
        <w:left w:val="none" w:sz="0" w:space="0" w:color="auto"/>
        <w:bottom w:val="none" w:sz="0" w:space="0" w:color="auto"/>
        <w:right w:val="none" w:sz="0" w:space="0" w:color="auto"/>
      </w:divBdr>
    </w:div>
    <w:div w:id="2085564941">
      <w:bodyDiv w:val="1"/>
      <w:marLeft w:val="0"/>
      <w:marRight w:val="0"/>
      <w:marTop w:val="0"/>
      <w:marBottom w:val="0"/>
      <w:divBdr>
        <w:top w:val="none" w:sz="0" w:space="0" w:color="auto"/>
        <w:left w:val="none" w:sz="0" w:space="0" w:color="auto"/>
        <w:bottom w:val="none" w:sz="0" w:space="0" w:color="auto"/>
        <w:right w:val="none" w:sz="0" w:space="0" w:color="auto"/>
      </w:divBdr>
    </w:div>
    <w:div w:id="2120025384">
      <w:bodyDiv w:val="1"/>
      <w:marLeft w:val="0"/>
      <w:marRight w:val="0"/>
      <w:marTop w:val="0"/>
      <w:marBottom w:val="0"/>
      <w:divBdr>
        <w:top w:val="none" w:sz="0" w:space="0" w:color="auto"/>
        <w:left w:val="none" w:sz="0" w:space="0" w:color="auto"/>
        <w:bottom w:val="none" w:sz="0" w:space="0" w:color="auto"/>
        <w:right w:val="none" w:sz="0" w:space="0" w:color="auto"/>
      </w:divBdr>
    </w:div>
    <w:div w:id="214592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1CFAC-B3BE-45E1-9514-A3ED0C715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14</Pages>
  <Words>2977</Words>
  <Characters>16969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Юлиана</dc:creator>
  <cp:lastModifiedBy>Наталия Викторовна</cp:lastModifiedBy>
  <cp:revision>7</cp:revision>
  <dcterms:created xsi:type="dcterms:W3CDTF">2024-09-11T10:49:00Z</dcterms:created>
  <dcterms:modified xsi:type="dcterms:W3CDTF">2024-10-09T05:32:00Z</dcterms:modified>
</cp:coreProperties>
</file>