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6739AA" w:rsidP="00243D53">
      <w:pPr>
        <w:jc w:val="center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1023" w:type="dxa"/>
        <w:tblLayout w:type="fixed"/>
        <w:tblLook w:val="04A0" w:firstRow="1" w:lastRow="0" w:firstColumn="1" w:lastColumn="0" w:noHBand="0" w:noVBand="1"/>
      </w:tblPr>
      <w:tblGrid>
        <w:gridCol w:w="4928"/>
        <w:gridCol w:w="6095"/>
      </w:tblGrid>
      <w:tr w:rsidR="003833ED" w:rsidRPr="00D05A18" w:rsidTr="00A376A2">
        <w:tc>
          <w:tcPr>
            <w:tcW w:w="4928" w:type="dxa"/>
            <w:vAlign w:val="center"/>
          </w:tcPr>
          <w:p w:rsidR="003833ED" w:rsidRPr="00BC585A" w:rsidRDefault="003833ED" w:rsidP="00A376A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179BB">
                  <wp:extent cx="1509824" cy="2433352"/>
                  <wp:effectExtent l="19050" t="19050" r="14605" b="2413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76" cy="24518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833ED" w:rsidRPr="00BC585A" w:rsidRDefault="003833ED" w:rsidP="003833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5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Абгарян</w:t>
            </w:r>
            <w:proofErr w:type="spellEnd"/>
            <w:r w:rsidRPr="00BC5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Н. Ю. </w:t>
            </w:r>
          </w:p>
          <w:p w:rsidR="003833ED" w:rsidRPr="00E612F9" w:rsidRDefault="003833ED" w:rsidP="003833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612F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Молчание цвета</w:t>
            </w:r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сборник</w:t>
            </w:r>
            <w:proofErr w:type="gramStart"/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[16+] / Н. Ю. </w:t>
            </w:r>
            <w:proofErr w:type="spellStart"/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Абгарян</w:t>
            </w:r>
            <w:proofErr w:type="spellEnd"/>
            <w:r w:rsidRPr="00E612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- Москва: АСТ, 2023. - 346 с. - (Люди, которые всегда со мной).</w:t>
            </w:r>
          </w:p>
          <w:p w:rsidR="003833ED" w:rsidRDefault="003833ED" w:rsidP="003833ED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33ED" w:rsidRDefault="003833ED" w:rsidP="003833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833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r w:rsidRPr="003833E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Молчание цвета</w:t>
            </w:r>
            <w:r w:rsidRPr="003833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E612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— это новый сборник теплых и душевных историй от известной писательницы </w:t>
            </w:r>
            <w:proofErr w:type="spellStart"/>
            <w:r w:rsidRPr="00E612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Наринэ</w:t>
            </w:r>
            <w:proofErr w:type="spellEnd"/>
            <w:r w:rsidRPr="00E612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12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Абгарян</w:t>
            </w:r>
            <w:proofErr w:type="spellEnd"/>
            <w:r w:rsidRPr="00E612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 Это истории о людях, молодых и старых, умных и простодушных, нежных и сварливых. Они живут в самых разных уголках земного шара, но всех их объединяет одно — они сохра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нили.</w:t>
            </w:r>
          </w:p>
          <w:p w:rsidR="00527A22" w:rsidRPr="003833ED" w:rsidRDefault="00527A22" w:rsidP="003833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42FEA" w:rsidRPr="00E55A95" w:rsidTr="00A376A2">
        <w:tc>
          <w:tcPr>
            <w:tcW w:w="4928" w:type="dxa"/>
            <w:vAlign w:val="center"/>
          </w:tcPr>
          <w:p w:rsidR="00B42FEA" w:rsidRPr="00CD0455" w:rsidRDefault="0020168E" w:rsidP="00A376A2">
            <w:pPr>
              <w:ind w:right="-391"/>
              <w:jc w:val="center"/>
              <w:rPr>
                <w:b/>
                <w:noProof/>
                <w:lang w:eastAsia="ru-RU"/>
              </w:rPr>
            </w:pPr>
            <w:r w:rsidRPr="0020168E">
              <w:rPr>
                <w:b/>
                <w:noProof/>
                <w:lang w:eastAsia="ru-RU"/>
              </w:rPr>
              <w:drawing>
                <wp:inline distT="0" distB="0" distL="0" distR="0" wp14:anchorId="134AF5B3" wp14:editId="3DC08EEC">
                  <wp:extent cx="1573619" cy="2295080"/>
                  <wp:effectExtent l="19050" t="19050" r="26670" b="10160"/>
                  <wp:docPr id="38" name="Рисунок 38" descr="Наринэ Абгарян - Понаехавш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ринэ Абгарян - Понаехавш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83" cy="23139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0168E" w:rsidRPr="0020168E" w:rsidRDefault="0020168E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1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Абгарян</w:t>
            </w:r>
            <w:proofErr w:type="spellEnd"/>
            <w:r w:rsidRPr="00201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Н. Ю. </w:t>
            </w:r>
          </w:p>
          <w:p w:rsidR="0020168E" w:rsidRDefault="0020168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12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Понаехавшая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[18+] / Н. Ю. </w:t>
            </w:r>
            <w:proofErr w:type="spellStart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Абгарян</w:t>
            </w:r>
            <w:proofErr w:type="spellEnd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АСТ, 2023. - 236 с. - (Одобрено </w:t>
            </w:r>
            <w:proofErr w:type="spellStart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рунетом</w:t>
            </w:r>
            <w:proofErr w:type="spellEnd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20168E" w:rsidRDefault="0020168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A40890" w:rsidRDefault="0020168E" w:rsidP="00527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«</w:t>
            </w:r>
            <w:r w:rsidRPr="003833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Понаехавшая</w:t>
            </w:r>
            <w:r w:rsidRPr="0038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история жизни маленького человека в большом городе. История смешная, немного горькая, но, безусловно, добрая.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каждого понаехавшего своя Москва. У героини этой книги город именно такой, каким она захотела его увидеть: шумный, бестолковый, но удивительно незлобивый - благодаря чудесным людям, готовым предложить помощь именно тогда, когда, казалось, ждать ее не от кого.</w:t>
            </w:r>
          </w:p>
          <w:p w:rsidR="00926AAE" w:rsidRPr="00030776" w:rsidRDefault="00926AAE" w:rsidP="00527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A376A2">
        <w:tc>
          <w:tcPr>
            <w:tcW w:w="4928" w:type="dxa"/>
            <w:vAlign w:val="center"/>
          </w:tcPr>
          <w:p w:rsidR="00B42FEA" w:rsidRPr="00B42FEA" w:rsidRDefault="0020168E" w:rsidP="00A376A2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2016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37C4BC" wp14:editId="39832156">
                  <wp:extent cx="1467293" cy="2357857"/>
                  <wp:effectExtent l="0" t="0" r="0" b="4445"/>
                  <wp:docPr id="39" name="Рисунок 39" descr="Наринэ Абгарян - Сим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ринэ Абгарян - Сим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32" cy="236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0168E" w:rsidRPr="0020168E" w:rsidRDefault="0020168E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1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Абгарян</w:t>
            </w:r>
            <w:proofErr w:type="spellEnd"/>
            <w:r w:rsidRPr="00201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Н. Ю. </w:t>
            </w:r>
          </w:p>
          <w:p w:rsidR="0020168E" w:rsidRPr="0020168E" w:rsidRDefault="0020168E" w:rsidP="00A376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0A24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Симон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Н. Ю. </w:t>
            </w:r>
            <w:proofErr w:type="spellStart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Абгарян</w:t>
            </w:r>
            <w:proofErr w:type="spellEnd"/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АСТ, 2022. - 349 с. - (Люди, которые всегда со мной).</w:t>
            </w:r>
          </w:p>
          <w:p w:rsidR="0020168E" w:rsidRDefault="0020168E" w:rsidP="00A376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D0CD9" w:rsidRDefault="0020168E" w:rsidP="00A376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маленьком армянском городке умирает каменщик </w:t>
            </w:r>
            <w:r w:rsidRPr="003833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Симон</w:t>
            </w:r>
            <w:r w:rsidRPr="0038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0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 прожил долгую жизнь, пользовался уважением горожан, но при этом был известен бесчисленными амурными похождениями. Чтобы проводить его в последний путь, в доме Симона собираются все женщины, которых он когда-то любил. И у каждой из них — своя история.</w:t>
            </w:r>
          </w:p>
          <w:p w:rsidR="003833ED" w:rsidRPr="00D54879" w:rsidRDefault="003833ED" w:rsidP="00A376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:rsidTr="00A376A2">
        <w:tc>
          <w:tcPr>
            <w:tcW w:w="4928" w:type="dxa"/>
            <w:vAlign w:val="center"/>
          </w:tcPr>
          <w:p w:rsidR="00B42FEA" w:rsidRPr="00B42FEA" w:rsidRDefault="002A3784" w:rsidP="00A376A2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2A3784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6A2AD31" wp14:editId="59DB1F8B">
                  <wp:extent cx="1594884" cy="2506924"/>
                  <wp:effectExtent l="0" t="0" r="5715" b="8255"/>
                  <wp:docPr id="42" name="Рисунок 42" descr="Чингиз Абдуллаев - Обретение А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Чингиз Абдуллаев - Обретение А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36" cy="255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A3784" w:rsidRPr="002A3784" w:rsidRDefault="002A3784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7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Абдуллаев, Ч. А. </w:t>
            </w:r>
          </w:p>
          <w:p w:rsidR="002A3784" w:rsidRDefault="002A3784" w:rsidP="00A376A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37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Обретение Ада</w:t>
            </w:r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Ч. А. Абдуллаев. - Москва: </w:t>
            </w:r>
            <w:proofErr w:type="spellStart"/>
            <w:proofErr w:type="gramStart"/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2023. - 384 с. - (Абдуллаев.</w:t>
            </w:r>
            <w:proofErr w:type="gramEnd"/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A3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криминальных тайн).</w:t>
            </w:r>
            <w:r w:rsidRPr="002A37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End"/>
          </w:p>
          <w:p w:rsidR="004A71F6" w:rsidRDefault="002A3784" w:rsidP="00A376A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:rsidR="005E72B5" w:rsidRPr="009126A7" w:rsidRDefault="004A71F6" w:rsidP="00A376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</w:t>
            </w:r>
            <w:r w:rsidR="002A37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A3784" w:rsidRPr="002A378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Агенты ЦРУ плотно обложили разведчика-нелегала Юджина. Его арест практически неизбежен. Юджин - важнейший российский резидент, и его необходимо спасти. Руководство решает перевести его в Германию, разработав головокружительную по сложности операцию. В смертельной схватке сошлись лучшие аналитики и оперативники русской, американской и немецкой разведок. И в центре всего - Юджин, человек без</w:t>
            </w:r>
            <w:r w:rsidR="002A378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имени и без нервов…</w:t>
            </w:r>
          </w:p>
        </w:tc>
      </w:tr>
      <w:tr w:rsidR="00C54993" w:rsidRPr="009052F8" w:rsidTr="00A376A2">
        <w:tc>
          <w:tcPr>
            <w:tcW w:w="4928" w:type="dxa"/>
            <w:vAlign w:val="center"/>
          </w:tcPr>
          <w:p w:rsidR="00C54993" w:rsidRPr="00C6387C" w:rsidRDefault="002A3784" w:rsidP="00A37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60351" wp14:editId="6CCA22E0">
                  <wp:extent cx="1611784" cy="2434856"/>
                  <wp:effectExtent l="0" t="0" r="7620" b="3810"/>
                  <wp:docPr id="43" name="Рисунок 43" descr="Аркадий Аверченко - О хороших, в сущности, людях! Рассказы (юмористические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ркадий Аверченко - О хороших, в сущности, людях! Рассказы (юмористические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47" cy="244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17865" w:rsidRPr="00217865" w:rsidRDefault="007C5D4C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D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217865" w:rsidRPr="002178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Аверченко, А. Т. </w:t>
            </w:r>
          </w:p>
          <w:p w:rsidR="004A71F6" w:rsidRDefault="0021786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E7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хороших, в сущности, людях</w:t>
            </w:r>
            <w:r w:rsidRPr="00B84C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рассказы (юмористические) [12+] / А. Т. Аверченко. - Санкт-Петербург: </w:t>
            </w:r>
            <w:proofErr w:type="gramStart"/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Азбука, 2022.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- 864 с. - (Русская литература</w:t>
            </w:r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книги).</w:t>
            </w:r>
            <w:proofErr w:type="gramEnd"/>
          </w:p>
          <w:p w:rsidR="000A24C9" w:rsidRPr="000A24C9" w:rsidRDefault="000A24C9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2B5" w:rsidRPr="007C5D4C" w:rsidRDefault="004A71F6" w:rsidP="00527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217865" w:rsidRPr="0021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17865"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настоящее издание вошли произведения Аверченко разных лет - юмористические рассказы, фельетоны, пьесы, цикл "Дюжина ножей в спину революции", а также роман "Шутка Мецената". Сюжеты, представленные Аверченко, от бытовых сценок до хлесткой политической сатиры, зачастую гротескны, но от этого не менее правдивы. </w:t>
            </w:r>
            <w:proofErr w:type="gramStart"/>
            <w:r w:rsidR="00217865" w:rsidRPr="00217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Мягкий юмор, жизнерадостный задорный смех и желчный сарказм - вся палитра комического подвластна перу Аверченко. </w:t>
            </w:r>
            <w:proofErr w:type="gramEnd"/>
          </w:p>
        </w:tc>
      </w:tr>
      <w:tr w:rsidR="00C30C75" w:rsidRPr="00AA7BDD" w:rsidTr="00A376A2">
        <w:tc>
          <w:tcPr>
            <w:tcW w:w="4928" w:type="dxa"/>
            <w:vAlign w:val="center"/>
          </w:tcPr>
          <w:p w:rsidR="00C30C75" w:rsidRPr="00AA7BDD" w:rsidRDefault="00217865" w:rsidP="00A376A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1786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8CD29" wp14:editId="63D35304">
                  <wp:extent cx="1312283" cy="2062716"/>
                  <wp:effectExtent l="0" t="0" r="2540" b="0"/>
                  <wp:docPr id="44" name="Рисунок 44" descr="Чингиз Айтматов - Белый парохо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Чингиз Айтматов - Белый парохо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74" cy="208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12F9" w:rsidRPr="00E612F9" w:rsidRDefault="008B7132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612F9" w:rsidRPr="00E61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Айтматов, Ч. Т. </w:t>
            </w:r>
          </w:p>
          <w:p w:rsidR="00E612F9" w:rsidRDefault="00E612F9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C04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E612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Белый пароход</w:t>
            </w:r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Ч. Т. Айтматов. - Москва: </w:t>
            </w:r>
            <w:proofErr w:type="spellStart"/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2023. - 256 с. - (Яркие страницы).</w:t>
            </w:r>
          </w:p>
          <w:p w:rsidR="000A24C9" w:rsidRPr="000A24C9" w:rsidRDefault="000A24C9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818F7" w:rsidRDefault="00E612F9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C046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217865" w:rsidRPr="002178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овествование Ч. Айтматова в философской повести-притче </w:t>
            </w:r>
            <w:r w:rsidR="00217865" w:rsidRP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</w:t>
            </w:r>
            <w:r w:rsidR="00217865" w:rsidRPr="003833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Белый пароход</w:t>
            </w:r>
            <w:r w:rsidR="00217865" w:rsidRP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</w:t>
            </w:r>
            <w:r w:rsidR="00217865" w:rsidRPr="002178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переплетает сказку и быль и предупреждает, что рука человека не должна подниматься на своих младших братьев. Но в реальной жизни нарушение закона единства человека и природы приводит к тому, что над людьми тяготеет рок нес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частья. </w:t>
            </w:r>
          </w:p>
          <w:p w:rsidR="005E72B5" w:rsidRPr="006E67D8" w:rsidRDefault="005E72B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A376A2">
        <w:tc>
          <w:tcPr>
            <w:tcW w:w="4928" w:type="dxa"/>
            <w:vAlign w:val="center"/>
          </w:tcPr>
          <w:p w:rsidR="00C30C75" w:rsidRDefault="00E612F9" w:rsidP="00A376A2">
            <w:pPr>
              <w:jc w:val="center"/>
              <w:rPr>
                <w:noProof/>
                <w:lang w:eastAsia="ru-RU"/>
              </w:rPr>
            </w:pPr>
            <w:r w:rsidRPr="00E612F9">
              <w:rPr>
                <w:noProof/>
                <w:lang w:eastAsia="ru-RU"/>
              </w:rPr>
              <w:lastRenderedPageBreak/>
              <w:drawing>
                <wp:inline distT="0" distB="0" distL="0" distR="0" wp14:anchorId="3D24B857" wp14:editId="44C0AD0F">
                  <wp:extent cx="1613212" cy="2535735"/>
                  <wp:effectExtent l="0" t="0" r="6350" b="0"/>
                  <wp:docPr id="45" name="Рисунок 45" descr="Наталья Александрова - Слеза Бог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талья Александрова - Слеза Бог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45" cy="254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12F9" w:rsidRPr="00E612F9" w:rsidRDefault="00E612F9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1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Александрова, Н. Н. </w:t>
            </w:r>
          </w:p>
          <w:p w:rsidR="00736B71" w:rsidRDefault="00E612F9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612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Слеза бога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E612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Н. Н. Александрова. - Москва: АСТ, 2023. - 320 с. - (Роковой артефакт).</w:t>
            </w:r>
            <w:r w:rsidRPr="00E612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E043E" w:rsidRDefault="00736B71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</w:p>
          <w:p w:rsidR="000A24C9" w:rsidRDefault="006E043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</w:t>
            </w:r>
            <w:r w:rsidR="00E612F9"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Согласно древней легенде, когда </w:t>
            </w:r>
            <w:proofErr w:type="spellStart"/>
            <w:r w:rsidR="00E612F9"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Эа</w:t>
            </w:r>
            <w:proofErr w:type="spellEnd"/>
            <w:r w:rsidR="00E612F9"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отец богов, потерял возлюбленную супругу, он заплакал кровавыми слезами. И там, где они падали на землю, появлялись дети его, великие боги. Но одна слеза превратилась в камень, а на месте ее падения возник великий Вавилон.</w:t>
            </w:r>
            <w:r w:rsidR="00E612F9"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На протяжении тридцати веков потомки гордых вавилонян хранили от посторонних глаз Слезу Бога, ведь в этом камне было заключено древнее могущество, и тот, кто овладеет им - овладеет все миром.</w:t>
            </w:r>
          </w:p>
          <w:p w:rsidR="009A6455" w:rsidRDefault="00E612F9" w:rsidP="000A24C9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наши дни случай сводит вместе питерскую переводчицу Юлию и бизнесмена Ивана, несправ</w:t>
            </w:r>
            <w:r w:rsidR="005E7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едливо обвиненного в убийстве </w:t>
            </w:r>
            <w:r w:rsidRPr="00E61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жены. Объединив усилия в поисках настоящего преступника, они, сами того не желая, прикоснулись к тайне загадочного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артефакта...</w:t>
            </w:r>
          </w:p>
          <w:p w:rsidR="005E72B5" w:rsidRPr="00E55A95" w:rsidRDefault="005E72B5" w:rsidP="000A24C9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A376A2">
        <w:tc>
          <w:tcPr>
            <w:tcW w:w="4928" w:type="dxa"/>
            <w:vAlign w:val="center"/>
          </w:tcPr>
          <w:p w:rsidR="00C30C75" w:rsidRDefault="00736B71" w:rsidP="00A376A2">
            <w:pPr>
              <w:jc w:val="center"/>
              <w:rPr>
                <w:noProof/>
                <w:lang w:eastAsia="ru-RU"/>
              </w:rPr>
            </w:pPr>
            <w:r w:rsidRPr="00736B71">
              <w:rPr>
                <w:noProof/>
                <w:lang w:eastAsia="ru-RU"/>
              </w:rPr>
              <w:drawing>
                <wp:inline distT="0" distB="0" distL="0" distR="0" wp14:anchorId="2EBBEEEB" wp14:editId="7AC9785F">
                  <wp:extent cx="1385205" cy="1956391"/>
                  <wp:effectExtent l="19050" t="19050" r="24765" b="25400"/>
                  <wp:docPr id="46" name="Рисунок 46" descr="Сергей Алексеев - Поклон победителя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ергей Алексеев - Поклон победителя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00" cy="1961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36B71" w:rsidRPr="00736B71" w:rsidRDefault="00736B71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Алексеев, С. П. </w:t>
            </w:r>
          </w:p>
          <w:p w:rsidR="000A24C9" w:rsidRDefault="00736B71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6E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36B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Поклон победителям</w:t>
            </w:r>
            <w:r w:rsidRPr="00736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рассказ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о Великой Отечественной войне</w:t>
            </w:r>
            <w:r w:rsidRPr="00736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[6+] / С. П. Алексеев; художник А. Лурье. - Москва: Детская литература, 2022. - 49 с: ил. - (Детям о Великой Отечественной войне).</w:t>
            </w:r>
          </w:p>
          <w:p w:rsidR="006E043E" w:rsidRDefault="00736B71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0A24C9" w:rsidRDefault="006E043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736B71" w:rsidRPr="00736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 июня 1941 года, на рассвете, войска фашистской Германии вероломно, без предупреждения напали на нашу Родину. Началась Великая Отечественная война советского народа против фашистских поработителей. Враги рассчитывали расправиться с нами быстрым, стремительным ударом, но глубоко просчитались. Как один, поднялись советские люди на защиту своей Родины и свободы.</w:t>
            </w:r>
          </w:p>
          <w:p w:rsidR="004767C3" w:rsidRPr="00952F11" w:rsidRDefault="00736B71" w:rsidP="000A24C9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6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бессмертных героях Великой Отечественной войны и написаны эти рассказы.</w:t>
            </w:r>
            <w:r w:rsidRPr="00736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5E7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736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младшего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школьного возраста.</w:t>
            </w:r>
          </w:p>
        </w:tc>
      </w:tr>
      <w:tr w:rsidR="002C616F" w:rsidRPr="009052F8" w:rsidTr="00A376A2">
        <w:tc>
          <w:tcPr>
            <w:tcW w:w="4928" w:type="dxa"/>
            <w:vAlign w:val="center"/>
          </w:tcPr>
          <w:p w:rsidR="002C616F" w:rsidRDefault="00736B71" w:rsidP="00A376A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736B71">
              <w:rPr>
                <w:noProof/>
                <w:lang w:eastAsia="ru-RU"/>
              </w:rPr>
              <w:lastRenderedPageBreak/>
              <w:drawing>
                <wp:inline distT="0" distB="0" distL="0" distR="0" wp14:anchorId="1E1BCDE6" wp14:editId="2BB6ADEC">
                  <wp:extent cx="1398315" cy="2211572"/>
                  <wp:effectExtent l="0" t="0" r="0" b="0"/>
                  <wp:docPr id="47" name="Рисунок 47" descr="Алехин, Бережной - Донбасская дуга. Спецоперация продолжает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лехин, Бережной - Донбасская дуга. Спецоперация продолжает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23" cy="22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22E05" w:rsidRPr="00A22E05" w:rsidRDefault="00A22E05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E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Алехин, Г. Т. </w:t>
            </w:r>
          </w:p>
          <w:p w:rsidR="00A22E05" w:rsidRDefault="00A22E0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22E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Донбасская дуга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Спецоперация продолжается</w:t>
            </w:r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Г. Т. Алехин, С. </w:t>
            </w:r>
            <w:proofErr w:type="gramStart"/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Бережной</w:t>
            </w:r>
            <w:proofErr w:type="gramEnd"/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Яуза-каталог, 2023. - 480 с. </w:t>
            </w:r>
          </w:p>
          <w:p w:rsidR="006E043E" w:rsidRDefault="00A22E0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391F02" w:rsidRDefault="006E043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736B71" w:rsidRPr="00A22E05">
              <w:rPr>
                <w:rFonts w:ascii="Times New Roman" w:hAnsi="Times New Roman" w:cs="Times New Roman"/>
                <w:sz w:val="28"/>
                <w:szCs w:val="28"/>
              </w:rPr>
              <w:t>24 февраля 2022 г.</w:t>
            </w:r>
            <w:r w:rsidR="00736B71" w:rsidRPr="00736B71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Российская Федерация начала Специальную военную операцию по защите Донбасса. Эта книга первая попытка военных журналистов рассказать о событиях, происходивших в феврале-июле 2022 г. на Донбассе и Украине. Авторы раскрывают содержание таких важных понятий как денацификация и демилитаризация Украины, показывают предпосылки для проведения СВО, освещают ход военной операции, тактические приемы ВСУ и националистических формирований, гуманитарные коридоры, попытки ВСУ атаковать объекты на территории Р</w:t>
            </w:r>
            <w:r w:rsidR="00736B71">
              <w:rPr>
                <w:rFonts w:ascii="Times New Roman" w:hAnsi="Times New Roman" w:cs="Times New Roman"/>
                <w:sz w:val="28"/>
                <w:szCs w:val="28"/>
              </w:rPr>
              <w:t>оссийской Федерации.</w:t>
            </w:r>
          </w:p>
          <w:p w:rsidR="005E72B5" w:rsidRPr="002C616F" w:rsidRDefault="005E72B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16F" w:rsidRPr="009418FD" w:rsidTr="00A376A2">
        <w:tc>
          <w:tcPr>
            <w:tcW w:w="4928" w:type="dxa"/>
            <w:vAlign w:val="center"/>
          </w:tcPr>
          <w:p w:rsidR="002C616F" w:rsidRPr="009418FD" w:rsidRDefault="00A22E05" w:rsidP="00A376A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22E0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B0782" wp14:editId="659BD8B8">
                  <wp:extent cx="1303373" cy="1860697"/>
                  <wp:effectExtent l="0" t="0" r="0" b="6350"/>
                  <wp:docPr id="48" name="Рисунок 48" descr="Юз Алешковский - &quot;Товарищ Сталин, вы большой ученый...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Юз Алешковский - &quot;Товарищ Сталин, вы большой ученый...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85" cy="187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22E05" w:rsidRPr="00A22E05" w:rsidRDefault="00A22E05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E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Алешковский, Ю. </w:t>
            </w:r>
          </w:p>
          <w:p w:rsidR="000A24C9" w:rsidRDefault="00A22E0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22E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"Товарищ Сталин, вы большой ученый..."</w:t>
            </w:r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0A2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стихи и песни</w:t>
            </w:r>
            <w:r w:rsidRPr="00A22E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[18+] / Ю. Алешковский. - Москва: Азбука, 2023. - 128 с. - (Азбука - поэзия).</w:t>
            </w:r>
          </w:p>
          <w:p w:rsidR="002C616F" w:rsidRDefault="00A22E05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22E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proofErr w:type="gramStart"/>
            <w:r w:rsidRPr="00A22E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настоящем издании представлено практически полное собрание стихотворных текстов Юза Алешковского, написанных в разные годы жизни, начиная с ранних - ироничных, жалостливых, издевательских стишков и песен, в которых нашел отражение абсурдный мир советской действительности, - и заканчивая стихами, написанными в последние годы жизни и с неожиданной глубиной и силой раскрывающими ли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рический дар автора.</w:t>
            </w:r>
            <w:proofErr w:type="gramEnd"/>
          </w:p>
          <w:p w:rsidR="00527A22" w:rsidRPr="000A24C9" w:rsidRDefault="00527A2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034B" w:rsidRPr="009052F8" w:rsidTr="00A376A2">
        <w:tc>
          <w:tcPr>
            <w:tcW w:w="4928" w:type="dxa"/>
            <w:vAlign w:val="center"/>
          </w:tcPr>
          <w:p w:rsidR="0011034B" w:rsidRDefault="00A22E05" w:rsidP="00A376A2">
            <w:pPr>
              <w:jc w:val="center"/>
              <w:rPr>
                <w:noProof/>
                <w:lang w:eastAsia="ru-RU"/>
              </w:rPr>
            </w:pPr>
            <w:r w:rsidRPr="00A22E05">
              <w:rPr>
                <w:noProof/>
                <w:lang w:eastAsia="ru-RU"/>
              </w:rPr>
              <w:lastRenderedPageBreak/>
              <w:drawing>
                <wp:inline distT="0" distB="0" distL="0" distR="0" wp14:anchorId="26D60A86" wp14:editId="7C5E7DEF">
                  <wp:extent cx="1626782" cy="2597795"/>
                  <wp:effectExtent l="0" t="0" r="0" b="0"/>
                  <wp:docPr id="50" name="Рисунок 50" descr="Ростислав Алиев - Штурм Брестской крепо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остислав Алиев - Штурм Брестской крепо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79" cy="260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02674" w:rsidRPr="00302674" w:rsidRDefault="00302674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6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Алиев, Р. В. </w:t>
            </w:r>
          </w:p>
          <w:p w:rsidR="00302674" w:rsidRPr="00302674" w:rsidRDefault="00302674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Штурм Брестской крепости</w:t>
            </w:r>
            <w:r w:rsidRPr="0030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Р. В. Алиев. - Москва: </w:t>
            </w:r>
            <w:proofErr w:type="gramStart"/>
            <w:r w:rsidRPr="0030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Яуза, 2021. - 800 с. - (Главные книги о войне.</w:t>
            </w:r>
            <w:proofErr w:type="gramEnd"/>
            <w:r w:rsidRPr="0030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0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Подлинная история великих войн).</w:t>
            </w:r>
            <w:proofErr w:type="gramEnd"/>
          </w:p>
          <w:p w:rsidR="006E043E" w:rsidRDefault="00302674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11034B" w:rsidRPr="009418FD" w:rsidRDefault="006E043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gramStart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июня 1941 года Красная Армия одержала свою первую победу в Великой Отечественной войне - </w:t>
            </w:r>
            <w:r w:rsidR="00302674" w:rsidRPr="005E72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Штурм Брестской крепости</w:t>
            </w:r>
            <w:r w:rsidR="000A24C9" w:rsidRPr="005E7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0A24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захват которой немецкое командование отводило считанные часы, закончился полным провалом и большими потерями 45-й дивизии Вермахта., </w:t>
            </w:r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Советских документов о героической обороне Брестской крепости по понятным причинам не сохранилось, однако в последние годы отечественным исследователям стали доступны немецкие военные архивы, в которых история</w:t>
            </w:r>
            <w:proofErr w:type="gramEnd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штурма</w:t>
            </w:r>
            <w:proofErr w:type="gramEnd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отражена в мельчайших </w:t>
            </w:r>
            <w:proofErr w:type="gramStart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подробностях</w:t>
            </w:r>
            <w:proofErr w:type="gramEnd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на основе </w:t>
            </w:r>
            <w:proofErr w:type="gramStart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которых</w:t>
            </w:r>
            <w:proofErr w:type="gramEnd"/>
            <w:r w:rsidR="00302674" w:rsidRPr="00302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написана данная книга. Это подлинная истор</w:t>
            </w:r>
            <w:r w:rsidR="00926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ия штурма.</w:t>
            </w:r>
          </w:p>
        </w:tc>
      </w:tr>
      <w:tr w:rsidR="0011034B" w:rsidRPr="009052F8" w:rsidTr="00A376A2">
        <w:tc>
          <w:tcPr>
            <w:tcW w:w="4928" w:type="dxa"/>
            <w:vAlign w:val="center"/>
          </w:tcPr>
          <w:p w:rsidR="0011034B" w:rsidRDefault="00302674" w:rsidP="00A376A2">
            <w:pPr>
              <w:jc w:val="center"/>
              <w:rPr>
                <w:noProof/>
                <w:lang w:eastAsia="ru-RU"/>
              </w:rPr>
            </w:pPr>
            <w:r w:rsidRPr="00302674">
              <w:rPr>
                <w:noProof/>
                <w:lang w:eastAsia="ru-RU"/>
              </w:rPr>
              <w:drawing>
                <wp:inline distT="0" distB="0" distL="0" distR="0" wp14:anchorId="5012300F" wp14:editId="64CAA190">
                  <wp:extent cx="1477926" cy="2397825"/>
                  <wp:effectExtent l="19050" t="19050" r="27305" b="21590"/>
                  <wp:docPr id="51" name="Рисунок 51" descr="Татьяна Алюшина - Жизнь на общем язы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атьяна Алюшина - Жизнь на общем язы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44" cy="2421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218E4" w:rsidRPr="005218E4" w:rsidRDefault="005218E4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8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Алюшина, Т. А. </w:t>
            </w:r>
          </w:p>
          <w:p w:rsidR="005218E4" w:rsidRDefault="005218E4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5218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Жизнь на общем языке</w:t>
            </w:r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Т. А. Алюшина. - Москва: </w:t>
            </w:r>
            <w:proofErr w:type="spellStart"/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5218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2023. - 352 с.</w:t>
            </w:r>
          </w:p>
          <w:p w:rsidR="005218E4" w:rsidRDefault="005218E4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:rsidR="0011034B" w:rsidRPr="009D3B7C" w:rsidRDefault="005218E4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8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6E043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  </w:t>
            </w:r>
            <w:r w:rsidRPr="005218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Перед читателем разворачивается удивительная история любви, берущая свое начало в детстве героев. Но просто встретиться через много лет — недостаточно. Матвей и Клавдия потрясены вспыхнувшим чувством, но они уже взрослые люди, и случившимся чудом нужно не только восхищаться, его нужно суметь сохранить. Интересные судьбы, непростые персонажи, героиня с даром предвидения — все это в новой чудесной кни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 Татьяны Алюшиной</w:t>
            </w:r>
          </w:p>
        </w:tc>
      </w:tr>
      <w:tr w:rsidR="00926AAE" w:rsidRPr="009052F8" w:rsidTr="00A376A2">
        <w:tc>
          <w:tcPr>
            <w:tcW w:w="4928" w:type="dxa"/>
            <w:vAlign w:val="center"/>
          </w:tcPr>
          <w:p w:rsidR="00926AAE" w:rsidRPr="00302674" w:rsidRDefault="00926AAE" w:rsidP="00A376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DACA0">
                  <wp:extent cx="1554480" cy="246316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26AAE" w:rsidRPr="00B11ABC" w:rsidRDefault="00926AAE" w:rsidP="00926A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A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Беверли, Д. </w:t>
            </w:r>
          </w:p>
          <w:p w:rsidR="00926AAE" w:rsidRPr="00B11ABC" w:rsidRDefault="00926AAE" w:rsidP="00926AA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B1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12E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Чёрный маркиз</w:t>
            </w:r>
            <w:r w:rsidRPr="00B1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Pr="00B1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1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Д. Беверли. - Москва: АСТ, 2022. - 320 с. - (Очарование).</w:t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926AAE" w:rsidRPr="00321C30" w:rsidTr="00EB26E6">
              <w:tc>
                <w:tcPr>
                  <w:tcW w:w="7095" w:type="dxa"/>
                  <w:vAlign w:val="center"/>
                  <w:hideMark/>
                </w:tcPr>
                <w:p w:rsidR="00926AAE" w:rsidRPr="00321C30" w:rsidRDefault="00926AAE" w:rsidP="00926AAE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26AAE" w:rsidRDefault="00926AAE" w:rsidP="00926A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B11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Маркиз </w:t>
            </w:r>
            <w:proofErr w:type="spellStart"/>
            <w:r w:rsidRPr="00B11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Родгар</w:t>
            </w:r>
            <w:proofErr w:type="spellEnd"/>
            <w:r w:rsidRPr="00B11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один из самых завидных женихов Лондона, неотразимый красавец и блистательный светский лев - поклялся никогда не поддаваться женским чарам и не связывать себя узами брака. </w:t>
            </w:r>
          </w:p>
          <w:p w:rsidR="00926AAE" w:rsidRPr="005218E4" w:rsidRDefault="00926AAE" w:rsidP="00926A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1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судьба сложилась так, что маркиз по воле корол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стал защитником графини Дианы.</w:t>
            </w:r>
            <w:r w:rsidRPr="00B11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Сможет ли маркиз противостоять своим чувствам рядом с Дианой, способной растопить серд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 любого мужчины?</w:t>
            </w:r>
          </w:p>
        </w:tc>
      </w:tr>
      <w:tr w:rsidR="0011034B" w:rsidRPr="00F6238F" w:rsidTr="00A376A2">
        <w:tc>
          <w:tcPr>
            <w:tcW w:w="4928" w:type="dxa"/>
            <w:vAlign w:val="center"/>
          </w:tcPr>
          <w:p w:rsidR="0011034B" w:rsidRPr="00D75EAA" w:rsidRDefault="00255D4F" w:rsidP="00A376A2">
            <w:pPr>
              <w:jc w:val="center"/>
              <w:rPr>
                <w:i/>
                <w:noProof/>
                <w:lang w:eastAsia="ru-RU"/>
              </w:rPr>
            </w:pPr>
            <w:r w:rsidRPr="00255D4F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4CA503A7" wp14:editId="7189FE8C">
                  <wp:extent cx="1414130" cy="2188497"/>
                  <wp:effectExtent l="19050" t="19050" r="15240" b="21590"/>
                  <wp:docPr id="52" name="Рисунок 52" descr="Сесилия Ахерн - Весну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есилия Ахерн - Весну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88" cy="21941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55D4F" w:rsidRPr="00255D4F" w:rsidRDefault="00235F9D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F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55D4F" w:rsidRPr="00255D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="00255D4F" w:rsidRPr="00255D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</w:t>
            </w:r>
          </w:p>
          <w:p w:rsidR="0058729B" w:rsidRPr="00255D4F" w:rsidRDefault="00255D4F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0A24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Веснушки</w:t>
            </w:r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С. </w:t>
            </w:r>
            <w:proofErr w:type="spellStart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Ахерн</w:t>
            </w:r>
            <w:proofErr w:type="spellEnd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пер. c англ. М. </w:t>
            </w:r>
            <w:proofErr w:type="spellStart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Чомахидзе</w:t>
            </w:r>
            <w:proofErr w:type="spellEnd"/>
            <w:r w:rsidRPr="00255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-Дорониной. - Москва: Иностранка, 2021. - 369 с.</w:t>
            </w:r>
          </w:p>
          <w:p w:rsidR="00255D4F" w:rsidRDefault="00255D4F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11034B" w:rsidRPr="00F6238F" w:rsidRDefault="00255D4F" w:rsidP="005E7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Веснушка</w:t>
            </w:r>
            <w:r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выросла с отцом-одиночкой и никогда не видела свою маму — испанскую красавицу </w:t>
            </w:r>
            <w:proofErr w:type="spellStart"/>
            <w:r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Карменситу</w:t>
            </w:r>
            <w:proofErr w:type="spellEnd"/>
            <w:r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Между суровым атлантическим побережьем Ирландии, где остался ее отец и старые друзья, и богатым пригородом Дублина, где </w:t>
            </w:r>
            <w:r w:rsidRPr="005E72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Веснушка</w:t>
            </w:r>
            <w:r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живет и работает, но все еще чувствует себя аутсайдером, она ищет свою маму-беглянку, ищет «свое племя», а главное — ищет себя. Рассказанная ярким, живым голосом главной героини, это незабываемая история о человеческих взаимоотношениях, о родстве по крови и по духу, о дружбе и о том, как стать собой, — пронзительный и берущий за ду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шу роман взросления.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D75EAA" w:rsidRDefault="00255D4F" w:rsidP="00A376A2">
            <w:pPr>
              <w:jc w:val="center"/>
              <w:rPr>
                <w:i/>
                <w:noProof/>
                <w:lang w:eastAsia="ru-RU"/>
              </w:rPr>
            </w:pPr>
            <w:r w:rsidRPr="00255D4F">
              <w:rPr>
                <w:i/>
                <w:noProof/>
                <w:lang w:eastAsia="ru-RU"/>
              </w:rPr>
              <w:drawing>
                <wp:inline distT="0" distB="0" distL="0" distR="0" wp14:anchorId="55F73BBE" wp14:editId="08BBBDAC">
                  <wp:extent cx="1589668" cy="2264735"/>
                  <wp:effectExtent l="0" t="0" r="0" b="2540"/>
                  <wp:docPr id="53" name="Рисунок 53" descr="Белла Ахмадулина - &quot;По улице моей который год...&quot;. Стихотворения и поэ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елла Ахмадулина - &quot;По улице моей который год...&quot;. Стихотворения и поэ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38" cy="226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32A5A" w:rsidRPr="00832A5A" w:rsidRDefault="00832A5A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Ахмадулина, Б. А. </w:t>
            </w:r>
          </w:p>
          <w:p w:rsidR="00832A5A" w:rsidRDefault="00832A5A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32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"По улице моей который год..."</w:t>
            </w:r>
            <w:r w:rsidR="005E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стихотворения и поэмы</w:t>
            </w: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Б. А. Ахмадулина. - Москва: Азбука, 2023. - 384 с. - (Азбука - поэзия).</w:t>
            </w:r>
            <w:r w:rsidRPr="00832A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32A5A" w:rsidRDefault="00832A5A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</w:t>
            </w:r>
          </w:p>
          <w:p w:rsidR="00825D56" w:rsidRPr="0075684F" w:rsidRDefault="00832A5A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  <w:r w:rsidR="00255D4F"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Белла Ахмадулина (1937–2010) вошла в литературу вместе с поколением «шестидесятников» и почти сразу заняла место в ряду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крупнейших поэтов современности</w:t>
            </w:r>
            <w:r w:rsidR="00255D4F" w:rsidRP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Ее стихи отличает особая музыкальность и тонкий лиризм, и неслучайно некоторые из них стали песнями, объединив две родственные стихии – поэзию и музыку. «Гармония смысла, звуков, красок, мироощущений. Как дышит, так и пишет. Это редкое качество, оно говорит о подлинности горения. В этом смысле стихи Ахмадулиной – дар природы. Эта органичность рождена природой» (Б. Окуджава). В настоящее издание вошли стихотворения</w:t>
            </w:r>
            <w:r w:rsidR="00255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разных лет и поэмы.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D75EAA" w:rsidRDefault="00832A5A" w:rsidP="00A376A2">
            <w:pPr>
              <w:jc w:val="center"/>
              <w:rPr>
                <w:i/>
                <w:noProof/>
                <w:lang w:eastAsia="ru-RU"/>
              </w:rPr>
            </w:pPr>
            <w:r w:rsidRPr="00832A5A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25681434" wp14:editId="24DBC285">
                  <wp:extent cx="1616149" cy="2416800"/>
                  <wp:effectExtent l="0" t="0" r="3175" b="3175"/>
                  <wp:docPr id="54" name="Рисунок 54" descr="Сергей Бакшеев - Казнь в прямом эфир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ергей Бакшеев - Казнь в прямом эфир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38" cy="242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32A5A" w:rsidRPr="00832A5A" w:rsidRDefault="00832A5A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Бакшеев, С. П. </w:t>
            </w:r>
          </w:p>
          <w:p w:rsidR="00832A5A" w:rsidRDefault="00832A5A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32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Казнь в прямом эфире</w:t>
            </w:r>
            <w:r w:rsidR="00926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С. П. Бакшеев. - Харьков: Клуб Семейного Досуга, 2021. - 304 </w:t>
            </w:r>
            <w:proofErr w:type="gramStart"/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FD02B5" w:rsidRPr="0027232D" w:rsidRDefault="00832A5A" w:rsidP="00926A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городе объявился палач, прячущий свое лицо под черным капюшоном. Он проводит онлайн-трансляцию суда над преступником-педофилом, называя это "Судом Народа". Через 72 часа результат голосования определит - казнить или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помиловать преступника. </w:t>
            </w:r>
            <w:r w:rsidR="005E7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хо</w:t>
            </w:r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 расследования Елена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Петелина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выясняет, что накануне суда педофил похитил девятилетнюю девочку. Только он знает, где она находится. Люди жаждут справедливого возмездия. Но, если палач свершит казнь по решению народа, похищенная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девочка не выживет.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D75EAA" w:rsidRDefault="00832A5A" w:rsidP="00A376A2">
            <w:pPr>
              <w:jc w:val="center"/>
              <w:rPr>
                <w:i/>
                <w:noProof/>
                <w:lang w:eastAsia="ru-RU"/>
              </w:rPr>
            </w:pPr>
            <w:r w:rsidRPr="00832A5A">
              <w:rPr>
                <w:i/>
                <w:noProof/>
                <w:lang w:eastAsia="ru-RU"/>
              </w:rPr>
              <w:drawing>
                <wp:inline distT="0" distB="0" distL="0" distR="0" wp14:anchorId="1DC22190" wp14:editId="3B8E6276">
                  <wp:extent cx="1573619" cy="2496800"/>
                  <wp:effectExtent l="0" t="0" r="7620" b="0"/>
                  <wp:docPr id="55" name="Рисунок 55" descr="Джо Беверли - Искра соблаз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Джо Беверли - Искра соблаз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62" cy="251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32A5A" w:rsidRPr="00832A5A" w:rsidRDefault="00832A5A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Беверли, Д. </w:t>
            </w:r>
          </w:p>
          <w:p w:rsidR="00832A5A" w:rsidRDefault="00832A5A" w:rsidP="00A376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32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Искра соблазна</w:t>
            </w:r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32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Д. Беверли; пер. c англ. Е. А. Дзюбы. - Москва: АСТ, 2023. - 320 с. - (Очарование).</w:t>
            </w:r>
          </w:p>
          <w:p w:rsidR="003833ED" w:rsidRDefault="00832A5A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Девушка, блуждающая по ночным улицам Лондона полуодетой и завернутой в старое одеяло, — такую ситуацию джентльмен не сможет проигнорировать. Даже такой ожесточенный, как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Дариус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лорд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Дебнем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вернувшийся с Наполеоновских войн мрачной тенью прежнего себя.</w:t>
            </w:r>
          </w:p>
          <w:p w:rsidR="00825D56" w:rsidRPr="00163BE9" w:rsidRDefault="00832A5A" w:rsidP="00527A2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Благодарности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Дариус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 желает и не ждет, однако спасенная им юная леди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Мара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Сент-Брайд</w:t>
            </w:r>
            <w:proofErr w:type="spellEnd"/>
            <w:r w:rsidRPr="00832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решает ответить услугой за услугу и вернуть истерзанной душе своего спасителя радость к жизни.</w:t>
            </w:r>
          </w:p>
        </w:tc>
      </w:tr>
      <w:tr w:rsidR="00825D56" w:rsidRPr="007175E1" w:rsidTr="00A376A2">
        <w:tc>
          <w:tcPr>
            <w:tcW w:w="4928" w:type="dxa"/>
            <w:vAlign w:val="center"/>
          </w:tcPr>
          <w:p w:rsidR="00825D56" w:rsidRPr="001C4F33" w:rsidRDefault="003101B4" w:rsidP="00A376A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101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9CE11" wp14:editId="2B5335F2">
                  <wp:extent cx="1562986" cy="2399620"/>
                  <wp:effectExtent l="19050" t="19050" r="18415" b="20320"/>
                  <wp:docPr id="2" name="Рисунок 2" descr="Энтони Берджесс - Заводной апельси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Энтони Берджесс - Заводной апельси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97" cy="2429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D4B57" w:rsidRPr="005D4B57" w:rsidRDefault="005D4B57" w:rsidP="005D4B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4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Бёрджесс</w:t>
            </w:r>
            <w:proofErr w:type="spellEnd"/>
            <w:r w:rsidRPr="005D4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5D4B57" w:rsidRPr="00926AAE" w:rsidRDefault="005D4B57" w:rsidP="005D4B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B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Заводной апельсин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5D4B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Э. </w:t>
            </w:r>
            <w:proofErr w:type="spellStart"/>
            <w:r w:rsidRPr="005D4B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Бёрджесс</w:t>
            </w:r>
            <w:proofErr w:type="spellEnd"/>
            <w:r w:rsidRPr="005D4B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АСТ, 2023. - 256 с. - (Эксклюзивная классика).</w:t>
            </w:r>
          </w:p>
          <w:p w:rsidR="00825D56" w:rsidRPr="007175E1" w:rsidRDefault="00D04389" w:rsidP="005D4B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3101B4" w:rsidRPr="00310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Умный, жестокий, </w:t>
            </w:r>
            <w:proofErr w:type="spellStart"/>
            <w:r w:rsidR="003101B4" w:rsidRPr="00310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харизматичный</w:t>
            </w:r>
            <w:proofErr w:type="spellEnd"/>
            <w:r w:rsidR="003101B4" w:rsidRPr="00310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антигерой Алекс, лидер уличной банды, проповедуя насилие как высокое искусство жизни, как род наслаждения, попадает в железные тиски новейшей государственной программы по перевоспитанию преступников и сам становится жертвой насилия. Можно ли спасти мир от зла, лишая человека воли совершать поступки и превращая его в "заводной апельсин"? Этот вопрос сегодня актуален так же, как и вчера, и вопрос этот автор зад</w:t>
            </w:r>
            <w:r w:rsidR="00310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ает читателю.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1C4F33" w:rsidRDefault="0088278E" w:rsidP="00A376A2">
            <w:pPr>
              <w:jc w:val="center"/>
              <w:rPr>
                <w:noProof/>
                <w:lang w:eastAsia="ru-RU"/>
              </w:rPr>
            </w:pPr>
            <w:r w:rsidRPr="0088278E">
              <w:rPr>
                <w:noProof/>
                <w:lang w:eastAsia="ru-RU"/>
              </w:rPr>
              <w:lastRenderedPageBreak/>
              <w:drawing>
                <wp:inline distT="0" distB="0" distL="0" distR="0" wp14:anchorId="7D539EF6" wp14:editId="0C062D65">
                  <wp:extent cx="1520456" cy="2397547"/>
                  <wp:effectExtent l="19050" t="19050" r="22860" b="22225"/>
                  <wp:docPr id="3" name="Рисунок 3" descr="Мария Воронова - Ангел скорой помощ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ария Воронова - Ангел скорой помощ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91" cy="24217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8278E" w:rsidRPr="0088278E" w:rsidRDefault="0088278E" w:rsidP="008827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7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Воронова, М. В. </w:t>
            </w:r>
          </w:p>
          <w:p w:rsidR="0088278E" w:rsidRDefault="0088278E" w:rsidP="008827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827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Ангел скорой помощи</w:t>
            </w:r>
            <w:r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М. В. Воронова. - Москва: </w:t>
            </w:r>
            <w:proofErr w:type="spellStart"/>
            <w:r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- 352 с.</w:t>
            </w:r>
          </w:p>
          <w:p w:rsidR="00825D56" w:rsidRPr="00014E13" w:rsidRDefault="00926AA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D043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88278E"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Детский хирург Константин Коршунов женится по расчёту – его отец мечтает породниться с семьёй высокопоставленных медиков. Никакой любви, лишь взаимное уважение, крепкий тыл, резкий взлёт карьеры. Ян Колдунов, коллега и друг Константина, решает последовать его примеру. Тем более</w:t>
            </w:r>
            <w:proofErr w:type="gramStart"/>
            <w:r w:rsidR="0088278E"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 w:rsidR="0088278E" w:rsidRP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что у него есть отличная кандидатура – рентгенолог Соня. Правда, в прошлом Ян уже бросал её, предпочтя аристократке Соне девушку из обычной семьи. Но на что не пойдёшь рад</w:t>
            </w:r>
            <w:r w:rsidR="008827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светлого будущего.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E14DDF" w:rsidRDefault="00BF0D77" w:rsidP="00A376A2">
            <w:pPr>
              <w:jc w:val="center"/>
              <w:rPr>
                <w:noProof/>
                <w:lang w:eastAsia="ru-RU"/>
              </w:rPr>
            </w:pPr>
            <w:r w:rsidRPr="00BF0D77">
              <w:rPr>
                <w:noProof/>
                <w:lang w:eastAsia="ru-RU"/>
              </w:rPr>
              <w:drawing>
                <wp:inline distT="0" distB="0" distL="0" distR="0" wp14:anchorId="2142954D" wp14:editId="12666C03">
                  <wp:extent cx="1435395" cy="2256235"/>
                  <wp:effectExtent l="19050" t="19050" r="12700" b="10795"/>
                  <wp:docPr id="4" name="Рисунок 4" descr="Мария Воронова - Вечный ш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ария Воронова - Вечный ш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78" cy="2271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F0D77" w:rsidRPr="00BF0D77" w:rsidRDefault="00BF0D77" w:rsidP="00BF0D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D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Воронова, М. В. </w:t>
            </w:r>
          </w:p>
          <w:p w:rsidR="00BF0D77" w:rsidRPr="00BF0D77" w:rsidRDefault="00BF0D77" w:rsidP="00BF0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BF0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Вечный шах</w:t>
            </w:r>
            <w:r w:rsidRP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М. В. Воронова. - Москва: </w:t>
            </w:r>
            <w:proofErr w:type="spellStart"/>
            <w:r w:rsidRP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</w:t>
            </w:r>
          </w:p>
          <w:p w:rsidR="00825D56" w:rsidRPr="00327492" w:rsidRDefault="00926AA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BF0D77" w:rsidRP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Судья Ирина Полякова должна преодолеть важный внутренний барьер - научиться выносить смертные приговоры. Для этого она изучает дело серийного убийцы Кольцова, недавно приговоренного к высшей мере наказания её коллегой, судьёй Дубовым. Процесс проведен добросовестно, Ирина готова признать, что в этом случае смертная казнь единственный выход, но её неугомонную помощницу Гортензию Андреевну смущает одна маленькая деталь… Что это, фантазии старой учительницы, или сомнения, которые надо трактовать в</w:t>
            </w:r>
            <w:r w:rsidR="00BF0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пользу обвиняемого?</w:t>
            </w:r>
          </w:p>
        </w:tc>
      </w:tr>
      <w:tr w:rsidR="00825D56" w:rsidRPr="00C01606" w:rsidTr="00A376A2">
        <w:tc>
          <w:tcPr>
            <w:tcW w:w="4928" w:type="dxa"/>
            <w:vAlign w:val="center"/>
          </w:tcPr>
          <w:p w:rsidR="00825D56" w:rsidRPr="001F5AE9" w:rsidRDefault="00615906" w:rsidP="00A376A2">
            <w:pPr>
              <w:jc w:val="center"/>
              <w:rPr>
                <w:noProof/>
                <w:lang w:eastAsia="ru-RU"/>
              </w:rPr>
            </w:pPr>
            <w:r w:rsidRPr="00615906">
              <w:rPr>
                <w:noProof/>
                <w:lang w:eastAsia="ru-RU"/>
              </w:rPr>
              <w:drawing>
                <wp:inline distT="0" distB="0" distL="0" distR="0" wp14:anchorId="37525BA9" wp14:editId="6D9331F7">
                  <wp:extent cx="1509823" cy="2379244"/>
                  <wp:effectExtent l="0" t="0" r="0" b="2540"/>
                  <wp:docPr id="5" name="Рисунок 5" descr="Генри О. - Дары волхв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енри О. - Дары волхв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38" cy="23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03A7E" w:rsidRPr="00D03A7E" w:rsidRDefault="00D03A7E" w:rsidP="00D03A7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A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Генри, О. </w:t>
            </w:r>
          </w:p>
          <w:p w:rsidR="00615906" w:rsidRPr="00D03A7E" w:rsidRDefault="00D03A7E" w:rsidP="00D03A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E04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Дары волхвов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сборник</w:t>
            </w: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О. Генри. - Москва: АСТ, 2022. - 416 с. </w:t>
            </w:r>
            <w:r w:rsidR="005C2F76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15906" w:rsidRPr="00D03A7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25D56" w:rsidRPr="00C01606" w:rsidRDefault="00926AAE" w:rsidP="002F55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15906" w:rsidRP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Герои рассказов О. Генри - то "маленькие люди" большого Нью-Йорка, то легкомысленные и веселые </w:t>
            </w:r>
            <w:proofErr w:type="gramStart"/>
            <w:r w:rsidR="00615906" w:rsidRP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художники</w:t>
            </w:r>
            <w:proofErr w:type="gramEnd"/>
            <w:r w:rsidR="00615906" w:rsidRP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писатели, то парни из лихого бандитского района и их трогательно верные подруги, то обитатели Дикого Запада, ковбои и фермеры - неизменно становятся близки всем читателям. А фразы из его рассказов - "Боливар не выдержит двоих", "Успею добежать до канадской границы", да и названия самих рассказов: "Вождь </w:t>
            </w:r>
            <w:proofErr w:type="gramStart"/>
            <w:r w:rsidR="00615906" w:rsidRP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краснокожих</w:t>
            </w:r>
            <w:proofErr w:type="gramEnd"/>
            <w:r w:rsidR="00615906" w:rsidRP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 "Дороги, которые мы выбираем", "Трест, который лопнул</w:t>
            </w:r>
            <w:r w:rsidR="002F5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 - стали крылатыми выражениями</w:t>
            </w:r>
            <w:r w:rsidR="0061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C01606" w:rsidRDefault="00D03A7E" w:rsidP="00A376A2">
            <w:pPr>
              <w:jc w:val="center"/>
              <w:rPr>
                <w:i/>
                <w:noProof/>
                <w:lang w:eastAsia="ru-RU"/>
              </w:rPr>
            </w:pPr>
            <w:r w:rsidRPr="00D03A7E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1DA31A83" wp14:editId="153CDFCB">
                  <wp:extent cx="1339703" cy="2112521"/>
                  <wp:effectExtent l="0" t="0" r="0" b="2540"/>
                  <wp:docPr id="6" name="Рисунок 6" descr="Фрэнк Герберт - Дю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рэнк Герберт - Дю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88" cy="21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03A7E" w:rsidRPr="00D03A7E" w:rsidRDefault="00D03A7E" w:rsidP="00D03A7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A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Герберт, Ф. </w:t>
            </w:r>
          </w:p>
          <w:p w:rsidR="00D03A7E" w:rsidRDefault="00D03A7E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E04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Дюна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фантастический роман</w:t>
            </w: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Ф. Герберт; пер. c англ. Ю. Соколова. - Москва: АСТ, 2022. - 704 с.</w:t>
            </w:r>
          </w:p>
          <w:p w:rsidR="005E72B5" w:rsidRPr="00C01606" w:rsidRDefault="00D03A7E" w:rsidP="00F721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 </w:t>
            </w:r>
            <w:r w:rsidRP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</w:t>
            </w:r>
            <w:r w:rsidRPr="003833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Дюна</w:t>
            </w:r>
            <w:r w:rsidRP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</w:t>
            </w:r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первая книга прославленной саги, знакомит читателя с </w:t>
            </w:r>
            <w:proofErr w:type="spellStart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Арракисом</w:t>
            </w:r>
            <w:proofErr w:type="spellEnd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миром суровых пустынь, исполинских песчаных червей, отважных </w:t>
            </w:r>
            <w:proofErr w:type="spellStart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фрименов</w:t>
            </w:r>
            <w:proofErr w:type="spellEnd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таинственной специи. Безграничная фантазия автора создала яркую, почти осязаемую вселенную, в которой есть враждующие Великие Дома, могущественная Космическая Гильдия, загадочный Орден </w:t>
            </w:r>
            <w:proofErr w:type="spellStart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Бинэ</w:t>
            </w:r>
            <w:proofErr w:type="spellEnd"/>
            <w:r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7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Гессерит</w:t>
            </w:r>
            <w:proofErr w:type="spellEnd"/>
            <w:r w:rsidR="00F7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неуловимые </w:t>
            </w:r>
            <w:proofErr w:type="spellStart"/>
            <w:r w:rsidR="00F7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ассасины</w:t>
            </w:r>
            <w:proofErr w:type="spellEnd"/>
            <w:r w:rsidR="00F7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825D56" w:rsidRPr="00D75EAA" w:rsidTr="00A376A2">
        <w:tc>
          <w:tcPr>
            <w:tcW w:w="4928" w:type="dxa"/>
            <w:vAlign w:val="center"/>
          </w:tcPr>
          <w:p w:rsidR="00825D56" w:rsidRPr="00C01606" w:rsidRDefault="00D03A7E" w:rsidP="00A376A2">
            <w:pPr>
              <w:jc w:val="center"/>
              <w:rPr>
                <w:i/>
                <w:noProof/>
                <w:lang w:eastAsia="ru-RU"/>
              </w:rPr>
            </w:pPr>
            <w:r w:rsidRPr="00D03A7E">
              <w:rPr>
                <w:i/>
                <w:noProof/>
                <w:lang w:eastAsia="ru-RU"/>
              </w:rPr>
              <w:drawing>
                <wp:inline distT="0" distB="0" distL="0" distR="0" wp14:anchorId="5D0FA96C" wp14:editId="3CE38766">
                  <wp:extent cx="1481390" cy="2328531"/>
                  <wp:effectExtent l="0" t="0" r="5080" b="0"/>
                  <wp:docPr id="7" name="Рисунок 7" descr="Арсений Гончуков - Доказательство челове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Арсений Гончуков - Доказательство челове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67" cy="23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03A7E" w:rsidRPr="00D03A7E" w:rsidRDefault="00D03A7E" w:rsidP="00D03A7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3A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Гончуков</w:t>
            </w:r>
            <w:proofErr w:type="spellEnd"/>
            <w:r w:rsidRPr="00D03A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М. </w:t>
            </w:r>
          </w:p>
          <w:p w:rsidR="002F5586" w:rsidRDefault="00D03A7E" w:rsidP="00F721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D03A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Доказательство человека</w:t>
            </w:r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 в новеллах</w:t>
            </w:r>
            <w:proofErr w:type="gramStart"/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А. М. </w:t>
            </w:r>
            <w:proofErr w:type="spellStart"/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Гончуков</w:t>
            </w:r>
            <w:proofErr w:type="spellEnd"/>
            <w:r w:rsidRPr="00D03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АСТ, 2023. - 313 с. - (Другая реальность).</w:t>
            </w:r>
          </w:p>
          <w:p w:rsidR="00825D56" w:rsidRPr="00E90576" w:rsidRDefault="002F5586" w:rsidP="002F55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Искусственный интеллект живет и процветает. Люди оцифрованы и стали бессмертными. Но когда на Земле появляется новый тип человека, биологическим людям приходится переписывать этику и заново договариваться. Сначала с цифровыми людьми, а затем и </w:t>
            </w:r>
            <w:proofErr w:type="gramStart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</w:t>
            </w:r>
            <w:proofErr w:type="gramEnd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всемогущей Цифрой. Человек победил смерть, но обрел ли он мир и счастье?</w:t>
            </w:r>
            <w:r w:rsid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"В придуманном (предвиденном?) </w:t>
            </w:r>
            <w:proofErr w:type="spellStart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Гончуковым</w:t>
            </w:r>
            <w:proofErr w:type="spellEnd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мире</w:t>
            </w:r>
            <w:proofErr w:type="gramEnd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ИИ становится автономным от человеческой воли, обретает </w:t>
            </w:r>
            <w:proofErr w:type="spellStart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субъектность</w:t>
            </w:r>
            <w:proofErr w:type="spellEnd"/>
            <w:r w:rsidR="00D03A7E" w:rsidRPr="00D03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самостоятельное сознание. </w:t>
            </w:r>
          </w:p>
        </w:tc>
      </w:tr>
      <w:tr w:rsidR="00E81868" w:rsidRPr="00D75EAA" w:rsidTr="00A376A2">
        <w:tc>
          <w:tcPr>
            <w:tcW w:w="4928" w:type="dxa"/>
            <w:vAlign w:val="center"/>
          </w:tcPr>
          <w:p w:rsidR="00E81868" w:rsidRPr="00C01606" w:rsidRDefault="000225AF" w:rsidP="00A376A2">
            <w:pPr>
              <w:jc w:val="center"/>
              <w:rPr>
                <w:i/>
                <w:noProof/>
                <w:lang w:eastAsia="ru-RU"/>
              </w:rPr>
            </w:pPr>
            <w:r w:rsidRPr="000225AF">
              <w:rPr>
                <w:i/>
                <w:noProof/>
                <w:lang w:eastAsia="ru-RU"/>
              </w:rPr>
              <w:drawing>
                <wp:inline distT="0" distB="0" distL="0" distR="0" wp14:anchorId="229BB0F3" wp14:editId="49E014CC">
                  <wp:extent cx="1584251" cy="2032569"/>
                  <wp:effectExtent l="0" t="0" r="0" b="6350"/>
                  <wp:docPr id="8" name="Рисунок 8" descr="Антон Горский - Русское Средневековье. традиционные представления и данные источни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Антон Горский - Русское Средневековье. традиционные представления и данные источни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32" cy="204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868" w:rsidRPr="00C01606" w:rsidRDefault="00E81868" w:rsidP="00A376A2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6095" w:type="dxa"/>
          </w:tcPr>
          <w:p w:rsidR="000225AF" w:rsidRPr="000225AF" w:rsidRDefault="000225AF" w:rsidP="000225A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25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Горский, А. А. </w:t>
            </w:r>
          </w:p>
          <w:p w:rsidR="00F721F9" w:rsidRDefault="000225AF" w:rsidP="002F55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F721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Русское средневековье</w:t>
            </w: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традиционные представления и данные источников</w:t>
            </w:r>
            <w:proofErr w:type="gramStart"/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А. А. Горский. - Москва: АСТ, 2022. - 256 с: ил.</w:t>
            </w:r>
          </w:p>
          <w:p w:rsidR="003833ED" w:rsidRDefault="000225AF" w:rsidP="003833ED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долго продолжалось татаро-монгольское иго? Кто был автором "Слова о полку Игореве"? Кто назвал князя Александра Невским, а князя Ярослава Мудрым?</w:t>
            </w:r>
          </w:p>
          <w:p w:rsidR="003833ED" w:rsidRDefault="000225AF" w:rsidP="003833ED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эти и многие другие вопросы отвечает доктор исторических наук, главный научный сотрудник Института российской истории РАН Антон Горский.</w:t>
            </w:r>
          </w:p>
          <w:p w:rsidR="00E81868" w:rsidRPr="00683532" w:rsidRDefault="002F5586" w:rsidP="002F5586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книге </w:t>
            </w:r>
            <w:r w:rsidR="000225AF"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автор восстанавливает историческую справедливость и развенчивает некоторые мифы так называемой альтернативной истории. </w:t>
            </w:r>
          </w:p>
        </w:tc>
      </w:tr>
      <w:tr w:rsidR="001C4F33" w:rsidRPr="00D75EAA" w:rsidTr="00A376A2">
        <w:tc>
          <w:tcPr>
            <w:tcW w:w="4928" w:type="dxa"/>
            <w:vAlign w:val="center"/>
          </w:tcPr>
          <w:p w:rsidR="001C4F33" w:rsidRPr="00C01606" w:rsidRDefault="000225AF" w:rsidP="00A376A2">
            <w:pPr>
              <w:jc w:val="center"/>
              <w:rPr>
                <w:i/>
                <w:noProof/>
                <w:lang w:eastAsia="ru-RU"/>
              </w:rPr>
            </w:pPr>
            <w:r w:rsidRPr="000225AF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66D15C02" wp14:editId="08C3A3CE">
                  <wp:extent cx="1531089" cy="2391474"/>
                  <wp:effectExtent l="0" t="0" r="0" b="8890"/>
                  <wp:docPr id="9" name="Рисунок 9" descr="Борис Глинский - Царские дети и их наставни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орис Глинский - Царские дети и их наставни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33" cy="240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0225AF" w:rsidRPr="000225AF" w:rsidRDefault="000225AF" w:rsidP="000225A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5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Глинский, Б. Б. </w:t>
            </w:r>
          </w:p>
          <w:p w:rsidR="000225AF" w:rsidRDefault="000225AF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1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F721F9" w:rsidRPr="00F721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F721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Царские дети и их наставники</w:t>
            </w:r>
            <w:r w:rsidRPr="00022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Б. Б. Глинский. - Москва: АСТ, 2022. - 288 с. - (Библиотека проекта Б. Акунина " История Российского государства").</w:t>
            </w:r>
          </w:p>
          <w:p w:rsidR="001C4F33" w:rsidRPr="00683532" w:rsidRDefault="000225AF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F7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 книги </w:t>
            </w:r>
            <w:r w:rsidRP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3833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Царские дети и их наставники</w:t>
            </w:r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писателя и публициста Б.Б. Глинского (1860–1917) вы </w:t>
            </w:r>
            <w:proofErr w:type="gramStart"/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узнаете</w:t>
            </w:r>
            <w:proofErr w:type="gramEnd"/>
            <w:r w:rsidRPr="000225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как формировались взгляды и характеры всех императоров из рода Романовых, и какую роль в этом сыграли их воспитатели и учителя. Зачем Елизавета Петровна просила рассказывать ей сказки, сочинённые базарными торговками? За что будущего Николая I били шомполом? И почему поэт Жуковский не хотел, чтобы родители хвалили его ученика, в последующем императора Александра II? Книга помогает шире взглянуть на историю России и по-новому оценить, казалось бы, общеизвест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ные события и факты.</w:t>
            </w:r>
          </w:p>
        </w:tc>
      </w:tr>
      <w:tr w:rsidR="00C338F9" w:rsidRPr="00D54879" w:rsidTr="00A376A2">
        <w:tc>
          <w:tcPr>
            <w:tcW w:w="4928" w:type="dxa"/>
            <w:vAlign w:val="center"/>
          </w:tcPr>
          <w:p w:rsidR="00C338F9" w:rsidRPr="00D54879" w:rsidRDefault="000225AF" w:rsidP="00A376A2">
            <w:pPr>
              <w:jc w:val="center"/>
              <w:rPr>
                <w:i/>
                <w:noProof/>
                <w:lang w:eastAsia="ru-RU"/>
              </w:rPr>
            </w:pPr>
            <w:r w:rsidRPr="000225AF">
              <w:rPr>
                <w:i/>
                <w:noProof/>
                <w:lang w:eastAsia="ru-RU"/>
              </w:rPr>
              <w:drawing>
                <wp:inline distT="0" distB="0" distL="0" distR="0" wp14:anchorId="5DCB4E9D" wp14:editId="5B93BF1D">
                  <wp:extent cx="1446028" cy="2188972"/>
                  <wp:effectExtent l="0" t="0" r="1905" b="1905"/>
                  <wp:docPr id="10" name="Рисунок 10" descr="Полина Дашкова - Место под солнц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лина Дашкова - Место под солнц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64" cy="219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Дашкова, П. В. </w:t>
            </w:r>
          </w:p>
          <w:p w:rsidR="00672BB2" w:rsidRDefault="00672BB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72B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под солнцем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П. В. Дашкова. - Москва: АСТ, 2020. - 448 с. - (Полина Дашкова - лучшая </w:t>
            </w:r>
            <w:proofErr w:type="gramStart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</w:t>
            </w:r>
            <w:proofErr w:type="gramEnd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лучших).</w:t>
            </w:r>
          </w:p>
          <w:p w:rsidR="00527A22" w:rsidRPr="00D54879" w:rsidRDefault="00672BB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0225AF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Вчера - прима-балерина, обласканная поклонниками, прессой, а сегодня - выбор: </w:t>
            </w:r>
            <w:proofErr w:type="gramStart"/>
            <w:r w:rsidR="000225AF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жить</w:t>
            </w:r>
            <w:proofErr w:type="gramEnd"/>
            <w:r w:rsidR="000225AF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 танцуя или просто умереть; вчера - счастливая жена, сегодня - вдова, потрясенная неожиданным и непонятным убийством мужа; вчера - стабильность и уверенность в будущем, сегодня - только вопросы: кто? почему? что будет дальше?..</w:t>
            </w:r>
          </w:p>
        </w:tc>
      </w:tr>
      <w:tr w:rsidR="00DD0A14" w:rsidRPr="00D54879" w:rsidTr="00A376A2">
        <w:tc>
          <w:tcPr>
            <w:tcW w:w="4928" w:type="dxa"/>
            <w:vAlign w:val="center"/>
          </w:tcPr>
          <w:p w:rsidR="00DD0A14" w:rsidRPr="00D54879" w:rsidRDefault="00672BB2" w:rsidP="00A376A2">
            <w:pPr>
              <w:jc w:val="center"/>
              <w:rPr>
                <w:i/>
                <w:noProof/>
                <w:lang w:eastAsia="ru-RU"/>
              </w:rPr>
            </w:pPr>
            <w:r w:rsidRPr="00672BB2">
              <w:rPr>
                <w:i/>
                <w:noProof/>
                <w:lang w:eastAsia="ru-RU"/>
              </w:rPr>
              <w:drawing>
                <wp:inline distT="0" distB="0" distL="0" distR="0" wp14:anchorId="09D7FB79" wp14:editId="3DD70795">
                  <wp:extent cx="1456661" cy="2205068"/>
                  <wp:effectExtent l="0" t="0" r="0" b="5080"/>
                  <wp:docPr id="11" name="Рисунок 11" descr="Полина Дашкова - Пак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лина Дашкова - Пак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61" cy="22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Дашкова, П. В. </w:t>
            </w:r>
          </w:p>
          <w:p w:rsidR="00672BB2" w:rsidRDefault="00672BB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Пакт</w:t>
            </w:r>
            <w:r w:rsidR="00527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П. В. Дашкова. - Москва: АСТ, 2021. - 416 с. - (Полина Дашкова - лучшая </w:t>
            </w:r>
            <w:proofErr w:type="gramStart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</w:t>
            </w:r>
            <w:proofErr w:type="gramEnd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лучших).</w:t>
            </w:r>
          </w:p>
          <w:p w:rsidR="00DD0A14" w:rsidRDefault="00672BB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Действие романа происходит накануне Второй Мировой войны. В Москве сотрудник "Особого сектора" при ЦК ВК</w:t>
            </w:r>
            <w:proofErr w:type="gramStart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П(</w:t>
            </w:r>
            <w:proofErr w:type="gramEnd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б), спец-референт по Германии Илья Крылов составляет информационные сводки для Сталина. В Берлине журналистка Габриэль Дильс работает на советскую разведку. Никто не в силах остановить эпидемию массового безумия в СССР и в Третьем Рейхе. Но все-таки можно попытаться спасти жизнь хотя бы одного человека, пусть даже далекого и незнакомого.</w:t>
            </w:r>
          </w:p>
          <w:p w:rsidR="00527A22" w:rsidRPr="00672BB2" w:rsidRDefault="00527A22" w:rsidP="00A376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D0A14" w:rsidRPr="000225AF" w:rsidTr="00A376A2">
        <w:tc>
          <w:tcPr>
            <w:tcW w:w="4928" w:type="dxa"/>
            <w:vAlign w:val="center"/>
          </w:tcPr>
          <w:p w:rsidR="00DD0A14" w:rsidRPr="00C3602B" w:rsidRDefault="00672BB2" w:rsidP="00A376A2">
            <w:pPr>
              <w:jc w:val="center"/>
              <w:rPr>
                <w:i/>
                <w:noProof/>
                <w:lang w:eastAsia="ru-RU"/>
              </w:rPr>
            </w:pPr>
            <w:r w:rsidRPr="00672BB2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7931D56E" wp14:editId="07D5CD0F">
                  <wp:extent cx="1584251" cy="2398211"/>
                  <wp:effectExtent l="0" t="0" r="0" b="2540"/>
                  <wp:docPr id="12" name="Рисунок 12" descr="Полина Дашкова - Эфирное врем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лина Дашкова - Эфирное врем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05" cy="24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72BB2" w:rsidRDefault="00672BB2" w:rsidP="00672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Дашкова, П. В. </w:t>
            </w:r>
          </w:p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2B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Эфирное время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П. В. Дашкова. - Москва: АСТ, 2021. - 464 с. - (Полина Дашкова - лучшая </w:t>
            </w:r>
            <w:proofErr w:type="gramStart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</w:t>
            </w:r>
            <w:proofErr w:type="gramEnd"/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лучших).</w:t>
            </w:r>
          </w:p>
          <w:p w:rsidR="00527A22" w:rsidRDefault="00672BB2" w:rsidP="00527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DD0A14" w:rsidRDefault="00672BB2" w:rsidP="00527A2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Убит скандальный телеведущий, журналист Артем Бутейко - яркий представитель желтой прессы, известный своим коварством и беспринципностью.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527A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Наберется не меньше сотни людей, у которых могли бы быть мотивы для убийства. Стыд - одно из самых сильных человеческих чувств, способное подтолкнуть к преступлению, и жертва почти всегда виновата 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том, что она жертва!</w:t>
            </w:r>
          </w:p>
          <w:p w:rsidR="002F5586" w:rsidRPr="00C3602B" w:rsidRDefault="002F5586" w:rsidP="00527A2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225AF" w:rsidRPr="000225AF" w:rsidTr="00A376A2">
        <w:tc>
          <w:tcPr>
            <w:tcW w:w="4928" w:type="dxa"/>
            <w:vAlign w:val="center"/>
          </w:tcPr>
          <w:p w:rsidR="000225AF" w:rsidRPr="00C3602B" w:rsidRDefault="00672BB2" w:rsidP="00A376A2">
            <w:pPr>
              <w:jc w:val="center"/>
              <w:rPr>
                <w:i/>
                <w:noProof/>
                <w:lang w:eastAsia="ru-RU"/>
              </w:rPr>
            </w:pPr>
            <w:r w:rsidRPr="00672BB2">
              <w:rPr>
                <w:i/>
                <w:noProof/>
                <w:lang w:eastAsia="ru-RU"/>
              </w:rPr>
              <w:drawing>
                <wp:inline distT="0" distB="0" distL="0" distR="0" wp14:anchorId="42910D62" wp14:editId="51BB4D4E">
                  <wp:extent cx="1605336" cy="2296793"/>
                  <wp:effectExtent l="0" t="0" r="0" b="8890"/>
                  <wp:docPr id="13" name="Рисунок 13" descr="Дана Делон - Под небом Париж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Дана Делон - Под небом Париж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92" cy="23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Делон, Д. </w:t>
            </w:r>
          </w:p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72B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 небом Парижа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D04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7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  <w:r w:rsidRPr="00672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[18+] / Д. Делон. - Москва: АСТ, 2023. - 352 с.</w:t>
            </w:r>
          </w:p>
          <w:p w:rsidR="00672BB2" w:rsidRPr="00672BB2" w:rsidRDefault="00672BB2" w:rsidP="00672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833ED" w:rsidRDefault="00672BB2" w:rsidP="003833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так получилось, что я влюбилась в него? Почему из </w:t>
            </w:r>
            <w:proofErr w:type="spellStart"/>
            <w:proofErr w:type="gramStart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c</w:t>
            </w:r>
            <w:proofErr w:type="gramEnd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еми</w:t>
            </w:r>
            <w:proofErr w:type="spellEnd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миллиардов людей на этой планете именно он? Порой эти вопросы сводят меня с ума. И заодно мне хочется свести с ума его.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Знакомьтесь — Александр </w:t>
            </w:r>
            <w:proofErr w:type="spellStart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дю</w:t>
            </w:r>
            <w:proofErr w:type="spellEnd"/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Монреаль, мой сводный брат. Между нами разница в пятнадцать лет, и он мне не пара... Вот только мое сердце не слышит доводов рассудка.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Гордость или любовь?</w:t>
            </w:r>
            <w:r w:rsid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Разум или чувства?</w:t>
            </w:r>
            <w:r w:rsid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или ты?</w:t>
            </w:r>
            <w:r w:rsidR="003833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 кого, Алекс?</w:t>
            </w:r>
          </w:p>
          <w:p w:rsidR="000225AF" w:rsidRPr="00C3602B" w:rsidRDefault="003833ED" w:rsidP="003833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672BB2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Читайте очередной подростковый бестселлер </w:t>
            </w:r>
            <w:proofErr w:type="gramStart"/>
            <w:r w:rsidR="00672BB2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proofErr w:type="gramEnd"/>
            <w:r w:rsidR="00672BB2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72BB2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дю</w:t>
            </w:r>
            <w:proofErr w:type="spellEnd"/>
            <w:r w:rsidR="00672BB2" w:rsidRP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Мон</w:t>
            </w:r>
            <w:r w:rsidR="00672B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реалях от Дан Делон.</w:t>
            </w:r>
          </w:p>
        </w:tc>
      </w:tr>
    </w:tbl>
    <w:p w:rsidR="000225AF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5C16" w:rsidRPr="00C3602B" w:rsidRDefault="00A376A2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A75C16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4E13"/>
    <w:rsid w:val="00016734"/>
    <w:rsid w:val="000225AF"/>
    <w:rsid w:val="00030776"/>
    <w:rsid w:val="00030C61"/>
    <w:rsid w:val="00034086"/>
    <w:rsid w:val="00037930"/>
    <w:rsid w:val="000434CB"/>
    <w:rsid w:val="0005227E"/>
    <w:rsid w:val="00064F76"/>
    <w:rsid w:val="000672B2"/>
    <w:rsid w:val="0007012E"/>
    <w:rsid w:val="00071668"/>
    <w:rsid w:val="00072AF8"/>
    <w:rsid w:val="00080C13"/>
    <w:rsid w:val="000A24C9"/>
    <w:rsid w:val="000C06B3"/>
    <w:rsid w:val="000F0BC3"/>
    <w:rsid w:val="000F540E"/>
    <w:rsid w:val="00106384"/>
    <w:rsid w:val="001069BC"/>
    <w:rsid w:val="0011034B"/>
    <w:rsid w:val="00112EB4"/>
    <w:rsid w:val="00124315"/>
    <w:rsid w:val="0012533B"/>
    <w:rsid w:val="0013170D"/>
    <w:rsid w:val="00151609"/>
    <w:rsid w:val="00157670"/>
    <w:rsid w:val="00163BE9"/>
    <w:rsid w:val="00163EE7"/>
    <w:rsid w:val="00173828"/>
    <w:rsid w:val="00177B3B"/>
    <w:rsid w:val="001971A1"/>
    <w:rsid w:val="001A7870"/>
    <w:rsid w:val="001B4F33"/>
    <w:rsid w:val="001C1353"/>
    <w:rsid w:val="001C4F33"/>
    <w:rsid w:val="001C561D"/>
    <w:rsid w:val="001C7880"/>
    <w:rsid w:val="001D0478"/>
    <w:rsid w:val="001D17AC"/>
    <w:rsid w:val="001D484D"/>
    <w:rsid w:val="001E0A74"/>
    <w:rsid w:val="001E1AD9"/>
    <w:rsid w:val="001F5A17"/>
    <w:rsid w:val="001F5AE9"/>
    <w:rsid w:val="0020168E"/>
    <w:rsid w:val="00207A2C"/>
    <w:rsid w:val="0021135F"/>
    <w:rsid w:val="00217865"/>
    <w:rsid w:val="002214FD"/>
    <w:rsid w:val="00222E6A"/>
    <w:rsid w:val="002332F5"/>
    <w:rsid w:val="00235F9D"/>
    <w:rsid w:val="00243D53"/>
    <w:rsid w:val="00244E35"/>
    <w:rsid w:val="00247621"/>
    <w:rsid w:val="00250326"/>
    <w:rsid w:val="002527CA"/>
    <w:rsid w:val="00252DE6"/>
    <w:rsid w:val="00255D4F"/>
    <w:rsid w:val="002716ED"/>
    <w:rsid w:val="0027232D"/>
    <w:rsid w:val="002852EB"/>
    <w:rsid w:val="00292378"/>
    <w:rsid w:val="002A3784"/>
    <w:rsid w:val="002B4790"/>
    <w:rsid w:val="002B7242"/>
    <w:rsid w:val="002C0D67"/>
    <w:rsid w:val="002C616F"/>
    <w:rsid w:val="002C64B1"/>
    <w:rsid w:val="002D2FC3"/>
    <w:rsid w:val="002D73B7"/>
    <w:rsid w:val="002F43CA"/>
    <w:rsid w:val="002F4C1B"/>
    <w:rsid w:val="002F5586"/>
    <w:rsid w:val="00302674"/>
    <w:rsid w:val="003101B4"/>
    <w:rsid w:val="00321C30"/>
    <w:rsid w:val="00327492"/>
    <w:rsid w:val="00341499"/>
    <w:rsid w:val="0034262C"/>
    <w:rsid w:val="00351532"/>
    <w:rsid w:val="00352FC7"/>
    <w:rsid w:val="00357B5C"/>
    <w:rsid w:val="00357B68"/>
    <w:rsid w:val="00366376"/>
    <w:rsid w:val="00371921"/>
    <w:rsid w:val="003752F2"/>
    <w:rsid w:val="00381D31"/>
    <w:rsid w:val="00382F34"/>
    <w:rsid w:val="003833ED"/>
    <w:rsid w:val="003873C1"/>
    <w:rsid w:val="00391F02"/>
    <w:rsid w:val="00397643"/>
    <w:rsid w:val="003A2FD4"/>
    <w:rsid w:val="003A60C1"/>
    <w:rsid w:val="003B24BA"/>
    <w:rsid w:val="003B2AB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52C9"/>
    <w:rsid w:val="00455882"/>
    <w:rsid w:val="00460128"/>
    <w:rsid w:val="00466BD0"/>
    <w:rsid w:val="0046750D"/>
    <w:rsid w:val="004767C3"/>
    <w:rsid w:val="00476AB8"/>
    <w:rsid w:val="00480CCD"/>
    <w:rsid w:val="00485A47"/>
    <w:rsid w:val="00486CFC"/>
    <w:rsid w:val="0049097E"/>
    <w:rsid w:val="004A71F6"/>
    <w:rsid w:val="004B1911"/>
    <w:rsid w:val="004B4207"/>
    <w:rsid w:val="004C2CFC"/>
    <w:rsid w:val="004C5D23"/>
    <w:rsid w:val="004C683D"/>
    <w:rsid w:val="004D0464"/>
    <w:rsid w:val="004E42F8"/>
    <w:rsid w:val="004F0558"/>
    <w:rsid w:val="004F08EB"/>
    <w:rsid w:val="004F0FF8"/>
    <w:rsid w:val="00503E1D"/>
    <w:rsid w:val="00506891"/>
    <w:rsid w:val="00507111"/>
    <w:rsid w:val="005218E4"/>
    <w:rsid w:val="0052597C"/>
    <w:rsid w:val="00527A22"/>
    <w:rsid w:val="00527C22"/>
    <w:rsid w:val="00534FCD"/>
    <w:rsid w:val="005362A1"/>
    <w:rsid w:val="005416CC"/>
    <w:rsid w:val="005449F1"/>
    <w:rsid w:val="00561029"/>
    <w:rsid w:val="00561363"/>
    <w:rsid w:val="0057022A"/>
    <w:rsid w:val="005868BE"/>
    <w:rsid w:val="0058729B"/>
    <w:rsid w:val="00591EB3"/>
    <w:rsid w:val="00597AF7"/>
    <w:rsid w:val="005B6236"/>
    <w:rsid w:val="005B71DC"/>
    <w:rsid w:val="005C2F76"/>
    <w:rsid w:val="005D0CD9"/>
    <w:rsid w:val="005D4B57"/>
    <w:rsid w:val="005E5079"/>
    <w:rsid w:val="005E72B5"/>
    <w:rsid w:val="005F0B54"/>
    <w:rsid w:val="005F2060"/>
    <w:rsid w:val="006036CC"/>
    <w:rsid w:val="00606886"/>
    <w:rsid w:val="006115F2"/>
    <w:rsid w:val="006125ED"/>
    <w:rsid w:val="00615335"/>
    <w:rsid w:val="00615906"/>
    <w:rsid w:val="006159DC"/>
    <w:rsid w:val="00624B43"/>
    <w:rsid w:val="00636D58"/>
    <w:rsid w:val="00642A1A"/>
    <w:rsid w:val="006462F6"/>
    <w:rsid w:val="00646526"/>
    <w:rsid w:val="00651C81"/>
    <w:rsid w:val="0065664F"/>
    <w:rsid w:val="00667A59"/>
    <w:rsid w:val="00672BB2"/>
    <w:rsid w:val="006739AA"/>
    <w:rsid w:val="00677A9E"/>
    <w:rsid w:val="00681B92"/>
    <w:rsid w:val="00683532"/>
    <w:rsid w:val="006B3DC7"/>
    <w:rsid w:val="006E043E"/>
    <w:rsid w:val="006E4087"/>
    <w:rsid w:val="006E4565"/>
    <w:rsid w:val="006E67D8"/>
    <w:rsid w:val="006F145E"/>
    <w:rsid w:val="00701383"/>
    <w:rsid w:val="00710AED"/>
    <w:rsid w:val="007175E1"/>
    <w:rsid w:val="007227DB"/>
    <w:rsid w:val="00724607"/>
    <w:rsid w:val="00730C46"/>
    <w:rsid w:val="00736B71"/>
    <w:rsid w:val="0074652C"/>
    <w:rsid w:val="0075684F"/>
    <w:rsid w:val="00766E67"/>
    <w:rsid w:val="00777DAF"/>
    <w:rsid w:val="00780327"/>
    <w:rsid w:val="00782DCE"/>
    <w:rsid w:val="00783B29"/>
    <w:rsid w:val="007A0629"/>
    <w:rsid w:val="007A0D30"/>
    <w:rsid w:val="007B7538"/>
    <w:rsid w:val="007C5D4C"/>
    <w:rsid w:val="007D0A87"/>
    <w:rsid w:val="007D253C"/>
    <w:rsid w:val="007D7E13"/>
    <w:rsid w:val="007E4BBD"/>
    <w:rsid w:val="007E58FF"/>
    <w:rsid w:val="0080173F"/>
    <w:rsid w:val="00803FF7"/>
    <w:rsid w:val="00814606"/>
    <w:rsid w:val="00816A8C"/>
    <w:rsid w:val="008206DA"/>
    <w:rsid w:val="00825D56"/>
    <w:rsid w:val="0082637E"/>
    <w:rsid w:val="0082643C"/>
    <w:rsid w:val="00832A5A"/>
    <w:rsid w:val="00844F24"/>
    <w:rsid w:val="0085263F"/>
    <w:rsid w:val="00870AB3"/>
    <w:rsid w:val="00875AC7"/>
    <w:rsid w:val="00876DD3"/>
    <w:rsid w:val="0088278E"/>
    <w:rsid w:val="00884EC2"/>
    <w:rsid w:val="0089435C"/>
    <w:rsid w:val="008A2D1D"/>
    <w:rsid w:val="008B3B3F"/>
    <w:rsid w:val="008B4C03"/>
    <w:rsid w:val="008B7132"/>
    <w:rsid w:val="008C4F7D"/>
    <w:rsid w:val="008C5044"/>
    <w:rsid w:val="008C6E80"/>
    <w:rsid w:val="008C78D5"/>
    <w:rsid w:val="008F5330"/>
    <w:rsid w:val="009126A7"/>
    <w:rsid w:val="0092698B"/>
    <w:rsid w:val="00926AAE"/>
    <w:rsid w:val="00927718"/>
    <w:rsid w:val="009418FD"/>
    <w:rsid w:val="00952F11"/>
    <w:rsid w:val="00956757"/>
    <w:rsid w:val="00967AA4"/>
    <w:rsid w:val="00970459"/>
    <w:rsid w:val="00971DD9"/>
    <w:rsid w:val="00972612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3B7C"/>
    <w:rsid w:val="009D5AC7"/>
    <w:rsid w:val="009D78F4"/>
    <w:rsid w:val="009E0D7A"/>
    <w:rsid w:val="009E5BA6"/>
    <w:rsid w:val="009E77CF"/>
    <w:rsid w:val="009F1407"/>
    <w:rsid w:val="009F3F88"/>
    <w:rsid w:val="00A13D4C"/>
    <w:rsid w:val="00A22E05"/>
    <w:rsid w:val="00A36478"/>
    <w:rsid w:val="00A376A2"/>
    <w:rsid w:val="00A40890"/>
    <w:rsid w:val="00A52CD8"/>
    <w:rsid w:val="00A74803"/>
    <w:rsid w:val="00A75C16"/>
    <w:rsid w:val="00A76B17"/>
    <w:rsid w:val="00A77326"/>
    <w:rsid w:val="00A845D3"/>
    <w:rsid w:val="00A95A17"/>
    <w:rsid w:val="00AA7BDD"/>
    <w:rsid w:val="00AB31D0"/>
    <w:rsid w:val="00AE0AA1"/>
    <w:rsid w:val="00AF35A1"/>
    <w:rsid w:val="00B019D6"/>
    <w:rsid w:val="00B027FC"/>
    <w:rsid w:val="00B11ABC"/>
    <w:rsid w:val="00B11FF6"/>
    <w:rsid w:val="00B1448E"/>
    <w:rsid w:val="00B20938"/>
    <w:rsid w:val="00B239E4"/>
    <w:rsid w:val="00B25963"/>
    <w:rsid w:val="00B42FEA"/>
    <w:rsid w:val="00B45F09"/>
    <w:rsid w:val="00B81D02"/>
    <w:rsid w:val="00B825B9"/>
    <w:rsid w:val="00B835D8"/>
    <w:rsid w:val="00B84CBA"/>
    <w:rsid w:val="00B85224"/>
    <w:rsid w:val="00BA144D"/>
    <w:rsid w:val="00BB1D4A"/>
    <w:rsid w:val="00BC02D7"/>
    <w:rsid w:val="00BC32BF"/>
    <w:rsid w:val="00BC44A0"/>
    <w:rsid w:val="00BC585A"/>
    <w:rsid w:val="00BE3A66"/>
    <w:rsid w:val="00BF08BE"/>
    <w:rsid w:val="00BF0D77"/>
    <w:rsid w:val="00BF5CA6"/>
    <w:rsid w:val="00BF7C32"/>
    <w:rsid w:val="00C01606"/>
    <w:rsid w:val="00C046E6"/>
    <w:rsid w:val="00C16686"/>
    <w:rsid w:val="00C178C7"/>
    <w:rsid w:val="00C20A57"/>
    <w:rsid w:val="00C21828"/>
    <w:rsid w:val="00C21E9B"/>
    <w:rsid w:val="00C24DA4"/>
    <w:rsid w:val="00C27B35"/>
    <w:rsid w:val="00C30C75"/>
    <w:rsid w:val="00C313FA"/>
    <w:rsid w:val="00C338F9"/>
    <w:rsid w:val="00C3602B"/>
    <w:rsid w:val="00C5076B"/>
    <w:rsid w:val="00C54993"/>
    <w:rsid w:val="00C556D6"/>
    <w:rsid w:val="00C632DF"/>
    <w:rsid w:val="00C6387C"/>
    <w:rsid w:val="00C667DA"/>
    <w:rsid w:val="00C7096B"/>
    <w:rsid w:val="00C818F7"/>
    <w:rsid w:val="00C901DB"/>
    <w:rsid w:val="00C910B1"/>
    <w:rsid w:val="00CB64A5"/>
    <w:rsid w:val="00CC40E8"/>
    <w:rsid w:val="00CC5CE6"/>
    <w:rsid w:val="00CD1D7B"/>
    <w:rsid w:val="00CD595E"/>
    <w:rsid w:val="00CE4801"/>
    <w:rsid w:val="00CF410A"/>
    <w:rsid w:val="00D03A7E"/>
    <w:rsid w:val="00D04389"/>
    <w:rsid w:val="00D05A18"/>
    <w:rsid w:val="00D05A58"/>
    <w:rsid w:val="00D1315B"/>
    <w:rsid w:val="00D23B06"/>
    <w:rsid w:val="00D34BC0"/>
    <w:rsid w:val="00D43A49"/>
    <w:rsid w:val="00D47060"/>
    <w:rsid w:val="00D53387"/>
    <w:rsid w:val="00D54879"/>
    <w:rsid w:val="00D6688C"/>
    <w:rsid w:val="00D72882"/>
    <w:rsid w:val="00D75EAA"/>
    <w:rsid w:val="00D82D79"/>
    <w:rsid w:val="00D84E49"/>
    <w:rsid w:val="00D86BF6"/>
    <w:rsid w:val="00D902A1"/>
    <w:rsid w:val="00D9784B"/>
    <w:rsid w:val="00DC7EBE"/>
    <w:rsid w:val="00DD0A14"/>
    <w:rsid w:val="00DE1224"/>
    <w:rsid w:val="00E14DDF"/>
    <w:rsid w:val="00E30D41"/>
    <w:rsid w:val="00E40BDD"/>
    <w:rsid w:val="00E46E41"/>
    <w:rsid w:val="00E55A95"/>
    <w:rsid w:val="00E55BA6"/>
    <w:rsid w:val="00E612F9"/>
    <w:rsid w:val="00E64366"/>
    <w:rsid w:val="00E74949"/>
    <w:rsid w:val="00E80939"/>
    <w:rsid w:val="00E81868"/>
    <w:rsid w:val="00E90576"/>
    <w:rsid w:val="00E96071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30A9"/>
    <w:rsid w:val="00F03117"/>
    <w:rsid w:val="00F0453A"/>
    <w:rsid w:val="00F173AF"/>
    <w:rsid w:val="00F35B6D"/>
    <w:rsid w:val="00F47017"/>
    <w:rsid w:val="00F56D8D"/>
    <w:rsid w:val="00F6238F"/>
    <w:rsid w:val="00F71BDF"/>
    <w:rsid w:val="00F721F9"/>
    <w:rsid w:val="00F845B5"/>
    <w:rsid w:val="00F93C44"/>
    <w:rsid w:val="00FA0B60"/>
    <w:rsid w:val="00FA2D24"/>
    <w:rsid w:val="00FB7286"/>
    <w:rsid w:val="00FB7DFF"/>
    <w:rsid w:val="00FC2D21"/>
    <w:rsid w:val="00FC32FB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E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E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A4127-EC58-4797-B9A6-FD61E2A9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2687</TotalTime>
  <Pages>11</Pages>
  <Words>2582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59</cp:revision>
  <cp:lastPrinted>2023-04-12T09:57:00Z</cp:lastPrinted>
  <dcterms:created xsi:type="dcterms:W3CDTF">2022-11-07T10:14:00Z</dcterms:created>
  <dcterms:modified xsi:type="dcterms:W3CDTF">2024-01-31T10:43:00Z</dcterms:modified>
</cp:coreProperties>
</file>