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5DE" w:rsidRPr="00516A4E" w:rsidRDefault="002F0496" w:rsidP="00E61D5F">
      <w:pPr>
        <w:spacing w:before="30" w:after="30" w:line="240" w:lineRule="auto"/>
        <w:ind w:right="150" w:firstLine="709"/>
        <w:jc w:val="center"/>
        <w:outlineLvl w:val="3"/>
        <w:rPr>
          <w:rFonts w:ascii="Times New Roman" w:eastAsia="Times New Roman" w:hAnsi="Times New Roman" w:cs="Times New Roman"/>
          <w:b/>
          <w:color w:val="1F497D" w:themeColor="text2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1F497D" w:themeColor="text2"/>
          <w:sz w:val="48"/>
          <w:szCs w:val="48"/>
          <w:lang w:eastAsia="ru-RU"/>
        </w:rPr>
        <w:t>Как сделать детей счастливыми</w:t>
      </w:r>
    </w:p>
    <w:p w:rsidR="00EE15DE" w:rsidRPr="003F745E" w:rsidRDefault="00EE15DE" w:rsidP="00E61D5F">
      <w:pPr>
        <w:spacing w:before="30" w:after="30" w:line="240" w:lineRule="auto"/>
        <w:ind w:right="150" w:firstLine="709"/>
        <w:outlineLvl w:val="3"/>
        <w:rPr>
          <w:rFonts w:ascii="Times New Roman" w:eastAsia="Times New Roman" w:hAnsi="Times New Roman" w:cs="Times New Roman"/>
          <w:color w:val="1F497D" w:themeColor="text2"/>
          <w:sz w:val="32"/>
          <w:szCs w:val="32"/>
          <w:u w:val="single"/>
          <w:lang w:eastAsia="ru-RU"/>
        </w:rPr>
      </w:pPr>
    </w:p>
    <w:p w:rsidR="00EE15DE" w:rsidRPr="003F745E" w:rsidRDefault="00173C8A" w:rsidP="00E61D5F">
      <w:pPr>
        <w:pStyle w:val="a3"/>
        <w:spacing w:before="75" w:beforeAutospacing="0" w:after="75" w:afterAutospacing="0"/>
        <w:ind w:firstLine="709"/>
        <w:jc w:val="both"/>
        <w:rPr>
          <w:color w:val="1F497D" w:themeColor="text2"/>
          <w:sz w:val="32"/>
          <w:szCs w:val="32"/>
        </w:rPr>
      </w:pPr>
      <w:r w:rsidRPr="003F745E">
        <w:rPr>
          <w:color w:val="1F497D" w:themeColor="text2"/>
          <w:sz w:val="32"/>
          <w:szCs w:val="32"/>
        </w:rPr>
        <w:t xml:space="preserve">Одно из </w:t>
      </w:r>
      <w:proofErr w:type="spellStart"/>
      <w:r w:rsidRPr="003F745E">
        <w:rPr>
          <w:color w:val="1F497D" w:themeColor="text2"/>
          <w:sz w:val="32"/>
          <w:szCs w:val="32"/>
        </w:rPr>
        <w:t>главных</w:t>
      </w:r>
      <w:bookmarkStart w:id="0" w:name="_GoBack"/>
      <w:bookmarkEnd w:id="0"/>
      <w:r w:rsidRPr="003F745E">
        <w:rPr>
          <w:color w:val="1F497D" w:themeColor="text2"/>
          <w:sz w:val="32"/>
          <w:szCs w:val="32"/>
        </w:rPr>
        <w:t>условий</w:t>
      </w:r>
      <w:proofErr w:type="spellEnd"/>
      <w:r w:rsidRPr="003F745E">
        <w:rPr>
          <w:color w:val="1F497D" w:themeColor="text2"/>
          <w:sz w:val="32"/>
          <w:szCs w:val="32"/>
        </w:rPr>
        <w:t xml:space="preserve"> для счастливого детства</w:t>
      </w:r>
      <w:r w:rsidR="00EE15DE" w:rsidRPr="003F745E">
        <w:rPr>
          <w:color w:val="1F497D" w:themeColor="text2"/>
          <w:sz w:val="32"/>
          <w:szCs w:val="32"/>
        </w:rPr>
        <w:t xml:space="preserve"> - это добрый, уравновешенный взрослый </w:t>
      </w:r>
      <w:r w:rsidR="00E61D5F">
        <w:rPr>
          <w:color w:val="1F497D" w:themeColor="text2"/>
          <w:sz w:val="32"/>
          <w:szCs w:val="32"/>
        </w:rPr>
        <w:t xml:space="preserve">рядом с ребенком, взрослый </w:t>
      </w:r>
      <w:r w:rsidR="00EE15DE" w:rsidRPr="003F745E">
        <w:rPr>
          <w:color w:val="1F497D" w:themeColor="text2"/>
          <w:sz w:val="32"/>
          <w:szCs w:val="32"/>
        </w:rPr>
        <w:t>с любовью и терпимостью в сердце.</w:t>
      </w:r>
    </w:p>
    <w:p w:rsidR="00EE15DE" w:rsidRPr="003F745E" w:rsidRDefault="00EE15DE" w:rsidP="00E61D5F">
      <w:pPr>
        <w:pStyle w:val="a3"/>
        <w:spacing w:before="75" w:beforeAutospacing="0" w:after="75" w:afterAutospacing="0"/>
        <w:ind w:firstLine="709"/>
        <w:jc w:val="both"/>
        <w:rPr>
          <w:color w:val="1F497D" w:themeColor="text2"/>
          <w:sz w:val="32"/>
          <w:szCs w:val="32"/>
        </w:rPr>
      </w:pPr>
      <w:r w:rsidRPr="003F745E">
        <w:rPr>
          <w:color w:val="1F497D" w:themeColor="text2"/>
          <w:sz w:val="32"/>
          <w:szCs w:val="32"/>
        </w:rPr>
        <w:t xml:space="preserve">Главное в развитии ребёнка, в становлении его личности, в воспитании - это, конечно же, семья, его родители. И очень важно </w:t>
      </w:r>
      <w:proofErr w:type="gramStart"/>
      <w:r w:rsidRPr="003F745E">
        <w:rPr>
          <w:color w:val="1F497D" w:themeColor="text2"/>
          <w:sz w:val="32"/>
          <w:szCs w:val="32"/>
        </w:rPr>
        <w:t>знание</w:t>
      </w:r>
      <w:proofErr w:type="gramEnd"/>
      <w:r w:rsidRPr="003F745E">
        <w:rPr>
          <w:color w:val="1F497D" w:themeColor="text2"/>
          <w:sz w:val="32"/>
          <w:szCs w:val="32"/>
        </w:rPr>
        <w:t xml:space="preserve"> и понимание ребенка.</w:t>
      </w:r>
    </w:p>
    <w:p w:rsidR="00EE15DE" w:rsidRPr="003F745E" w:rsidRDefault="005F7DE4" w:rsidP="00E61D5F">
      <w:pPr>
        <w:pStyle w:val="a3"/>
        <w:spacing w:before="75" w:beforeAutospacing="0" w:after="75" w:afterAutospacing="0"/>
        <w:ind w:firstLine="709"/>
        <w:jc w:val="both"/>
        <w:rPr>
          <w:color w:val="1F497D" w:themeColor="text2"/>
          <w:sz w:val="32"/>
          <w:szCs w:val="32"/>
        </w:rPr>
      </w:pPr>
      <w:r w:rsidRPr="003F745E">
        <w:rPr>
          <w:color w:val="1F497D" w:themeColor="text2"/>
          <w:sz w:val="32"/>
          <w:szCs w:val="32"/>
        </w:rPr>
        <w:t>«</w:t>
      </w:r>
      <w:r w:rsidR="00EE15DE" w:rsidRPr="003F745E">
        <w:rPr>
          <w:color w:val="1F497D" w:themeColor="text2"/>
          <w:sz w:val="32"/>
          <w:szCs w:val="32"/>
        </w:rPr>
        <w:t>Склонитесь над колыбелью младенца, - писал один психолог прошлого, - и вы увидите, что он что-то ищет. Что же он ищет? Он ищет мир!</w:t>
      </w:r>
      <w:r w:rsidRPr="003F745E">
        <w:rPr>
          <w:color w:val="1F497D" w:themeColor="text2"/>
          <w:sz w:val="32"/>
          <w:szCs w:val="32"/>
        </w:rPr>
        <w:t>»</w:t>
      </w:r>
    </w:p>
    <w:p w:rsidR="00EE15DE" w:rsidRPr="003F745E" w:rsidRDefault="00EE15DE" w:rsidP="00E61D5F">
      <w:pPr>
        <w:pStyle w:val="a3"/>
        <w:spacing w:before="75" w:beforeAutospacing="0" w:after="75" w:afterAutospacing="0" w:line="270" w:lineRule="atLeast"/>
        <w:ind w:firstLine="709"/>
        <w:jc w:val="both"/>
        <w:rPr>
          <w:color w:val="1F497D" w:themeColor="text2"/>
          <w:sz w:val="32"/>
          <w:szCs w:val="32"/>
        </w:rPr>
      </w:pPr>
      <w:r w:rsidRPr="003F745E">
        <w:rPr>
          <w:color w:val="1F497D" w:themeColor="text2"/>
          <w:sz w:val="32"/>
          <w:szCs w:val="32"/>
        </w:rPr>
        <w:t>Ребенок одарен от природы, у него сильная потребность расти и развиваться, он умеет и хочет учиться; он упорен, сосредоточен, очарован миром; он непосредственен и эмоционален; он ищет нашего сочувствия и одновременно защищается от непонимания и грубого вторжения в его мир. Успех нашей миссии как родителей очень зависит от того, насколько мы понимаем и учитываем природу детей.</w:t>
      </w:r>
    </w:p>
    <w:p w:rsidR="00EE15DE" w:rsidRPr="003F745E" w:rsidRDefault="00E61D5F" w:rsidP="00E61D5F">
      <w:pPr>
        <w:pStyle w:val="a3"/>
        <w:spacing w:before="75" w:beforeAutospacing="0" w:after="75" w:afterAutospacing="0" w:line="270" w:lineRule="atLeast"/>
        <w:ind w:firstLine="709"/>
        <w:jc w:val="both"/>
        <w:rPr>
          <w:color w:val="1F497D" w:themeColor="text2"/>
          <w:sz w:val="32"/>
          <w:szCs w:val="32"/>
        </w:rPr>
      </w:pPr>
      <w:r>
        <w:rPr>
          <w:color w:val="1F497D" w:themeColor="text2"/>
          <w:sz w:val="32"/>
          <w:szCs w:val="32"/>
        </w:rPr>
        <w:t>Д</w:t>
      </w:r>
      <w:r w:rsidR="00EE15DE" w:rsidRPr="003F745E">
        <w:rPr>
          <w:color w:val="1F497D" w:themeColor="text2"/>
          <w:sz w:val="32"/>
          <w:szCs w:val="32"/>
        </w:rPr>
        <w:t>о трех лет ребенок за поразительно короткий срок усваивает такой объем информации, который он не сможет больше усвоить, пожалуй, никогда в жизни. Мозг ребенка созревает почти на 50% до 6 месяцев, и к возрасту трех лет он "готов" уже на 80%, завершая свой рост к 6-7 годам. То есть всю оставшуюся жизнь ребенок будет познавать мир с помощью той базы, которая сформировалась именно в этот период!</w:t>
      </w:r>
    </w:p>
    <w:p w:rsidR="00EE15DE" w:rsidRPr="003F745E" w:rsidRDefault="005F7DE4" w:rsidP="00E61D5F">
      <w:pPr>
        <w:pStyle w:val="a3"/>
        <w:spacing w:before="75" w:beforeAutospacing="0" w:after="75" w:afterAutospacing="0" w:line="270" w:lineRule="atLeast"/>
        <w:ind w:firstLine="709"/>
        <w:jc w:val="both"/>
        <w:rPr>
          <w:color w:val="1F497D" w:themeColor="text2"/>
          <w:sz w:val="32"/>
          <w:szCs w:val="32"/>
        </w:rPr>
      </w:pPr>
      <w:r w:rsidRPr="003F745E">
        <w:rPr>
          <w:color w:val="1F497D" w:themeColor="text2"/>
          <w:sz w:val="32"/>
          <w:szCs w:val="32"/>
        </w:rPr>
        <w:t>Развивайте у своего малыша</w:t>
      </w:r>
      <w:r w:rsidR="00EE15DE" w:rsidRPr="003F745E">
        <w:rPr>
          <w:color w:val="1F497D" w:themeColor="text2"/>
          <w:sz w:val="32"/>
          <w:szCs w:val="32"/>
        </w:rPr>
        <w:t xml:space="preserve"> мыслительные способности, наблюдательность, пытливость, интерес к познанию окружающего. Загадывайте ребёнку загадки, составляйте их вместе с ним, проводите элементарные опыты. Пусть ребёнок рассуждает вслух.</w:t>
      </w:r>
    </w:p>
    <w:p w:rsidR="00EE15DE" w:rsidRPr="003F745E" w:rsidRDefault="00EE15DE" w:rsidP="00E61D5F">
      <w:pPr>
        <w:pStyle w:val="a3"/>
        <w:spacing w:before="75" w:beforeAutospacing="0" w:after="75" w:afterAutospacing="0" w:line="270" w:lineRule="atLeast"/>
        <w:ind w:firstLine="709"/>
        <w:jc w:val="both"/>
        <w:rPr>
          <w:color w:val="1F497D" w:themeColor="text2"/>
          <w:sz w:val="32"/>
          <w:szCs w:val="32"/>
        </w:rPr>
      </w:pPr>
      <w:r w:rsidRPr="003F745E">
        <w:rPr>
          <w:color w:val="1F497D" w:themeColor="text2"/>
          <w:sz w:val="32"/>
          <w:szCs w:val="32"/>
        </w:rPr>
        <w:t>Ребёнок не является нашей собственностью, хотя некоторые родители никогда не бывают вполне готовы, чтобы принять этот факт. Мы не владеем им, и никогда не будем владеть. Мы произвели на свет его тело, он может иметь некоторые из наших физических характеристик, но он не наследует наши желания.</w:t>
      </w:r>
    </w:p>
    <w:p w:rsidR="005F7DE4" w:rsidRPr="003F745E" w:rsidRDefault="00EE15DE" w:rsidP="00E61D5F">
      <w:pPr>
        <w:pStyle w:val="a3"/>
        <w:spacing w:before="75" w:beforeAutospacing="0" w:after="75" w:afterAutospacing="0" w:line="270" w:lineRule="atLeast"/>
        <w:ind w:firstLine="709"/>
        <w:jc w:val="both"/>
        <w:rPr>
          <w:color w:val="1F497D" w:themeColor="text2"/>
          <w:sz w:val="32"/>
          <w:szCs w:val="32"/>
        </w:rPr>
      </w:pPr>
      <w:r w:rsidRPr="003F745E">
        <w:rPr>
          <w:color w:val="1F497D" w:themeColor="text2"/>
          <w:sz w:val="32"/>
          <w:szCs w:val="32"/>
        </w:rPr>
        <w:t>Он совершенно другой человек, отдельное существо со своими собственными симпатиями и антипатиями.</w:t>
      </w:r>
    </w:p>
    <w:p w:rsidR="00EE15DE" w:rsidRPr="003F745E" w:rsidRDefault="00EE15DE" w:rsidP="00E61D5F">
      <w:pPr>
        <w:pStyle w:val="a3"/>
        <w:spacing w:before="75" w:beforeAutospacing="0" w:after="75" w:afterAutospacing="0" w:line="270" w:lineRule="atLeast"/>
        <w:ind w:firstLine="709"/>
        <w:jc w:val="both"/>
        <w:rPr>
          <w:color w:val="1F497D" w:themeColor="text2"/>
          <w:sz w:val="32"/>
          <w:szCs w:val="32"/>
        </w:rPr>
      </w:pPr>
      <w:r w:rsidRPr="003F745E">
        <w:rPr>
          <w:color w:val="1F497D" w:themeColor="text2"/>
          <w:sz w:val="32"/>
          <w:szCs w:val="32"/>
        </w:rPr>
        <w:lastRenderedPageBreak/>
        <w:t>Личность родителей, их «жизненная философия», их приоритеты и ценности создают атмосферу, в которой живет ребенок. От их самых общих личностных свойств и духовных качеств зависит чистота воздуха, которым он дышит.</w:t>
      </w:r>
    </w:p>
    <w:p w:rsidR="00EE15DE" w:rsidRPr="003F745E" w:rsidRDefault="00EE15DE" w:rsidP="00E61D5F">
      <w:pPr>
        <w:pStyle w:val="a3"/>
        <w:spacing w:before="75" w:beforeAutospacing="0" w:after="75" w:afterAutospacing="0" w:line="270" w:lineRule="atLeast"/>
        <w:ind w:firstLine="709"/>
        <w:jc w:val="both"/>
        <w:rPr>
          <w:color w:val="1F497D" w:themeColor="text2"/>
          <w:sz w:val="32"/>
          <w:szCs w:val="32"/>
        </w:rPr>
      </w:pPr>
      <w:r w:rsidRPr="003F745E">
        <w:rPr>
          <w:color w:val="1F497D" w:themeColor="text2"/>
          <w:sz w:val="32"/>
          <w:szCs w:val="32"/>
        </w:rPr>
        <w:t>Есть известная притча.</w:t>
      </w:r>
    </w:p>
    <w:p w:rsidR="00EE15DE" w:rsidRPr="00E61D5F" w:rsidRDefault="00EE15DE" w:rsidP="00E61D5F">
      <w:pPr>
        <w:pStyle w:val="dlg"/>
        <w:spacing w:before="0" w:beforeAutospacing="0" w:after="0" w:afterAutospacing="0" w:line="270" w:lineRule="atLeast"/>
        <w:ind w:firstLine="709"/>
        <w:jc w:val="both"/>
        <w:rPr>
          <w:i/>
          <w:color w:val="1F497D" w:themeColor="text2"/>
          <w:sz w:val="32"/>
          <w:szCs w:val="32"/>
        </w:rPr>
      </w:pPr>
      <w:r w:rsidRPr="00E61D5F">
        <w:rPr>
          <w:i/>
          <w:color w:val="1F497D" w:themeColor="text2"/>
          <w:sz w:val="32"/>
          <w:szCs w:val="32"/>
        </w:rPr>
        <w:t>Идет прохожий и видит - люди что-то строят.</w:t>
      </w:r>
    </w:p>
    <w:p w:rsidR="00EE15DE" w:rsidRPr="00E61D5F" w:rsidRDefault="00EE15DE" w:rsidP="00E61D5F">
      <w:pPr>
        <w:pStyle w:val="dlg"/>
        <w:spacing w:before="0" w:beforeAutospacing="0" w:after="0" w:afterAutospacing="0" w:line="270" w:lineRule="atLeast"/>
        <w:ind w:firstLine="709"/>
        <w:jc w:val="both"/>
        <w:rPr>
          <w:i/>
          <w:color w:val="1F497D" w:themeColor="text2"/>
          <w:sz w:val="32"/>
          <w:szCs w:val="32"/>
        </w:rPr>
      </w:pPr>
      <w:r w:rsidRPr="00E61D5F">
        <w:rPr>
          <w:i/>
          <w:color w:val="1F497D" w:themeColor="text2"/>
          <w:sz w:val="32"/>
          <w:szCs w:val="32"/>
        </w:rPr>
        <w:t>«Что ты делаешь?» - спрашивает он одного каменщика.</w:t>
      </w:r>
    </w:p>
    <w:p w:rsidR="00EE15DE" w:rsidRPr="00E61D5F" w:rsidRDefault="00EE15DE" w:rsidP="00E61D5F">
      <w:pPr>
        <w:pStyle w:val="dlg"/>
        <w:spacing w:before="0" w:beforeAutospacing="0" w:after="0" w:afterAutospacing="0" w:line="270" w:lineRule="atLeast"/>
        <w:ind w:firstLine="709"/>
        <w:jc w:val="both"/>
        <w:rPr>
          <w:i/>
          <w:color w:val="1F497D" w:themeColor="text2"/>
          <w:sz w:val="32"/>
          <w:szCs w:val="32"/>
        </w:rPr>
      </w:pPr>
      <w:r w:rsidRPr="00E61D5F">
        <w:rPr>
          <w:i/>
          <w:color w:val="1F497D" w:themeColor="text2"/>
          <w:sz w:val="32"/>
          <w:szCs w:val="32"/>
        </w:rPr>
        <w:t>«Я укладываю кирпичи», - отвечает тот.</w:t>
      </w:r>
    </w:p>
    <w:p w:rsidR="00EE15DE" w:rsidRPr="00E61D5F" w:rsidRDefault="00EE15DE" w:rsidP="00E61D5F">
      <w:pPr>
        <w:pStyle w:val="dlg"/>
        <w:spacing w:before="0" w:beforeAutospacing="0" w:after="0" w:afterAutospacing="0" w:line="270" w:lineRule="atLeast"/>
        <w:ind w:firstLine="709"/>
        <w:jc w:val="both"/>
        <w:rPr>
          <w:i/>
          <w:color w:val="1F497D" w:themeColor="text2"/>
          <w:sz w:val="32"/>
          <w:szCs w:val="32"/>
        </w:rPr>
      </w:pPr>
      <w:r w:rsidRPr="00E61D5F">
        <w:rPr>
          <w:i/>
          <w:color w:val="1F497D" w:themeColor="text2"/>
          <w:sz w:val="32"/>
          <w:szCs w:val="32"/>
        </w:rPr>
        <w:t>«А ты что делаешь?» - спрашивает он второго.</w:t>
      </w:r>
    </w:p>
    <w:p w:rsidR="00EE15DE" w:rsidRPr="00E61D5F" w:rsidRDefault="00EE15DE" w:rsidP="00E61D5F">
      <w:pPr>
        <w:pStyle w:val="dlg"/>
        <w:spacing w:before="0" w:beforeAutospacing="0" w:after="0" w:afterAutospacing="0" w:line="270" w:lineRule="atLeast"/>
        <w:ind w:firstLine="709"/>
        <w:jc w:val="both"/>
        <w:rPr>
          <w:i/>
          <w:color w:val="1F497D" w:themeColor="text2"/>
          <w:sz w:val="32"/>
          <w:szCs w:val="32"/>
        </w:rPr>
      </w:pPr>
      <w:r w:rsidRPr="00E61D5F">
        <w:rPr>
          <w:i/>
          <w:color w:val="1F497D" w:themeColor="text2"/>
          <w:sz w:val="32"/>
          <w:szCs w:val="32"/>
        </w:rPr>
        <w:t>«Я возвожу стену», - отвечает второй.</w:t>
      </w:r>
    </w:p>
    <w:p w:rsidR="00EE15DE" w:rsidRPr="00E61D5F" w:rsidRDefault="00EE15DE" w:rsidP="00E61D5F">
      <w:pPr>
        <w:pStyle w:val="dlg"/>
        <w:spacing w:before="0" w:beforeAutospacing="0" w:after="0" w:afterAutospacing="0" w:line="270" w:lineRule="atLeast"/>
        <w:ind w:firstLine="709"/>
        <w:jc w:val="both"/>
        <w:rPr>
          <w:i/>
          <w:color w:val="1F497D" w:themeColor="text2"/>
          <w:sz w:val="32"/>
          <w:szCs w:val="32"/>
        </w:rPr>
      </w:pPr>
      <w:r w:rsidRPr="00E61D5F">
        <w:rPr>
          <w:i/>
          <w:color w:val="1F497D" w:themeColor="text2"/>
          <w:sz w:val="32"/>
          <w:szCs w:val="32"/>
        </w:rPr>
        <w:t>«А ты что делаешь?» - спрашивает он третьего.</w:t>
      </w:r>
    </w:p>
    <w:p w:rsidR="00EE15DE" w:rsidRPr="00E61D5F" w:rsidRDefault="00EE15DE" w:rsidP="00E61D5F">
      <w:pPr>
        <w:pStyle w:val="dlg"/>
        <w:spacing w:before="0" w:beforeAutospacing="0" w:after="0" w:afterAutospacing="0" w:line="270" w:lineRule="atLeast"/>
        <w:ind w:firstLine="709"/>
        <w:jc w:val="both"/>
        <w:rPr>
          <w:i/>
          <w:color w:val="1F497D" w:themeColor="text2"/>
          <w:sz w:val="32"/>
          <w:szCs w:val="32"/>
        </w:rPr>
      </w:pPr>
      <w:r w:rsidRPr="00E61D5F">
        <w:rPr>
          <w:i/>
          <w:color w:val="1F497D" w:themeColor="text2"/>
          <w:sz w:val="32"/>
          <w:szCs w:val="32"/>
        </w:rPr>
        <w:t>«Я строю Храм», - был ответ.</w:t>
      </w:r>
    </w:p>
    <w:p w:rsidR="00975424" w:rsidRPr="003F745E" w:rsidRDefault="00EE15DE" w:rsidP="00E61D5F">
      <w:pPr>
        <w:pStyle w:val="a3"/>
        <w:spacing w:before="75" w:beforeAutospacing="0" w:after="75" w:afterAutospacing="0" w:line="270" w:lineRule="atLeast"/>
        <w:ind w:firstLine="709"/>
        <w:jc w:val="both"/>
        <w:rPr>
          <w:color w:val="1F497D" w:themeColor="text2"/>
          <w:sz w:val="32"/>
          <w:szCs w:val="32"/>
        </w:rPr>
      </w:pPr>
      <w:r w:rsidRPr="003F745E">
        <w:rPr>
          <w:color w:val="1F497D" w:themeColor="text2"/>
          <w:sz w:val="32"/>
          <w:szCs w:val="32"/>
        </w:rPr>
        <w:t>Когда мы строим «дом», в котором будет жить наш ребенок, важно заботиться о качестве отдельных «кирпичей» и правильности их «укладки». Но не забудем, что одновременно мы воздвигаем Храм его жизни и судьбы. И от нас зависит, насколько этот храм будет наполнен светом радости и человечности.</w:t>
      </w:r>
    </w:p>
    <w:p w:rsidR="00EE15DE" w:rsidRPr="003F745E" w:rsidRDefault="003F745E" w:rsidP="00E61D5F">
      <w:pPr>
        <w:spacing w:before="30" w:after="30" w:line="240" w:lineRule="auto"/>
        <w:ind w:right="150" w:firstLine="709"/>
        <w:outlineLvl w:val="3"/>
        <w:rPr>
          <w:rFonts w:ascii="Times New Roman" w:eastAsia="Times New Roman" w:hAnsi="Times New Roman" w:cs="Times New Roman"/>
          <w:color w:val="1F497D" w:themeColor="text2"/>
          <w:sz w:val="32"/>
          <w:szCs w:val="32"/>
          <w:u w:val="single"/>
          <w:lang w:eastAsia="ru-RU"/>
        </w:rPr>
      </w:pPr>
      <w:r>
        <w:rPr>
          <w:noProof/>
          <w:color w:val="1F497D" w:themeColor="text2"/>
          <w:lang w:eastAsia="ru-RU"/>
        </w:rPr>
        <w:t xml:space="preserve">       </w:t>
      </w:r>
      <w:r w:rsidR="00975424" w:rsidRPr="003F745E">
        <w:rPr>
          <w:noProof/>
          <w:color w:val="1F497D" w:themeColor="text2"/>
          <w:lang w:eastAsia="ru-RU"/>
        </w:rPr>
        <w:drawing>
          <wp:inline distT="0" distB="0" distL="0" distR="0">
            <wp:extent cx="4415790" cy="4061460"/>
            <wp:effectExtent l="1905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7655" cy="406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424" w:rsidRPr="003F745E" w:rsidRDefault="00975424" w:rsidP="00E61D5F">
      <w:pPr>
        <w:spacing w:before="30" w:after="30" w:line="240" w:lineRule="auto"/>
        <w:ind w:right="150" w:firstLine="709"/>
        <w:outlineLvl w:val="3"/>
        <w:rPr>
          <w:rFonts w:ascii="Times New Roman" w:eastAsia="Times New Roman" w:hAnsi="Times New Roman" w:cs="Times New Roman"/>
          <w:color w:val="1F497D" w:themeColor="text2"/>
          <w:sz w:val="32"/>
          <w:szCs w:val="32"/>
          <w:u w:val="single"/>
          <w:lang w:eastAsia="ru-RU"/>
        </w:rPr>
      </w:pPr>
    </w:p>
    <w:p w:rsidR="00975424" w:rsidRPr="003F745E" w:rsidRDefault="00975424" w:rsidP="00E61D5F">
      <w:pPr>
        <w:spacing w:before="30" w:after="30" w:line="240" w:lineRule="auto"/>
        <w:ind w:right="150" w:firstLine="709"/>
        <w:jc w:val="right"/>
        <w:outlineLvl w:val="3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3F745E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Подготовила педагог-психолог О.А.Курилова</w:t>
      </w:r>
    </w:p>
    <w:sectPr w:rsidR="00975424" w:rsidRPr="003F745E" w:rsidSect="00A33BE3">
      <w:pgSz w:w="11906" w:h="16838"/>
      <w:pgMar w:top="1134" w:right="1133" w:bottom="1134" w:left="1701" w:header="708" w:footer="708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5DE"/>
    <w:rsid w:val="000266EF"/>
    <w:rsid w:val="000C66FD"/>
    <w:rsid w:val="00132E85"/>
    <w:rsid w:val="00173C8A"/>
    <w:rsid w:val="002F0496"/>
    <w:rsid w:val="003F745E"/>
    <w:rsid w:val="00516A4E"/>
    <w:rsid w:val="00520A25"/>
    <w:rsid w:val="005F7DE4"/>
    <w:rsid w:val="00975424"/>
    <w:rsid w:val="009B380B"/>
    <w:rsid w:val="00A33BE3"/>
    <w:rsid w:val="00B41AFF"/>
    <w:rsid w:val="00E61D5F"/>
    <w:rsid w:val="00EE1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x">
    <w:name w:val="stx"/>
    <w:basedOn w:val="a"/>
    <w:rsid w:val="00EE1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E1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15DE"/>
  </w:style>
  <w:style w:type="paragraph" w:customStyle="1" w:styleId="dlg">
    <w:name w:val="dlg"/>
    <w:basedOn w:val="a"/>
    <w:rsid w:val="00EE1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5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54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x">
    <w:name w:val="stx"/>
    <w:basedOn w:val="Normal"/>
    <w:rsid w:val="00EE1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EE1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EE15DE"/>
  </w:style>
  <w:style w:type="paragraph" w:customStyle="1" w:styleId="dlg">
    <w:name w:val="dlg"/>
    <w:basedOn w:val="Normal"/>
    <w:rsid w:val="00EE1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4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3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3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9</cp:revision>
  <dcterms:created xsi:type="dcterms:W3CDTF">2015-07-11T13:30:00Z</dcterms:created>
  <dcterms:modified xsi:type="dcterms:W3CDTF">2022-01-16T18:25:00Z</dcterms:modified>
</cp:coreProperties>
</file>