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5504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C9809" w14:textId="672C98B4" w:rsidR="00101DD8" w:rsidRPr="00101DD8" w:rsidRDefault="004E648A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Р</w:t>
      </w:r>
      <w:r w:rsidR="00101DD8"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азви</w:t>
      </w:r>
      <w:r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ваем</w:t>
      </w:r>
      <w:r w:rsidR="00101DD8"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 xml:space="preserve"> активн</w:t>
      </w:r>
      <w:r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ую</w:t>
      </w:r>
      <w:r w:rsidR="00101DD8"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 xml:space="preserve"> реч</w:t>
      </w:r>
      <w:r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ь</w:t>
      </w:r>
    </w:p>
    <w:p w14:paraId="6EE16423" w14:textId="77777777" w:rsidR="00101DD8" w:rsidRPr="00101DD8" w:rsidRDefault="00101DD8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</w:pPr>
      <w:r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ребенка</w:t>
      </w:r>
    </w:p>
    <w:p w14:paraId="57CB8EDF" w14:textId="77777777" w:rsidR="00101DD8" w:rsidRPr="002E64C2" w:rsidRDefault="00390E10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F13439" wp14:editId="0BFB6D2C">
            <wp:extent cx="3578225" cy="2324100"/>
            <wp:effectExtent l="0" t="0" r="3175" b="0"/>
            <wp:docPr id="1" name="Рисунок 1" descr="http://ds13.snzsite.ru/images/%D0%9D%D0%B0%D0%BF%D1%80%D0%B0%D0%B2%D0%BB%D0%B5%D0%BD%D0%B8%D1%8F_%D0%B2_%D1%80%D0%B0%D0%B7%D0%B2%D0%B8%D1%82%D0%B8%D0%B8/%D1%80%D0%B5%D1%87%D0%B5%D0%B2%D0%BE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3.snzsite.ru/images/%D0%9D%D0%B0%D0%BF%D1%80%D0%B0%D0%B2%D0%BB%D0%B5%D0%BD%D0%B8%D1%8F_%D0%B2_%D1%80%D0%B0%D0%B7%D0%B2%D0%B8%D1%82%D0%B8%D0%B8/%D1%80%D0%B5%D1%87%D0%B5%D0%B2%D0%BE%D0%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82" cy="23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DA1A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B23">
        <w:rPr>
          <w:rFonts w:ascii="Times New Roman" w:hAnsi="Times New Roman" w:cs="Times New Roman"/>
          <w:b/>
          <w:bCs/>
          <w:sz w:val="28"/>
          <w:szCs w:val="28"/>
        </w:rPr>
        <w:t>- Создание эмоционально положительной атмосферы.</w:t>
      </w:r>
    </w:p>
    <w:p w14:paraId="019FF02A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6B23">
        <w:rPr>
          <w:rFonts w:ascii="Times New Roman" w:hAnsi="Times New Roman" w:cs="Times New Roman"/>
          <w:bCs/>
          <w:sz w:val="28"/>
          <w:szCs w:val="28"/>
        </w:rPr>
        <w:t>Игры: «хлопаем в ладоши, ку-ку, лови мячик, котенок, солнечный зайчик. Догоню-догоню, петрушка и т.п.»</w:t>
      </w:r>
    </w:p>
    <w:p w14:paraId="6FCD3121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>Давай здороваться! Дай ручку!</w:t>
      </w:r>
    </w:p>
    <w:p w14:paraId="2DE2AFD5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—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Давай хлопать в ладошки — хлоп-хлоп-хлоп! А сейчас я песенку спою: ля-ля-ля! </w:t>
      </w:r>
      <w:proofErr w:type="gramStart"/>
      <w:r w:rsidRPr="00C56B23">
        <w:rPr>
          <w:rFonts w:ascii="Times New Roman" w:hAnsi="Times New Roman" w:cs="Times New Roman"/>
          <w:i/>
          <w:iCs/>
          <w:sz w:val="20"/>
          <w:szCs w:val="20"/>
        </w:rPr>
        <w:t>Ля-ля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>-ля! А теперь давай танцевать!</w:t>
      </w:r>
    </w:p>
    <w:p w14:paraId="6C805285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23">
        <w:rPr>
          <w:rFonts w:ascii="Times New Roman" w:hAnsi="Times New Roman" w:cs="Times New Roman"/>
          <w:b/>
          <w:sz w:val="28"/>
          <w:szCs w:val="28"/>
        </w:rPr>
        <w:t>- Использование семейных фотографий.</w:t>
      </w:r>
    </w:p>
    <w:p w14:paraId="11EAB7D9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23">
        <w:rPr>
          <w:rFonts w:ascii="Times New Roman" w:hAnsi="Times New Roman" w:cs="Times New Roman"/>
          <w:sz w:val="28"/>
          <w:szCs w:val="28"/>
        </w:rPr>
        <w:t>Игры: «это я, это моя семья, мой режим дня, мой дом, на прогулке, что я умею, что делает мама или папа и т.п.»</w:t>
      </w:r>
    </w:p>
    <w:p w14:paraId="749BB94D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Покажи, где на фотографии мама. Найди и покажи папу. А где ты? </w:t>
      </w:r>
      <w:r w:rsidRPr="00C56B23">
        <w:rPr>
          <w:rFonts w:ascii="Times New Roman" w:hAnsi="Times New Roman" w:cs="Times New Roman"/>
          <w:sz w:val="20"/>
          <w:szCs w:val="20"/>
        </w:rPr>
        <w:t>и т.д.</w:t>
      </w:r>
    </w:p>
    <w:p w14:paraId="1520A507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— Кто это? Правильно, это папа. А это кто? Это баба </w:t>
      </w:r>
      <w:r w:rsidRPr="00C56B23">
        <w:rPr>
          <w:rFonts w:ascii="Times New Roman" w:hAnsi="Times New Roman" w:cs="Times New Roman"/>
          <w:sz w:val="20"/>
          <w:szCs w:val="20"/>
        </w:rPr>
        <w:t>и т.д.</w:t>
      </w:r>
    </w:p>
    <w:p w14:paraId="2067C04E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23">
        <w:rPr>
          <w:rFonts w:ascii="Times New Roman" w:hAnsi="Times New Roman" w:cs="Times New Roman"/>
          <w:b/>
          <w:sz w:val="28"/>
          <w:szCs w:val="28"/>
        </w:rPr>
        <w:t>- Совместное творчество (рисование, лепка и т.п.).</w:t>
      </w:r>
    </w:p>
    <w:p w14:paraId="4749441B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>Аппликация: Посмотри, это рыбки. Покажи самую большую рыбку. Да, вот большая рыбка.</w:t>
      </w:r>
    </w:p>
    <w:p w14:paraId="60C69C7E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Рыбки живут в воде. Давай поселим рыбок в аквариуме с водой — положи рыбок на изображение аквариума. Что делают рыбки в воде? Они плавают — вот так. А кто заглядывает </w:t>
      </w:r>
      <w:r w:rsidR="00390E10" w:rsidRPr="00C56B23">
        <w:rPr>
          <w:rFonts w:ascii="Times New Roman" w:hAnsi="Times New Roman" w:cs="Times New Roman"/>
          <w:i/>
          <w:iCs/>
          <w:sz w:val="20"/>
          <w:szCs w:val="20"/>
        </w:rPr>
        <w:t>в аквариум? Кто говорит «мяу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»? Да, это кот.</w:t>
      </w:r>
    </w:p>
    <w:p w14:paraId="3E6E8210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56B23">
        <w:rPr>
          <w:rFonts w:ascii="Times New Roman" w:hAnsi="Times New Roman" w:cs="Times New Roman"/>
          <w:b/>
          <w:iCs/>
          <w:sz w:val="28"/>
          <w:szCs w:val="28"/>
        </w:rPr>
        <w:t>- Использование жестов.</w:t>
      </w:r>
    </w:p>
    <w:p w14:paraId="3080760E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>Использовать можно только естественные общеупотребительные жесты: на, дай, да, нет, баю-бай, привет, пока, много, один и т.п.</w:t>
      </w:r>
    </w:p>
    <w:p w14:paraId="4B3DD38C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6B23">
        <w:rPr>
          <w:rFonts w:ascii="Times New Roman" w:hAnsi="Times New Roman" w:cs="Times New Roman"/>
          <w:b/>
          <w:sz w:val="28"/>
          <w:szCs w:val="28"/>
        </w:rPr>
        <w:t>- «Искусство паузы» в вопросах и ответах.</w:t>
      </w:r>
    </w:p>
    <w:p w14:paraId="1DE9813F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>Необходимо научиться правильно задавать малышу вопросы. Вопрос обязательно должен быть простым, доступным пониманию ребенка этого возраста и должен произноситься в виде короткой фразы из 2–5 слов. Например, при рассматривании картинок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 xml:space="preserve">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Что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 это? Кто это? Где зайка? Какого цвета яблоко?</w:t>
      </w:r>
    </w:p>
    <w:p w14:paraId="22100A22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Что делает мальчик? </w:t>
      </w:r>
      <w:r w:rsidRPr="00C56B23">
        <w:rPr>
          <w:rFonts w:ascii="Times New Roman" w:hAnsi="Times New Roman" w:cs="Times New Roman"/>
          <w:sz w:val="20"/>
          <w:szCs w:val="20"/>
        </w:rPr>
        <w:t>Во время предметной игры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 xml:space="preserve">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Где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 красный кубик? Какого цвета мячик? Что делает куколка? Кто большой — мишка или киса?</w:t>
      </w:r>
    </w:p>
    <w:p w14:paraId="5C616F53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B23">
        <w:rPr>
          <w:rFonts w:ascii="Times New Roman" w:hAnsi="Times New Roman" w:cs="Times New Roman"/>
          <w:sz w:val="28"/>
          <w:szCs w:val="28"/>
        </w:rPr>
        <w:t xml:space="preserve">     После того как вопрос задан, терпеливо ждите ответа. </w:t>
      </w:r>
    </w:p>
    <w:p w14:paraId="20F8AD1A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B23">
        <w:rPr>
          <w:rFonts w:ascii="Times New Roman" w:hAnsi="Times New Roman" w:cs="Times New Roman"/>
          <w:sz w:val="28"/>
          <w:szCs w:val="28"/>
        </w:rPr>
        <w:lastRenderedPageBreak/>
        <w:t>Помните, что пауза — это шанс для ребенка, испытывающего затруднения в речи, все-таки ответить! Ведь в этом случае у ребенка появляется   возможность подумать и ответить доступными ему средствами.</w:t>
      </w:r>
    </w:p>
    <w:p w14:paraId="7F159223" w14:textId="77777777" w:rsidR="00101DD8" w:rsidRPr="00C56B23" w:rsidRDefault="00101DD8" w:rsidP="00390E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23">
        <w:rPr>
          <w:rFonts w:ascii="Times New Roman" w:hAnsi="Times New Roman" w:cs="Times New Roman"/>
          <w:sz w:val="28"/>
          <w:szCs w:val="28"/>
        </w:rPr>
        <w:t xml:space="preserve">     А что же делать в случае, если речевые в</w:t>
      </w:r>
      <w:r w:rsidR="00390E10" w:rsidRPr="00C56B23">
        <w:rPr>
          <w:rFonts w:ascii="Times New Roman" w:hAnsi="Times New Roman" w:cs="Times New Roman"/>
          <w:sz w:val="28"/>
          <w:szCs w:val="28"/>
        </w:rPr>
        <w:t>озможности малыша пока не позво</w:t>
      </w:r>
      <w:r w:rsidRPr="00C56B23">
        <w:rPr>
          <w:rFonts w:ascii="Times New Roman" w:hAnsi="Times New Roman" w:cs="Times New Roman"/>
          <w:sz w:val="28"/>
          <w:szCs w:val="28"/>
        </w:rPr>
        <w:t>ляют дать внятный ответ? Ребенок должен четко усвоить назначение вопроса: если есть вопрос, то должен быть и ответ, вопрос — это не просто фраза, брошенная в пустоту. Поэтому после выдержанной паузы (достаточной по длине для ответа ребенка) обязательно отвечайте на вопрос сами.</w:t>
      </w:r>
      <w:r w:rsidRPr="00C56B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9444CB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>Например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 xml:space="preserve">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Мяу-мяу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>!</w:t>
      </w:r>
      <w:r w:rsidRPr="00C56B23">
        <w:rPr>
          <w:rFonts w:ascii="Times New Roman" w:hAnsi="Times New Roman" w:cs="Times New Roman"/>
          <w:sz w:val="28"/>
          <w:szCs w:val="28"/>
        </w:rPr>
        <w:t xml:space="preserve">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Кто пришел к нам в гости? </w:t>
      </w:r>
      <w:r w:rsidRPr="00C56B23">
        <w:rPr>
          <w:rFonts w:ascii="Times New Roman" w:hAnsi="Times New Roman" w:cs="Times New Roman"/>
          <w:sz w:val="20"/>
          <w:szCs w:val="20"/>
        </w:rPr>
        <w:t xml:space="preserve">(пауза)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Киса пришла.</w:t>
      </w:r>
    </w:p>
    <w:p w14:paraId="48201828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56B23">
        <w:rPr>
          <w:rFonts w:ascii="Times New Roman" w:hAnsi="Times New Roman" w:cs="Times New Roman"/>
          <w:b/>
          <w:iCs/>
          <w:sz w:val="28"/>
          <w:szCs w:val="28"/>
        </w:rPr>
        <w:t xml:space="preserve">- Прием </w:t>
      </w:r>
      <w:proofErr w:type="spellStart"/>
      <w:r w:rsidRPr="00C56B23">
        <w:rPr>
          <w:rFonts w:ascii="Times New Roman" w:hAnsi="Times New Roman" w:cs="Times New Roman"/>
          <w:b/>
          <w:iCs/>
          <w:sz w:val="28"/>
          <w:szCs w:val="28"/>
        </w:rPr>
        <w:t>договаривания</w:t>
      </w:r>
      <w:proofErr w:type="spellEnd"/>
      <w:r w:rsidRPr="00C56B23">
        <w:rPr>
          <w:rFonts w:ascii="Times New Roman" w:hAnsi="Times New Roman" w:cs="Times New Roman"/>
          <w:b/>
          <w:iCs/>
          <w:sz w:val="28"/>
          <w:szCs w:val="28"/>
        </w:rPr>
        <w:t xml:space="preserve"> слов.</w:t>
      </w:r>
    </w:p>
    <w:p w14:paraId="124B8C7A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Посадил дед… Что? </w:t>
      </w:r>
      <w:r w:rsidRPr="00C56B23">
        <w:rPr>
          <w:rFonts w:ascii="Times New Roman" w:hAnsi="Times New Roman" w:cs="Times New Roman"/>
          <w:sz w:val="20"/>
          <w:szCs w:val="20"/>
        </w:rPr>
        <w:t xml:space="preserve">(пауза)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РЕПКУ </w:t>
      </w:r>
      <w:r w:rsidRPr="00C56B23">
        <w:rPr>
          <w:rFonts w:ascii="Times New Roman" w:hAnsi="Times New Roman" w:cs="Times New Roman"/>
          <w:sz w:val="20"/>
          <w:szCs w:val="20"/>
        </w:rPr>
        <w:t>(взрослый побуждает малыша показать на картинке репку и произнести</w:t>
      </w:r>
    </w:p>
    <w:p w14:paraId="7758E4E8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нужное 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>слово)…</w:t>
      </w:r>
      <w:proofErr w:type="gramEnd"/>
      <w:r w:rsidRPr="00C56B23">
        <w:rPr>
          <w:rFonts w:ascii="Times New Roman" w:hAnsi="Times New Roman" w:cs="Times New Roman"/>
          <w:sz w:val="20"/>
          <w:szCs w:val="20"/>
        </w:rPr>
        <w:t xml:space="preserve">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Позвал дед… Кого? </w:t>
      </w:r>
      <w:r w:rsidRPr="00C56B23">
        <w:rPr>
          <w:rFonts w:ascii="Times New Roman" w:hAnsi="Times New Roman" w:cs="Times New Roman"/>
          <w:sz w:val="20"/>
          <w:szCs w:val="20"/>
        </w:rPr>
        <w:t xml:space="preserve">(пауза)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БАБКУ</w:t>
      </w:r>
    </w:p>
    <w:p w14:paraId="28528827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56B23">
        <w:rPr>
          <w:rFonts w:ascii="Times New Roman" w:hAnsi="Times New Roman" w:cs="Times New Roman"/>
          <w:b/>
          <w:iCs/>
          <w:sz w:val="28"/>
          <w:szCs w:val="28"/>
        </w:rPr>
        <w:t>- Сюрпризные моменты.</w:t>
      </w:r>
    </w:p>
    <w:p w14:paraId="013DFAFE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56B23">
        <w:rPr>
          <w:rFonts w:ascii="Times New Roman" w:hAnsi="Times New Roman" w:cs="Times New Roman"/>
          <w:b/>
          <w:iCs/>
          <w:sz w:val="28"/>
          <w:szCs w:val="28"/>
        </w:rPr>
        <w:t>- Использование любимых игрушек ребенка.</w:t>
      </w:r>
    </w:p>
    <w:p w14:paraId="41D285F1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56B23">
        <w:rPr>
          <w:rFonts w:ascii="Times New Roman" w:hAnsi="Times New Roman" w:cs="Times New Roman"/>
          <w:b/>
          <w:iCs/>
          <w:sz w:val="28"/>
          <w:szCs w:val="28"/>
        </w:rPr>
        <w:t>- Смена ролей.</w:t>
      </w:r>
    </w:p>
    <w:p w14:paraId="446933B6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>Взрослый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 xml:space="preserve">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Что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 ты будешь есть на полдник?</w:t>
      </w:r>
    </w:p>
    <w:p w14:paraId="12F1A529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Ребенок: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М-м-м…</w:t>
      </w:r>
    </w:p>
    <w:p w14:paraId="5B59D9C7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Взрослый: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Банан или кефир с печеньем?</w:t>
      </w:r>
    </w:p>
    <w:p w14:paraId="210496DD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Ребенок: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Банан буду.</w:t>
      </w:r>
    </w:p>
    <w:p w14:paraId="481C6185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>Взрослый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 xml:space="preserve">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 банан! А что бы мне съесть?</w:t>
      </w:r>
    </w:p>
    <w:p w14:paraId="03D5FEDE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Ребенок: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Булка или яблоко?</w:t>
      </w:r>
    </w:p>
    <w:p w14:paraId="439F2C11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 xml:space="preserve">Взрослый: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Яблоко. Дай мне, пожалуйста, яблоко.</w:t>
      </w:r>
    </w:p>
    <w:p w14:paraId="4C6A6277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56B23">
        <w:rPr>
          <w:rFonts w:ascii="Times New Roman" w:hAnsi="Times New Roman" w:cs="Times New Roman"/>
          <w:sz w:val="20"/>
          <w:szCs w:val="20"/>
        </w:rPr>
        <w:t>Ребенок</w:t>
      </w:r>
      <w:proofErr w:type="gramStart"/>
      <w:r w:rsidRPr="00C56B23">
        <w:rPr>
          <w:rFonts w:ascii="Times New Roman" w:hAnsi="Times New Roman" w:cs="Times New Roman"/>
          <w:sz w:val="20"/>
          <w:szCs w:val="20"/>
        </w:rPr>
        <w:t xml:space="preserve">: </w:t>
      </w:r>
      <w:r w:rsidRPr="00C56B23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C56B23">
        <w:rPr>
          <w:rFonts w:ascii="Times New Roman" w:hAnsi="Times New Roman" w:cs="Times New Roman"/>
          <w:i/>
          <w:iCs/>
          <w:sz w:val="20"/>
          <w:szCs w:val="20"/>
        </w:rPr>
        <w:t xml:space="preserve"> яблоко!</w:t>
      </w:r>
    </w:p>
    <w:p w14:paraId="2850445A" w14:textId="3C590EF2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B23">
        <w:rPr>
          <w:rFonts w:ascii="Times New Roman" w:hAnsi="Times New Roman" w:cs="Times New Roman"/>
          <w:b/>
          <w:bCs/>
          <w:sz w:val="28"/>
          <w:szCs w:val="28"/>
        </w:rPr>
        <w:t xml:space="preserve">- Совместное чтение детских книжек, использование аудио- и </w:t>
      </w:r>
      <w:proofErr w:type="spellStart"/>
      <w:r w:rsidRPr="00C56B23">
        <w:rPr>
          <w:rFonts w:ascii="Times New Roman" w:hAnsi="Times New Roman" w:cs="Times New Roman"/>
          <w:b/>
          <w:bCs/>
          <w:sz w:val="28"/>
          <w:szCs w:val="28"/>
        </w:rPr>
        <w:t>видеопособий</w:t>
      </w:r>
      <w:proofErr w:type="spellEnd"/>
      <w:r w:rsidRPr="00C56B23">
        <w:rPr>
          <w:rFonts w:ascii="Times New Roman" w:hAnsi="Times New Roman" w:cs="Times New Roman"/>
          <w:b/>
          <w:bCs/>
          <w:sz w:val="28"/>
          <w:szCs w:val="28"/>
        </w:rPr>
        <w:t>, просмотр мультфильмов.</w:t>
      </w:r>
    </w:p>
    <w:p w14:paraId="2A5AF15C" w14:textId="77777777" w:rsidR="00101DD8" w:rsidRPr="00C56B23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B23">
        <w:rPr>
          <w:rFonts w:ascii="Times New Roman" w:hAnsi="Times New Roman" w:cs="Times New Roman"/>
          <w:b/>
          <w:bCs/>
          <w:sz w:val="28"/>
          <w:szCs w:val="28"/>
        </w:rPr>
        <w:t>- Использование интерактивных пособий.</w:t>
      </w:r>
    </w:p>
    <w:p w14:paraId="7DEA26E4" w14:textId="77777777" w:rsidR="00101DD8" w:rsidRPr="00C56B23" w:rsidRDefault="00101DD8" w:rsidP="00390E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6B23">
        <w:rPr>
          <w:rFonts w:ascii="Times New Roman" w:hAnsi="Times New Roman" w:cs="Times New Roman"/>
          <w:sz w:val="28"/>
          <w:szCs w:val="28"/>
        </w:rPr>
        <w:t>В этих пособиях, нажимая на кнопки, ребенок слышит звуки или слова, стишки или песенки или видит изображение на экране детского компьютера. К минусам относятся прежде всего ограниченность возможностей — в большинстве случаев, после того как малыш изучит все кнопки, запомнит все звучащие тексты, дальнейшего развития игры не предполагается.</w:t>
      </w:r>
    </w:p>
    <w:p w14:paraId="1AE2FC2E" w14:textId="5D5FB96A" w:rsidR="008A07D5" w:rsidRPr="00390E10" w:rsidRDefault="00101DD8" w:rsidP="00101D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0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90E10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390E1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90E1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Учи</w:t>
      </w:r>
      <w:r w:rsidR="005B6BB5">
        <w:rPr>
          <w:rFonts w:ascii="Times New Roman" w:hAnsi="Times New Roman" w:cs="Times New Roman"/>
          <w:b/>
          <w:color w:val="7030A0"/>
          <w:sz w:val="28"/>
          <w:szCs w:val="28"/>
        </w:rPr>
        <w:t>тель-</w:t>
      </w:r>
      <w:r w:rsidR="00C56B23">
        <w:rPr>
          <w:rFonts w:ascii="Times New Roman" w:hAnsi="Times New Roman" w:cs="Times New Roman"/>
          <w:b/>
          <w:color w:val="7030A0"/>
          <w:sz w:val="28"/>
          <w:szCs w:val="28"/>
        </w:rPr>
        <w:t>логопед</w:t>
      </w:r>
      <w:r w:rsidR="005B6BB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A1089">
        <w:rPr>
          <w:rFonts w:ascii="Times New Roman" w:hAnsi="Times New Roman" w:cs="Times New Roman"/>
          <w:b/>
          <w:color w:val="7030A0"/>
          <w:sz w:val="28"/>
          <w:szCs w:val="28"/>
        </w:rPr>
        <w:t>Малькова О.В.</w:t>
      </w:r>
    </w:p>
    <w:sectPr w:rsidR="008A07D5" w:rsidRPr="00390E10" w:rsidSect="00101DD8">
      <w:pgSz w:w="11906" w:h="16838"/>
      <w:pgMar w:top="720" w:right="720" w:bottom="720" w:left="72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9D"/>
    <w:rsid w:val="00034A80"/>
    <w:rsid w:val="0004769D"/>
    <w:rsid w:val="00101DD8"/>
    <w:rsid w:val="002A1089"/>
    <w:rsid w:val="00390E10"/>
    <w:rsid w:val="004E648A"/>
    <w:rsid w:val="005B6BB5"/>
    <w:rsid w:val="008A07D5"/>
    <w:rsid w:val="00C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7BEE"/>
  <w15:docId w15:val="{7C4598E4-D30D-4811-8836-7BA0606E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10</cp:revision>
  <dcterms:created xsi:type="dcterms:W3CDTF">2017-03-12T15:44:00Z</dcterms:created>
  <dcterms:modified xsi:type="dcterms:W3CDTF">2024-02-09T07:51:00Z</dcterms:modified>
</cp:coreProperties>
</file>