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9B" w:rsidRDefault="0018799B" w:rsidP="00A20F2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DD7523" w:rsidRPr="00DD7523" w:rsidRDefault="00DD7523" w:rsidP="00DD7523">
      <w:pPr>
        <w:jc w:val="center"/>
        <w:rPr>
          <w:rFonts w:ascii="Times New Roman" w:hAnsi="Times New Roman" w:cs="Times New Roman"/>
          <w:sz w:val="32"/>
          <w:szCs w:val="32"/>
        </w:rPr>
      </w:pPr>
      <w:r w:rsidRPr="00DD7523">
        <w:rPr>
          <w:rFonts w:ascii="Times New Roman" w:hAnsi="Times New Roman" w:cs="Times New Roman"/>
          <w:b/>
          <w:sz w:val="32"/>
          <w:szCs w:val="32"/>
        </w:rPr>
        <w:t xml:space="preserve"> «Значение </w:t>
      </w:r>
      <w:proofErr w:type="gramStart"/>
      <w:r w:rsidRPr="00DD7523">
        <w:rPr>
          <w:rFonts w:ascii="Times New Roman" w:hAnsi="Times New Roman" w:cs="Times New Roman"/>
          <w:b/>
          <w:sz w:val="32"/>
          <w:szCs w:val="32"/>
        </w:rPr>
        <w:t>игрового</w:t>
      </w:r>
      <w:proofErr w:type="gramEnd"/>
      <w:r w:rsidRPr="00DD7523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DD7523">
        <w:rPr>
          <w:rFonts w:ascii="Times New Roman" w:hAnsi="Times New Roman" w:cs="Times New Roman"/>
          <w:b/>
          <w:sz w:val="32"/>
          <w:szCs w:val="32"/>
        </w:rPr>
        <w:t>стретчинга</w:t>
      </w:r>
      <w:proofErr w:type="spellEnd"/>
      <w:r w:rsidRPr="00DD7523">
        <w:rPr>
          <w:rFonts w:ascii="Times New Roman" w:hAnsi="Times New Roman" w:cs="Times New Roman"/>
          <w:b/>
          <w:sz w:val="32"/>
          <w:szCs w:val="32"/>
        </w:rPr>
        <w:t xml:space="preserve"> как оздоровительной методики»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В последнее время отмечается тенденция к использованию разнообразных средств физической культуры с лечебной направленностью. В большинстве случаев это различные направления оздоровительных видов гимнастики – ритмическая гимнастика, аэробика, суставная и дыхательная гимнастика, восточные оздоровительные системы упражнений и другие. В настоящее время появилось много новых методик проведения физкультурных занятий.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 xml:space="preserve">Одна из них – методика игрового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>: специально подобранные упражнения на растяжку мышц, проводимые с детьми в игровой форме.</w:t>
      </w:r>
      <w:proofErr w:type="gramEnd"/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18799B">
        <w:rPr>
          <w:rFonts w:ascii="Times New Roman" w:hAnsi="Times New Roman" w:cs="Times New Roman"/>
          <w:b/>
          <w:sz w:val="28"/>
          <w:szCs w:val="28"/>
        </w:rPr>
        <w:t>Игровой</w:t>
      </w:r>
      <w:proofErr w:type="gramEnd"/>
      <w:r w:rsidRPr="001879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8799B">
        <w:rPr>
          <w:rFonts w:ascii="Times New Roman" w:hAnsi="Times New Roman" w:cs="Times New Roman"/>
          <w:b/>
          <w:sz w:val="28"/>
          <w:szCs w:val="28"/>
        </w:rPr>
        <w:t>стретчинг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– это оздоровительная методика, основанная на естественных растяжках, направлена на укрепление позвоночника и профилактику плоскостопия. Благодаря ему увеличивается подвижность суставов, мышцы становятся более эластичными и гибкими, меньше подвержены травмам и дольше сохраняют работоспособность.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обладает и психологическим эффектом: улучшает настроение, поднимает самооценку, создает ощущение комфорта и спокойствия в целом.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D7523">
        <w:rPr>
          <w:rFonts w:ascii="Times New Roman" w:hAnsi="Times New Roman" w:cs="Times New Roman"/>
          <w:sz w:val="28"/>
          <w:szCs w:val="28"/>
        </w:rPr>
        <w:t xml:space="preserve">Методика игрового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основана на статичных растяжках мышц тела и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суставно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– связочного аппарата, упражнениях по укреплению позвоночника, на упражнениях ЛФК и корригирующей гимнастики, большое значение уделяется правильному дыханию и элементами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реалаксации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Упражнения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носят имитационный характер и выполняются по ходу сюжетно – ролевой игры, состоящей из взаимосвязанных игровых ситуаций, заданий, упражнений, подобранных таким образом, чтобы содействовать решению оздоровительных и развивающих задач.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Занятия по методике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проводятся в виде сюжетн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ролевой или тематической игры, в которую входят 8-9 упражнений на различные группы мышц. Дети изображают разных животных и выполняют упражнения в сопровождении определенных отрывков музыкальных произведений из классической и народной музыки. Занятия можно превратить в увлекательную игр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сказку, где дети становятся персонажами. С подражания образу начинается познание ребенком техники движений спортивных и танцевальных упражнений, игр, театрализованной деятельности. Эффективность подражательных движений заключается еще и </w:t>
      </w:r>
      <w:r w:rsidRPr="00DD7523">
        <w:rPr>
          <w:rFonts w:ascii="Times New Roman" w:hAnsi="Times New Roman" w:cs="Times New Roman"/>
          <w:sz w:val="28"/>
          <w:szCs w:val="28"/>
        </w:rPr>
        <w:lastRenderedPageBreak/>
        <w:t>в том, что через образы можно осуществлять частую смену двигательной деятельности из различных исходных положений с большим разнообразием видов движений, что дает хорошую физическую нагрузку на все групп мышц. Этими упражнениями можно начинать заниматься с ребенком уже от 3-4 лет. Каждое упражнение повторяется 4-6 раз (в зависимости от возраста).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Начиная рассказывать игру – сказку, можно одновременно разыгрывать ее. Игра состоит из нескольких фрагментов, в которые вплетены упражнения на статическую растяжку мышц, прыжки, расслабление для восстановления дыхания и длится 20 мин со старшими, а с младшими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столько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сколько они сами захотят. Разучив упражнения, дети самостоятельно разыгрывают сказку и придумывают свои сказки с движениями, тем самым развивая творческие способности.</w:t>
      </w:r>
    </w:p>
    <w:p w:rsidR="00DD7523" w:rsidRPr="00DD7523" w:rsidRDefault="00DD7523" w:rsidP="00DD7523">
      <w:pPr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D75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Структура занятий по </w:t>
      </w:r>
      <w:proofErr w:type="gramStart"/>
      <w:r w:rsidRPr="00DD7523">
        <w:rPr>
          <w:rFonts w:ascii="Times New Roman" w:hAnsi="Times New Roman" w:cs="Times New Roman"/>
          <w:b/>
          <w:i/>
          <w:sz w:val="28"/>
          <w:szCs w:val="28"/>
          <w:u w:val="single"/>
        </w:rPr>
        <w:t>игровому</w:t>
      </w:r>
      <w:proofErr w:type="gramEnd"/>
      <w:r w:rsidRPr="00DD75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Pr="00DD7523">
        <w:rPr>
          <w:rFonts w:ascii="Times New Roman" w:hAnsi="Times New Roman" w:cs="Times New Roman"/>
          <w:b/>
          <w:i/>
          <w:sz w:val="28"/>
          <w:szCs w:val="28"/>
          <w:u w:val="single"/>
        </w:rPr>
        <w:t>стретчингу</w:t>
      </w:r>
      <w:proofErr w:type="spellEnd"/>
      <w:r w:rsidRPr="00DD7523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В структуру любого занятия по физической культуре входят три части: вводная, основная и заключительная.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Во вводной части осуществляется начальная организация занимающихся, сосредоточение их внимания, установка на эмоциональный и психологический настрой.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В качестве общеразвивающих упражнений используются музыкально – ритмические упражнения.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В основной части переходим к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игровому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стретчингу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. Каждый сюжетный материал распределяется на два занятия. На первом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–з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>накомство детей с новыми движениями, закрепление уже известных. На второ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совершенствование и точность выполнения упражнений, передача характерных особенностей образов. Музыкальное сопровождение при выполнении упражнений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игрового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более целесообразно исполнять на втором занятии.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Важно научить ребенка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дышать носом соотносить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вдох и выдох с движениями.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В заключительной части решается задача восстановления дыхания. Организм ребенка приводится в спокойное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состоянии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и переходим к другим видам деятельности.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Для поддержания интереса, разнообразия упражнений можно использовать стихи, загадки,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речевки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>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b/>
          <w:sz w:val="28"/>
          <w:szCs w:val="28"/>
        </w:rPr>
        <w:lastRenderedPageBreak/>
        <w:t>Цель методики: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523">
        <w:rPr>
          <w:rFonts w:ascii="Times New Roman" w:hAnsi="Times New Roman" w:cs="Times New Roman"/>
          <w:sz w:val="28"/>
          <w:szCs w:val="28"/>
        </w:rPr>
        <w:t xml:space="preserve">повысить интерес детей к физкультурным занятиям за счет введения увлекательных упражнений игрового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>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Я провожу спортивный кружок «Зов джунглей» и таким образом на занятии кружка использую метод игрового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. Некоторые элементы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 xml:space="preserve"> я также включаю в физкультурные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занятия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 xml:space="preserve"> и применяем в театральной деятельности.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 xml:space="preserve">Для начала на кружке мы разучиваем несколько упражнений </w:t>
      </w:r>
      <w:proofErr w:type="spellStart"/>
      <w:r w:rsidRPr="00DD7523">
        <w:rPr>
          <w:rFonts w:ascii="Times New Roman" w:hAnsi="Times New Roman" w:cs="Times New Roman"/>
          <w:sz w:val="28"/>
          <w:szCs w:val="28"/>
        </w:rPr>
        <w:t>стретчинга</w:t>
      </w:r>
      <w:proofErr w:type="spellEnd"/>
      <w:r w:rsidRPr="00DD7523">
        <w:rPr>
          <w:rFonts w:ascii="Times New Roman" w:hAnsi="Times New Roman" w:cs="Times New Roman"/>
          <w:sz w:val="28"/>
          <w:szCs w:val="28"/>
        </w:rPr>
        <w:t>. Затем эти упражнения выполняем под музыку. Эти же упражнения используем в увлекательной игре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7523">
        <w:rPr>
          <w:rFonts w:ascii="Times New Roman" w:hAnsi="Times New Roman" w:cs="Times New Roman"/>
          <w:sz w:val="28"/>
          <w:szCs w:val="28"/>
        </w:rPr>
        <w:t xml:space="preserve">- сказке. Разучиваем упражнения от простого к </w:t>
      </w:r>
      <w:proofErr w:type="gramStart"/>
      <w:r w:rsidRPr="00DD7523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DD7523">
        <w:rPr>
          <w:rFonts w:ascii="Times New Roman" w:hAnsi="Times New Roman" w:cs="Times New Roman"/>
          <w:sz w:val="28"/>
          <w:szCs w:val="28"/>
        </w:rPr>
        <w:t>.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«Деревце»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«Лошадка»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«Кошечка»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«Волк»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«Звездочка»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«Качели»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«Месяц»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«Солнышко садится за горизонт»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«Стрела»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«Верблюд»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«Рыбка»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«Змея»</w:t>
      </w:r>
    </w:p>
    <w:p w:rsidR="00DD7523" w:rsidRPr="00DD7523" w:rsidRDefault="00DD7523" w:rsidP="00DD7523">
      <w:pPr>
        <w:rPr>
          <w:rFonts w:ascii="Times New Roman" w:hAnsi="Times New Roman" w:cs="Times New Roman"/>
          <w:sz w:val="28"/>
          <w:szCs w:val="28"/>
        </w:rPr>
      </w:pPr>
      <w:r w:rsidRPr="00DD7523">
        <w:rPr>
          <w:rFonts w:ascii="Times New Roman" w:hAnsi="Times New Roman" w:cs="Times New Roman"/>
          <w:sz w:val="28"/>
          <w:szCs w:val="28"/>
        </w:rPr>
        <w:t>«Коробочка»</w:t>
      </w:r>
    </w:p>
    <w:p w:rsidR="00D771D2" w:rsidRPr="00DD7523" w:rsidRDefault="00D771D2">
      <w:pPr>
        <w:rPr>
          <w:rFonts w:ascii="Times New Roman" w:hAnsi="Times New Roman" w:cs="Times New Roman"/>
          <w:sz w:val="28"/>
          <w:szCs w:val="28"/>
        </w:rPr>
      </w:pPr>
    </w:p>
    <w:sectPr w:rsidR="00D771D2" w:rsidRPr="00DD7523" w:rsidSect="00BB23CD"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E0"/>
    <w:rsid w:val="0018799B"/>
    <w:rsid w:val="00A20F23"/>
    <w:rsid w:val="00AE29E0"/>
    <w:rsid w:val="00BB23CD"/>
    <w:rsid w:val="00D771D2"/>
    <w:rsid w:val="00DD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713</Words>
  <Characters>4066</Characters>
  <Application>Microsoft Office Word</Application>
  <DocSecurity>0</DocSecurity>
  <Lines>33</Lines>
  <Paragraphs>9</Paragraphs>
  <ScaleCrop>false</ScaleCrop>
  <Company>*</Company>
  <LinksUpToDate>false</LinksUpToDate>
  <CharactersWithSpaces>4770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</dc:creator>
  <cp:keywords/>
  <dc:description/>
  <cp:lastModifiedBy>Daria</cp:lastModifiedBy>
  <cp:revision>5</cp:revision>
  <dcterms:created xsi:type="dcterms:W3CDTF">2009-01-31T20:39:00Z</dcterms:created>
  <dcterms:modified xsi:type="dcterms:W3CDTF">2008-12-31T21:13:00Z</dcterms:modified>
</cp:coreProperties>
</file>