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99" w:rsidRDefault="00C35299" w:rsidP="00C35299">
      <w:pPr>
        <w:pStyle w:val="2"/>
        <w:spacing w:before="0" w:after="0" w:line="240" w:lineRule="auto"/>
        <w:ind w:firstLine="426"/>
        <w:jc w:val="center"/>
        <w:rPr>
          <w:color w:val="20807A"/>
          <w:sz w:val="28"/>
          <w:szCs w:val="28"/>
        </w:rPr>
      </w:pPr>
      <w:r>
        <w:rPr>
          <w:color w:val="20807A"/>
          <w:sz w:val="28"/>
          <w:szCs w:val="28"/>
        </w:rPr>
        <w:t>Игры с малоговорящими детьми в песочнице</w:t>
      </w:r>
    </w:p>
    <w:p w:rsidR="00C35299" w:rsidRDefault="00C35299" w:rsidP="00C3529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Упражнение «Необыкновенные следы»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развивать у ребенка тактильную чувствительность, воображение. Сначала «идут медвежата» – ребенок кулаками и ладонями с силой надавливает на песок и рычит как мишка: </w:t>
      </w:r>
      <w:proofErr w:type="spellStart"/>
      <w:r>
        <w:rPr>
          <w:color w:val="000000"/>
          <w:sz w:val="28"/>
          <w:szCs w:val="28"/>
        </w:rPr>
        <w:t>ы-ы-ы</w:t>
      </w:r>
      <w:proofErr w:type="spellEnd"/>
      <w:r>
        <w:rPr>
          <w:color w:val="000000"/>
          <w:sz w:val="28"/>
          <w:szCs w:val="28"/>
        </w:rPr>
        <w:t xml:space="preserve">. Затем «прыгают зайцы» – ребенок кончиками пальцев ударяет по поверхности песка, двигается в разных направлениях и проговаривает: «Прыг-скок». «Ползут змейки» – ребенок расслабленными или напряженными пальцами рук делает поверхность песка волнистой. Можно использовать ниточку-змейку. Змейка шипит: </w:t>
      </w:r>
      <w:proofErr w:type="spellStart"/>
      <w:r>
        <w:rPr>
          <w:color w:val="000000"/>
          <w:sz w:val="28"/>
          <w:szCs w:val="28"/>
        </w:rPr>
        <w:t>ш-ш-ш</w:t>
      </w:r>
      <w:proofErr w:type="spellEnd"/>
      <w:r>
        <w:rPr>
          <w:color w:val="000000"/>
          <w:sz w:val="28"/>
          <w:szCs w:val="28"/>
        </w:rPr>
        <w:t xml:space="preserve">. «Бегут жучки-паучки» – ребенок двигает всеми пальцами, имитирует движение насекомых. Можно погружать руки в песок, </w:t>
      </w:r>
      <w:proofErr w:type="gramStart"/>
      <w:r>
        <w:rPr>
          <w:color w:val="000000"/>
          <w:sz w:val="28"/>
          <w:szCs w:val="28"/>
        </w:rPr>
        <w:t>встречаясь под песком руками друг с</w:t>
      </w:r>
      <w:proofErr w:type="gramEnd"/>
      <w:r>
        <w:rPr>
          <w:color w:val="000000"/>
          <w:sz w:val="28"/>
          <w:szCs w:val="28"/>
        </w:rPr>
        <w:t xml:space="preserve"> другом – «жучки здороваются» и жужжат: ж-ж-ж. Ребенок постарше может придумать несуществующее животное и изображать его следы: </w:t>
      </w:r>
      <w:proofErr w:type="spellStart"/>
      <w:proofErr w:type="gramStart"/>
      <w:r>
        <w:rPr>
          <w:color w:val="000000"/>
          <w:sz w:val="28"/>
          <w:szCs w:val="28"/>
        </w:rPr>
        <w:t>топ-шлеп</w:t>
      </w:r>
      <w:proofErr w:type="spellEnd"/>
      <w:proofErr w:type="gramEnd"/>
      <w:r>
        <w:rPr>
          <w:color w:val="000000"/>
          <w:sz w:val="28"/>
          <w:szCs w:val="28"/>
        </w:rPr>
        <w:t>. Это развивает воображение.</w:t>
      </w:r>
      <w:r>
        <w:rPr>
          <w:b/>
          <w:bCs/>
          <w:color w:val="000000"/>
          <w:sz w:val="28"/>
          <w:szCs w:val="28"/>
        </w:rPr>
        <w:br/>
        <w:t>Упражнение «Песочный ветер»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научить ребенка управлять вдохом-выдохом (дыхательное упражнение). Ребенок учится дышать через трубочку, не затягивая в нее песок. Фантазируйте на тему песочной страны: предложите задувать что-то в песок, выдувать углубления, ямки на поверхности песка. Можно использовать одноразовые трубочки для коктейля. Важно: сначала тренировка проходит с выдуванием на ладошку, а затем в песок. Говорите: «Ветерок гудит: у-у-у… у-у-у… у-у-у!!! </w:t>
      </w:r>
      <w:proofErr w:type="spellStart"/>
      <w:r>
        <w:rPr>
          <w:color w:val="000000"/>
          <w:sz w:val="28"/>
          <w:szCs w:val="28"/>
        </w:rPr>
        <w:t>в-в-в</w:t>
      </w:r>
      <w:proofErr w:type="spellEnd"/>
      <w:r>
        <w:rPr>
          <w:color w:val="000000"/>
          <w:sz w:val="28"/>
          <w:szCs w:val="28"/>
        </w:rPr>
        <w:t>…». Нужно гудеть то слабее, то сильнее.</w:t>
      </w:r>
    </w:p>
    <w:p w:rsidR="00C35299" w:rsidRDefault="00C35299" w:rsidP="00C3529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Упражнение «Песочный дождик»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 учить ребенка регуляции мышечного напряжения и расслабления. Рассказывайте от имени Песочной Черепашки: «В моей стране может идти необычный песочный дождик и дуть песочный ветер. Это очень приятно. Мы с тобой можем устроить такой дождь и ветер. Смотри, как это происходит». Ребенок медленно, а затем быстрее сыплет из своего кулачка песок в песочницу, на свою ладонь, на вашу ладонь. Затем он закрывает глаза и кладет на песок ладонь с расставленными пальцами. Сыпьте песок на какой-либо палец ребенка, а он должен угадать, на какой. Потом </w:t>
      </w:r>
      <w:proofErr w:type="spellStart"/>
      <w:r>
        <w:rPr>
          <w:color w:val="000000"/>
          <w:sz w:val="28"/>
          <w:szCs w:val="28"/>
        </w:rPr>
        <w:t>сыьте</w:t>
      </w:r>
      <w:proofErr w:type="spellEnd"/>
      <w:r>
        <w:rPr>
          <w:color w:val="000000"/>
          <w:sz w:val="28"/>
          <w:szCs w:val="28"/>
        </w:rPr>
        <w:t xml:space="preserve"> одновременно на две руки. Отработайте понятия «</w:t>
      </w:r>
      <w:proofErr w:type="gramStart"/>
      <w:r>
        <w:rPr>
          <w:color w:val="000000"/>
          <w:sz w:val="28"/>
          <w:szCs w:val="28"/>
        </w:rPr>
        <w:t>лево-право</w:t>
      </w:r>
      <w:proofErr w:type="gramEnd"/>
      <w:r>
        <w:rPr>
          <w:color w:val="000000"/>
          <w:sz w:val="28"/>
          <w:szCs w:val="28"/>
        </w:rPr>
        <w:t xml:space="preserve">», названия пальцев, «низкий, средний, высокий дождик» – руки приподняты над подносом слабо, немного выше и высоко. </w:t>
      </w:r>
      <w:proofErr w:type="spellStart"/>
      <w:r>
        <w:rPr>
          <w:color w:val="000000"/>
          <w:sz w:val="28"/>
          <w:szCs w:val="28"/>
        </w:rPr>
        <w:t>Произностите</w:t>
      </w:r>
      <w:proofErr w:type="spellEnd"/>
      <w:r>
        <w:rPr>
          <w:color w:val="000000"/>
          <w:sz w:val="28"/>
          <w:szCs w:val="28"/>
        </w:rPr>
        <w:t>: «Кап-кап-кап». Сыпьте медленно, затем все быстрее.</w:t>
      </w:r>
      <w:r>
        <w:rPr>
          <w:b/>
          <w:bCs/>
          <w:color w:val="000000"/>
          <w:sz w:val="28"/>
          <w:szCs w:val="28"/>
        </w:rPr>
        <w:br/>
        <w:t>Игра «Эхо»</w:t>
      </w:r>
      <w:r>
        <w:rPr>
          <w:color w:val="000000"/>
          <w:sz w:val="28"/>
          <w:szCs w:val="28"/>
        </w:rPr>
        <w:br/>
        <w:t>Произносите слоги. Дети их по очереди повторяют. За каждое правильно выполненное повторение предлагайте ребенку взять любую игрушку для последующей игры в песке: «</w:t>
      </w:r>
      <w:proofErr w:type="spellStart"/>
      <w:r>
        <w:rPr>
          <w:color w:val="000000"/>
          <w:sz w:val="28"/>
          <w:szCs w:val="28"/>
        </w:rPr>
        <w:t>Та-ка-па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па-ка-та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ка-на-па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га-ба-да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па-ба-па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по-бо-по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пу-бу-пу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пы-бы-пы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та-да-да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да-та-да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ла-га-ка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га-ка-ка</w:t>
      </w:r>
      <w:proofErr w:type="spellEnd"/>
      <w:r>
        <w:rPr>
          <w:color w:val="000000"/>
          <w:sz w:val="28"/>
          <w:szCs w:val="28"/>
        </w:rPr>
        <w:t>». С выбранными игрушками дети играют в песочные прятки: один ребенок закрывает глаза, а остальные прячут его игрушки в песок.</w:t>
      </w:r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Игра</w:t>
      </w:r>
      <w:proofErr w:type="gramEnd"/>
      <w:r>
        <w:rPr>
          <w:b/>
          <w:bCs/>
          <w:color w:val="000000"/>
          <w:sz w:val="28"/>
          <w:szCs w:val="28"/>
        </w:rPr>
        <w:t xml:space="preserve"> «Какой звук лишний?»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Скажите детям, что сейчас животные поиграют в игру «Кто лишний?». Предложите вспомнить, какие звуки издают животные. Дети повторяют звуки за вами. Затем называйте звуки, а дети должны спрятать в песок тех животных, звуки которых вы не назовете. Звуки: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, л,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, ж, с, т, к, м,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, (</w:t>
      </w:r>
      <w:proofErr w:type="spellStart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, в,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, с,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, ж, л,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, (м) – ч, т, л,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, в, ж, к (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, к, 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, л,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, б, с, в, (ж).</w:t>
      </w:r>
      <w:r>
        <w:rPr>
          <w:b/>
          <w:bCs/>
          <w:color w:val="000000"/>
          <w:sz w:val="28"/>
          <w:szCs w:val="28"/>
        </w:rPr>
        <w:br/>
        <w:t>Игра «Кто это был?»</w:t>
      </w:r>
      <w:r>
        <w:rPr>
          <w:color w:val="000000"/>
          <w:sz w:val="28"/>
          <w:szCs w:val="28"/>
        </w:rPr>
        <w:br/>
        <w:t>Достаньте из коробки игрушки. Например: корова, тигр, пчела, змея, еж. Каждой из них присвойте свое звучание. Корова мычит – «м-м-м», тигр рычит – «</w:t>
      </w:r>
      <w:proofErr w:type="spellStart"/>
      <w:r>
        <w:rPr>
          <w:color w:val="000000"/>
          <w:sz w:val="28"/>
          <w:szCs w:val="28"/>
        </w:rPr>
        <w:t>р-р-р</w:t>
      </w:r>
      <w:proofErr w:type="spellEnd"/>
      <w:r>
        <w:rPr>
          <w:color w:val="000000"/>
          <w:sz w:val="28"/>
          <w:szCs w:val="28"/>
        </w:rPr>
        <w:t>», пчела жужжит – «ж-ж-ж», змея шипит – «</w:t>
      </w:r>
      <w:proofErr w:type="spellStart"/>
      <w:r>
        <w:rPr>
          <w:color w:val="000000"/>
          <w:sz w:val="28"/>
          <w:szCs w:val="28"/>
        </w:rPr>
        <w:t>ш-ш-ш</w:t>
      </w:r>
      <w:proofErr w:type="spellEnd"/>
      <w:r>
        <w:rPr>
          <w:color w:val="000000"/>
          <w:sz w:val="28"/>
          <w:szCs w:val="28"/>
        </w:rPr>
        <w:t>», еж фырчит – «</w:t>
      </w:r>
      <w:proofErr w:type="spellStart"/>
      <w:r>
        <w:rPr>
          <w:color w:val="000000"/>
          <w:sz w:val="28"/>
          <w:szCs w:val="28"/>
        </w:rPr>
        <w:t>ф-ф-ф</w:t>
      </w:r>
      <w:proofErr w:type="spellEnd"/>
      <w:r>
        <w:rPr>
          <w:color w:val="000000"/>
          <w:sz w:val="28"/>
          <w:szCs w:val="28"/>
        </w:rPr>
        <w:t>». Длительно произносите какой-либо звук и предлагайте детям определить, кто это был. Тот, кто правильно называет животное, получает эту игрушку. </w:t>
      </w:r>
      <w:r>
        <w:rPr>
          <w:b/>
          <w:bCs/>
          <w:color w:val="000000"/>
          <w:sz w:val="28"/>
          <w:szCs w:val="28"/>
        </w:rPr>
        <w:br/>
        <w:t>Игра «Назови звук»</w:t>
      </w:r>
      <w:r>
        <w:rPr>
          <w:color w:val="000000"/>
          <w:sz w:val="28"/>
          <w:szCs w:val="28"/>
        </w:rPr>
        <w:br/>
        <w:t xml:space="preserve">Взрослый предлагает ребенку вырыть в песке небольшие лунки для мячика. Затем он подталкивает мячик в лунку ребенка и называет слово, интонационно выделяя согласный звук. Ребенок называет выделенный звук и перекатывает мяч обратно в лунку педагога. Затем задание дается другому ребенку и т. д. Слова: с-с-сом, </w:t>
      </w:r>
      <w:proofErr w:type="spellStart"/>
      <w:r>
        <w:rPr>
          <w:color w:val="000000"/>
          <w:sz w:val="28"/>
          <w:szCs w:val="28"/>
        </w:rPr>
        <w:t>су-м-м-мка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за-р-р-ря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ку-с-с-сок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сту-л-л-л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ру-</w:t>
      </w:r>
      <w:proofErr w:type="gramStart"/>
      <w:r>
        <w:rPr>
          <w:color w:val="000000"/>
          <w:sz w:val="28"/>
          <w:szCs w:val="28"/>
        </w:rPr>
        <w:t>ч-ч-чка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кран-н-н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шар-ф-ф-ф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кры-ш-ш-шка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д-д-дом</w:t>
      </w:r>
      <w:proofErr w:type="spellEnd"/>
      <w:r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  <w:t>Игра «Накорми зверей в зоопарке»</w:t>
      </w:r>
      <w:r>
        <w:rPr>
          <w:color w:val="000000"/>
          <w:sz w:val="28"/>
          <w:szCs w:val="28"/>
        </w:rPr>
        <w:br/>
        <w:t>Вам понадобится цветной песок или пластилин.</w:t>
      </w:r>
    </w:p>
    <w:p w:rsidR="00C35299" w:rsidRDefault="00C35299" w:rsidP="00C3529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Готовьте вместе с ребенком «корм» и проговаривайте каждое действие: «Обезьянка любит бананы или мясо? Бананы желтые или красные? Сколько обезьянок у нас? Давай посчитаем. Один, два. Давай сделаем два банана». Показывайте на пальцах, лепите. Помогайте, если есть затруднения.</w:t>
      </w:r>
      <w:r>
        <w:rPr>
          <w:b/>
          <w:bCs/>
          <w:color w:val="000000"/>
          <w:sz w:val="28"/>
          <w:szCs w:val="28"/>
        </w:rPr>
        <w:br/>
        <w:t>Игра «Идем в гости!»</w:t>
      </w:r>
      <w:r>
        <w:rPr>
          <w:color w:val="000000"/>
          <w:sz w:val="28"/>
          <w:szCs w:val="28"/>
        </w:rPr>
        <w:br/>
        <w:t>Помогите ребенку создать сказочную страну. Выберите героев, создайте ландшафт: реки, тропинки, горы и др. Постройте домики. Затем путешествуйте с ним по этой стране и «</w:t>
      </w:r>
      <w:proofErr w:type="spellStart"/>
      <w:r>
        <w:rPr>
          <w:color w:val="000000"/>
          <w:sz w:val="28"/>
          <w:szCs w:val="28"/>
        </w:rPr>
        <w:t>оречевляйте</w:t>
      </w:r>
      <w:proofErr w:type="spellEnd"/>
      <w:r>
        <w:rPr>
          <w:color w:val="000000"/>
          <w:sz w:val="28"/>
          <w:szCs w:val="28"/>
        </w:rPr>
        <w:t>» каждое действие. Показывайте и проговаривайте: «Скок-поскок». Так разворачивайте сюжет. Задавайте как можно больше вопросов, на которые нужно дать ответ: «Кто будет жить в этом домике – зайка или белка? Кто пойдет по этой дорожке? Как зайка будет скакать по тропинке?» Если ребенок не может выговорить ответ, спросите: «Эта или эта фигурка?» Так вы сможете развить пассивный словарь ребенка.</w:t>
      </w:r>
    </w:p>
    <w:p w:rsidR="00C35299" w:rsidRDefault="00C35299" w:rsidP="00C352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«Морской мир»</w:t>
      </w:r>
      <w:r>
        <w:rPr>
          <w:color w:val="000000"/>
          <w:sz w:val="28"/>
          <w:szCs w:val="28"/>
        </w:rPr>
        <w:br/>
        <w:t>Создайте вместе с детьми морской мир, в котором есть рыбки, сундуки с сокровищами и др. При этом важно задавать детям много вопросов, мотивировать их произносить сначала простые слов – «да», «нет», «тут», «там» и др., – а потом более сложные. Например: где будет море? Какой камушек возьмем? Этот или этот? Красный или синий? Какую рыбку нарисуем: «такую или такую?» – показывайте руками большую или маленькую рыбку.</w:t>
      </w:r>
    </w:p>
    <w:p w:rsidR="00C35299" w:rsidRDefault="00C35299" w:rsidP="00C35299">
      <w:pPr>
        <w:pStyle w:val="2"/>
        <w:spacing w:before="0" w:after="0" w:line="240" w:lineRule="auto"/>
        <w:ind w:firstLine="426"/>
        <w:jc w:val="center"/>
        <w:rPr>
          <w:color w:val="20807A"/>
          <w:sz w:val="28"/>
          <w:szCs w:val="28"/>
        </w:rPr>
      </w:pPr>
      <w:r>
        <w:rPr>
          <w:color w:val="20807A"/>
          <w:sz w:val="28"/>
          <w:szCs w:val="28"/>
        </w:rPr>
        <w:lastRenderedPageBreak/>
        <w:t>Упражнения с детьми с ЗРР по развитию мелкой моторики</w:t>
      </w:r>
    </w:p>
    <w:p w:rsidR="00C35299" w:rsidRDefault="00C35299" w:rsidP="00C3529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Игра «Инсценировки»</w:t>
      </w:r>
      <w:r>
        <w:rPr>
          <w:color w:val="000000"/>
          <w:sz w:val="28"/>
          <w:szCs w:val="28"/>
        </w:rPr>
        <w:br/>
        <w:t xml:space="preserve">Игра поможет стимулировать ребенка к звукоподражанию, развивать эмоциональную сферу с помощью инсценировок. Скажите: «Посмотрите, дождь полил и щеночка намочил. Он бежит к себе домой весь до ниточки сырой. </w:t>
      </w:r>
      <w:proofErr w:type="spellStart"/>
      <w:r>
        <w:rPr>
          <w:color w:val="000000"/>
          <w:sz w:val="28"/>
          <w:szCs w:val="28"/>
        </w:rPr>
        <w:t>Ав-ав-ав</w:t>
      </w:r>
      <w:proofErr w:type="spellEnd"/>
      <w:r>
        <w:rPr>
          <w:color w:val="000000"/>
          <w:sz w:val="28"/>
          <w:szCs w:val="28"/>
        </w:rPr>
        <w:t>! (</w:t>
      </w:r>
      <w:r>
        <w:rPr>
          <w:rStyle w:val="a4"/>
          <w:color w:val="000000"/>
          <w:sz w:val="28"/>
          <w:szCs w:val="28"/>
        </w:rPr>
        <w:t>звукоподражание</w:t>
      </w:r>
      <w:r>
        <w:rPr>
          <w:color w:val="000000"/>
          <w:sz w:val="28"/>
          <w:szCs w:val="28"/>
        </w:rPr>
        <w:t xml:space="preserve">)». </w:t>
      </w:r>
      <w:proofErr w:type="gramStart"/>
      <w:r>
        <w:rPr>
          <w:color w:val="000000"/>
          <w:sz w:val="28"/>
          <w:szCs w:val="28"/>
        </w:rPr>
        <w:t xml:space="preserve">Затем можно взять еще персонажей: медвежонка, </w:t>
      </w:r>
      <w:proofErr w:type="spellStart"/>
      <w:r>
        <w:rPr>
          <w:color w:val="000000"/>
          <w:sz w:val="28"/>
          <w:szCs w:val="28"/>
        </w:rPr>
        <w:t>воробьишку</w:t>
      </w:r>
      <w:proofErr w:type="spellEnd"/>
      <w:r>
        <w:rPr>
          <w:color w:val="000000"/>
          <w:sz w:val="28"/>
          <w:szCs w:val="28"/>
        </w:rPr>
        <w:t>, Ванечку, Танечку и др.</w:t>
      </w:r>
      <w:r>
        <w:rPr>
          <w:b/>
          <w:bCs/>
          <w:color w:val="000000"/>
          <w:sz w:val="28"/>
          <w:szCs w:val="28"/>
        </w:rPr>
        <w:br/>
        <w:t>Игра «Ножки – ручки»</w:t>
      </w:r>
      <w:r>
        <w:rPr>
          <w:color w:val="000000"/>
          <w:sz w:val="28"/>
          <w:szCs w:val="28"/>
        </w:rPr>
        <w:br/>
        <w:t>– Ножки, ножки, где вы были?</w:t>
      </w:r>
      <w:proofErr w:type="gramEnd"/>
      <w:r>
        <w:rPr>
          <w:color w:val="000000"/>
          <w:sz w:val="28"/>
          <w:szCs w:val="28"/>
        </w:rPr>
        <w:br/>
        <w:t>– По дорожке в сад ходили! Топ-топ-топ (</w:t>
      </w:r>
      <w:r>
        <w:rPr>
          <w:rStyle w:val="a4"/>
          <w:color w:val="000000"/>
          <w:sz w:val="28"/>
          <w:szCs w:val="28"/>
        </w:rPr>
        <w:t>ребенок проговаривает и топает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– Ножки, ножки, где вы были?</w:t>
      </w:r>
      <w:r>
        <w:rPr>
          <w:color w:val="000000"/>
          <w:sz w:val="28"/>
          <w:szCs w:val="28"/>
        </w:rPr>
        <w:br/>
        <w:t>– Мы по лесенке ходили! Топ-топ-топ (</w:t>
      </w:r>
      <w:r>
        <w:rPr>
          <w:rStyle w:val="a4"/>
          <w:color w:val="000000"/>
          <w:sz w:val="28"/>
          <w:szCs w:val="28"/>
        </w:rPr>
        <w:t>ребенок проговаривает и топает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– По листочкам мы ходили! Топ-топ-топ (</w:t>
      </w:r>
      <w:r>
        <w:rPr>
          <w:rStyle w:val="a4"/>
          <w:color w:val="000000"/>
          <w:sz w:val="28"/>
          <w:szCs w:val="28"/>
        </w:rPr>
        <w:t>и т. д.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– Ручки, ручки, где вы были?</w:t>
      </w:r>
      <w:r>
        <w:rPr>
          <w:color w:val="000000"/>
          <w:sz w:val="28"/>
          <w:szCs w:val="28"/>
        </w:rPr>
        <w:br/>
        <w:t>– Пирожки мы налепили! Хлоп-хлоп-хлоп (</w:t>
      </w:r>
      <w:r>
        <w:rPr>
          <w:rStyle w:val="a4"/>
          <w:color w:val="000000"/>
          <w:sz w:val="28"/>
          <w:szCs w:val="28"/>
        </w:rPr>
        <w:t>ребенок проговаривает и хлопает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– Мы под музыку плясали! Ля-ля-ля (</w:t>
      </w:r>
      <w:r>
        <w:rPr>
          <w:rStyle w:val="a4"/>
          <w:color w:val="000000"/>
          <w:sz w:val="28"/>
          <w:szCs w:val="28"/>
        </w:rPr>
        <w:t>ребенок проговаривает и крутит руками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– Мы ладошки умывали. Плюх-плюх-плюх (</w:t>
      </w:r>
      <w:r>
        <w:rPr>
          <w:rStyle w:val="a4"/>
          <w:color w:val="000000"/>
          <w:sz w:val="28"/>
          <w:szCs w:val="28"/>
        </w:rPr>
        <w:t>и др.</w:t>
      </w:r>
      <w:r>
        <w:rPr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br/>
        <w:t>Игра «</w:t>
      </w:r>
      <w:proofErr w:type="spellStart"/>
      <w:r>
        <w:rPr>
          <w:b/>
          <w:bCs/>
          <w:color w:val="000000"/>
          <w:sz w:val="28"/>
          <w:szCs w:val="28"/>
        </w:rPr>
        <w:t>Умывалочки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  <w:t>– Ротик, мыли?</w:t>
      </w:r>
      <w:r>
        <w:rPr>
          <w:color w:val="000000"/>
          <w:sz w:val="28"/>
          <w:szCs w:val="28"/>
        </w:rPr>
        <w:br/>
        <w:t>– Мыли? </w:t>
      </w:r>
      <w:r>
        <w:rPr>
          <w:rStyle w:val="a4"/>
          <w:color w:val="000000"/>
          <w:sz w:val="28"/>
          <w:szCs w:val="28"/>
        </w:rPr>
        <w:t>(ребенок). Стимулируйте, произносите сами, подбадривайте, кивайте вместе с ребенком.</w:t>
      </w:r>
      <w:r>
        <w:rPr>
          <w:color w:val="000000"/>
          <w:sz w:val="28"/>
          <w:szCs w:val="28"/>
        </w:rPr>
        <w:br/>
        <w:t>– Ротик, мыли?</w:t>
      </w:r>
      <w:r>
        <w:rPr>
          <w:color w:val="000000"/>
          <w:sz w:val="28"/>
          <w:szCs w:val="28"/>
        </w:rPr>
        <w:br/>
        <w:t>– Мыли! </w:t>
      </w:r>
      <w:r>
        <w:rPr>
          <w:rStyle w:val="a4"/>
          <w:color w:val="000000"/>
          <w:sz w:val="28"/>
          <w:szCs w:val="28"/>
        </w:rPr>
        <w:t>(ребенок)</w:t>
      </w:r>
      <w:r>
        <w:rPr>
          <w:color w:val="000000"/>
          <w:sz w:val="28"/>
          <w:szCs w:val="28"/>
        </w:rPr>
        <w:br/>
        <w:t>– Ушки мыли?</w:t>
      </w:r>
      <w:r>
        <w:rPr>
          <w:color w:val="000000"/>
          <w:sz w:val="28"/>
          <w:szCs w:val="28"/>
        </w:rPr>
        <w:br/>
        <w:t>– Мыли! </w:t>
      </w:r>
      <w:r>
        <w:rPr>
          <w:rStyle w:val="a4"/>
          <w:color w:val="000000"/>
          <w:sz w:val="28"/>
          <w:szCs w:val="28"/>
        </w:rPr>
        <w:t>(ребенок)</w:t>
      </w:r>
      <w:r>
        <w:rPr>
          <w:color w:val="000000"/>
          <w:sz w:val="28"/>
          <w:szCs w:val="28"/>
        </w:rPr>
        <w:br/>
        <w:t>– А ножки мыли?</w:t>
      </w:r>
      <w:r>
        <w:rPr>
          <w:color w:val="000000"/>
          <w:sz w:val="28"/>
          <w:szCs w:val="28"/>
        </w:rPr>
        <w:br/>
        <w:t>– </w:t>
      </w:r>
      <w:proofErr w:type="gramStart"/>
      <w:r>
        <w:rPr>
          <w:color w:val="000000"/>
          <w:sz w:val="28"/>
          <w:szCs w:val="28"/>
        </w:rPr>
        <w:t>Ой, забыли! </w:t>
      </w:r>
      <w:r>
        <w:rPr>
          <w:rStyle w:val="a4"/>
          <w:color w:val="000000"/>
          <w:sz w:val="28"/>
          <w:szCs w:val="28"/>
        </w:rPr>
        <w:t>(вместе)</w:t>
      </w:r>
      <w:r>
        <w:rPr>
          <w:color w:val="000000"/>
          <w:sz w:val="28"/>
          <w:szCs w:val="28"/>
        </w:rPr>
        <w:br/>
        <w:t>– Давай, помоем! </w:t>
      </w:r>
      <w:r>
        <w:rPr>
          <w:rStyle w:val="a4"/>
          <w:color w:val="000000"/>
          <w:sz w:val="28"/>
          <w:szCs w:val="28"/>
        </w:rPr>
        <w:t>(изображайте)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Потешка</w:t>
      </w:r>
      <w:proofErr w:type="spellEnd"/>
      <w:r>
        <w:rPr>
          <w:b/>
          <w:bCs/>
          <w:color w:val="000000"/>
          <w:sz w:val="28"/>
          <w:szCs w:val="28"/>
        </w:rPr>
        <w:t xml:space="preserve"> «Блины»</w:t>
      </w:r>
      <w:r>
        <w:rPr>
          <w:color w:val="000000"/>
          <w:sz w:val="28"/>
          <w:szCs w:val="28"/>
        </w:rPr>
        <w:br/>
        <w:t>Когда будете печь блины, покажите ребенку блинчики и как вы солите.</w:t>
      </w:r>
      <w:proofErr w:type="gramEnd"/>
      <w:r>
        <w:rPr>
          <w:color w:val="000000"/>
          <w:sz w:val="28"/>
          <w:szCs w:val="28"/>
        </w:rPr>
        <w:t xml:space="preserve"> И проговорите ритмично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a4"/>
          <w:color w:val="000000"/>
          <w:sz w:val="28"/>
          <w:szCs w:val="28"/>
        </w:rPr>
        <w:t>Ой-лии-лииии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ой-лии-лииии</w:t>
      </w:r>
      <w:proofErr w:type="spellEnd"/>
      <w:r>
        <w:rPr>
          <w:rStyle w:val="a4"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br/>
      </w:r>
      <w:proofErr w:type="spellStart"/>
      <w:r>
        <w:rPr>
          <w:rStyle w:val="a4"/>
          <w:color w:val="000000"/>
          <w:sz w:val="28"/>
          <w:szCs w:val="28"/>
        </w:rPr>
        <w:t>Несоленыеблиныыыыыыыы</w:t>
      </w:r>
      <w:proofErr w:type="spellEnd"/>
      <w:r>
        <w:rPr>
          <w:rStyle w:val="a4"/>
          <w:color w:val="000000"/>
          <w:sz w:val="28"/>
          <w:szCs w:val="28"/>
        </w:rPr>
        <w:t>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Надо </w:t>
      </w:r>
      <w:proofErr w:type="spellStart"/>
      <w:r>
        <w:rPr>
          <w:rStyle w:val="a4"/>
          <w:color w:val="000000"/>
          <w:sz w:val="28"/>
          <w:szCs w:val="28"/>
        </w:rPr>
        <w:t>сооооли</w:t>
      </w:r>
      <w:proofErr w:type="spellEnd"/>
      <w:r>
        <w:rPr>
          <w:rStyle w:val="a4"/>
          <w:color w:val="000000"/>
          <w:sz w:val="28"/>
          <w:szCs w:val="28"/>
        </w:rPr>
        <w:t xml:space="preserve"> купить</w:t>
      </w:r>
      <w:proofErr w:type="gramStart"/>
      <w:r>
        <w:rPr>
          <w:i/>
          <w:i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И</w:t>
      </w:r>
      <w:proofErr w:type="gramEnd"/>
      <w:r>
        <w:rPr>
          <w:rStyle w:val="a4"/>
          <w:color w:val="000000"/>
          <w:sz w:val="28"/>
          <w:szCs w:val="28"/>
        </w:rPr>
        <w:t> </w:t>
      </w:r>
      <w:proofErr w:type="spellStart"/>
      <w:r>
        <w:rPr>
          <w:rStyle w:val="a4"/>
          <w:color w:val="000000"/>
          <w:sz w:val="28"/>
          <w:szCs w:val="28"/>
        </w:rPr>
        <w:t>блиныыыы</w:t>
      </w:r>
      <w:proofErr w:type="spellEnd"/>
      <w:r>
        <w:rPr>
          <w:rStyle w:val="a4"/>
          <w:color w:val="000000"/>
          <w:sz w:val="28"/>
          <w:szCs w:val="28"/>
        </w:rPr>
        <w:t xml:space="preserve"> посолить!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Вот – </w:t>
      </w:r>
      <w:proofErr w:type="spellStart"/>
      <w:r>
        <w:rPr>
          <w:rStyle w:val="a4"/>
          <w:color w:val="000000"/>
          <w:sz w:val="28"/>
          <w:szCs w:val="28"/>
        </w:rPr>
        <w:t>таа-тааааа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вот-таа-тааааааа</w:t>
      </w:r>
      <w:proofErr w:type="spellEnd"/>
      <w:r>
        <w:rPr>
          <w:rStyle w:val="a4"/>
          <w:color w:val="000000"/>
          <w:sz w:val="28"/>
          <w:szCs w:val="28"/>
        </w:rPr>
        <w:t>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Вот какая </w:t>
      </w:r>
      <w:proofErr w:type="spellStart"/>
      <w:r>
        <w:rPr>
          <w:rStyle w:val="a4"/>
          <w:color w:val="000000"/>
          <w:sz w:val="28"/>
          <w:szCs w:val="28"/>
        </w:rPr>
        <w:t>красотааааааааааааааааа</w:t>
      </w:r>
      <w:proofErr w:type="spellEnd"/>
      <w:r>
        <w:rPr>
          <w:rStyle w:val="a4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  <w:t>Попросите малыша показать, как вы пекли блины, как солили. Вы проговариваете текст, а ребенок показывает движениями. На первые две строчки ставит ладошку горизонтально и хлопает по ней другой ладошкой. На следующие две строчки солит. На последние две строчки хлопает в ладошки.</w:t>
      </w:r>
    </w:p>
    <w:p w:rsidR="00C35299" w:rsidRDefault="00C35299" w:rsidP="00C35299">
      <w:pPr>
        <w:spacing w:line="240" w:lineRule="auto"/>
        <w:ind w:firstLine="426"/>
        <w:rPr>
          <w:sz w:val="28"/>
          <w:szCs w:val="28"/>
        </w:rPr>
      </w:pPr>
    </w:p>
    <w:p w:rsidR="00726561" w:rsidRDefault="00726561"/>
    <w:sectPr w:rsidR="00726561" w:rsidSect="007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35299"/>
    <w:rsid w:val="00186DEB"/>
    <w:rsid w:val="00726561"/>
    <w:rsid w:val="00C35299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9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299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299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C352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C352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2022-09-18T15:13:00Z</dcterms:created>
  <dcterms:modified xsi:type="dcterms:W3CDTF">2022-09-18T15:14:00Z</dcterms:modified>
</cp:coreProperties>
</file>