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26A" w:rsidRDefault="00B3426A" w:rsidP="00B3426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26A">
        <w:rPr>
          <w:rFonts w:ascii="Times New Roman" w:hAnsi="Times New Roman" w:cs="Times New Roman"/>
          <w:b/>
          <w:bCs/>
          <w:sz w:val="28"/>
          <w:szCs w:val="28"/>
        </w:rPr>
        <w:t>СЕМЬЯ ГЛАЗАМИ РЕБЕНКА</w:t>
      </w:r>
    </w:p>
    <w:p w:rsidR="001F3BE5" w:rsidRPr="00B3426A" w:rsidRDefault="001F3BE5" w:rsidP="00B3426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0AE" w:rsidRPr="00A050AE" w:rsidRDefault="00B3426A" w:rsidP="00A050A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8EB033">
            <wp:simplePos x="0" y="0"/>
            <wp:positionH relativeFrom="margin">
              <wp:align>right</wp:align>
            </wp:positionH>
            <wp:positionV relativeFrom="paragraph">
              <wp:posOffset>708025</wp:posOffset>
            </wp:positionV>
            <wp:extent cx="3491865" cy="24771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247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50AE" w:rsidRPr="00A050AE">
        <w:rPr>
          <w:rFonts w:ascii="Times New Roman" w:hAnsi="Times New Roman" w:cs="Times New Roman"/>
          <w:sz w:val="28"/>
          <w:szCs w:val="28"/>
        </w:rPr>
        <w:t>Все</w:t>
      </w:r>
      <w:r w:rsidR="00A050AE">
        <w:rPr>
          <w:rFonts w:ascii="Times New Roman" w:hAnsi="Times New Roman" w:cs="Times New Roman"/>
          <w:sz w:val="28"/>
          <w:szCs w:val="28"/>
        </w:rPr>
        <w:t>м известно</w:t>
      </w:r>
      <w:r w:rsidR="00A050AE" w:rsidRPr="00A050AE">
        <w:rPr>
          <w:rFonts w:ascii="Times New Roman" w:hAnsi="Times New Roman" w:cs="Times New Roman"/>
          <w:sz w:val="28"/>
          <w:szCs w:val="28"/>
        </w:rPr>
        <w:t xml:space="preserve">, что семья незаменима для </w:t>
      </w:r>
      <w:r w:rsidR="00A050AE">
        <w:rPr>
          <w:rFonts w:ascii="Times New Roman" w:hAnsi="Times New Roman" w:cs="Times New Roman"/>
          <w:sz w:val="28"/>
          <w:szCs w:val="28"/>
        </w:rPr>
        <w:t>счастливой жизни любого человека</w:t>
      </w:r>
      <w:r w:rsidR="00A050AE" w:rsidRPr="00A050AE">
        <w:rPr>
          <w:rFonts w:ascii="Times New Roman" w:hAnsi="Times New Roman" w:cs="Times New Roman"/>
          <w:sz w:val="28"/>
          <w:szCs w:val="28"/>
        </w:rPr>
        <w:t>. Семья и семейные отношения играют важнейшую роль в психическом и личностном развитии ребенка. Семья для ребенка - это место его рождения и основная среда обитания. Она определяет очень многое в жизни ребенка. Связь между родителями и детьми относится к наиболее сильным человеческим связям. Благополучию ребенка способствуют доброжелательная атмосфера и такая система семейных отношений, которая дает чувство защищенности, любви и принятия, стимулирует и направляет его развитие. Любовь родителей - величайший и незаменимый источник духовного и эмоционального развития ребенка, его нравственных качеств, чувства уверенности в себе, позитивного восприятия мира.</w:t>
      </w:r>
    </w:p>
    <w:p w:rsidR="00A050AE" w:rsidRPr="00A050AE" w:rsidRDefault="0075031D" w:rsidP="001419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родители конечно любят детей и желают им самого лучшего, но не все семьи выполняют свои традиционные функции, иногда пренебрегая ими или недооценивая их.</w:t>
      </w:r>
      <w:r w:rsidR="00A050AE" w:rsidRPr="00A050AE">
        <w:rPr>
          <w:rFonts w:ascii="Times New Roman" w:hAnsi="Times New Roman" w:cs="Times New Roman"/>
          <w:sz w:val="28"/>
          <w:szCs w:val="28"/>
        </w:rPr>
        <w:t xml:space="preserve"> Такое противоречие не случайно. Само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050AE" w:rsidRPr="00A050AE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50AE" w:rsidRPr="00A050AE">
        <w:rPr>
          <w:rFonts w:ascii="Times New Roman" w:hAnsi="Times New Roman" w:cs="Times New Roman"/>
          <w:sz w:val="28"/>
          <w:szCs w:val="28"/>
        </w:rPr>
        <w:t xml:space="preserve"> у современных родителей определяется совершенно по-разному. Для кого-то семья это ведение совместного хозяйства независимо от того, состоят ли родители в официальном браке. Другие считают, что семья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050AE" w:rsidRPr="00A050AE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0AE" w:rsidRPr="00A050AE">
        <w:rPr>
          <w:rFonts w:ascii="Times New Roman" w:hAnsi="Times New Roman" w:cs="Times New Roman"/>
          <w:sz w:val="28"/>
          <w:szCs w:val="28"/>
        </w:rPr>
        <w:t xml:space="preserve">законный брак. Третьи уверены в том, что не благословлено церковью, семьей назвать нельзя. Четвертые утверждают, что ни о какой семье не может идти речи, если нет детей. Бывает так, что все вроде бы есть: и брак оформлен, и дети есть, но каждый живет своей собственной жизнью, </w:t>
      </w:r>
      <w:r w:rsidR="00141955">
        <w:rPr>
          <w:rFonts w:ascii="Times New Roman" w:hAnsi="Times New Roman" w:cs="Times New Roman"/>
          <w:sz w:val="28"/>
          <w:szCs w:val="28"/>
        </w:rPr>
        <w:t xml:space="preserve">занимается своим делом, </w:t>
      </w:r>
      <w:r w:rsidR="00A050AE" w:rsidRPr="00A050AE">
        <w:rPr>
          <w:rFonts w:ascii="Times New Roman" w:hAnsi="Times New Roman" w:cs="Times New Roman"/>
          <w:sz w:val="28"/>
          <w:szCs w:val="28"/>
        </w:rPr>
        <w:t>нет единой концепции семьи.</w:t>
      </w:r>
    </w:p>
    <w:p w:rsidR="00A050AE" w:rsidRPr="00A050AE" w:rsidRDefault="00A050AE" w:rsidP="001419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0AE">
        <w:rPr>
          <w:rFonts w:ascii="Times New Roman" w:hAnsi="Times New Roman" w:cs="Times New Roman"/>
          <w:sz w:val="28"/>
          <w:szCs w:val="28"/>
        </w:rPr>
        <w:t>Даже для взрослых людей вопрос о том, что такое семья, является не простым. Характеристик семьи с точки зрения ребенка значительно больше, и у них есть некоторые закономерности. Что такое семья для ребенка?</w:t>
      </w:r>
    </w:p>
    <w:p w:rsidR="00A050AE" w:rsidRPr="00A050AE" w:rsidRDefault="00A050AE" w:rsidP="001419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0AE">
        <w:rPr>
          <w:rFonts w:ascii="Times New Roman" w:hAnsi="Times New Roman" w:cs="Times New Roman"/>
          <w:sz w:val="28"/>
          <w:szCs w:val="28"/>
        </w:rPr>
        <w:t>Семья для ребенка дошкольного возраста:</w:t>
      </w:r>
    </w:p>
    <w:p w:rsidR="00A050AE" w:rsidRPr="00141955" w:rsidRDefault="00A050AE" w:rsidP="0014195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55">
        <w:rPr>
          <w:rFonts w:ascii="Times New Roman" w:hAnsi="Times New Roman" w:cs="Times New Roman"/>
          <w:sz w:val="28"/>
          <w:szCs w:val="28"/>
        </w:rPr>
        <w:t xml:space="preserve">это обязательное наличие ребенка в семье, а вот членами семьи они могут считать не только папу и маму, это может быть соседка по дому, бабушка, мамина подруга, папин приятель или, например, рыбка. Ребенок - дошкольник, главным качеством члена семьи считает непосредственное отношение к нему. Если речь идет о сказочных персонажах, то дошкольники </w:t>
      </w:r>
      <w:r w:rsidRPr="00141955">
        <w:rPr>
          <w:rFonts w:ascii="Times New Roman" w:hAnsi="Times New Roman" w:cs="Times New Roman"/>
          <w:sz w:val="28"/>
          <w:szCs w:val="28"/>
        </w:rPr>
        <w:lastRenderedPageBreak/>
        <w:t>относят к своей семье тех, кто непосредственно связан с героем-ребенком. По той же причине многие дошкольники часто "вычеркивают" из семьи тех, кто, как им кажется, мало с ними связан.</w:t>
      </w:r>
    </w:p>
    <w:p w:rsidR="00A050AE" w:rsidRPr="00141955" w:rsidRDefault="00A050AE" w:rsidP="0014195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55">
        <w:rPr>
          <w:rFonts w:ascii="Times New Roman" w:hAnsi="Times New Roman" w:cs="Times New Roman"/>
          <w:sz w:val="28"/>
          <w:szCs w:val="28"/>
        </w:rPr>
        <w:t>это совместное пространство, где обитают ее члены. Именно поэтому членом семьи может оказаться кошка, живущая в той же квартире, а бабушка или кто-то из родителей, живущие отдельно, в члены семьи не попадает.</w:t>
      </w:r>
    </w:p>
    <w:p w:rsidR="00A050AE" w:rsidRPr="00141955" w:rsidRDefault="00A050AE" w:rsidP="0014195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55">
        <w:rPr>
          <w:rFonts w:ascii="Times New Roman" w:hAnsi="Times New Roman" w:cs="Times New Roman"/>
          <w:sz w:val="28"/>
          <w:szCs w:val="28"/>
        </w:rPr>
        <w:t>это общая жизнь, которая объединяет действия ее членов. Например, если семья ждет гостей, то бабушка пылесосит, мама печет пирог, папа уехал за продуктами, а ребенок накрывает на стол. Для ребенка - дошкольника семья, это наличие общего смысла деятельности.  Если разные люди выполняют отдельные действия, которые, по мнению ребенка, никак не связаны между собой, то это может быть чем угодно, но семьей в сознании ребенка не является. Если дошкольник ощущает внимание к себе со стороны членов семьи, наблюдает своих близких в общем пространстве и, наконец, осмысляет и оценивает разнообразные действия членов семьи как такие, с помощью которых все они реализуют общие цели и задачи, общую для них жизнь, он воспринимает свою семью как семью.</w:t>
      </w:r>
    </w:p>
    <w:p w:rsidR="00A050AE" w:rsidRPr="00A050AE" w:rsidRDefault="00A050AE" w:rsidP="00A050A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0AE">
        <w:rPr>
          <w:rFonts w:ascii="Times New Roman" w:hAnsi="Times New Roman" w:cs="Times New Roman"/>
          <w:sz w:val="28"/>
          <w:szCs w:val="28"/>
        </w:rPr>
        <w:t>Многие родители стараются оградить ребенка от общих дел, не привлекают его к совместным действиям, ребенок живет в своего рода изоляции от того, что по мнению ребенка является семьей. В других случаях семейная жизнь может провоцировать возникновение проблем в поведении и развитии малыша, общении с окружающими.</w:t>
      </w:r>
    </w:p>
    <w:p w:rsidR="00A050AE" w:rsidRPr="00A050AE" w:rsidRDefault="00A050AE" w:rsidP="001419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0AE">
        <w:rPr>
          <w:rFonts w:ascii="Times New Roman" w:hAnsi="Times New Roman" w:cs="Times New Roman"/>
          <w:sz w:val="28"/>
          <w:szCs w:val="28"/>
        </w:rPr>
        <w:t>Семья обеспечивает базисное чувство безопасности, которое является одним из основных условий нормального развития ребенка</w:t>
      </w:r>
      <w:r w:rsidR="00141955">
        <w:rPr>
          <w:rFonts w:ascii="Times New Roman" w:hAnsi="Times New Roman" w:cs="Times New Roman"/>
          <w:sz w:val="28"/>
          <w:szCs w:val="28"/>
        </w:rPr>
        <w:t xml:space="preserve">. </w:t>
      </w:r>
      <w:r w:rsidRPr="00A050AE">
        <w:rPr>
          <w:rFonts w:ascii="Times New Roman" w:hAnsi="Times New Roman" w:cs="Times New Roman"/>
          <w:sz w:val="28"/>
          <w:szCs w:val="28"/>
        </w:rPr>
        <w:t xml:space="preserve">Она дает ребенку возможность без опасений и страха взаимодействовать с внешним миром, осваивать новые способы его исследования и реагирования. </w:t>
      </w:r>
    </w:p>
    <w:p w:rsidR="00A050AE" w:rsidRPr="00A050AE" w:rsidRDefault="00A050AE" w:rsidP="001419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0AE">
        <w:rPr>
          <w:rFonts w:ascii="Times New Roman" w:hAnsi="Times New Roman" w:cs="Times New Roman"/>
          <w:sz w:val="28"/>
          <w:szCs w:val="28"/>
        </w:rPr>
        <w:t xml:space="preserve">Родители для ребенка являются источником необходимого жизненного опыта. Дети учатся у них определенным способам и моделям поведения. </w:t>
      </w:r>
    </w:p>
    <w:p w:rsidR="00A050AE" w:rsidRPr="00A050AE" w:rsidRDefault="00A050AE" w:rsidP="00A050A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0AE">
        <w:rPr>
          <w:rFonts w:ascii="Times New Roman" w:hAnsi="Times New Roman" w:cs="Times New Roman"/>
          <w:sz w:val="28"/>
          <w:szCs w:val="28"/>
        </w:rPr>
        <w:t xml:space="preserve">Родители влияют на поведение ребенка, поощряя или осуждая определенный тип поведения, а также применяя наказания и определяя приемлемую для себя степень свободы действий ребенка. </w:t>
      </w:r>
    </w:p>
    <w:p w:rsidR="00A050AE" w:rsidRDefault="00A050AE" w:rsidP="00A050A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0AE">
        <w:rPr>
          <w:rFonts w:ascii="Times New Roman" w:hAnsi="Times New Roman" w:cs="Times New Roman"/>
          <w:sz w:val="28"/>
          <w:szCs w:val="28"/>
        </w:rPr>
        <w:t>Семья - это школа отношений с людьми. Общение в семье влияет на формирование мировоззрения ребенка, позволяет ему вырабатывать собственные нормы, взгляды, идеи.</w:t>
      </w:r>
      <w:r w:rsidR="00141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955" w:rsidRDefault="00141955" w:rsidP="00A050A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взаимоотношений в семье ребенок чаще всего переносит в свою будущую семью во взрослой его жизни. И то, будет ли она дружной, счастливой, какие нравы и традиции там будут царить, во многом зависит и от того, что видит и впитывает ребенок в </w:t>
      </w:r>
      <w:r w:rsidR="00B3426A">
        <w:rPr>
          <w:rFonts w:ascii="Times New Roman" w:hAnsi="Times New Roman" w:cs="Times New Roman"/>
          <w:sz w:val="28"/>
          <w:szCs w:val="28"/>
        </w:rPr>
        <w:t>детстве в своей родительской семье.</w:t>
      </w:r>
    </w:p>
    <w:p w:rsidR="00A050AE" w:rsidRPr="00A050AE" w:rsidRDefault="00B3426A" w:rsidP="00B3426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С ДНЕМ СЕМЬИ, ЛЮБВИ И ВЕРНОСТИ, УВАЖАЕМЫЕ РОДИТЕЛИ!</w:t>
      </w:r>
    </w:p>
    <w:sectPr w:rsidR="00A050AE" w:rsidRPr="00A050AE" w:rsidSect="00B342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F72"/>
    <w:multiLevelType w:val="hybridMultilevel"/>
    <w:tmpl w:val="57388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AE"/>
    <w:rsid w:val="00141955"/>
    <w:rsid w:val="001F3BE5"/>
    <w:rsid w:val="0075031D"/>
    <w:rsid w:val="00A050AE"/>
    <w:rsid w:val="00B3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723346"/>
  <w15:chartTrackingRefBased/>
  <w15:docId w15:val="{5C3FF253-627E-42FF-A59E-AD5361AE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2023-07-07T08:03:00Z</dcterms:created>
  <dcterms:modified xsi:type="dcterms:W3CDTF">2023-07-07T08:40:00Z</dcterms:modified>
</cp:coreProperties>
</file>