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4C" w:rsidRPr="00775AC2" w:rsidRDefault="00975844" w:rsidP="00775AC2">
      <w:pPr>
        <w:spacing w:after="0" w:line="240" w:lineRule="auto"/>
        <w:rPr>
          <w:rFonts w:ascii="Times New Roman" w:hAnsi="Times New Roman" w:cs="Times New Roman"/>
          <w:sz w:val="28"/>
          <w:szCs w:val="28"/>
        </w:rPr>
      </w:pPr>
      <w:bookmarkStart w:id="0" w:name="_GoBack"/>
      <w:bookmarkEnd w:id="0"/>
      <w:r w:rsidRPr="00775AC2">
        <w:rPr>
          <w:rFonts w:ascii="Times New Roman" w:hAnsi="Times New Roman" w:cs="Times New Roman"/>
          <w:color w:val="000000"/>
          <w:sz w:val="28"/>
          <w:szCs w:val="28"/>
        </w:rPr>
        <w:br/>
      </w:r>
      <w:r w:rsidR="00775AC2">
        <w:rPr>
          <w:rFonts w:ascii="Times New Roman" w:hAnsi="Times New Roman" w:cs="Times New Roman"/>
          <w:color w:val="000000"/>
          <w:sz w:val="28"/>
          <w:szCs w:val="28"/>
          <w:shd w:val="clear" w:color="auto" w:fill="FFFFFF"/>
        </w:rPr>
        <w:t xml:space="preserve">И.О. </w:t>
      </w:r>
      <w:r w:rsidRPr="00775AC2">
        <w:rPr>
          <w:rFonts w:ascii="Times New Roman" w:hAnsi="Times New Roman" w:cs="Times New Roman"/>
          <w:color w:val="000000"/>
          <w:sz w:val="28"/>
          <w:szCs w:val="28"/>
          <w:shd w:val="clear" w:color="auto" w:fill="FFFFFF"/>
        </w:rPr>
        <w:t>ЕФИМОВ, детский невролог, руководитель клиники "Доктрина", СПб</w:t>
      </w:r>
      <w:proofErr w:type="gramStart"/>
      <w:r w:rsidRPr="00775AC2">
        <w:rPr>
          <w:rFonts w:ascii="Times New Roman" w:hAnsi="Times New Roman" w:cs="Times New Roman"/>
          <w:color w:val="000000"/>
          <w:sz w:val="28"/>
          <w:szCs w:val="28"/>
          <w:shd w:val="clear" w:color="auto" w:fill="FFFFFF"/>
        </w:rPr>
        <w:t>.</w:t>
      </w:r>
      <w:r w:rsidR="00775AC2">
        <w:rPr>
          <w:rFonts w:ascii="Times New Roman" w:hAnsi="Times New Roman" w:cs="Times New Roman"/>
          <w:color w:val="000000"/>
          <w:sz w:val="28"/>
          <w:szCs w:val="28"/>
          <w:shd w:val="clear" w:color="auto" w:fill="FFFFFF"/>
        </w:rPr>
        <w:t>,</w:t>
      </w:r>
      <w:r w:rsidR="00775AC2">
        <w:rPr>
          <w:rFonts w:ascii="Times New Roman" w:hAnsi="Times New Roman" w:cs="Times New Roman"/>
          <w:color w:val="000000"/>
          <w:sz w:val="28"/>
          <w:szCs w:val="28"/>
        </w:rPr>
        <w:br/>
      </w:r>
      <w:proofErr w:type="gramEnd"/>
      <w:r w:rsidR="00775AC2">
        <w:rPr>
          <w:rFonts w:ascii="Times New Roman" w:hAnsi="Times New Roman" w:cs="Times New Roman"/>
          <w:color w:val="000000"/>
          <w:sz w:val="28"/>
          <w:szCs w:val="28"/>
          <w:shd w:val="clear" w:color="auto" w:fill="FFFFFF"/>
        </w:rPr>
        <w:t>выступление</w:t>
      </w:r>
      <w:r w:rsidRPr="00775AC2">
        <w:rPr>
          <w:rFonts w:ascii="Times New Roman" w:hAnsi="Times New Roman" w:cs="Times New Roman"/>
          <w:color w:val="000000"/>
          <w:sz w:val="28"/>
          <w:szCs w:val="28"/>
          <w:shd w:val="clear" w:color="auto" w:fill="FFFFFF"/>
        </w:rPr>
        <w:t xml:space="preserve"> на Первом петербургском логопедическом салоне.</w:t>
      </w:r>
      <w:r w:rsidRPr="00775AC2">
        <w:rPr>
          <w:rFonts w:ascii="Times New Roman" w:hAnsi="Times New Roman" w:cs="Times New Roman"/>
          <w:color w:val="000000"/>
          <w:sz w:val="28"/>
          <w:szCs w:val="28"/>
        </w:rPr>
        <w:br/>
      </w:r>
      <w:r w:rsidRPr="00775AC2">
        <w:rPr>
          <w:rFonts w:ascii="Times New Roman" w:hAnsi="Times New Roman" w:cs="Times New Roman"/>
          <w:color w:val="000000"/>
          <w:sz w:val="28"/>
          <w:szCs w:val="28"/>
        </w:rPr>
        <w:br/>
      </w:r>
      <w:r w:rsidRPr="00775AC2">
        <w:rPr>
          <w:rFonts w:ascii="Times New Roman" w:hAnsi="Times New Roman" w:cs="Times New Roman"/>
          <w:noProof/>
          <w:sz w:val="28"/>
          <w:szCs w:val="28"/>
          <w:lang w:eastAsia="ru-RU"/>
        </w:rPr>
        <w:drawing>
          <wp:inline distT="0" distB="0" distL="0" distR="0" wp14:anchorId="6BA0E9EA" wp14:editId="173AABA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75AC2">
        <w:rPr>
          <w:rFonts w:ascii="Times New Roman" w:hAnsi="Times New Roman" w:cs="Times New Roman"/>
          <w:color w:val="000000"/>
          <w:sz w:val="28"/>
          <w:szCs w:val="28"/>
          <w:shd w:val="clear" w:color="auto" w:fill="FFFFFF"/>
        </w:rPr>
        <w:t xml:space="preserve">Любой неврологический диагноз, поставленный ребенку, означает только одно: работа мозга дезорганизована. Именно из-за этого ребенок не может научиться говорить, странно себя ведет, плохо спит, плохо учится и т. д. Поэтому нет смысла фиксироваться только на диагнозе – лечить аутизм, алалию или синдром дефицита внимания и </w:t>
      </w:r>
      <w:proofErr w:type="spellStart"/>
      <w:r w:rsidRPr="00775AC2">
        <w:rPr>
          <w:rFonts w:ascii="Times New Roman" w:hAnsi="Times New Roman" w:cs="Times New Roman"/>
          <w:color w:val="000000"/>
          <w:sz w:val="28"/>
          <w:szCs w:val="28"/>
          <w:shd w:val="clear" w:color="auto" w:fill="FFFFFF"/>
        </w:rPr>
        <w:t>гиперактивности</w:t>
      </w:r>
      <w:proofErr w:type="spellEnd"/>
      <w:r w:rsidRPr="00775AC2">
        <w:rPr>
          <w:rFonts w:ascii="Times New Roman" w:hAnsi="Times New Roman" w:cs="Times New Roman"/>
          <w:color w:val="000000"/>
          <w:sz w:val="28"/>
          <w:szCs w:val="28"/>
          <w:shd w:val="clear" w:color="auto" w:fill="FFFFFF"/>
        </w:rPr>
        <w:t xml:space="preserve"> (СДВГ).</w:t>
      </w:r>
      <w:r w:rsidRPr="00775AC2">
        <w:rPr>
          <w:rFonts w:ascii="Times New Roman" w:hAnsi="Times New Roman" w:cs="Times New Roman"/>
          <w:color w:val="000000"/>
          <w:sz w:val="28"/>
          <w:szCs w:val="28"/>
        </w:rPr>
        <w:br/>
      </w:r>
      <w:r w:rsidRPr="00775AC2">
        <w:rPr>
          <w:rFonts w:ascii="Times New Roman" w:hAnsi="Times New Roman" w:cs="Times New Roman"/>
          <w:noProof/>
          <w:sz w:val="28"/>
          <w:szCs w:val="28"/>
          <w:lang w:eastAsia="ru-RU"/>
        </w:rPr>
        <w:drawing>
          <wp:inline distT="0" distB="0" distL="0" distR="0" wp14:anchorId="40D7B9AD" wp14:editId="2EFAE86E">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75AC2">
        <w:rPr>
          <w:rFonts w:ascii="Times New Roman" w:hAnsi="Times New Roman" w:cs="Times New Roman"/>
          <w:color w:val="000000"/>
          <w:sz w:val="28"/>
          <w:szCs w:val="28"/>
          <w:shd w:val="clear" w:color="auto" w:fill="FFFFFF"/>
        </w:rPr>
        <w:t>Нужно найти конкретные дефектные звенья в работе мозга и по возможности стимулировать их развитие. Многие диагнозы при таком подходе со временем снимаются.</w:t>
      </w:r>
      <w:r w:rsidRPr="00775AC2">
        <w:rPr>
          <w:rFonts w:ascii="Times New Roman" w:hAnsi="Times New Roman" w:cs="Times New Roman"/>
          <w:color w:val="000000"/>
          <w:sz w:val="28"/>
          <w:szCs w:val="28"/>
        </w:rPr>
        <w:br/>
      </w:r>
      <w:r w:rsidRPr="00775AC2">
        <w:rPr>
          <w:rFonts w:ascii="Times New Roman" w:hAnsi="Times New Roman" w:cs="Times New Roman"/>
          <w:noProof/>
          <w:sz w:val="28"/>
          <w:szCs w:val="28"/>
          <w:lang w:eastAsia="ru-RU"/>
        </w:rPr>
        <w:drawing>
          <wp:inline distT="0" distB="0" distL="0" distR="0" wp14:anchorId="6AB3A1D8" wp14:editId="0854CC2A">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75AC2">
        <w:rPr>
          <w:rFonts w:ascii="Times New Roman" w:hAnsi="Times New Roman" w:cs="Times New Roman"/>
          <w:color w:val="000000"/>
          <w:sz w:val="28"/>
          <w:szCs w:val="28"/>
          <w:shd w:val="clear" w:color="auto" w:fill="FFFFFF"/>
        </w:rPr>
        <w:t>Консультация невролога начинается с осмотра ребенка. Затем проводится необходимая аппаратная диагностика. После этого невролог сопоставляет данные осмотра и диагностики и при необходимости назначает медикаментозное лечение. Все это происходит во время одного визита в клинику. В итоге вы получаете план лечения на срок от трех до шести месяцев.</w:t>
      </w:r>
      <w:r w:rsidRPr="00775AC2">
        <w:rPr>
          <w:rFonts w:ascii="Times New Roman" w:hAnsi="Times New Roman" w:cs="Times New Roman"/>
          <w:color w:val="000000"/>
          <w:sz w:val="28"/>
          <w:szCs w:val="28"/>
        </w:rPr>
        <w:br/>
      </w:r>
      <w:r w:rsidRPr="00775AC2">
        <w:rPr>
          <w:rFonts w:ascii="Times New Roman" w:hAnsi="Times New Roman" w:cs="Times New Roman"/>
          <w:color w:val="000000"/>
          <w:sz w:val="28"/>
          <w:szCs w:val="28"/>
        </w:rPr>
        <w:br/>
      </w:r>
      <w:r w:rsidRPr="00775AC2">
        <w:rPr>
          <w:rFonts w:ascii="Times New Roman" w:hAnsi="Times New Roman" w:cs="Times New Roman"/>
          <w:noProof/>
          <w:sz w:val="28"/>
          <w:szCs w:val="28"/>
          <w:lang w:eastAsia="ru-RU"/>
        </w:rPr>
        <w:drawing>
          <wp:inline distT="0" distB="0" distL="0" distR="0" wp14:anchorId="382921ED" wp14:editId="1D07638E">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5AC2">
        <w:rPr>
          <w:rFonts w:ascii="Times New Roman" w:hAnsi="Times New Roman" w:cs="Times New Roman"/>
          <w:color w:val="000000"/>
          <w:sz w:val="28"/>
          <w:szCs w:val="28"/>
          <w:shd w:val="clear" w:color="auto" w:fill="FFFFFF"/>
        </w:rPr>
        <w:t>ЭЛЕКТРОЭНЦЕФАЛОГРАММА (ЭЭГ)</w:t>
      </w:r>
      <w:r w:rsidRPr="00775AC2">
        <w:rPr>
          <w:rFonts w:ascii="Times New Roman" w:hAnsi="Times New Roman" w:cs="Times New Roman"/>
          <w:color w:val="000000"/>
          <w:sz w:val="28"/>
          <w:szCs w:val="28"/>
          <w:shd w:val="clear" w:color="auto" w:fill="FFFFFF"/>
        </w:rPr>
        <w:br/>
        <w:t>КОМУ РЕКОМЕНДУЕТСЯ ПРОЙТИ ЭТО ИССЛЕДОВАНИЕ?</w:t>
      </w:r>
      <w:r w:rsidRPr="00775AC2">
        <w:rPr>
          <w:rFonts w:ascii="Times New Roman" w:hAnsi="Times New Roman" w:cs="Times New Roman"/>
          <w:color w:val="000000"/>
          <w:sz w:val="28"/>
          <w:szCs w:val="28"/>
          <w:shd w:val="clear" w:color="auto" w:fill="FFFFFF"/>
        </w:rPr>
        <w:br/>
        <w:t xml:space="preserve">Детям с судорожными состояниями (в том числе и однократными </w:t>
      </w:r>
      <w:proofErr w:type="spellStart"/>
      <w:r w:rsidRPr="00775AC2">
        <w:rPr>
          <w:rFonts w:ascii="Times New Roman" w:hAnsi="Times New Roman" w:cs="Times New Roman"/>
          <w:color w:val="000000"/>
          <w:sz w:val="28"/>
          <w:szCs w:val="28"/>
          <w:shd w:val="clear" w:color="auto" w:fill="FFFFFF"/>
        </w:rPr>
        <w:t>фибрильными</w:t>
      </w:r>
      <w:proofErr w:type="spellEnd"/>
      <w:r w:rsidRPr="00775AC2">
        <w:rPr>
          <w:rFonts w:ascii="Times New Roman" w:hAnsi="Times New Roman" w:cs="Times New Roman"/>
          <w:color w:val="000000"/>
          <w:sz w:val="28"/>
          <w:szCs w:val="28"/>
          <w:shd w:val="clear" w:color="auto" w:fill="FFFFFF"/>
        </w:rPr>
        <w:t xml:space="preserve"> судорогами), эпилепсией, тиками, головными болями, обмороками, нарушениями сна. А также детям с задержкой психического развития, нарушениями развития аутистического спектра, задержкой развития речи, алалией, дизартрией, заиканием, </w:t>
      </w:r>
      <w:proofErr w:type="spellStart"/>
      <w:r w:rsidRPr="00775AC2">
        <w:rPr>
          <w:rFonts w:ascii="Times New Roman" w:hAnsi="Times New Roman" w:cs="Times New Roman"/>
          <w:color w:val="000000"/>
          <w:sz w:val="28"/>
          <w:szCs w:val="28"/>
          <w:shd w:val="clear" w:color="auto" w:fill="FFFFFF"/>
        </w:rPr>
        <w:t>дислексией</w:t>
      </w:r>
      <w:proofErr w:type="spellEnd"/>
      <w:r w:rsidRPr="00775AC2">
        <w:rPr>
          <w:rFonts w:ascii="Times New Roman" w:hAnsi="Times New Roman" w:cs="Times New Roman"/>
          <w:color w:val="000000"/>
          <w:sz w:val="28"/>
          <w:szCs w:val="28"/>
          <w:shd w:val="clear" w:color="auto" w:fill="FFFFFF"/>
        </w:rPr>
        <w:t xml:space="preserve"> и </w:t>
      </w:r>
      <w:proofErr w:type="spellStart"/>
      <w:r w:rsidRPr="00775AC2">
        <w:rPr>
          <w:rFonts w:ascii="Times New Roman" w:hAnsi="Times New Roman" w:cs="Times New Roman"/>
          <w:color w:val="000000"/>
          <w:sz w:val="28"/>
          <w:szCs w:val="28"/>
          <w:shd w:val="clear" w:color="auto" w:fill="FFFFFF"/>
        </w:rPr>
        <w:t>дисграфией</w:t>
      </w:r>
      <w:proofErr w:type="spellEnd"/>
      <w:r w:rsidRPr="00775AC2">
        <w:rPr>
          <w:rFonts w:ascii="Times New Roman" w:hAnsi="Times New Roman" w:cs="Times New Roman"/>
          <w:color w:val="000000"/>
          <w:sz w:val="28"/>
          <w:szCs w:val="28"/>
          <w:shd w:val="clear" w:color="auto" w:fill="FFFFFF"/>
        </w:rPr>
        <w:t>; младенцам, родившимся в р</w:t>
      </w:r>
      <w:r w:rsidR="00775AC2">
        <w:rPr>
          <w:rFonts w:ascii="Times New Roman" w:hAnsi="Times New Roman" w:cs="Times New Roman"/>
          <w:color w:val="000000"/>
          <w:sz w:val="28"/>
          <w:szCs w:val="28"/>
          <w:shd w:val="clear" w:color="auto" w:fill="FFFFFF"/>
        </w:rPr>
        <w:t>езультате тяжелых родов.</w:t>
      </w:r>
      <w:r w:rsidRPr="00775AC2">
        <w:rPr>
          <w:rFonts w:ascii="Times New Roman" w:hAnsi="Times New Roman" w:cs="Times New Roman"/>
          <w:color w:val="000000"/>
          <w:sz w:val="28"/>
          <w:szCs w:val="28"/>
          <w:shd w:val="clear" w:color="auto" w:fill="FFFFFF"/>
        </w:rPr>
        <w:br/>
        <w:t>ЧТО ЭТО?</w:t>
      </w:r>
      <w:r w:rsidRPr="00775AC2">
        <w:rPr>
          <w:rFonts w:ascii="Times New Roman" w:hAnsi="Times New Roman" w:cs="Times New Roman"/>
          <w:color w:val="000000"/>
          <w:sz w:val="28"/>
          <w:szCs w:val="28"/>
          <w:shd w:val="clear" w:color="auto" w:fill="FFFFFF"/>
        </w:rPr>
        <w:br/>
        <w:t>Электроэнцефалография (ЭЭГ) – это регистрация суммарной электрической активности нервных клеток мозга, которая подчинена определенным ритмам и изменяется при судорожных состояниях и эпилепсии. ЭЭГ также отчасти отражает с</w:t>
      </w:r>
      <w:r w:rsidR="00775AC2">
        <w:rPr>
          <w:rFonts w:ascii="Times New Roman" w:hAnsi="Times New Roman" w:cs="Times New Roman"/>
          <w:color w:val="000000"/>
          <w:sz w:val="28"/>
          <w:szCs w:val="28"/>
          <w:shd w:val="clear" w:color="auto" w:fill="FFFFFF"/>
        </w:rPr>
        <w:t>тепень зрелости мозга.</w:t>
      </w:r>
      <w:r w:rsidRPr="00775AC2">
        <w:rPr>
          <w:rFonts w:ascii="Times New Roman" w:hAnsi="Times New Roman" w:cs="Times New Roman"/>
          <w:color w:val="000000"/>
          <w:sz w:val="28"/>
          <w:szCs w:val="28"/>
          <w:shd w:val="clear" w:color="auto" w:fill="FFFFFF"/>
        </w:rPr>
        <w:br/>
        <w:t>ПОЧЕМУ ЭТО ВАЖНО?</w:t>
      </w:r>
      <w:r w:rsidRPr="00775AC2">
        <w:rPr>
          <w:rFonts w:ascii="Times New Roman" w:hAnsi="Times New Roman" w:cs="Times New Roman"/>
          <w:color w:val="000000"/>
          <w:sz w:val="28"/>
          <w:szCs w:val="28"/>
          <w:shd w:val="clear" w:color="auto" w:fill="FFFFFF"/>
        </w:rPr>
        <w:br/>
        <w:t>У ребенка может быть предрасположенность к судорогам. Очень важно вовремя провести диагностику и предотвратить возникновение судорог. Особенно если они уже были ранее (даже один раз), так как каждый последующий приступ ухудшает состояние мозга. Некоторые виды лечения противопоказаны таким детям. Лечение судорожных состояний также необходимо контролировать с помощью ЭЭГ. Кроме выявления судорожной готовности, ЭЭГ позволяет отсле</w:t>
      </w:r>
      <w:r w:rsidR="00775AC2">
        <w:rPr>
          <w:rFonts w:ascii="Times New Roman" w:hAnsi="Times New Roman" w:cs="Times New Roman"/>
          <w:color w:val="000000"/>
          <w:sz w:val="28"/>
          <w:szCs w:val="28"/>
          <w:shd w:val="clear" w:color="auto" w:fill="FFFFFF"/>
        </w:rPr>
        <w:t>живать динамику развития мозга.</w:t>
      </w:r>
      <w:r w:rsidRPr="00775AC2">
        <w:rPr>
          <w:rFonts w:ascii="Times New Roman" w:hAnsi="Times New Roman" w:cs="Times New Roman"/>
          <w:color w:val="000000"/>
          <w:sz w:val="28"/>
          <w:szCs w:val="28"/>
          <w:shd w:val="clear" w:color="auto" w:fill="FFFFFF"/>
        </w:rPr>
        <w:br/>
        <w:t>КАК ПРОВОДИТСЯ ИССЛЕДОВАНИЕ?</w:t>
      </w:r>
      <w:r w:rsidRPr="00775AC2">
        <w:rPr>
          <w:rFonts w:ascii="Times New Roman" w:hAnsi="Times New Roman" w:cs="Times New Roman"/>
          <w:color w:val="000000"/>
          <w:sz w:val="28"/>
          <w:szCs w:val="28"/>
          <w:shd w:val="clear" w:color="auto" w:fill="FFFFFF"/>
        </w:rPr>
        <w:br/>
        <w:t>На голову ребенка надевается специальный шлем из кожаных полосок с резинками, под которые ставятся датчики. Исследование абсолютно безопасно и безболезненно. Во время исследования проводится проба с мигающим светом и дыхательная проба.</w:t>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color w:val="000000"/>
          <w:sz w:val="28"/>
          <w:szCs w:val="28"/>
          <w:shd w:val="clear" w:color="auto" w:fill="FFFFFF"/>
        </w:rPr>
        <w:lastRenderedPageBreak/>
        <w:br/>
      </w:r>
      <w:r w:rsidRPr="00775AC2">
        <w:rPr>
          <w:rFonts w:ascii="Times New Roman" w:hAnsi="Times New Roman" w:cs="Times New Roman"/>
          <w:noProof/>
          <w:color w:val="000000"/>
          <w:sz w:val="28"/>
          <w:szCs w:val="28"/>
          <w:shd w:val="clear" w:color="auto" w:fill="FFFFFF"/>
          <w:lang w:eastAsia="ru-RU"/>
        </w:rPr>
        <w:drawing>
          <wp:inline distT="0" distB="0" distL="0" distR="0" wp14:anchorId="3F830BFD" wp14:editId="216FB4BD">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5AC2">
        <w:rPr>
          <w:rFonts w:ascii="Times New Roman" w:hAnsi="Times New Roman" w:cs="Times New Roman"/>
          <w:color w:val="000000"/>
          <w:sz w:val="28"/>
          <w:szCs w:val="28"/>
          <w:shd w:val="clear" w:color="auto" w:fill="FFFFFF"/>
        </w:rPr>
        <w:t>НЕЙРОСОНОГРАФИЯ (НСГ)</w:t>
      </w:r>
      <w:r w:rsidRPr="00775AC2">
        <w:rPr>
          <w:rFonts w:ascii="Times New Roman" w:hAnsi="Times New Roman" w:cs="Times New Roman"/>
          <w:color w:val="000000"/>
          <w:sz w:val="28"/>
          <w:szCs w:val="28"/>
          <w:shd w:val="clear" w:color="auto" w:fill="FFFFFF"/>
        </w:rPr>
        <w:br/>
        <w:t>КОМУ РЕКОМЕНДУЕТСЯ ПРОЙТИ ЭТО ИССЛЕДОВАНИЕ?</w:t>
      </w:r>
      <w:r w:rsidRPr="00775AC2">
        <w:rPr>
          <w:rFonts w:ascii="Times New Roman" w:hAnsi="Times New Roman" w:cs="Times New Roman"/>
          <w:color w:val="000000"/>
          <w:sz w:val="28"/>
          <w:szCs w:val="28"/>
          <w:shd w:val="clear" w:color="auto" w:fill="FFFFFF"/>
        </w:rPr>
        <w:br/>
        <w:t>Всем детям до года. Детям с головными болями, метеозависимостью, нарушениями речи и поведения, нарушениями р</w:t>
      </w:r>
      <w:r w:rsidR="00775AC2">
        <w:rPr>
          <w:rFonts w:ascii="Times New Roman" w:hAnsi="Times New Roman" w:cs="Times New Roman"/>
          <w:color w:val="000000"/>
          <w:sz w:val="28"/>
          <w:szCs w:val="28"/>
          <w:shd w:val="clear" w:color="auto" w:fill="FFFFFF"/>
        </w:rPr>
        <w:t>азвития аутистического спектра.</w:t>
      </w:r>
      <w:r w:rsidRPr="00775AC2">
        <w:rPr>
          <w:rFonts w:ascii="Times New Roman" w:hAnsi="Times New Roman" w:cs="Times New Roman"/>
          <w:color w:val="000000"/>
          <w:sz w:val="28"/>
          <w:szCs w:val="28"/>
          <w:shd w:val="clear" w:color="auto" w:fill="FFFFFF"/>
        </w:rPr>
        <w:br/>
        <w:t>ЧТО ЭТО?</w:t>
      </w:r>
      <w:r w:rsidRPr="00775AC2">
        <w:rPr>
          <w:rFonts w:ascii="Times New Roman" w:hAnsi="Times New Roman" w:cs="Times New Roman"/>
          <w:color w:val="000000"/>
          <w:sz w:val="28"/>
          <w:szCs w:val="28"/>
          <w:shd w:val="clear" w:color="auto" w:fill="FFFFFF"/>
        </w:rPr>
        <w:br/>
      </w:r>
      <w:proofErr w:type="spellStart"/>
      <w:r w:rsidRPr="00775AC2">
        <w:rPr>
          <w:rFonts w:ascii="Times New Roman" w:hAnsi="Times New Roman" w:cs="Times New Roman"/>
          <w:color w:val="000000"/>
          <w:sz w:val="28"/>
          <w:szCs w:val="28"/>
          <w:shd w:val="clear" w:color="auto" w:fill="FFFFFF"/>
        </w:rPr>
        <w:t>Нейросонография</w:t>
      </w:r>
      <w:proofErr w:type="spellEnd"/>
      <w:r w:rsidRPr="00775AC2">
        <w:rPr>
          <w:rFonts w:ascii="Times New Roman" w:hAnsi="Times New Roman" w:cs="Times New Roman"/>
          <w:color w:val="000000"/>
          <w:sz w:val="28"/>
          <w:szCs w:val="28"/>
          <w:shd w:val="clear" w:color="auto" w:fill="FFFFFF"/>
        </w:rPr>
        <w:t xml:space="preserve"> (НСГ, УЗИ мозга) – это ультразвуковое исследование, которое позволяет врачу увидеть картинку мозга. Оно абсолютно безвредно, не требует наркоза и гораз</w:t>
      </w:r>
      <w:r w:rsidR="00775AC2">
        <w:rPr>
          <w:rFonts w:ascii="Times New Roman" w:hAnsi="Times New Roman" w:cs="Times New Roman"/>
          <w:color w:val="000000"/>
          <w:sz w:val="28"/>
          <w:szCs w:val="28"/>
          <w:shd w:val="clear" w:color="auto" w:fill="FFFFFF"/>
        </w:rPr>
        <w:t>до дешевле, чем, например, МРТ.</w:t>
      </w:r>
      <w:r w:rsidRPr="00775AC2">
        <w:rPr>
          <w:rFonts w:ascii="Times New Roman" w:hAnsi="Times New Roman" w:cs="Times New Roman"/>
          <w:color w:val="000000"/>
          <w:sz w:val="28"/>
          <w:szCs w:val="28"/>
          <w:shd w:val="clear" w:color="auto" w:fill="FFFFFF"/>
        </w:rPr>
        <w:br/>
        <w:t>ПОЧЕМУ ЭТО ВАЖНО?</w:t>
      </w:r>
      <w:r w:rsidRPr="00775AC2">
        <w:rPr>
          <w:rFonts w:ascii="Times New Roman" w:hAnsi="Times New Roman" w:cs="Times New Roman"/>
          <w:color w:val="000000"/>
          <w:sz w:val="28"/>
          <w:szCs w:val="28"/>
          <w:shd w:val="clear" w:color="auto" w:fill="FFFFFF"/>
        </w:rPr>
        <w:br/>
        <w:t>У детей до года два исследования НСГ и УЗДГ позволяют выявить нарушения внутричерепного давления. Без проведения этих двух исследований возможна ошибка в диагнозе, так как желудочки мозга могут быть увеличены при нормальном и даже низком внутричерепном давлении. НСГ позволяет увидеть также структурные нарушения мозга.</w:t>
      </w:r>
      <w:r w:rsidRPr="00775AC2">
        <w:rPr>
          <w:rFonts w:ascii="Times New Roman" w:hAnsi="Times New Roman" w:cs="Times New Roman"/>
          <w:color w:val="000000"/>
          <w:sz w:val="28"/>
          <w:szCs w:val="28"/>
          <w:shd w:val="clear" w:color="auto" w:fill="FFFFFF"/>
        </w:rPr>
        <w:br/>
        <w:t>Подробне</w:t>
      </w:r>
      <w:r w:rsidR="00775AC2">
        <w:rPr>
          <w:rFonts w:ascii="Times New Roman" w:hAnsi="Times New Roman" w:cs="Times New Roman"/>
          <w:color w:val="000000"/>
          <w:sz w:val="28"/>
          <w:szCs w:val="28"/>
          <w:shd w:val="clear" w:color="auto" w:fill="FFFFFF"/>
        </w:rPr>
        <w:t>е о внутричерепном давлении.</w:t>
      </w:r>
      <w:r w:rsidRPr="00775AC2">
        <w:rPr>
          <w:rFonts w:ascii="Times New Roman" w:hAnsi="Times New Roman" w:cs="Times New Roman"/>
          <w:color w:val="000000"/>
          <w:sz w:val="28"/>
          <w:szCs w:val="28"/>
          <w:shd w:val="clear" w:color="auto" w:fill="FFFFFF"/>
        </w:rPr>
        <w:br/>
        <w:t>КАК ПРОВОДИТСЯ ИССЛЕДОВАНИЕ?</w:t>
      </w:r>
      <w:r w:rsidRPr="00775AC2">
        <w:rPr>
          <w:rFonts w:ascii="Times New Roman" w:hAnsi="Times New Roman" w:cs="Times New Roman"/>
          <w:color w:val="000000"/>
          <w:sz w:val="28"/>
          <w:szCs w:val="28"/>
          <w:shd w:val="clear" w:color="auto" w:fill="FFFFFF"/>
        </w:rPr>
        <w:br/>
        <w:t>Исследование проводится с помощью ультразвукового датчика. У детей до года он прикладывается к родничку, у детей старше – к виску. Исследование занимает 10–15 минут. Оно абсолютно безвредно и безболезненно.</w:t>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noProof/>
          <w:color w:val="000000"/>
          <w:sz w:val="28"/>
          <w:szCs w:val="28"/>
          <w:shd w:val="clear" w:color="auto" w:fill="FFFFFF"/>
          <w:lang w:eastAsia="ru-RU"/>
        </w:rPr>
        <w:drawing>
          <wp:inline distT="0" distB="0" distL="0" distR="0" wp14:anchorId="5575899B" wp14:editId="192CDC13">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775AC2">
        <w:rPr>
          <w:rFonts w:ascii="Times New Roman" w:hAnsi="Times New Roman" w:cs="Times New Roman"/>
          <w:color w:val="000000"/>
          <w:sz w:val="28"/>
          <w:szCs w:val="28"/>
          <w:shd w:val="clear" w:color="auto" w:fill="FFFFFF"/>
        </w:rPr>
        <w:t>УЛЬТ</w:t>
      </w:r>
      <w:r w:rsidR="00775AC2">
        <w:rPr>
          <w:rFonts w:ascii="Times New Roman" w:hAnsi="Times New Roman" w:cs="Times New Roman"/>
          <w:color w:val="000000"/>
          <w:sz w:val="28"/>
          <w:szCs w:val="28"/>
          <w:shd w:val="clear" w:color="auto" w:fill="FFFFFF"/>
        </w:rPr>
        <w:t>РАЗВУКОВАЯ</w:t>
      </w:r>
      <w:proofErr w:type="gramEnd"/>
      <w:r w:rsidR="00775AC2">
        <w:rPr>
          <w:rFonts w:ascii="Times New Roman" w:hAnsi="Times New Roman" w:cs="Times New Roman"/>
          <w:color w:val="000000"/>
          <w:sz w:val="28"/>
          <w:szCs w:val="28"/>
          <w:shd w:val="clear" w:color="auto" w:fill="FFFFFF"/>
        </w:rPr>
        <w:t xml:space="preserve"> ДОПЛЕРОГРАФИЯ (УЗДГ)</w:t>
      </w:r>
      <w:r w:rsidRPr="00775AC2">
        <w:rPr>
          <w:rFonts w:ascii="Times New Roman" w:hAnsi="Times New Roman" w:cs="Times New Roman"/>
          <w:color w:val="000000"/>
          <w:sz w:val="28"/>
          <w:szCs w:val="28"/>
          <w:shd w:val="clear" w:color="auto" w:fill="FFFFFF"/>
        </w:rPr>
        <w:br/>
        <w:t>КОМУ РЕКОМЕНДУЕТСЯ ПРОЙТИ ЭТО ИССЛЕДОВАНИЕ?</w:t>
      </w:r>
      <w:r w:rsidRPr="00775AC2">
        <w:rPr>
          <w:rFonts w:ascii="Times New Roman" w:hAnsi="Times New Roman" w:cs="Times New Roman"/>
          <w:color w:val="000000"/>
          <w:sz w:val="28"/>
          <w:szCs w:val="28"/>
          <w:shd w:val="clear" w:color="auto" w:fill="FFFFFF"/>
        </w:rPr>
        <w:br/>
        <w:t>Всем детям до года, родившимся в результате тяжелых родов. Детям старше года с головными болями, метеозависимостью, вегетососудистой дистонией, нарушениями поведения, речи, внимания, повышенной утомляемостью, астеничес</w:t>
      </w:r>
      <w:r w:rsidR="00775AC2">
        <w:rPr>
          <w:rFonts w:ascii="Times New Roman" w:hAnsi="Times New Roman" w:cs="Times New Roman"/>
          <w:color w:val="000000"/>
          <w:sz w:val="28"/>
          <w:szCs w:val="28"/>
          <w:shd w:val="clear" w:color="auto" w:fill="FFFFFF"/>
        </w:rPr>
        <w:t>ким синдромом, нарушениями сна.</w:t>
      </w:r>
      <w:r w:rsidRPr="00775AC2">
        <w:rPr>
          <w:rFonts w:ascii="Times New Roman" w:hAnsi="Times New Roman" w:cs="Times New Roman"/>
          <w:color w:val="000000"/>
          <w:sz w:val="28"/>
          <w:szCs w:val="28"/>
          <w:shd w:val="clear" w:color="auto" w:fill="FFFFFF"/>
        </w:rPr>
        <w:br/>
        <w:t>ЧТО ЭТО?</w:t>
      </w:r>
      <w:r w:rsidRPr="00775AC2">
        <w:rPr>
          <w:rFonts w:ascii="Times New Roman" w:hAnsi="Times New Roman" w:cs="Times New Roman"/>
          <w:color w:val="000000"/>
          <w:sz w:val="28"/>
          <w:szCs w:val="28"/>
          <w:shd w:val="clear" w:color="auto" w:fill="FFFFFF"/>
        </w:rPr>
        <w:br/>
        <w:t>Проводится ультразвуковое исследование кровеносных сосудов головы и шеи. Оценивается состояние артериальной и венозной систем кровообращения. УЗДГ также позволяет определить</w:t>
      </w:r>
      <w:r w:rsidR="00775AC2">
        <w:rPr>
          <w:rFonts w:ascii="Times New Roman" w:hAnsi="Times New Roman" w:cs="Times New Roman"/>
          <w:color w:val="000000"/>
          <w:sz w:val="28"/>
          <w:szCs w:val="28"/>
          <w:shd w:val="clear" w:color="auto" w:fill="FFFFFF"/>
        </w:rPr>
        <w:t xml:space="preserve"> прочность кровеносных сосудов.</w:t>
      </w:r>
      <w:r w:rsidRPr="00775AC2">
        <w:rPr>
          <w:rFonts w:ascii="Times New Roman" w:hAnsi="Times New Roman" w:cs="Times New Roman"/>
          <w:color w:val="000000"/>
          <w:sz w:val="28"/>
          <w:szCs w:val="28"/>
          <w:shd w:val="clear" w:color="auto" w:fill="FFFFFF"/>
        </w:rPr>
        <w:br/>
        <w:t>ПОЧЕМУ ЭТО ВАЖНО?</w:t>
      </w:r>
      <w:r w:rsidRPr="00775AC2">
        <w:rPr>
          <w:rFonts w:ascii="Times New Roman" w:hAnsi="Times New Roman" w:cs="Times New Roman"/>
          <w:color w:val="000000"/>
          <w:sz w:val="28"/>
          <w:szCs w:val="28"/>
          <w:shd w:val="clear" w:color="auto" w:fill="FFFFFF"/>
        </w:rPr>
        <w:br/>
        <w:t>Нормальное кровоснабжение необходимо для правильной работы мозга. Как правило, любая патология нервной системы сопровождается нарушением артериального кровоснабжения мозга или венозного оттока крови от мозга. У детей чаще встречается нарушение венозного оттока. Из-за этого появляются головные боли, метеозависимость, носовые кровотечения, астенические состояния, нарушения памяти и внимания. Диагностика венозного оттока у детей особенно сложна и треб</w:t>
      </w:r>
      <w:r w:rsidR="00775AC2">
        <w:rPr>
          <w:rFonts w:ascii="Times New Roman" w:hAnsi="Times New Roman" w:cs="Times New Roman"/>
          <w:color w:val="000000"/>
          <w:sz w:val="28"/>
          <w:szCs w:val="28"/>
          <w:shd w:val="clear" w:color="auto" w:fill="FFFFFF"/>
        </w:rPr>
        <w:t>ует высокой квалификации врача.</w:t>
      </w:r>
      <w:r w:rsidRPr="00775AC2">
        <w:rPr>
          <w:rFonts w:ascii="Times New Roman" w:hAnsi="Times New Roman" w:cs="Times New Roman"/>
          <w:color w:val="000000"/>
          <w:sz w:val="28"/>
          <w:szCs w:val="28"/>
          <w:shd w:val="clear" w:color="auto" w:fill="FFFFFF"/>
        </w:rPr>
        <w:br/>
        <w:t>КАК ПРОВОДИТСЯ ИССЛЕДОВАНИЕ?</w:t>
      </w:r>
      <w:r w:rsidRPr="00775AC2">
        <w:rPr>
          <w:rFonts w:ascii="Times New Roman" w:hAnsi="Times New Roman" w:cs="Times New Roman"/>
          <w:color w:val="000000"/>
          <w:sz w:val="28"/>
          <w:szCs w:val="28"/>
          <w:shd w:val="clear" w:color="auto" w:fill="FFFFFF"/>
        </w:rPr>
        <w:br/>
        <w:t>Ультразвуковой датчик, похожий на карандаш, прикладывается к шее либо к виску ребенка. Исследование совершенно безболезненно и безопасно.</w:t>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noProof/>
          <w:color w:val="000000"/>
          <w:sz w:val="28"/>
          <w:szCs w:val="28"/>
          <w:shd w:val="clear" w:color="auto" w:fill="FFFFFF"/>
          <w:lang w:eastAsia="ru-RU"/>
        </w:rPr>
        <w:lastRenderedPageBreak/>
        <w:drawing>
          <wp:inline distT="0" distB="0" distL="0" distR="0" wp14:anchorId="6903736E" wp14:editId="44703B72">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75AC2">
        <w:rPr>
          <w:rFonts w:ascii="Times New Roman" w:hAnsi="Times New Roman" w:cs="Times New Roman"/>
          <w:color w:val="000000"/>
          <w:sz w:val="28"/>
          <w:szCs w:val="28"/>
          <w:shd w:val="clear" w:color="auto" w:fill="FFFFFF"/>
        </w:rPr>
        <w:t>ВЕГЕТО-СОСУДИСТАЯ ДИСТОНИЯ</w:t>
      </w:r>
      <w:r w:rsidRPr="00775AC2">
        <w:rPr>
          <w:rFonts w:ascii="Times New Roman" w:hAnsi="Times New Roman" w:cs="Times New Roman"/>
          <w:color w:val="000000"/>
          <w:sz w:val="28"/>
          <w:szCs w:val="28"/>
          <w:shd w:val="clear" w:color="auto" w:fill="FFFFFF"/>
        </w:rPr>
        <w:br/>
        <w:t>КАК ПРОЯВЛЯЮТСЯ НАРУШЕНИЯ?</w:t>
      </w:r>
      <w:r w:rsidRPr="00775AC2">
        <w:rPr>
          <w:rFonts w:ascii="Times New Roman" w:hAnsi="Times New Roman" w:cs="Times New Roman"/>
          <w:color w:val="000000"/>
          <w:sz w:val="28"/>
          <w:szCs w:val="28"/>
          <w:shd w:val="clear" w:color="auto" w:fill="FFFFFF"/>
        </w:rPr>
        <w:br/>
        <w:t xml:space="preserve">Ребенок часто жалуется на головокружения и головные боли. Реагирует на изменения погоды. Вялый, быстро устает, невнимательный. Нарушен сон, плохой аппетит. Возможны колебания артериального давления. Потеют стопы, ладони. Иногда без видимых причин незначительно, но </w:t>
      </w:r>
      <w:r w:rsidR="00775AC2">
        <w:rPr>
          <w:rFonts w:ascii="Times New Roman" w:hAnsi="Times New Roman" w:cs="Times New Roman"/>
          <w:color w:val="000000"/>
          <w:sz w:val="28"/>
          <w:szCs w:val="28"/>
          <w:shd w:val="clear" w:color="auto" w:fill="FFFFFF"/>
        </w:rPr>
        <w:t>надолго повышается температура.</w:t>
      </w:r>
      <w:r w:rsidRPr="00775AC2">
        <w:rPr>
          <w:rFonts w:ascii="Times New Roman" w:hAnsi="Times New Roman" w:cs="Times New Roman"/>
          <w:color w:val="000000"/>
          <w:sz w:val="28"/>
          <w:szCs w:val="28"/>
          <w:shd w:val="clear" w:color="auto" w:fill="FFFFFF"/>
        </w:rPr>
        <w:br/>
        <w:t>В ЧЕМ ПРИЧИНА НАРУШЕНИЙ?</w:t>
      </w:r>
      <w:r w:rsidRPr="00775AC2">
        <w:rPr>
          <w:rFonts w:ascii="Times New Roman" w:hAnsi="Times New Roman" w:cs="Times New Roman"/>
          <w:color w:val="000000"/>
          <w:sz w:val="28"/>
          <w:szCs w:val="28"/>
          <w:shd w:val="clear" w:color="auto" w:fill="FFFFFF"/>
        </w:rPr>
        <w:br/>
        <w:t>Самая распространенная причина - гипоксия (кислородное голодание) ствола головного мозга во внутриутробном периоде развития или в родах. А также н</w:t>
      </w:r>
      <w:r w:rsidR="00775AC2">
        <w:rPr>
          <w:rFonts w:ascii="Times New Roman" w:hAnsi="Times New Roman" w:cs="Times New Roman"/>
          <w:color w:val="000000"/>
          <w:sz w:val="28"/>
          <w:szCs w:val="28"/>
          <w:shd w:val="clear" w:color="auto" w:fill="FFFFFF"/>
        </w:rPr>
        <w:t>арушение кровоснабжения ствола.</w:t>
      </w:r>
      <w:r w:rsidRPr="00775AC2">
        <w:rPr>
          <w:rFonts w:ascii="Times New Roman" w:hAnsi="Times New Roman" w:cs="Times New Roman"/>
          <w:color w:val="000000"/>
          <w:sz w:val="28"/>
          <w:szCs w:val="28"/>
          <w:shd w:val="clear" w:color="auto" w:fill="FFFFFF"/>
        </w:rPr>
        <w:br/>
        <w:t>ДИАГНОСТИКА:</w:t>
      </w:r>
      <w:r w:rsidRPr="00775AC2">
        <w:rPr>
          <w:rFonts w:ascii="Times New Roman" w:hAnsi="Times New Roman" w:cs="Times New Roman"/>
          <w:color w:val="000000"/>
          <w:sz w:val="28"/>
          <w:szCs w:val="28"/>
          <w:shd w:val="clear" w:color="auto" w:fill="FFFFFF"/>
        </w:rPr>
        <w:br/>
        <w:t>• АСВП</w:t>
      </w:r>
      <w:r w:rsidRPr="00775AC2">
        <w:rPr>
          <w:rFonts w:ascii="Times New Roman" w:hAnsi="Times New Roman" w:cs="Times New Roman"/>
          <w:color w:val="000000"/>
          <w:sz w:val="28"/>
          <w:szCs w:val="28"/>
          <w:shd w:val="clear" w:color="auto" w:fill="FFFFFF"/>
        </w:rPr>
        <w:br/>
        <w:t>• ЭЭГ</w:t>
      </w:r>
      <w:r w:rsidRPr="00775AC2">
        <w:rPr>
          <w:rFonts w:ascii="Times New Roman" w:hAnsi="Times New Roman" w:cs="Times New Roman"/>
          <w:color w:val="000000"/>
          <w:sz w:val="28"/>
          <w:szCs w:val="28"/>
          <w:shd w:val="clear" w:color="auto" w:fill="FFFFFF"/>
        </w:rPr>
        <w:br/>
        <w:t>• Д</w:t>
      </w:r>
      <w:r w:rsidR="00775AC2">
        <w:rPr>
          <w:rFonts w:ascii="Times New Roman" w:hAnsi="Times New Roman" w:cs="Times New Roman"/>
          <w:color w:val="000000"/>
          <w:sz w:val="28"/>
          <w:szCs w:val="28"/>
          <w:shd w:val="clear" w:color="auto" w:fill="FFFFFF"/>
        </w:rPr>
        <w:t>опплерография</w:t>
      </w:r>
      <w:r w:rsidR="00775AC2">
        <w:rPr>
          <w:rFonts w:ascii="Times New Roman" w:hAnsi="Times New Roman" w:cs="Times New Roman"/>
          <w:color w:val="000000"/>
          <w:sz w:val="28"/>
          <w:szCs w:val="28"/>
          <w:shd w:val="clear" w:color="auto" w:fill="FFFFFF"/>
        </w:rPr>
        <w:br/>
        <w:t xml:space="preserve">• </w:t>
      </w:r>
      <w:proofErr w:type="spellStart"/>
      <w:r w:rsidR="00775AC2">
        <w:rPr>
          <w:rFonts w:ascii="Times New Roman" w:hAnsi="Times New Roman" w:cs="Times New Roman"/>
          <w:color w:val="000000"/>
          <w:sz w:val="28"/>
          <w:szCs w:val="28"/>
          <w:shd w:val="clear" w:color="auto" w:fill="FFFFFF"/>
        </w:rPr>
        <w:t>Нейросонография</w:t>
      </w:r>
      <w:proofErr w:type="spellEnd"/>
      <w:r w:rsidRPr="00775AC2">
        <w:rPr>
          <w:rFonts w:ascii="Times New Roman" w:hAnsi="Times New Roman" w:cs="Times New Roman"/>
          <w:color w:val="000000"/>
          <w:sz w:val="28"/>
          <w:szCs w:val="28"/>
          <w:shd w:val="clear" w:color="auto" w:fill="FFFFFF"/>
        </w:rPr>
        <w:br/>
        <w:t>ЧТО ДЕЛАТЬ?</w:t>
      </w:r>
      <w:r w:rsidRPr="00775AC2">
        <w:rPr>
          <w:rFonts w:ascii="Times New Roman" w:hAnsi="Times New Roman" w:cs="Times New Roman"/>
          <w:color w:val="000000"/>
          <w:sz w:val="28"/>
          <w:szCs w:val="28"/>
          <w:shd w:val="clear" w:color="auto" w:fill="FFFFFF"/>
        </w:rPr>
        <w:br/>
        <w:t>Существуют разные подходы к лечению вегето-сосудистой дистонии. Но выраженный эффект дает только то лечение, которое направлено на устранение причины нарушений. То есть лечение, направленное на нормализацию работы ствола головного мозга.</w:t>
      </w:r>
      <w:r w:rsidRPr="00775AC2">
        <w:rPr>
          <w:rFonts w:ascii="Times New Roman" w:hAnsi="Times New Roman" w:cs="Times New Roman"/>
          <w:color w:val="000000"/>
          <w:sz w:val="28"/>
          <w:szCs w:val="28"/>
          <w:shd w:val="clear" w:color="auto" w:fill="FFFFFF"/>
        </w:rPr>
        <w:br/>
        <w:t>Невролог на основе результатов диагностики составляет программу реабилитации для вашего ребенка. В нее могут войти следующие методики:</w:t>
      </w:r>
      <w:r w:rsidRPr="00775AC2">
        <w:rPr>
          <w:rFonts w:ascii="Times New Roman" w:hAnsi="Times New Roman" w:cs="Times New Roman"/>
          <w:color w:val="000000"/>
          <w:sz w:val="28"/>
          <w:szCs w:val="28"/>
          <w:shd w:val="clear" w:color="auto" w:fill="FFFFFF"/>
        </w:rPr>
        <w:br/>
        <w:t>• медикаментозное лечение</w:t>
      </w:r>
      <w:r w:rsidRPr="00775AC2">
        <w:rPr>
          <w:rFonts w:ascii="Times New Roman" w:hAnsi="Times New Roman" w:cs="Times New Roman"/>
          <w:color w:val="000000"/>
          <w:sz w:val="28"/>
          <w:szCs w:val="28"/>
          <w:shd w:val="clear" w:color="auto" w:fill="FFFFFF"/>
        </w:rPr>
        <w:br/>
        <w:t>• лечебная физкультура с ДФН</w:t>
      </w:r>
      <w:r w:rsidRPr="00775AC2">
        <w:rPr>
          <w:rFonts w:ascii="Times New Roman" w:hAnsi="Times New Roman" w:cs="Times New Roman"/>
          <w:color w:val="000000"/>
          <w:sz w:val="28"/>
          <w:szCs w:val="28"/>
          <w:shd w:val="clear" w:color="auto" w:fill="FFFFFF"/>
        </w:rPr>
        <w:br/>
        <w:t>• классический массаж с акцентом на воротниковую зону</w:t>
      </w:r>
      <w:r w:rsidRPr="00775AC2">
        <w:rPr>
          <w:rFonts w:ascii="Times New Roman" w:hAnsi="Times New Roman" w:cs="Times New Roman"/>
          <w:color w:val="000000"/>
          <w:sz w:val="28"/>
          <w:szCs w:val="28"/>
          <w:shd w:val="clear" w:color="auto" w:fill="FFFFFF"/>
        </w:rPr>
        <w:br/>
        <w:t>• мануальная терапия</w:t>
      </w:r>
      <w:r w:rsidRPr="00775AC2">
        <w:rPr>
          <w:rFonts w:ascii="Times New Roman" w:hAnsi="Times New Roman" w:cs="Times New Roman"/>
          <w:color w:val="000000"/>
          <w:sz w:val="28"/>
          <w:szCs w:val="28"/>
          <w:shd w:val="clear" w:color="auto" w:fill="FFFFFF"/>
        </w:rPr>
        <w:br/>
        <w:t>• иглорефлексотерапия</w:t>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noProof/>
          <w:color w:val="000000"/>
          <w:sz w:val="28"/>
          <w:szCs w:val="28"/>
          <w:shd w:val="clear" w:color="auto" w:fill="FFFFFF"/>
          <w:lang w:eastAsia="ru-RU"/>
        </w:rPr>
        <w:drawing>
          <wp:inline distT="0" distB="0" distL="0" distR="0" wp14:anchorId="20A56141" wp14:editId="0390B01E">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75AC2">
        <w:rPr>
          <w:rFonts w:ascii="Times New Roman" w:hAnsi="Times New Roman" w:cs="Times New Roman"/>
          <w:color w:val="000000"/>
          <w:sz w:val="28"/>
          <w:szCs w:val="28"/>
          <w:shd w:val="clear" w:color="auto" w:fill="FFFFFF"/>
        </w:rPr>
        <w:t>ПОВ</w:t>
      </w:r>
      <w:r w:rsidR="00775AC2">
        <w:rPr>
          <w:rFonts w:ascii="Times New Roman" w:hAnsi="Times New Roman" w:cs="Times New Roman"/>
          <w:color w:val="000000"/>
          <w:sz w:val="28"/>
          <w:szCs w:val="28"/>
          <w:shd w:val="clear" w:color="auto" w:fill="FFFFFF"/>
        </w:rPr>
        <w:t>ЫШЕНИЕ ВНУТРИЧЕРЕПНОГО ДАВЛЕНИЯ</w:t>
      </w:r>
      <w:r w:rsidRPr="00775AC2">
        <w:rPr>
          <w:rFonts w:ascii="Times New Roman" w:hAnsi="Times New Roman" w:cs="Times New Roman"/>
          <w:color w:val="000000"/>
          <w:sz w:val="28"/>
          <w:szCs w:val="28"/>
          <w:shd w:val="clear" w:color="auto" w:fill="FFFFFF"/>
        </w:rPr>
        <w:br/>
        <w:t>КАК ПРОЯВЛЯЮТСЯ НАРУШЕНИЯ?</w:t>
      </w:r>
      <w:r w:rsidRPr="00775AC2">
        <w:rPr>
          <w:rFonts w:ascii="Times New Roman" w:hAnsi="Times New Roman" w:cs="Times New Roman"/>
          <w:color w:val="000000"/>
          <w:sz w:val="28"/>
          <w:szCs w:val="28"/>
          <w:shd w:val="clear" w:color="auto" w:fill="FFFFFF"/>
        </w:rPr>
        <w:br/>
      </w:r>
      <w:proofErr w:type="gramStart"/>
      <w:r w:rsidRPr="00775AC2">
        <w:rPr>
          <w:rFonts w:ascii="Times New Roman" w:hAnsi="Times New Roman" w:cs="Times New Roman"/>
          <w:color w:val="000000"/>
          <w:sz w:val="28"/>
          <w:szCs w:val="28"/>
          <w:shd w:val="clear" w:color="auto" w:fill="FFFFFF"/>
        </w:rPr>
        <w:t>Ребенок до года — постоянно плачет, не спит или спит только на руках, плохо сосет, срыгивает, остро реагирует на изменения погоды</w:t>
      </w:r>
      <w:r w:rsidRPr="00775AC2">
        <w:rPr>
          <w:rFonts w:ascii="Times New Roman" w:hAnsi="Times New Roman" w:cs="Times New Roman"/>
          <w:color w:val="000000"/>
          <w:sz w:val="28"/>
          <w:szCs w:val="28"/>
          <w:shd w:val="clear" w:color="auto" w:fill="FFFFFF"/>
        </w:rPr>
        <w:br/>
        <w:t>Ребенок от года и старше — реагирует на изменение погоды, тяжело просыпается по утрам, быстро утомляется, жалуется на головную боль, часто бывает рвота, ребенка укачивает в транспорте даже во</w:t>
      </w:r>
      <w:r w:rsidR="00775AC2">
        <w:rPr>
          <w:rFonts w:ascii="Times New Roman" w:hAnsi="Times New Roman" w:cs="Times New Roman"/>
          <w:color w:val="000000"/>
          <w:sz w:val="28"/>
          <w:szCs w:val="28"/>
          <w:shd w:val="clear" w:color="auto" w:fill="FFFFFF"/>
        </w:rPr>
        <w:t xml:space="preserve"> время коротких поездок.</w:t>
      </w:r>
      <w:proofErr w:type="gramEnd"/>
      <w:r w:rsidRPr="00775AC2">
        <w:rPr>
          <w:rFonts w:ascii="Times New Roman" w:hAnsi="Times New Roman" w:cs="Times New Roman"/>
          <w:color w:val="000000"/>
          <w:sz w:val="28"/>
          <w:szCs w:val="28"/>
          <w:shd w:val="clear" w:color="auto" w:fill="FFFFFF"/>
        </w:rPr>
        <w:br/>
        <w:t>В ЧЕМ ПРИЧИНА НАРУШЕНИЙ?</w:t>
      </w:r>
      <w:r w:rsidRPr="00775AC2">
        <w:rPr>
          <w:rFonts w:ascii="Times New Roman" w:hAnsi="Times New Roman" w:cs="Times New Roman"/>
          <w:color w:val="000000"/>
          <w:sz w:val="28"/>
          <w:szCs w:val="28"/>
          <w:shd w:val="clear" w:color="auto" w:fill="FFFFFF"/>
        </w:rPr>
        <w:br/>
        <w:t>Обычно эта проблема связана с нарушением оттока венозной крови из го</w:t>
      </w:r>
      <w:r w:rsidR="00775AC2">
        <w:rPr>
          <w:rFonts w:ascii="Times New Roman" w:hAnsi="Times New Roman" w:cs="Times New Roman"/>
          <w:color w:val="000000"/>
          <w:sz w:val="28"/>
          <w:szCs w:val="28"/>
          <w:shd w:val="clear" w:color="auto" w:fill="FFFFFF"/>
        </w:rPr>
        <w:t>ловного мозга на шейном уровне.</w:t>
      </w:r>
      <w:r w:rsidRPr="00775AC2">
        <w:rPr>
          <w:rFonts w:ascii="Times New Roman" w:hAnsi="Times New Roman" w:cs="Times New Roman"/>
          <w:color w:val="000000"/>
          <w:sz w:val="28"/>
          <w:szCs w:val="28"/>
          <w:shd w:val="clear" w:color="auto" w:fill="FFFFFF"/>
        </w:rPr>
        <w:br/>
        <w:t>ДИАГНОСТИКА:</w:t>
      </w:r>
      <w:r w:rsidRPr="00775AC2">
        <w:rPr>
          <w:rFonts w:ascii="Times New Roman" w:hAnsi="Times New Roman" w:cs="Times New Roman"/>
          <w:color w:val="000000"/>
          <w:sz w:val="28"/>
          <w:szCs w:val="28"/>
          <w:shd w:val="clear" w:color="auto" w:fill="FFFFFF"/>
        </w:rPr>
        <w:br/>
        <w:t>• Допплерография</w:t>
      </w:r>
      <w:r w:rsidRPr="00775AC2">
        <w:rPr>
          <w:rFonts w:ascii="Times New Roman" w:hAnsi="Times New Roman" w:cs="Times New Roman"/>
          <w:color w:val="000000"/>
          <w:sz w:val="28"/>
          <w:szCs w:val="28"/>
          <w:shd w:val="clear" w:color="auto" w:fill="FFFFFF"/>
        </w:rPr>
        <w:br/>
        <w:t xml:space="preserve">• </w:t>
      </w:r>
      <w:proofErr w:type="spellStart"/>
      <w:r w:rsidRPr="00775AC2">
        <w:rPr>
          <w:rFonts w:ascii="Times New Roman" w:hAnsi="Times New Roman" w:cs="Times New Roman"/>
          <w:color w:val="000000"/>
          <w:sz w:val="28"/>
          <w:szCs w:val="28"/>
          <w:shd w:val="clear" w:color="auto" w:fill="FFFFFF"/>
        </w:rPr>
        <w:t>Нейросонография</w:t>
      </w:r>
      <w:proofErr w:type="spellEnd"/>
      <w:r w:rsidRPr="00775AC2">
        <w:rPr>
          <w:rFonts w:ascii="Times New Roman" w:hAnsi="Times New Roman" w:cs="Times New Roman"/>
          <w:color w:val="000000"/>
          <w:sz w:val="28"/>
          <w:szCs w:val="28"/>
          <w:shd w:val="clear" w:color="auto" w:fill="FFFFFF"/>
        </w:rPr>
        <w:br/>
        <w:t>• ЭЭГ</w:t>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color w:val="000000"/>
          <w:sz w:val="28"/>
          <w:szCs w:val="28"/>
          <w:shd w:val="clear" w:color="auto" w:fill="FFFFFF"/>
        </w:rPr>
        <w:br/>
      </w:r>
      <w:r w:rsidRPr="00775AC2">
        <w:rPr>
          <w:rFonts w:ascii="Times New Roman" w:hAnsi="Times New Roman" w:cs="Times New Roman"/>
          <w:color w:val="000000"/>
          <w:sz w:val="28"/>
          <w:szCs w:val="28"/>
          <w:shd w:val="clear" w:color="auto" w:fill="FFFFFF"/>
        </w:rPr>
        <w:lastRenderedPageBreak/>
        <w:t>ЧТО ДЕЛАТЬ?</w:t>
      </w:r>
      <w:r w:rsidRPr="00775AC2">
        <w:rPr>
          <w:rFonts w:ascii="Times New Roman" w:hAnsi="Times New Roman" w:cs="Times New Roman"/>
          <w:color w:val="000000"/>
          <w:sz w:val="28"/>
          <w:szCs w:val="28"/>
          <w:shd w:val="clear" w:color="auto" w:fill="FFFFFF"/>
        </w:rPr>
        <w:br/>
        <w:t>Как только будет восстановлен нормальный отток венозной крови из головного мозга, состояние и поведение ребенка нормализуются. Для закрепления результатов лечения необходимы занятия лечебной физкультурой.</w:t>
      </w:r>
      <w:r w:rsidRPr="00775AC2">
        <w:rPr>
          <w:rFonts w:ascii="Times New Roman" w:hAnsi="Times New Roman" w:cs="Times New Roman"/>
          <w:color w:val="000000"/>
          <w:sz w:val="28"/>
          <w:szCs w:val="28"/>
          <w:shd w:val="clear" w:color="auto" w:fill="FFFFFF"/>
        </w:rPr>
        <w:br/>
        <w:t>Невролог на основе результатов диагностики составит программу реабилитации для вашего ребенка. В нее могут войти следующие методики:</w:t>
      </w:r>
      <w:r w:rsidRPr="00775AC2">
        <w:rPr>
          <w:rFonts w:ascii="Times New Roman" w:hAnsi="Times New Roman" w:cs="Times New Roman"/>
          <w:color w:val="000000"/>
          <w:sz w:val="28"/>
          <w:szCs w:val="28"/>
          <w:shd w:val="clear" w:color="auto" w:fill="FFFFFF"/>
        </w:rPr>
        <w:br/>
        <w:t>• медикаментозное лечение</w:t>
      </w:r>
      <w:r w:rsidRPr="00775AC2">
        <w:rPr>
          <w:rFonts w:ascii="Times New Roman" w:hAnsi="Times New Roman" w:cs="Times New Roman"/>
          <w:color w:val="000000"/>
          <w:sz w:val="28"/>
          <w:szCs w:val="28"/>
          <w:shd w:val="clear" w:color="auto" w:fill="FFFFFF"/>
        </w:rPr>
        <w:br/>
        <w:t>• лечебная физкультура с ДФН</w:t>
      </w:r>
      <w:r w:rsidRPr="00775AC2">
        <w:rPr>
          <w:rFonts w:ascii="Times New Roman" w:hAnsi="Times New Roman" w:cs="Times New Roman"/>
          <w:color w:val="000000"/>
          <w:sz w:val="28"/>
          <w:szCs w:val="28"/>
          <w:shd w:val="clear" w:color="auto" w:fill="FFFFFF"/>
        </w:rPr>
        <w:br/>
        <w:t>• классический массаж с акцентом на воротниковую зону</w:t>
      </w:r>
      <w:r w:rsidRPr="00775AC2">
        <w:rPr>
          <w:rFonts w:ascii="Times New Roman" w:hAnsi="Times New Roman" w:cs="Times New Roman"/>
          <w:color w:val="000000"/>
          <w:sz w:val="28"/>
          <w:szCs w:val="28"/>
          <w:shd w:val="clear" w:color="auto" w:fill="FFFFFF"/>
        </w:rPr>
        <w:br/>
        <w:t>• мануальная терапия</w:t>
      </w:r>
      <w:r w:rsidRPr="00775AC2">
        <w:rPr>
          <w:rFonts w:ascii="Times New Roman" w:hAnsi="Times New Roman" w:cs="Times New Roman"/>
          <w:color w:val="000000"/>
          <w:sz w:val="28"/>
          <w:szCs w:val="28"/>
          <w:shd w:val="clear" w:color="auto" w:fill="FFFFFF"/>
        </w:rPr>
        <w:br/>
        <w:t>• иглорефлексотерапия</w:t>
      </w:r>
      <w:r w:rsidRPr="00775AC2">
        <w:rPr>
          <w:rFonts w:ascii="Times New Roman" w:hAnsi="Times New Roman" w:cs="Times New Roman"/>
          <w:color w:val="000000"/>
          <w:sz w:val="28"/>
          <w:szCs w:val="28"/>
          <w:shd w:val="clear" w:color="auto" w:fill="FFFFFF"/>
        </w:rPr>
        <w:br/>
      </w:r>
    </w:p>
    <w:sectPr w:rsidR="00384C4C" w:rsidRPr="0077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E9"/>
    <w:rsid w:val="001363E9"/>
    <w:rsid w:val="00384C4C"/>
    <w:rsid w:val="00775AC2"/>
    <w:rsid w:val="0097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2023-08-02T07:04:00Z</dcterms:created>
  <dcterms:modified xsi:type="dcterms:W3CDTF">2023-08-03T12:56:00Z</dcterms:modified>
</cp:coreProperties>
</file>