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16F" w:rsidRDefault="00F2216F" w:rsidP="00F221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216F" w:rsidRPr="00B836B0" w:rsidRDefault="00F2216F" w:rsidP="00F221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B9107C9" wp14:editId="55E4648A">
            <wp:simplePos x="0" y="0"/>
            <wp:positionH relativeFrom="column">
              <wp:posOffset>635</wp:posOffset>
            </wp:positionH>
            <wp:positionV relativeFrom="paragraph">
              <wp:posOffset>66040</wp:posOffset>
            </wp:positionV>
            <wp:extent cx="2393315" cy="3592195"/>
            <wp:effectExtent l="0" t="0" r="6985" b="8255"/>
            <wp:wrapSquare wrapText="bothSides"/>
            <wp:docPr id="1" name="Рисунок 1" descr="t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315" cy="359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B836B0">
        <w:rPr>
          <w:rFonts w:ascii="Times New Roman" w:hAnsi="Times New Roman" w:cs="Times New Roman"/>
          <w:b/>
          <w:sz w:val="24"/>
          <w:szCs w:val="24"/>
        </w:rPr>
        <w:t>Тирских</w:t>
      </w:r>
      <w:proofErr w:type="spellEnd"/>
      <w:r w:rsidRPr="00B836B0">
        <w:rPr>
          <w:rFonts w:ascii="Times New Roman" w:hAnsi="Times New Roman" w:cs="Times New Roman"/>
          <w:b/>
          <w:sz w:val="24"/>
          <w:szCs w:val="24"/>
        </w:rPr>
        <w:t xml:space="preserve"> Владимир Семенович</w:t>
      </w:r>
    </w:p>
    <w:p w:rsidR="00F2216F" w:rsidRDefault="00F2216F" w:rsidP="00F221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6B0">
        <w:rPr>
          <w:rFonts w:ascii="Times New Roman" w:hAnsi="Times New Roman" w:cs="Times New Roman"/>
          <w:b/>
          <w:sz w:val="24"/>
          <w:szCs w:val="24"/>
        </w:rPr>
        <w:t>Дата рождения:</w:t>
      </w:r>
      <w:r>
        <w:rPr>
          <w:rFonts w:ascii="Times New Roman" w:hAnsi="Times New Roman" w:cs="Times New Roman"/>
          <w:sz w:val="24"/>
          <w:szCs w:val="24"/>
        </w:rPr>
        <w:t xml:space="preserve"> 27 июля 1946 г.</w:t>
      </w:r>
    </w:p>
    <w:p w:rsidR="00F2216F" w:rsidRDefault="00F2216F" w:rsidP="00F221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6B0">
        <w:rPr>
          <w:rFonts w:ascii="Times New Roman" w:hAnsi="Times New Roman" w:cs="Times New Roman"/>
          <w:b/>
          <w:sz w:val="24"/>
          <w:szCs w:val="24"/>
        </w:rPr>
        <w:t>Место рождения:</w:t>
      </w:r>
      <w:r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Ахтинск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Куйтунский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Иркутская область</w:t>
      </w:r>
    </w:p>
    <w:p w:rsidR="00F2216F" w:rsidRDefault="00F2216F" w:rsidP="00F221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6B0">
        <w:rPr>
          <w:rFonts w:ascii="Times New Roman" w:hAnsi="Times New Roman" w:cs="Times New Roman"/>
          <w:b/>
          <w:sz w:val="24"/>
          <w:szCs w:val="24"/>
        </w:rPr>
        <w:t>Образование:</w:t>
      </w:r>
      <w:r>
        <w:rPr>
          <w:rFonts w:ascii="Times New Roman" w:hAnsi="Times New Roman" w:cs="Times New Roman"/>
          <w:sz w:val="24"/>
          <w:szCs w:val="24"/>
        </w:rPr>
        <w:t xml:space="preserve"> высшее профессиональное, окончил Иркутский государственный сельскохозяйственный институт</w:t>
      </w:r>
    </w:p>
    <w:p w:rsidR="00F2216F" w:rsidRDefault="00F2216F" w:rsidP="00F221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6B0">
        <w:rPr>
          <w:rFonts w:ascii="Times New Roman" w:hAnsi="Times New Roman" w:cs="Times New Roman"/>
          <w:b/>
          <w:sz w:val="24"/>
          <w:szCs w:val="24"/>
        </w:rPr>
        <w:t>Должность, место работы:</w:t>
      </w:r>
      <w:r>
        <w:rPr>
          <w:rFonts w:ascii="Times New Roman" w:hAnsi="Times New Roman" w:cs="Times New Roman"/>
          <w:sz w:val="24"/>
          <w:szCs w:val="24"/>
        </w:rPr>
        <w:t xml:space="preserve"> начальник цеха № 3 ОАО «Иркутский завод нерудных материалов»</w:t>
      </w:r>
    </w:p>
    <w:p w:rsidR="00F2216F" w:rsidRDefault="00F2216F" w:rsidP="00F221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216F" w:rsidRDefault="00F2216F" w:rsidP="00F221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216F" w:rsidRDefault="00F2216F" w:rsidP="00F221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216F" w:rsidRDefault="00F2216F" w:rsidP="00F221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216F" w:rsidRDefault="00F2216F" w:rsidP="00F221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216F" w:rsidRDefault="00F2216F" w:rsidP="00F221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216F" w:rsidRDefault="00F2216F" w:rsidP="00F221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216F" w:rsidRDefault="00F2216F" w:rsidP="00F221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216F" w:rsidRDefault="00F2216F" w:rsidP="00F221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216F" w:rsidRDefault="00F2216F" w:rsidP="00F221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216F" w:rsidRDefault="00F2216F" w:rsidP="00F221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216F" w:rsidRDefault="00F2216F" w:rsidP="00F221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2216F" w:rsidRPr="000A497B" w:rsidRDefault="00F2216F" w:rsidP="00AA5B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97B">
        <w:rPr>
          <w:rFonts w:ascii="Times New Roman" w:hAnsi="Times New Roman" w:cs="Times New Roman"/>
          <w:b/>
          <w:sz w:val="24"/>
          <w:szCs w:val="24"/>
        </w:rPr>
        <w:t>Биография:</w:t>
      </w:r>
    </w:p>
    <w:p w:rsidR="00F2216F" w:rsidRDefault="00F2216F" w:rsidP="00AA5B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Тирских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Владимир Семенович начал трудовую деятельность в 1970 году в управлении механизации строительства треста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Иркутсклесстрой</w:t>
      </w:r>
      <w:proofErr w:type="spellEnd"/>
      <w:r>
        <w:rPr>
          <w:rFonts w:ascii="Times New Roman" w:hAnsi="Times New Roman" w:cs="Times New Roman"/>
          <w:sz w:val="24"/>
          <w:szCs w:val="24"/>
        </w:rPr>
        <w:t>» города Иркутска.</w:t>
      </w:r>
    </w:p>
    <w:p w:rsidR="00F2216F" w:rsidRDefault="00F2216F" w:rsidP="00AA5B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1972 года трудился в организациях и на предприятиях сельскохозяйственной отрасли, работал слесарем, специалистом по охране труда, агрономом, лесником, техником-лесоводом.</w:t>
      </w:r>
    </w:p>
    <w:p w:rsidR="00F2216F" w:rsidRDefault="00F2216F" w:rsidP="00AA5B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1990 году был избран председателем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Усть-Балейского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совета. Дважды, в 2009, 2014 годах, Владимир Семенович избрался депутатом Думы Иркутского районного муниципального образования от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Усть-Балейского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образования. </w:t>
      </w:r>
    </w:p>
    <w:p w:rsidR="00F2216F" w:rsidRDefault="00F2216F" w:rsidP="00AA5B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Являясь депутатом районной Думы, Владимир Семенович решает вопросы, направленные н улучшение жизни населения, большое внимание уделяет благоустройству населенных пунктов, ремонту дорог, развитию здравоохранения и образования. </w:t>
      </w:r>
    </w:p>
    <w:p w:rsidR="00F2216F" w:rsidRDefault="00F2216F" w:rsidP="00AA5B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настоящее время Владимир Семенович возглавляет цех № 3 в ОАО «Иркутский завод нерудных материалов» </w:t>
      </w:r>
    </w:p>
    <w:p w:rsidR="00F2216F" w:rsidRPr="000A497B" w:rsidRDefault="00F2216F" w:rsidP="00AA5B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97B">
        <w:rPr>
          <w:rFonts w:ascii="Times New Roman" w:hAnsi="Times New Roman" w:cs="Times New Roman"/>
          <w:b/>
          <w:sz w:val="24"/>
          <w:szCs w:val="24"/>
        </w:rPr>
        <w:t>Награды:</w:t>
      </w:r>
    </w:p>
    <w:p w:rsidR="00F2216F" w:rsidRDefault="00F2216F" w:rsidP="00AA5B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Благодарность Думы Иркутского района, 2011 год</w:t>
      </w:r>
    </w:p>
    <w:p w:rsidR="00F2216F" w:rsidRDefault="00F2216F" w:rsidP="00AA5B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Памятный знак «75 лет Иркутскому району», 2012 год</w:t>
      </w:r>
    </w:p>
    <w:p w:rsidR="00DB4F41" w:rsidRDefault="00DB4F41"/>
    <w:sectPr w:rsidR="00DB4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50E"/>
    <w:rsid w:val="0034050E"/>
    <w:rsid w:val="00AA5BBF"/>
    <w:rsid w:val="00C71B00"/>
    <w:rsid w:val="00DB4F41"/>
    <w:rsid w:val="00F2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2018-10-29T02:41:00Z</dcterms:created>
  <dcterms:modified xsi:type="dcterms:W3CDTF">2019-01-21T07:33:00Z</dcterms:modified>
</cp:coreProperties>
</file>