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28" w:rsidRDefault="001B2909" w:rsidP="00013C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Межпоселенческ</w:t>
      </w:r>
      <w:r w:rsidR="00386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</w:t>
      </w:r>
      <w:r w:rsidR="00386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библиотек</w:t>
      </w:r>
      <w:r w:rsidR="00386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6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поступили </w:t>
      </w:r>
      <w:r w:rsid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книг</w:t>
      </w:r>
      <w:r w:rsidR="00386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C23D27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общественной, естественнонаучной, литературоведческой и художественной тематики</w:t>
      </w:r>
      <w:r w:rsid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92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на комплектование, 59 765 рублей,</w:t>
      </w:r>
      <w:r w:rsid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92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поступили по соглашению о предоставлении субсидий на поддержку отрасли культуры, которое ежегодно заключается между администрацией ИРМО и Министерством культуры и архивов Иркутской области</w:t>
      </w:r>
      <w:r w:rsidR="00B249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2018г</w:t>
      </w:r>
      <w:r w:rsidR="00B92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46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Всего приобретено 532 экземпляра, б</w:t>
      </w:r>
      <w:r w:rsidR="00BC2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ольшая часть новинок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предназначен</w:t>
      </w:r>
      <w:r w:rsidR="00BC2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</w:t>
      </w:r>
      <w:r w:rsidR="00BC2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="00C66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подростков</w:t>
      </w:r>
      <w:r w:rsidR="00BC2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29B1" w:rsidRDefault="00C829B1" w:rsidP="00013C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К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ниги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хрестоматии</w:t>
      </w:r>
      <w:r w:rsidR="00146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r w:rsidR="001B29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младших школьников</w:t>
      </w:r>
      <w:r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серии по внеклассному чтению, например сборник рассказов Леонида Пантелеева</w:t>
      </w:r>
      <w:r w:rsidR="00146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куда 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вошли короткие рассказы, рекомендованные для внеклассного чтения: «Честное слово», «Испанские шапочки», «Большая стирка и многие другие. </w:t>
      </w:r>
    </w:p>
    <w:p w:rsidR="003862C1" w:rsidRDefault="00C829B1" w:rsidP="00013C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Книги из серии «Школьная классика»</w:t>
      </w:r>
      <w:r w:rsidR="00146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 младшего и </w:t>
      </w:r>
      <w:r w:rsidR="001B29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среднего 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школьного возраста Виктора Драгунского «Тайное становится явным», Ирины Токмаковой «Счастливо Ивушкин», Дмитрия Григорович</w:t>
      </w:r>
      <w:r w:rsidR="00146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«Гуттаперчевый мальчик», «Рождественская ночь».</w:t>
      </w:r>
    </w:p>
    <w:p w:rsidR="00FB05FA" w:rsidRPr="00C23D27" w:rsidRDefault="00C829B1" w:rsidP="00013C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497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одростк</w:t>
      </w:r>
      <w:r w:rsidR="00497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поступила</w:t>
      </w:r>
      <w:r w:rsidR="005B1E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7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5B1E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ознавательная, хорошо </w:t>
      </w:r>
      <w:r w:rsidR="005B1E79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иллюстрированн</w:t>
      </w:r>
      <w:r w:rsidR="005B1E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="005B1E79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1E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</w:t>
      </w:r>
      <w:r w:rsidR="005B1E79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тература</w:t>
      </w:r>
      <w:r w:rsidR="00C665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энцеклопедического характера</w:t>
      </w:r>
      <w:r w:rsidR="006C4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издательства Росмэн</w:t>
      </w:r>
      <w:r w:rsidR="002E0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такие как </w:t>
      </w:r>
      <w:r w:rsidR="00386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«Боевая техника и оружие»,</w:t>
      </w:r>
      <w:r w:rsidR="002E0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«Танки»,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«Русское оружие», «Воины»</w:t>
      </w:r>
      <w:r w:rsidR="00386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B1E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«Чудеса света», «Большая энциклопедия тачек», волшебная энциклопедия «Тролли», «Большая книга загадок»,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«Книга для мальчиков»</w:t>
      </w:r>
      <w:r w:rsidR="000C4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34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Девочки смогут прочесть </w:t>
      </w:r>
      <w:r w:rsidR="006C4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полюбившиеся всем </w:t>
      </w:r>
      <w:r w:rsidR="00734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книги Кати Матюшкиной из серии «Кот да Винчи», трилогию </w:t>
      </w:r>
      <w:r w:rsidR="006C4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прекрасной семье и о замечательных жителях города </w:t>
      </w:r>
      <w:r w:rsidR="002E0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4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Берд   автора </w:t>
      </w:r>
      <w:r w:rsidR="00734A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Марине Абгарян «Всё о Манюне»</w:t>
      </w:r>
      <w:r w:rsidR="006C4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Книги</w:t>
      </w:r>
      <w:r w:rsidR="002E0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4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Дейзи</w:t>
      </w:r>
      <w:r w:rsidR="002E0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4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Медоуз</w:t>
      </w:r>
      <w:r w:rsidR="000D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серии «Лес дружбы»,которые  учат любить животных .</w:t>
      </w:r>
    </w:p>
    <w:p w:rsidR="00FB05FA" w:rsidRPr="00C23D27" w:rsidRDefault="00FB05FA" w:rsidP="00013C1D">
      <w:pPr>
        <w:shd w:val="clear" w:color="auto" w:fill="FFFFFF"/>
        <w:spacing w:line="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4729" w:rsidRDefault="000C4729" w:rsidP="00013C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К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самых маленьких</w:t>
      </w:r>
      <w:r w:rsidR="002E0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D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2E0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замечательном «мягком» варианте</w:t>
      </w:r>
      <w:r w:rsidR="002E072D" w:rsidRPr="002E0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E0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пазлами, в виде животных и кукол, 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серии «Детская классика» известных авторов: </w:t>
      </w:r>
      <w:r w:rsidR="00783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Агнии Б</w:t>
      </w:r>
      <w:r w:rsidR="006C4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арто «Я люблю свою лошадку»</w:t>
      </w:r>
      <w:r w:rsidR="006C49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Виктора Степанова «Любимые стихи», Марины Дружининой «Стихи малышам», в книгу вошли стихи о животных, про игрушки, стихи про цвета и формы, весёлый счёт и правила безопасности, </w:t>
      </w:r>
      <w:r w:rsidR="00C829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К.Чуковского «Стихи и сказки» и др. </w:t>
      </w:r>
    </w:p>
    <w:p w:rsidR="000C4729" w:rsidRDefault="000C4729" w:rsidP="00013C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любителей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жанра 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нтези поступили книги из серии «Пардус» писателя Е</w:t>
      </w:r>
      <w:r w:rsidR="002E0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Гаглоева от издательства «Росмэн», книга Т. Левановой «Сквозняки»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05FA" w:rsidRPr="00C23D27" w:rsidRDefault="007834AF" w:rsidP="007834AF">
      <w:pPr>
        <w:tabs>
          <w:tab w:val="left" w:pos="8865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783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книги в библиотеке – это всегда маленький праздник</w:t>
      </w:r>
      <w:r w:rsidR="000D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B38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4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Уважаемые читатели, родители и дети</w:t>
      </w:r>
      <w:r w:rsidR="006C49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риглашаем </w:t>
      </w:r>
      <w:r w:rsidR="006C49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6C49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сех </w:t>
      </w:r>
      <w:r w:rsidR="00FB05FA" w:rsidRPr="00C23D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приятного чтения!</w:t>
      </w:r>
    </w:p>
    <w:p w:rsidR="00FB05FA" w:rsidRPr="00FB05FA" w:rsidRDefault="00FB05FA" w:rsidP="00013C1D">
      <w:pPr>
        <w:shd w:val="clear" w:color="auto" w:fill="FFFFFF"/>
        <w:spacing w:line="0" w:lineRule="auto"/>
        <w:jc w:val="both"/>
        <w:textAlignment w:val="top"/>
        <w:rPr>
          <w:rFonts w:ascii="Arial" w:eastAsia="Times New Roman" w:hAnsi="Arial" w:cs="Arial"/>
          <w:color w:val="333333"/>
          <w:sz w:val="28"/>
          <w:szCs w:val="18"/>
          <w:lang w:eastAsia="ru-RU"/>
        </w:rPr>
      </w:pPr>
    </w:p>
    <w:p w:rsidR="00D416E9" w:rsidRPr="00121FC9" w:rsidRDefault="00121FC9" w:rsidP="00121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FC9">
        <w:rPr>
          <w:rFonts w:ascii="Times New Roman" w:hAnsi="Times New Roman" w:cs="Times New Roman"/>
          <w:sz w:val="28"/>
          <w:szCs w:val="28"/>
        </w:rPr>
        <w:t>Заместитель директора МКУК МРБ ИРМО Ольга Зайнулина</w:t>
      </w:r>
    </w:p>
    <w:p w:rsidR="00D416E9" w:rsidRPr="00013C1D" w:rsidRDefault="00D416E9" w:rsidP="00013C1D">
      <w:pPr>
        <w:jc w:val="both"/>
        <w:rPr>
          <w:sz w:val="36"/>
        </w:rPr>
      </w:pPr>
    </w:p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>
      <w:bookmarkStart w:id="0" w:name="_GoBack"/>
      <w:bookmarkEnd w:id="0"/>
    </w:p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Default="00D416E9" w:rsidP="00D416E9"/>
    <w:p w:rsidR="00D416E9" w:rsidRPr="00D416E9" w:rsidRDefault="00D416E9" w:rsidP="00D416E9"/>
    <w:sectPr w:rsidR="00D416E9" w:rsidRPr="00D416E9" w:rsidSect="00D41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5D63"/>
    <w:rsid w:val="00013C1D"/>
    <w:rsid w:val="000C4729"/>
    <w:rsid w:val="000D4BE6"/>
    <w:rsid w:val="00121FC9"/>
    <w:rsid w:val="0014691C"/>
    <w:rsid w:val="001B2909"/>
    <w:rsid w:val="001C39F9"/>
    <w:rsid w:val="001E70E3"/>
    <w:rsid w:val="002130D7"/>
    <w:rsid w:val="00285D63"/>
    <w:rsid w:val="002E072D"/>
    <w:rsid w:val="00342B53"/>
    <w:rsid w:val="003862C1"/>
    <w:rsid w:val="003B38A6"/>
    <w:rsid w:val="00475654"/>
    <w:rsid w:val="00497A07"/>
    <w:rsid w:val="005B1E79"/>
    <w:rsid w:val="006A2B84"/>
    <w:rsid w:val="006C4941"/>
    <w:rsid w:val="006C49A0"/>
    <w:rsid w:val="00734A9A"/>
    <w:rsid w:val="00741E58"/>
    <w:rsid w:val="007834AF"/>
    <w:rsid w:val="0089569E"/>
    <w:rsid w:val="009E1056"/>
    <w:rsid w:val="00B2494C"/>
    <w:rsid w:val="00B92191"/>
    <w:rsid w:val="00BC2A28"/>
    <w:rsid w:val="00C23D27"/>
    <w:rsid w:val="00C6653B"/>
    <w:rsid w:val="00C829B1"/>
    <w:rsid w:val="00D416E9"/>
    <w:rsid w:val="00E63AD3"/>
    <w:rsid w:val="00EE5001"/>
    <w:rsid w:val="00FB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9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9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5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525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312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70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13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24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4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54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23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2018-12-13T03:16:00Z</cp:lastPrinted>
  <dcterms:created xsi:type="dcterms:W3CDTF">2018-12-13T03:08:00Z</dcterms:created>
  <dcterms:modified xsi:type="dcterms:W3CDTF">2019-01-30T08:54:00Z</dcterms:modified>
</cp:coreProperties>
</file>