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F6" w:rsidRPr="00B836B0" w:rsidRDefault="002521F6" w:rsidP="002521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36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A9691F" wp14:editId="6F328EAB">
            <wp:simplePos x="0" y="0"/>
            <wp:positionH relativeFrom="column">
              <wp:posOffset>-55245</wp:posOffset>
            </wp:positionH>
            <wp:positionV relativeFrom="paragraph">
              <wp:posOffset>92075</wp:posOffset>
            </wp:positionV>
            <wp:extent cx="2751455" cy="31407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14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836B0">
        <w:rPr>
          <w:rFonts w:ascii="Times New Roman" w:hAnsi="Times New Roman" w:cs="Times New Roman"/>
          <w:b/>
          <w:sz w:val="24"/>
          <w:szCs w:val="24"/>
        </w:rPr>
        <w:t>Колмаченко</w:t>
      </w:r>
      <w:proofErr w:type="spellEnd"/>
      <w:r w:rsidRPr="00B836B0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</w:t>
      </w:r>
    </w:p>
    <w:p w:rsidR="002521F6" w:rsidRPr="00B836B0" w:rsidRDefault="002521F6" w:rsidP="0025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B836B0">
        <w:rPr>
          <w:rFonts w:ascii="Times New Roman" w:hAnsi="Times New Roman" w:cs="Times New Roman"/>
          <w:sz w:val="24"/>
          <w:szCs w:val="24"/>
        </w:rPr>
        <w:t xml:space="preserve"> 12 октября 1958 г.</w:t>
      </w:r>
    </w:p>
    <w:p w:rsidR="002521F6" w:rsidRPr="00B836B0" w:rsidRDefault="002521F6" w:rsidP="0025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 xml:space="preserve">Место рождения: д. Хинь,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Боханского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района, Иркутской области</w:t>
      </w:r>
    </w:p>
    <w:p w:rsidR="002521F6" w:rsidRPr="00B836B0" w:rsidRDefault="002521F6" w:rsidP="0025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B836B0">
        <w:rPr>
          <w:rFonts w:ascii="Times New Roman" w:hAnsi="Times New Roman" w:cs="Times New Roman"/>
          <w:sz w:val="24"/>
          <w:szCs w:val="24"/>
        </w:rPr>
        <w:t xml:space="preserve"> высшее профессиональное, в 2011 году окончил ФГОУ УВ </w:t>
      </w:r>
      <w:proofErr w:type="gramStart"/>
      <w:r w:rsidRPr="00B836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836B0">
        <w:rPr>
          <w:rFonts w:ascii="Times New Roman" w:hAnsi="Times New Roman" w:cs="Times New Roman"/>
          <w:sz w:val="24"/>
          <w:szCs w:val="24"/>
        </w:rPr>
        <w:t xml:space="preserve"> «Иркутская Государственная сельскохозяйственная академия» </w:t>
      </w:r>
    </w:p>
    <w:p w:rsidR="002521F6" w:rsidRPr="00B836B0" w:rsidRDefault="002521F6" w:rsidP="0025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Должность, место работы:</w:t>
      </w:r>
      <w:r w:rsidRPr="00B836B0"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521F6" w:rsidRPr="00B836B0" w:rsidRDefault="002521F6" w:rsidP="0025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Default="002521F6" w:rsidP="002521F6">
      <w:pPr>
        <w:spacing w:after="0" w:line="240" w:lineRule="auto"/>
      </w:pP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Биография:</w:t>
      </w:r>
    </w:p>
    <w:p w:rsidR="002521F6" w:rsidRPr="00B836B0" w:rsidRDefault="002521F6" w:rsidP="008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 xml:space="preserve">Начал трудовую деятельность в 1979 году на Иркутском заводе тяжелого машиностроения стропальщиком. С 1981 года начал работу в органах МВД России участковым уполномоченным в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Ревякинском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округе, за</w:t>
      </w:r>
      <w:bookmarkStart w:id="0" w:name="_GoBack"/>
      <w:bookmarkEnd w:id="0"/>
      <w:r w:rsidRPr="00B836B0">
        <w:rPr>
          <w:rFonts w:ascii="Times New Roman" w:hAnsi="Times New Roman" w:cs="Times New Roman"/>
          <w:sz w:val="24"/>
          <w:szCs w:val="24"/>
        </w:rPr>
        <w:t xml:space="preserve">тем возглавил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поселковое отделение милиции, был заместителем начальника РОВД Иркутского района. </w:t>
      </w:r>
    </w:p>
    <w:p w:rsidR="002521F6" w:rsidRPr="00B836B0" w:rsidRDefault="002521F6" w:rsidP="008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 xml:space="preserve">В 2005 году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Колмаченко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6B0">
        <w:rPr>
          <w:rFonts w:ascii="Times New Roman" w:hAnsi="Times New Roman" w:cs="Times New Roman"/>
          <w:sz w:val="24"/>
          <w:szCs w:val="24"/>
        </w:rPr>
        <w:t>избран</w:t>
      </w:r>
      <w:proofErr w:type="gramEnd"/>
      <w:r w:rsidRPr="00B836B0">
        <w:rPr>
          <w:rFonts w:ascii="Times New Roman" w:hAnsi="Times New Roman" w:cs="Times New Roman"/>
          <w:sz w:val="24"/>
          <w:szCs w:val="24"/>
        </w:rPr>
        <w:t xml:space="preserve"> главой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В 2007, 2012 годах жители поселения вновь оказали </w:t>
      </w:r>
      <w:proofErr w:type="gramStart"/>
      <w:r w:rsidRPr="00B836B0">
        <w:rPr>
          <w:rFonts w:ascii="Times New Roman" w:hAnsi="Times New Roman" w:cs="Times New Roman"/>
          <w:sz w:val="24"/>
          <w:szCs w:val="24"/>
        </w:rPr>
        <w:t>доверие</w:t>
      </w:r>
      <w:proofErr w:type="gramEnd"/>
      <w:r w:rsidRPr="00B836B0">
        <w:rPr>
          <w:rFonts w:ascii="Times New Roman" w:hAnsi="Times New Roman" w:cs="Times New Roman"/>
          <w:sz w:val="24"/>
          <w:szCs w:val="24"/>
        </w:rPr>
        <w:t xml:space="preserve"> избрав его главой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2521F6" w:rsidRPr="00B836B0" w:rsidRDefault="002521F6" w:rsidP="008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 xml:space="preserve">За период работы реконструировал мемориальный комплекс «Памяти воинам-односельчанам, павшим в годы Великой Отечественной войны 1941-1945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.», спортивный комплекс, дом культуры, проведено уличное освещение. В 2014 году при непосредственном участии Василия Михайловича на территории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МО созданы и эффективно работают десять </w:t>
      </w:r>
      <w:proofErr w:type="spellStart"/>
      <w:r w:rsidRPr="00B836B0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1F6" w:rsidRPr="00B836B0" w:rsidRDefault="002521F6" w:rsidP="008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6B0">
        <w:rPr>
          <w:rFonts w:ascii="Times New Roman" w:hAnsi="Times New Roman" w:cs="Times New Roman"/>
          <w:sz w:val="24"/>
          <w:szCs w:val="24"/>
        </w:rPr>
        <w:t>Колмаченко</w:t>
      </w:r>
      <w:proofErr w:type="spellEnd"/>
      <w:r w:rsidRPr="00B836B0">
        <w:rPr>
          <w:rFonts w:ascii="Times New Roman" w:hAnsi="Times New Roman" w:cs="Times New Roman"/>
          <w:sz w:val="24"/>
          <w:szCs w:val="24"/>
        </w:rPr>
        <w:t xml:space="preserve"> Василий Михайлович является председателем палаты сельских поселений в Ассоциации муниципальных образований Иркутской области.</w:t>
      </w:r>
    </w:p>
    <w:p w:rsidR="002521F6" w:rsidRPr="00B836B0" w:rsidRDefault="002521F6" w:rsidP="00816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Награды: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 xml:space="preserve">Медаль «За безупречную службу» </w:t>
      </w:r>
      <w:r w:rsidRPr="00B836B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836B0">
        <w:rPr>
          <w:rFonts w:ascii="Times New Roman" w:hAnsi="Times New Roman" w:cs="Times New Roman"/>
          <w:sz w:val="24"/>
          <w:szCs w:val="24"/>
        </w:rPr>
        <w:t xml:space="preserve"> степени, 1990 год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>Знак «За отличную службу в МВД», 1992 год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 xml:space="preserve">Медаль «За безупречную службу» </w:t>
      </w:r>
      <w:r w:rsidRPr="00B836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36B0">
        <w:rPr>
          <w:rFonts w:ascii="Times New Roman" w:hAnsi="Times New Roman" w:cs="Times New Roman"/>
          <w:sz w:val="24"/>
          <w:szCs w:val="24"/>
        </w:rPr>
        <w:t xml:space="preserve"> степени, 1994 год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>Почетная грамота Ассоциации муниципальных образований Иркутской области, 2011 год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>Благодарность министерства культуры и архивов Иркутской области, 2012 год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>Грамота Губернатора Иркутской области, 2012 год</w:t>
      </w:r>
    </w:p>
    <w:p w:rsidR="002521F6" w:rsidRPr="00B836B0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>Почетная грамота Общероссийского Конгресса Муниципальных образований РФ, 2015 год</w:t>
      </w:r>
    </w:p>
    <w:p w:rsidR="002521F6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sz w:val="24"/>
          <w:szCs w:val="24"/>
        </w:rPr>
        <w:t>Присвоение почетного звания «За заслуги перед Иркутским районом»</w:t>
      </w:r>
    </w:p>
    <w:p w:rsidR="002521F6" w:rsidRDefault="002521F6" w:rsidP="0081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F41" w:rsidRDefault="00DB4F41"/>
    <w:sectPr w:rsidR="00DB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6C"/>
    <w:rsid w:val="002521F6"/>
    <w:rsid w:val="00271E6C"/>
    <w:rsid w:val="008165C2"/>
    <w:rsid w:val="00C71B00"/>
    <w:rsid w:val="00D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2018-10-29T02:42:00Z</dcterms:created>
  <dcterms:modified xsi:type="dcterms:W3CDTF">2019-01-21T07:33:00Z</dcterms:modified>
</cp:coreProperties>
</file>