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C" w:rsidRPr="00FB233D" w:rsidRDefault="006E0E0A" w:rsidP="006E0E0A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kern w:val="36"/>
          <w:sz w:val="28"/>
          <w:szCs w:val="28"/>
        </w:rPr>
        <w:t>Реали</w:t>
      </w:r>
      <w:r w:rsidR="00FB233D">
        <w:rPr>
          <w:rFonts w:ascii="Times New Roman" w:eastAsia="Times New Roman" w:hAnsi="Times New Roman" w:cs="Times New Roman"/>
          <w:kern w:val="36"/>
          <w:sz w:val="28"/>
          <w:szCs w:val="28"/>
        </w:rPr>
        <w:t>зация инновационного проекта</w:t>
      </w:r>
    </w:p>
    <w:p w:rsidR="006E0E0A" w:rsidRPr="00FB233D" w:rsidRDefault="00FB233D" w:rsidP="006E0E0A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«Экологическая тропинка в ДОУ</w:t>
      </w:r>
      <w:r w:rsidR="006E0E0A" w:rsidRPr="00FB233D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6E0E0A" w:rsidRPr="00FB233D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0E0A" w:rsidRPr="00FB233D" w:rsidRDefault="004501F9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МБДОУ детский сад №18 село Екатериновка  </w:t>
      </w:r>
      <w:proofErr w:type="spellStart"/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Щербиновского</w:t>
      </w:r>
      <w:proofErr w:type="spellEnd"/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Краснодарского </w:t>
      </w:r>
      <w:r w:rsidR="008C7E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края </w:t>
      </w:r>
      <w:proofErr w:type="gramStart"/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реализует общеобразовательную программу  обучения в ДОУ  одной из основных задач является</w:t>
      </w:r>
      <w:proofErr w:type="gramEnd"/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экологическое воспитание ребенка (ознакомление его с окружающим миром)</w:t>
      </w:r>
    </w:p>
    <w:p w:rsidR="006E0E0A" w:rsidRPr="00FB233D" w:rsidRDefault="004501F9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Лето – самое подходящее и наиболее свободное время года, которое даёт возможность в полном объёме знакомить детей с теми природными объектами, которые окружают их каждый день, даёт возможность увидеть объект в разные отрезки времени.</w:t>
      </w:r>
    </w:p>
    <w:p w:rsidR="006E0E0A" w:rsidRPr="00FB233D" w:rsidRDefault="004501F9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такая форма работы с детьми, как экскурсии, целевые прогулки  по «Экологической тропинке», наиболее продуктивно решают все поставленные задачи летней работы.</w:t>
      </w:r>
    </w:p>
    <w:p w:rsidR="006E0E0A" w:rsidRPr="00FB233D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Экологическая тропа – одна из современных форм воспитания и образования детей – работа в экологически значимом пространстве, на образовательном маршруте, проходящем через различные природные объекты. Знакомясь с растениями и животными, местами их обитания, особенностями природных ландшафтов и т.д., дети и взрослые расширяют свой кругозор, практикуются в ориентировании.</w:t>
      </w:r>
    </w:p>
    <w:p w:rsidR="006E0E0A" w:rsidRPr="00FB233D" w:rsidRDefault="004501F9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 особенности возраста, а также специфику этой развивающей среды, при организации работы на «Экологической тропинке»</w:t>
      </w:r>
      <w:r w:rsid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использовать разнообразные формы: экскурсии, занятия-опыты, занятия-наблюдения, экологические игры, конкурсы, викторины, праздники. </w:t>
      </w: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Экологическая тропа – это средство нравственного, эстетического, трудового воспитания.</w:t>
      </w:r>
    </w:p>
    <w:p w:rsidR="006E0E0A" w:rsidRPr="00FB233D" w:rsidRDefault="004501F9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6E0E0A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«Экологической тропинке» нацелен на внедрение и развитие вариативных форм работы с детьми дошкольного возраста  в летний период.</w:t>
      </w:r>
    </w:p>
    <w:p w:rsidR="006E0E0A" w:rsidRPr="00FB233D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осуществления воспитательно-образовательной работы в летний период в детском саду имеется участок с достаточно большим количеством разнообразных природных объектов.</w:t>
      </w:r>
    </w:p>
    <w:p w:rsidR="00FC3FEC" w:rsidRPr="00FB233D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Новизна проекта</w:t>
      </w: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 заключается в содержании и в форме организации экологической работы с детьми</w:t>
      </w:r>
      <w:proofErr w:type="gramStart"/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C3FEC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="00FC3FEC" w:rsidRPr="00FB233D">
        <w:rPr>
          <w:rFonts w:ascii="Times New Roman" w:eastAsia="Times New Roman" w:hAnsi="Times New Roman" w:cs="Times New Roman"/>
          <w:sz w:val="28"/>
          <w:szCs w:val="28"/>
        </w:rPr>
        <w:t>работа над развивающей предметно-пространственной средой</w:t>
      </w:r>
      <w:r w:rsidR="00FC3FEC"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E0E0A" w:rsidRPr="00FB233D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Цели и задачи проекта</w:t>
      </w:r>
    </w:p>
    <w:p w:rsidR="006E0E0A" w:rsidRPr="00FC3FEC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3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Цель проекта</w:t>
      </w:r>
      <w:r w:rsidRPr="00FB233D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FB233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обогащать и систематизироват</w:t>
      </w:r>
      <w:r w:rsidR="00FC3FEC" w:rsidRPr="00FB233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ь экологические знания</w:t>
      </w:r>
      <w:r w:rsidR="00FC3FE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у  дошкольников  с помощью </w:t>
      </w:r>
      <w:r w:rsidR="00FC3FEC">
        <w:rPr>
          <w:rFonts w:ascii="Times New Roman" w:eastAsia="Times New Roman" w:hAnsi="Times New Roman" w:cs="Times New Roman"/>
          <w:color w:val="333333"/>
          <w:sz w:val="28"/>
          <w:szCs w:val="28"/>
        </w:rPr>
        <w:t>«Экологической тропинки</w:t>
      </w:r>
      <w:proofErr w:type="gramStart"/>
      <w:r w:rsidR="00FC3FE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C3FE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</w:t>
      </w:r>
      <w:proofErr w:type="gramEnd"/>
      <w:r w:rsidRPr="00FC3FE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ОУ.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задачами, при работе с детьми дошкольного возраста являются – уточнение, систематизация и углубление знаний детей о растениях, животных и природных явлениях, о состоянии окружающей среды, формировании знаний о жизненных проявлениях всего живого (питание, рост, развитие), развитие интереса к миру природы; воспитание гуманного отношения ко всему живому, чувство милосердия; путем систематического, целенаправленного общения дошкольников с окружающей средой, закладывать основы экологической культуры личности.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Проект </w:t>
      </w:r>
      <w:r w:rsidR="00FC3FEC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Start"/>
      <w:r w:rsidR="00FC3FEC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Экологической</w:t>
      </w:r>
      <w:proofErr w:type="gramEnd"/>
      <w:r w:rsidR="00FC3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тропинка» </w:t>
      </w: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открывает возможность формирования собственного жизненного опыта ребенка и, исходя из детских потребностей и интересов, развивает его как личность.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процесса экологического образования детей дошкольного возраста необходимо учитывать, что дошкольный возраст наиболее благоприятен для экологического развития детей, это обусловлено особенностями этого возраста: психологической включенностью в мир природы, восприятие природных объектов в качестве полноправных субъектов, стремление к непрагматическому</w:t>
      </w:r>
      <w:r w:rsidRPr="006E0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взаимодействию с миром природы.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в рамках проекта необходимо проводить регулярно, ненавязчиво, поддерживая интерес детей, их любознательность, осуществляет тесный контакт всех педагогов и воспитанников, работающих по проекту.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К работе по проекту привлечены родители, так как данная работа не может осуществляться вне семьи, без ее поддержки и положительного примера.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Природа своим разнообразием, красочностью и динамичностью привлекает детей, вызывает у них радостные переживания. Впечатления от родной природы, полученные в детстве, запоминаются на всю жизнь.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Привлекая внимание детей к изменениям, происходящим в природе в разные временные отрезки, важно научить детей не только любоваться увиденным, но и наблюдать, понимать некоторые явления природы, заботиться о ней, охранять и преумножать ее богатства.</w:t>
      </w:r>
    </w:p>
    <w:p w:rsidR="00FC3FEC" w:rsidRPr="00FC3FEC" w:rsidRDefault="00FC3FEC" w:rsidP="006E0E0A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3F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«Экологической тропинки</w:t>
      </w:r>
      <w:r w:rsidRPr="00FC3F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6E0E0A" w:rsidRPr="006E0E0A" w:rsidRDefault="00FC3FEC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6E0E0A"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асположена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она </w:t>
      </w:r>
      <w:r w:rsidR="006E0E0A"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по периметру ДОУ, что позволяет всем детям и педагогам групп постоянно наблюдать и общаться с разнообразными объектами живой природы.</w:t>
      </w:r>
    </w:p>
    <w:p w:rsidR="006E0E0A" w:rsidRPr="006E0E0A" w:rsidRDefault="00FC3FEC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FEC">
        <w:rPr>
          <w:rFonts w:ascii="Times New Roman" w:eastAsia="Times New Roman" w:hAnsi="Times New Roman" w:cs="Times New Roman"/>
          <w:color w:val="333333"/>
          <w:sz w:val="28"/>
          <w:szCs w:val="28"/>
        </w:rPr>
        <w:t>«Экологической тропинки»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0E0A"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 разнообразные видовые точки: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отдельно стоящие хвойные и лиственные деревья и кустарники;</w:t>
      </w:r>
    </w:p>
    <w:p w:rsidR="00FC3FEC" w:rsidRDefault="00FC3FEC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7667">
        <w:rPr>
          <w:rFonts w:ascii="Times New Roman" w:hAnsi="Times New Roman" w:cs="Times New Roman"/>
          <w:sz w:val="28"/>
          <w:szCs w:val="28"/>
        </w:rPr>
        <w:t>Старая Туя»</w:t>
      </w:r>
    </w:p>
    <w:p w:rsidR="00FC3FEC" w:rsidRDefault="00FC3FEC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«Цветники»</w:t>
      </w:r>
    </w:p>
    <w:p w:rsidR="00FC3FEC" w:rsidRDefault="00FC3FEC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«Поляна сказок»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«Жасминовая аллейка»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«Речка»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0135">
        <w:rPr>
          <w:rFonts w:ascii="Times New Roman" w:hAnsi="Times New Roman" w:cs="Times New Roman"/>
          <w:sz w:val="28"/>
          <w:szCs w:val="28"/>
        </w:rPr>
        <w:t xml:space="preserve"> </w:t>
      </w:r>
      <w:r w:rsidRPr="00517667">
        <w:rPr>
          <w:rFonts w:ascii="Times New Roman" w:hAnsi="Times New Roman" w:cs="Times New Roman"/>
          <w:sz w:val="28"/>
          <w:szCs w:val="28"/>
        </w:rPr>
        <w:t>«Огород»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0135">
        <w:rPr>
          <w:rFonts w:ascii="Times New Roman" w:hAnsi="Times New Roman" w:cs="Times New Roman"/>
          <w:sz w:val="28"/>
          <w:szCs w:val="28"/>
        </w:rPr>
        <w:t xml:space="preserve"> </w:t>
      </w:r>
      <w:r w:rsidRPr="00517667">
        <w:rPr>
          <w:rFonts w:ascii="Times New Roman" w:hAnsi="Times New Roman" w:cs="Times New Roman"/>
          <w:sz w:val="28"/>
          <w:szCs w:val="28"/>
        </w:rPr>
        <w:t>«Озеро»</w:t>
      </w:r>
      <w:r w:rsidRPr="001C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«Муравейник»</w:t>
      </w:r>
      <w:r w:rsidRPr="001C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«Зеленая аптека»</w:t>
      </w:r>
      <w:r w:rsidRPr="001C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667">
        <w:rPr>
          <w:rFonts w:ascii="Times New Roman" w:hAnsi="Times New Roman" w:cs="Times New Roman"/>
          <w:sz w:val="28"/>
          <w:szCs w:val="28"/>
        </w:rPr>
        <w:t>«Птичий двор»</w:t>
      </w:r>
    </w:p>
    <w:p w:rsidR="001C0135" w:rsidRDefault="001C0135" w:rsidP="006E0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135" w:rsidRDefault="001C0135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501F9" w:rsidRDefault="004501F9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501F9" w:rsidRDefault="004501F9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501F9" w:rsidRDefault="004501F9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C0135" w:rsidRDefault="001C0135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011A5" w:rsidRDefault="001011A5" w:rsidP="001011A5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Pr="007128CF" w:rsidRDefault="007128CF" w:rsidP="007128C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8CF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1011A5" w:rsidRPr="007128CF" w:rsidRDefault="001011A5" w:rsidP="007128CF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28CF">
        <w:rPr>
          <w:rFonts w:ascii="Times New Roman" w:eastAsia="Times New Roman" w:hAnsi="Times New Roman" w:cs="Times New Roman"/>
          <w:i/>
          <w:sz w:val="28"/>
          <w:szCs w:val="28"/>
        </w:rPr>
        <w:t>Таблица</w:t>
      </w:r>
      <w:r w:rsidR="007128CF" w:rsidRPr="007128CF">
        <w:rPr>
          <w:rFonts w:ascii="Times New Roman" w:eastAsia="Times New Roman" w:hAnsi="Times New Roman" w:cs="Times New Roman"/>
          <w:i/>
          <w:sz w:val="28"/>
          <w:szCs w:val="28"/>
        </w:rPr>
        <w:t xml:space="preserve"> № 1</w:t>
      </w:r>
    </w:p>
    <w:tbl>
      <w:tblPr>
        <w:tblStyle w:val="a5"/>
        <w:tblW w:w="0" w:type="auto"/>
        <w:tblLook w:val="04A0"/>
      </w:tblPr>
      <w:tblGrid>
        <w:gridCol w:w="1962"/>
        <w:gridCol w:w="2336"/>
        <w:gridCol w:w="5273"/>
      </w:tblGrid>
      <w:tr w:rsidR="001011A5" w:rsidRPr="001011A5" w:rsidTr="005118EF">
        <w:tc>
          <w:tcPr>
            <w:tcW w:w="1962" w:type="dxa"/>
            <w:tcBorders>
              <w:right w:val="single" w:sz="4" w:space="0" w:color="auto"/>
            </w:tcBorders>
            <w:vAlign w:val="bottom"/>
          </w:tcPr>
          <w:p w:rsidR="001011A5" w:rsidRPr="001011A5" w:rsidRDefault="001011A5" w:rsidP="001011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Название этапа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bottom"/>
          </w:tcPr>
          <w:p w:rsidR="001011A5" w:rsidRPr="001011A5" w:rsidRDefault="001011A5" w:rsidP="001011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Цель этапа</w:t>
            </w:r>
          </w:p>
        </w:tc>
        <w:tc>
          <w:tcPr>
            <w:tcW w:w="5273" w:type="dxa"/>
            <w:vAlign w:val="bottom"/>
          </w:tcPr>
          <w:p w:rsidR="001011A5" w:rsidRPr="001011A5" w:rsidRDefault="001011A5" w:rsidP="001011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Содержание</w:t>
            </w:r>
          </w:p>
        </w:tc>
      </w:tr>
      <w:tr w:rsidR="001011A5" w:rsidRPr="001011A5" w:rsidTr="001011A5">
        <w:tc>
          <w:tcPr>
            <w:tcW w:w="1962" w:type="dxa"/>
            <w:tcBorders>
              <w:right w:val="single" w:sz="4" w:space="0" w:color="auto"/>
            </w:tcBorders>
          </w:tcPr>
          <w:p w:rsidR="001011A5" w:rsidRPr="001011A5" w:rsidRDefault="001011A5" w:rsidP="007128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этап – </w:t>
            </w:r>
            <w:proofErr w:type="spellStart"/>
            <w:proofErr w:type="gramStart"/>
            <w:r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льный</w:t>
            </w:r>
            <w:proofErr w:type="spellEnd"/>
            <w:proofErr w:type="gram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011A5" w:rsidRDefault="007128CF" w:rsidP="001011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проблем</w:t>
            </w:r>
            <w:r w:rsidR="001011A5"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разработка стратегии реализации проекта </w:t>
            </w:r>
            <w:r w:rsid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«Экологическая тропинка</w:t>
            </w:r>
            <w:r w:rsidR="001011A5"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128CF" w:rsidRPr="001011A5" w:rsidRDefault="007128CF" w:rsidP="001011A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3" w:type="dxa"/>
          </w:tcPr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bookmarkStart w:id="0" w:name="YANDEX_11"/>
            <w:bookmarkEnd w:id="0"/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объекта </w:t>
            </w:r>
            <w:hyperlink r:id="rId5" w:anchor="YANDEX_10" w:history="1"/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требованиям: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ландшафтный дизайн участка объекта «Экологической тропинки»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(доступность,    привлекательность,    информативность).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главного персонажа объекта (из различных материалов: шины, дерево, фанера, бумага, бросовый материал </w:t>
            </w:r>
            <w:proofErr w:type="spell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-легенда, история, сказка (персонаж главный герой) о </w:t>
            </w:r>
            <w:proofErr w:type="gram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 как персонаж появился на территории детского сада и с какой целью</w:t>
            </w:r>
          </w:p>
          <w:p w:rsidR="001011A5" w:rsidRPr="007128CF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основное назначение объекта (описание)</w:t>
            </w:r>
          </w:p>
        </w:tc>
      </w:tr>
      <w:tr w:rsidR="001011A5" w:rsidRPr="001011A5" w:rsidTr="001011A5">
        <w:tc>
          <w:tcPr>
            <w:tcW w:w="1962" w:type="dxa"/>
            <w:tcBorders>
              <w:right w:val="single" w:sz="4" w:space="0" w:color="auto"/>
            </w:tcBorders>
          </w:tcPr>
          <w:p w:rsidR="001011A5" w:rsidRPr="001011A5" w:rsidRDefault="001011A5" w:rsidP="007128C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– основной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128CF" w:rsidRDefault="007128CF" w:rsidP="007128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011A5"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работы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разработанным</w:t>
            </w:r>
            <w:proofErr w:type="gramEnd"/>
          </w:p>
          <w:p w:rsidR="001011A5" w:rsidRPr="001011A5" w:rsidRDefault="001011A5" w:rsidP="007128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</w:t>
            </w:r>
            <w:r w:rsidR="007128CF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5273" w:type="dxa"/>
          </w:tcPr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методического материала (информация, беседа и </w:t>
            </w:r>
            <w:proofErr w:type="spell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) с целью познакомить детей с объектом и его обитателями, материал должен соответствовать возрастным особенностям детей.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-работа над развивающей предметно-пространственной средой, объекта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«Экологической тропинки» изготовление реквизита, оборудования, конструкций и </w:t>
            </w:r>
            <w:proofErr w:type="spell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разнообразных форм работы с детей:     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 учебно-познавательная деятельность;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 экспериментальная и исследовательская работа на тропе;</w:t>
            </w:r>
          </w:p>
          <w:p w:rsidR="001011A5" w:rsidRPr="007128CF" w:rsidRDefault="001011A5" w:rsidP="001011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 природоохранная работа.</w:t>
            </w:r>
          </w:p>
        </w:tc>
      </w:tr>
      <w:tr w:rsidR="001011A5" w:rsidRPr="001011A5" w:rsidTr="001011A5">
        <w:tc>
          <w:tcPr>
            <w:tcW w:w="1962" w:type="dxa"/>
            <w:tcBorders>
              <w:right w:val="single" w:sz="4" w:space="0" w:color="auto"/>
            </w:tcBorders>
          </w:tcPr>
          <w:p w:rsidR="001011A5" w:rsidRDefault="001011A5" w:rsidP="007128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1011A5" w:rsidRPr="001011A5" w:rsidRDefault="001011A5" w:rsidP="007128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011A5" w:rsidRPr="001011A5" w:rsidRDefault="007128CF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итогов, а</w:t>
            </w:r>
            <w:r w:rsidR="001011A5" w:rsidRPr="001011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результативности выполнения поставленных задач</w:t>
            </w:r>
          </w:p>
        </w:tc>
        <w:tc>
          <w:tcPr>
            <w:tcW w:w="5273" w:type="dxa"/>
          </w:tcPr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-представление  методических разработок, маршрутных листов</w:t>
            </w:r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демонстрационного материала (фотоматериалов</w:t>
            </w:r>
            <w:proofErr w:type="gramStart"/>
            <w:r w:rsidRPr="00101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011A5" w:rsidRPr="001011A5" w:rsidRDefault="001011A5" w:rsidP="00101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 xml:space="preserve"> с отчётом за весь период работы объекта</w:t>
            </w:r>
            <w:proofErr w:type="gramStart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proofErr w:type="gramEnd"/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кологической тропинки»</w:t>
            </w:r>
          </w:p>
          <w:p w:rsidR="001011A5" w:rsidRPr="007128CF" w:rsidRDefault="001011A5" w:rsidP="00712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11A5">
              <w:rPr>
                <w:rFonts w:ascii="Times New Roman" w:hAnsi="Times New Roman" w:cs="Times New Roman"/>
                <w:sz w:val="28"/>
                <w:szCs w:val="28"/>
              </w:rPr>
              <w:t>-презентация объекта «Экологической тропинки»</w:t>
            </w:r>
          </w:p>
        </w:tc>
      </w:tr>
    </w:tbl>
    <w:p w:rsidR="001011A5" w:rsidRDefault="001011A5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128CF" w:rsidRDefault="007128CF" w:rsidP="00ED7DF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D7DF2" w:rsidRDefault="006E0E0A" w:rsidP="00ED7DF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Перспективный план </w:t>
      </w:r>
      <w:r w:rsidR="007128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работы с детьми  по знакомству </w:t>
      </w:r>
      <w:proofErr w:type="gramStart"/>
      <w:r w:rsidR="007128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="007128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объектам</w:t>
      </w:r>
    </w:p>
    <w:p w:rsidR="00ED7DF2" w:rsidRDefault="00ED7DF2" w:rsidP="00ED7DF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«Экологической тропинки»</w:t>
      </w:r>
    </w:p>
    <w:p w:rsidR="00ED7DF2" w:rsidRPr="007128CF" w:rsidRDefault="006E0E0A" w:rsidP="007128CF">
      <w:pPr>
        <w:pStyle w:val="a4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128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Таблица </w:t>
      </w:r>
      <w:r w:rsidR="00ED7DF2" w:rsidRPr="007128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№</w:t>
      </w:r>
      <w:r w:rsidR="007128CF" w:rsidRPr="007128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4961"/>
        <w:gridCol w:w="2517"/>
      </w:tblGrid>
      <w:tr w:rsidR="009E0450" w:rsidTr="003D433E">
        <w:tc>
          <w:tcPr>
            <w:tcW w:w="2093" w:type="dxa"/>
          </w:tcPr>
          <w:p w:rsidR="009E0450" w:rsidRPr="009E0450" w:rsidRDefault="009E0450" w:rsidP="009E045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E045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Название объекта</w:t>
            </w:r>
          </w:p>
        </w:tc>
        <w:tc>
          <w:tcPr>
            <w:tcW w:w="4961" w:type="dxa"/>
          </w:tcPr>
          <w:p w:rsidR="009E0450" w:rsidRPr="009E0450" w:rsidRDefault="009E0450" w:rsidP="009E045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E045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Цель</w:t>
            </w:r>
          </w:p>
        </w:tc>
        <w:tc>
          <w:tcPr>
            <w:tcW w:w="2517" w:type="dxa"/>
          </w:tcPr>
          <w:p w:rsidR="00BC664A" w:rsidRDefault="00BC664A" w:rsidP="009E045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Хозяин о</w:t>
            </w:r>
            <w:r w:rsidR="009E0450" w:rsidRPr="009E045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бъект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 (персонаж),</w:t>
            </w:r>
          </w:p>
          <w:p w:rsidR="009E0450" w:rsidRPr="009E0450" w:rsidRDefault="00BC664A" w:rsidP="009E045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объекты  </w:t>
            </w:r>
            <w:r w:rsidR="009E0450" w:rsidRPr="009E045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наблюдения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№1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Старая Туя»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0450" w:rsidRPr="006E0E0A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-закр</w:t>
            </w:r>
            <w:r w:rsidR="00BC66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епить название деревьев, </w:t>
            </w: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их строение, внешние признаки;</w:t>
            </w:r>
          </w:p>
          <w:p w:rsidR="009E0450" w:rsidRPr="006E0E0A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-учить</w:t>
            </w:r>
            <w:r w:rsidR="00BC66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детей различать деревья</w:t>
            </w: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внешним признакам;</w:t>
            </w:r>
          </w:p>
          <w:p w:rsidR="009E0450" w:rsidRPr="006E0E0A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-систематизировать представления о хвойных и лиственных деревьях;</w:t>
            </w:r>
          </w:p>
          <w:p w:rsidR="001011A5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-воспитывать бережное отношение</w:t>
            </w:r>
            <w:r w:rsidR="00BC66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ним</w:t>
            </w:r>
          </w:p>
        </w:tc>
        <w:tc>
          <w:tcPr>
            <w:tcW w:w="2517" w:type="dxa"/>
          </w:tcPr>
          <w:p w:rsidR="00BC664A" w:rsidRDefault="00E23D00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«Старичок-Боровичок»</w:t>
            </w:r>
          </w:p>
          <w:p w:rsidR="009E0450" w:rsidRDefault="00BE1761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деревья Туи</w:t>
            </w:r>
            <w:r w:rsidR="00E23D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</w:t>
            </w:r>
          </w:p>
          <w:p w:rsidR="00E23D00" w:rsidRDefault="00E23D00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растущие рядом лиственные деревья</w:t>
            </w:r>
            <w:r w:rsidR="00FB2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FB233D" w:rsidRDefault="00FB233D" w:rsidP="00FB23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план-схема тропинки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№2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«Цветники»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0E4A" w:rsidRDefault="00220E4A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-многообразие растений и их связь со средой обитания;</w:t>
            </w:r>
          </w:p>
          <w:p w:rsidR="00BE1761" w:rsidRPr="006E0E0A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-уточнить представления детей о цветниках, о разнообразии цветущих растений, их названия, строени</w:t>
            </w:r>
            <w:r w:rsidR="00220E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е, способы ухода, условия роста;</w:t>
            </w:r>
          </w:p>
          <w:p w:rsidR="00BE1761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-учить понимать пользу и значение природы для хор</w:t>
            </w:r>
            <w:r w:rsidR="00220E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ошего настроения и самочувствия;</w:t>
            </w:r>
          </w:p>
          <w:p w:rsidR="001011A5" w:rsidRDefault="00BE1761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E0450"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побуждать детей радоваться первым весенни</w:t>
            </w:r>
            <w:r w:rsidR="00220E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 цветам, закрепить их название</w:t>
            </w:r>
          </w:p>
        </w:tc>
        <w:tc>
          <w:tcPr>
            <w:tcW w:w="2517" w:type="dxa"/>
          </w:tcPr>
          <w:p w:rsidR="00E23D00" w:rsidRDefault="00E23D00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«Ромашка»</w:t>
            </w:r>
          </w:p>
          <w:p w:rsidR="00BE1761" w:rsidRPr="006E0E0A" w:rsidRDefault="00BE1761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многолетние и однолетние</w:t>
            </w:r>
          </w:p>
          <w:p w:rsidR="009E0450" w:rsidRDefault="00BE1761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цветущие растения</w:t>
            </w:r>
          </w:p>
          <w:p w:rsidR="00E23D00" w:rsidRDefault="00E23D00" w:rsidP="00BE176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№3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«Поляна сказок»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0E4A" w:rsidRDefault="00220E4A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-неживая природа-среда жизни растений, животных, человека</w:t>
            </w:r>
          </w:p>
          <w:p w:rsidR="00220E4A" w:rsidRDefault="00220E4A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-дети узнают о свойствах воды; воздуха, почвы, получают знания о сезонных явлениях природы;</w:t>
            </w:r>
          </w:p>
          <w:p w:rsidR="00BE1761" w:rsidRDefault="00BE1761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-познакомить с народными приметами, пословицами, поговорками о природе;</w:t>
            </w:r>
          </w:p>
          <w:p w:rsidR="001011A5" w:rsidRDefault="00BE1761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-знакомить детей с экологическими сказками</w:t>
            </w:r>
          </w:p>
        </w:tc>
        <w:tc>
          <w:tcPr>
            <w:tcW w:w="2517" w:type="dxa"/>
          </w:tcPr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«Кот ученный»</w:t>
            </w:r>
          </w:p>
          <w:p w:rsidR="00BC664A" w:rsidRDefault="00BC664A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сказочный домик со с</w:t>
            </w:r>
            <w:r w:rsidR="00E23D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казочными персонажами,</w:t>
            </w:r>
          </w:p>
          <w:p w:rsidR="009E0450" w:rsidRDefault="008C7EFE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дерево Б</w:t>
            </w:r>
            <w:r w:rsidR="00BC66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ереза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№4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«Жасминовая аллейка»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7278D6" w:rsidRPr="006E0E0A" w:rsidRDefault="007278D6" w:rsidP="007278D6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-закрепить название </w:t>
            </w: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кустов, их строение, внешние признаки;</w:t>
            </w:r>
          </w:p>
          <w:p w:rsidR="007278D6" w:rsidRDefault="007278D6" w:rsidP="007278D6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-учить детей различать </w:t>
            </w: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кусты по внешним признакам</w:t>
            </w:r>
            <w:r w:rsidR="00ED7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9E0450" w:rsidRDefault="007278D6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-обобщить представления детей о ягодных культурах, об их 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начимости для здоровья человека;</w:t>
            </w:r>
          </w:p>
          <w:p w:rsidR="001011A5" w:rsidRDefault="007278D6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-знакомить детей с </w:t>
            </w:r>
            <w:r w:rsidR="00BC66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многообразием животных и их связь со средой </w:t>
            </w:r>
          </w:p>
        </w:tc>
        <w:tc>
          <w:tcPr>
            <w:tcW w:w="2517" w:type="dxa"/>
          </w:tcPr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«Медведи»</w:t>
            </w:r>
          </w:p>
          <w:p w:rsidR="009E0450" w:rsidRDefault="007D1719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</w:t>
            </w:r>
            <w:r w:rsidR="00BC66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асминовая аллейка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1011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грибы,</w:t>
            </w:r>
          </w:p>
          <w:p w:rsidR="007D1719" w:rsidRDefault="007D1719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медведи</w:t>
            </w:r>
          </w:p>
          <w:p w:rsidR="00BC664A" w:rsidRDefault="00BC664A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№5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«Речка»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0450" w:rsidRDefault="007278D6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-рост и развитие растений и животных</w:t>
            </w:r>
            <w:r w:rsidR="00326D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их связь со средой обитания</w:t>
            </w:r>
          </w:p>
          <w:p w:rsidR="001011A5" w:rsidRDefault="00354B11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-получают</w:t>
            </w:r>
            <w:r w:rsidR="007D17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элементарные знания, для становления бережного, истинно гуманного отношения к живому и природе в целом</w:t>
            </w:r>
          </w:p>
        </w:tc>
        <w:tc>
          <w:tcPr>
            <w:tcW w:w="2517" w:type="dxa"/>
          </w:tcPr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«Лягушка»</w:t>
            </w:r>
          </w:p>
          <w:p w:rsidR="009E0450" w:rsidRDefault="00BC664A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речка и её обитатели,</w:t>
            </w:r>
          </w:p>
          <w:p w:rsidR="00BC664A" w:rsidRDefault="00BC664A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мостик</w:t>
            </w:r>
          </w:p>
        </w:tc>
      </w:tr>
      <w:tr w:rsidR="009E0450" w:rsidTr="00354B11">
        <w:trPr>
          <w:trHeight w:val="1538"/>
        </w:trPr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№6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«Огород»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9E0450" w:rsidRPr="006E0E0A" w:rsidRDefault="00354B11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9E0450"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знакомить детей с разнообразными овощными культурами и способами ухода за ними;</w:t>
            </w:r>
          </w:p>
          <w:p w:rsidR="001011A5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-вызвать интерес к выращиванию овощных культур</w:t>
            </w:r>
          </w:p>
        </w:tc>
        <w:tc>
          <w:tcPr>
            <w:tcW w:w="2517" w:type="dxa"/>
          </w:tcPr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«Зайка»</w:t>
            </w:r>
          </w:p>
          <w:p w:rsidR="009E0450" w:rsidRDefault="00BC664A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плетень, чучело,</w:t>
            </w:r>
          </w:p>
          <w:p w:rsidR="00BC664A" w:rsidRDefault="00BC664A" w:rsidP="00354B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грядки с овощными культурами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№7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«Озеро»</w:t>
            </w:r>
            <w:r w:rsidRPr="001C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450" w:rsidRDefault="009E0450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7D1719" w:rsidRDefault="007D1719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жизнь растений и животных в сообществе;</w:t>
            </w:r>
          </w:p>
          <w:p w:rsidR="001011A5" w:rsidRDefault="00326D6C" w:rsidP="006E0E0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-познакомить детей с цепочкой питания (кто что ест и кто кого ест)</w:t>
            </w:r>
          </w:p>
        </w:tc>
        <w:tc>
          <w:tcPr>
            <w:tcW w:w="2517" w:type="dxa"/>
          </w:tcPr>
          <w:p w:rsidR="00ED7DF2" w:rsidRDefault="003D433E" w:rsidP="003D43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«Лебедь»</w:t>
            </w:r>
          </w:p>
          <w:p w:rsidR="009E0450" w:rsidRDefault="007D1719" w:rsidP="00ED7DF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озеро и его обитатели 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№8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«Муравейник»</w:t>
            </w:r>
            <w:r w:rsidRPr="001C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450" w:rsidRPr="009E0450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1761" w:rsidRPr="006E0E0A" w:rsidRDefault="00354B1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BE1761"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углубить знания детей о муравьях, их образе жизни;</w:t>
            </w:r>
          </w:p>
          <w:p w:rsidR="00BE1761" w:rsidRPr="006E0E0A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-сформировать представления о роли муравьёв в жизни леса;</w:t>
            </w:r>
          </w:p>
          <w:p w:rsidR="009E0450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-воспитывать бережное отношение к муравьям</w:t>
            </w:r>
            <w:r w:rsidR="00E23D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1011A5" w:rsidRDefault="00E23D00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-познакомить с разными насекомыми,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1011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бъяснить</w:t>
            </w:r>
            <w:proofErr w:type="gramEnd"/>
            <w:r w:rsidR="001011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чем их польза и вред</w:t>
            </w:r>
          </w:p>
        </w:tc>
        <w:tc>
          <w:tcPr>
            <w:tcW w:w="2517" w:type="dxa"/>
          </w:tcPr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«Муравей»</w:t>
            </w:r>
          </w:p>
          <w:p w:rsidR="009E0450" w:rsidRDefault="00BC664A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муравейник и его обитатели,</w:t>
            </w:r>
          </w:p>
          <w:p w:rsidR="00E23D00" w:rsidRDefault="00FB233D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 также </w:t>
            </w:r>
            <w:r w:rsidR="00E23D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различные насекомые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FB233D" w:rsidRDefault="00FB233D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дерево Яблоня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№9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«Зеленая аптека»</w:t>
            </w:r>
            <w:r w:rsidRPr="001C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450" w:rsidRPr="009E0450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0E4A" w:rsidRDefault="00220E4A" w:rsidP="00220E4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-рассказать детям о том, как человек взаимодействует с природой;</w:t>
            </w:r>
          </w:p>
          <w:p w:rsidR="00BE1761" w:rsidRPr="006E0E0A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расширить и закрепить знания</w:t>
            </w:r>
          </w:p>
          <w:p w:rsidR="00BE1761" w:rsidRPr="006E0E0A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детей о лекарственных растениях;</w:t>
            </w:r>
          </w:p>
          <w:p w:rsidR="00E23D00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развивать умение рационально использовать лекарственные растения для здорового образа жизни;</w:t>
            </w:r>
          </w:p>
        </w:tc>
        <w:tc>
          <w:tcPr>
            <w:tcW w:w="2517" w:type="dxa"/>
          </w:tcPr>
          <w:p w:rsidR="009E045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«Дятел»</w:t>
            </w:r>
          </w:p>
          <w:p w:rsidR="00ED7DF2" w:rsidRDefault="00ED7DF2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разнообразные лекарственные растения</w:t>
            </w:r>
            <w:r w:rsidR="00FB2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FB233D" w:rsidRDefault="00FB233D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 Рябины</w:t>
            </w:r>
          </w:p>
        </w:tc>
      </w:tr>
      <w:tr w:rsidR="009E0450" w:rsidTr="003D433E">
        <w:tc>
          <w:tcPr>
            <w:tcW w:w="2093" w:type="dxa"/>
          </w:tcPr>
          <w:p w:rsidR="009E0450" w:rsidRPr="009E0450" w:rsidRDefault="00C22B97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Объект</w:t>
            </w:r>
            <w:r w:rsidR="009E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№10</w:t>
            </w:r>
          </w:p>
          <w:p w:rsidR="009E0450" w:rsidRDefault="009E0450" w:rsidP="009E0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7667">
              <w:rPr>
                <w:rFonts w:ascii="Times New Roman" w:hAnsi="Times New Roman" w:cs="Times New Roman"/>
                <w:sz w:val="28"/>
                <w:szCs w:val="28"/>
              </w:rPr>
              <w:t>«Птичий двор»</w:t>
            </w:r>
          </w:p>
          <w:p w:rsidR="009E0450" w:rsidRPr="009E0450" w:rsidRDefault="009E0450" w:rsidP="009E0450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3D00" w:rsidRDefault="00BE1761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развивать у детей интерес к наблюдениям за з</w:t>
            </w:r>
            <w:r w:rsidR="00E23D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имующими птицами, прилетающих к кормушке научить</w:t>
            </w:r>
            <w:r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их подкармливать; </w:t>
            </w:r>
          </w:p>
          <w:p w:rsidR="001011A5" w:rsidRDefault="00E23D00" w:rsidP="00BE1761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познакомить детей с домашними птицами</w:t>
            </w:r>
            <w:r w:rsidR="00712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BE1761"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E1761" w:rsidRPr="006E0E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бережное отношение 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птицам</w:t>
            </w:r>
          </w:p>
        </w:tc>
        <w:tc>
          <w:tcPr>
            <w:tcW w:w="2517" w:type="dxa"/>
          </w:tcPr>
          <w:p w:rsidR="009E045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«Петушок»</w:t>
            </w:r>
          </w:p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плетень, скворечник,</w:t>
            </w:r>
          </w:p>
          <w:p w:rsidR="00E23D00" w:rsidRDefault="00E23D00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кормушки,</w:t>
            </w:r>
          </w:p>
          <w:p w:rsidR="00E23D00" w:rsidRDefault="00FB233D" w:rsidP="00E23D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различные </w:t>
            </w:r>
            <w:r w:rsidR="00E23D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птицы</w:t>
            </w:r>
          </w:p>
        </w:tc>
      </w:tr>
    </w:tbl>
    <w:p w:rsidR="004501F9" w:rsidRDefault="004501F9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B11" w:rsidRDefault="00354B11" w:rsidP="006E0E0A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Вывод: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Экологическим образованием и воспитанием человека необходимо заниматься с раннего детства.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данного проекта возможна в образовательном учреждении любого типа.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участниками воспитательно-образовательного процесса являются ребенок, родители и педагоги.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Отношения субъектов строятся на основе сотрудничества и уважения.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результате реализации проекта</w:t>
      </w: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повысился уровень экологических знаний, познавательной и речевой активности детей дошкольного возраста;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улучшилось состояние психического здоровья детей: взаимодействие ребенка с природой снизило уровень тревожности и позитивно повлияло на эмоциональное самочувствие детей;</w:t>
      </w:r>
    </w:p>
    <w:p w:rsidR="006E0E0A" w:rsidRP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0E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повысился уровень профессиональной подготовленности педагогов в вопросах проведения экскурсий по объектам </w:t>
      </w:r>
      <w:r w:rsidR="007128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«Экологической тропинки»</w:t>
      </w:r>
    </w:p>
    <w:p w:rsidR="006E0E0A" w:rsidRDefault="006E0E0A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8CF" w:rsidRPr="006E0E0A" w:rsidRDefault="007128CF" w:rsidP="006E0E0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7128CF" w:rsidRPr="006E0E0A" w:rsidSect="008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86"/>
    <w:multiLevelType w:val="multilevel"/>
    <w:tmpl w:val="6EA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5FE2"/>
    <w:multiLevelType w:val="multilevel"/>
    <w:tmpl w:val="7D1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35F2C"/>
    <w:multiLevelType w:val="multilevel"/>
    <w:tmpl w:val="C066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5494C"/>
    <w:multiLevelType w:val="multilevel"/>
    <w:tmpl w:val="6E8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09A1"/>
    <w:multiLevelType w:val="multilevel"/>
    <w:tmpl w:val="477C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B6F7B"/>
    <w:multiLevelType w:val="multilevel"/>
    <w:tmpl w:val="222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E6303"/>
    <w:multiLevelType w:val="multilevel"/>
    <w:tmpl w:val="90C4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16B64"/>
    <w:multiLevelType w:val="multilevel"/>
    <w:tmpl w:val="5A04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D3C8B"/>
    <w:multiLevelType w:val="multilevel"/>
    <w:tmpl w:val="E46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E0E0A"/>
    <w:rsid w:val="001011A5"/>
    <w:rsid w:val="00145F45"/>
    <w:rsid w:val="001C0135"/>
    <w:rsid w:val="00220E4A"/>
    <w:rsid w:val="00326D6C"/>
    <w:rsid w:val="00354B11"/>
    <w:rsid w:val="003D433E"/>
    <w:rsid w:val="004501F9"/>
    <w:rsid w:val="004503C1"/>
    <w:rsid w:val="0065564B"/>
    <w:rsid w:val="0068157E"/>
    <w:rsid w:val="006E0E0A"/>
    <w:rsid w:val="007128CF"/>
    <w:rsid w:val="007278D6"/>
    <w:rsid w:val="007D1719"/>
    <w:rsid w:val="00870FB4"/>
    <w:rsid w:val="008C7EFE"/>
    <w:rsid w:val="008F6947"/>
    <w:rsid w:val="009E0450"/>
    <w:rsid w:val="00B93FA2"/>
    <w:rsid w:val="00BC664A"/>
    <w:rsid w:val="00BE1761"/>
    <w:rsid w:val="00C22B97"/>
    <w:rsid w:val="00CC0B6C"/>
    <w:rsid w:val="00E23D00"/>
    <w:rsid w:val="00ED7DF2"/>
    <w:rsid w:val="00FB233D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0A"/>
    <w:rPr>
      <w:color w:val="0000FF"/>
      <w:u w:val="single"/>
    </w:rPr>
  </w:style>
  <w:style w:type="paragraph" w:styleId="a4">
    <w:name w:val="No Spacing"/>
    <w:uiPriority w:val="1"/>
    <w:qFormat/>
    <w:rsid w:val="006E0E0A"/>
    <w:pPr>
      <w:spacing w:after="0" w:line="240" w:lineRule="auto"/>
    </w:pPr>
  </w:style>
  <w:style w:type="table" w:styleId="a5">
    <w:name w:val="Table Grid"/>
    <w:basedOn w:val="a1"/>
    <w:uiPriority w:val="59"/>
    <w:rsid w:val="009E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94%D0%9E%D0%A3%20%D0%BF%D0%BE%D0%BB%D0%BE%D0%B6%D0%B5%D0%BD%D0%B8%D0%B5%20%D0%BF%D0%BE%20%D0%BA%D0%BE%D0%BD%D0%BA%D1%83%D1%80%D1%81%D1%83%20%22%D0%AD%D0%BA%D0%BE%D0%BB%D0%BE%D0%B3%D0%B8%D1%87%D0%B5%D1%81%D0%BA%D0%B0%D1%8F%20%D1%82%D1%80%D0%BE%D0%BF%D0%B0%22&amp;url=http%3A%2F%2Fecolip.lipetsk.ru%2Fpologenie_zelenaja_tropinka_znanij_2010.doc&amp;fmode=envelope&amp;lr=37&amp;l10n=ru&amp;mime=doc&amp;sign=e4a4f0e83c6e9fd5cf450792fbb3a627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1</cp:lastModifiedBy>
  <cp:revision>10</cp:revision>
  <cp:lastPrinted>2014-06-23T06:11:00Z</cp:lastPrinted>
  <dcterms:created xsi:type="dcterms:W3CDTF">2014-06-22T18:10:00Z</dcterms:created>
  <dcterms:modified xsi:type="dcterms:W3CDTF">2017-06-17T07:01:00Z</dcterms:modified>
</cp:coreProperties>
</file>