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58" w:rsidRDefault="00034858" w:rsidP="00034858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Утверждаю</w:t>
      </w:r>
    </w:p>
    <w:p w:rsidR="00034858" w:rsidRDefault="00034858" w:rsidP="00034858">
      <w:pPr>
        <w:pStyle w:val="a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заведующий МБДОУ №18</w:t>
      </w:r>
    </w:p>
    <w:p w:rsidR="00034858" w:rsidRDefault="00034858" w:rsidP="00034858">
      <w:pPr>
        <w:pStyle w:val="a8"/>
        <w:tabs>
          <w:tab w:val="left" w:pos="7125"/>
          <w:tab w:val="left" w:pos="8805"/>
          <w:tab w:val="left" w:pos="8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____________   </w:t>
      </w:r>
      <w:r>
        <w:rPr>
          <w:rFonts w:ascii="Times New Roman" w:hAnsi="Times New Roman" w:cs="Times New Roman"/>
          <w:sz w:val="28"/>
          <w:szCs w:val="28"/>
        </w:rPr>
        <w:t>Д.Н. Руденко</w:t>
      </w:r>
    </w:p>
    <w:p w:rsidR="00034858" w:rsidRDefault="00034858" w:rsidP="00034858">
      <w:pPr>
        <w:pStyle w:val="a8"/>
        <w:tabs>
          <w:tab w:val="left" w:pos="7125"/>
          <w:tab w:val="left" w:pos="8805"/>
          <w:tab w:val="left" w:pos="894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34858" w:rsidRDefault="00034858" w:rsidP="00034858">
      <w:pPr>
        <w:pStyle w:val="a8"/>
        <w:tabs>
          <w:tab w:val="left" w:pos="7125"/>
          <w:tab w:val="left" w:pos="8805"/>
          <w:tab w:val="left" w:pos="894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34858" w:rsidRDefault="00034858" w:rsidP="00034858">
      <w:pPr>
        <w:pStyle w:val="a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3D0927" w:rsidRPr="00034858" w:rsidRDefault="00034858" w:rsidP="00034858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034858">
        <w:rPr>
          <w:rFonts w:ascii="Times New Roman" w:hAnsi="Times New Roman" w:cs="Times New Roman"/>
          <w:sz w:val="28"/>
          <w:szCs w:val="28"/>
        </w:rPr>
        <w:t>План</w:t>
      </w:r>
    </w:p>
    <w:p w:rsidR="00034858" w:rsidRDefault="00034858" w:rsidP="00034858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034858">
        <w:rPr>
          <w:rFonts w:ascii="Times New Roman" w:hAnsi="Times New Roman" w:cs="Times New Roman"/>
          <w:sz w:val="28"/>
          <w:szCs w:val="28"/>
        </w:rPr>
        <w:t xml:space="preserve">работы по недопущению незаконных сборов </w:t>
      </w:r>
    </w:p>
    <w:p w:rsidR="00034858" w:rsidRDefault="00034858" w:rsidP="00034858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601" w:type="dxa"/>
        <w:tblLook w:val="04A0"/>
      </w:tblPr>
      <w:tblGrid>
        <w:gridCol w:w="567"/>
        <w:gridCol w:w="5104"/>
        <w:gridCol w:w="2233"/>
        <w:gridCol w:w="2586"/>
      </w:tblGrid>
      <w:tr w:rsidR="00034858" w:rsidRPr="009A7CE3" w:rsidTr="00034858">
        <w:tc>
          <w:tcPr>
            <w:tcW w:w="567" w:type="dxa"/>
          </w:tcPr>
          <w:p w:rsidR="00034858" w:rsidRPr="009A7CE3" w:rsidRDefault="00034858" w:rsidP="0003485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C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4" w:type="dxa"/>
          </w:tcPr>
          <w:p w:rsidR="00034858" w:rsidRPr="009A7CE3" w:rsidRDefault="00034858" w:rsidP="0003485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CE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33" w:type="dxa"/>
          </w:tcPr>
          <w:p w:rsidR="00034858" w:rsidRPr="009A7CE3" w:rsidRDefault="00B36DD9" w:rsidP="0003485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86" w:type="dxa"/>
          </w:tcPr>
          <w:p w:rsidR="00034858" w:rsidRPr="009A7CE3" w:rsidRDefault="00034858" w:rsidP="0003485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CE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34858" w:rsidRPr="009A7CE3" w:rsidTr="00034858">
        <w:tc>
          <w:tcPr>
            <w:tcW w:w="567" w:type="dxa"/>
          </w:tcPr>
          <w:p w:rsidR="00034858" w:rsidRPr="009A7CE3" w:rsidRDefault="00034858" w:rsidP="0003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</w:tcPr>
          <w:p w:rsidR="00034858" w:rsidRPr="009A7CE3" w:rsidRDefault="00034858" w:rsidP="0003485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7CE3">
              <w:rPr>
                <w:rFonts w:ascii="Times New Roman" w:hAnsi="Times New Roman" w:cs="Times New Roman"/>
                <w:sz w:val="24"/>
                <w:szCs w:val="24"/>
              </w:rPr>
              <w:t>Издание приказа по ДОУ о недопущении сбора денежных средств с родителей (законных представителей), ознакомление с педагогами</w:t>
            </w:r>
          </w:p>
        </w:tc>
        <w:tc>
          <w:tcPr>
            <w:tcW w:w="2233" w:type="dxa"/>
          </w:tcPr>
          <w:p w:rsidR="00034858" w:rsidRPr="009A7CE3" w:rsidRDefault="00921FDE" w:rsidP="0003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2016</w:t>
            </w:r>
            <w:r w:rsidR="00B36D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86" w:type="dxa"/>
          </w:tcPr>
          <w:p w:rsidR="00034858" w:rsidRPr="009A7CE3" w:rsidRDefault="00921FDE" w:rsidP="0003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34858" w:rsidRPr="009A7CE3" w:rsidTr="00034858">
        <w:tc>
          <w:tcPr>
            <w:tcW w:w="567" w:type="dxa"/>
          </w:tcPr>
          <w:p w:rsidR="00034858" w:rsidRPr="009A7CE3" w:rsidRDefault="00034858" w:rsidP="0003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</w:tcPr>
          <w:p w:rsidR="00034858" w:rsidRPr="009A7CE3" w:rsidRDefault="00034858" w:rsidP="009A7C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7CE3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9A7CE3" w:rsidRPr="009A7CE3">
              <w:rPr>
                <w:rFonts w:ascii="Times New Roman" w:hAnsi="Times New Roman" w:cs="Times New Roman"/>
                <w:sz w:val="24"/>
                <w:szCs w:val="24"/>
              </w:rPr>
              <w:t>дение педагогического совещания</w:t>
            </w:r>
            <w:r w:rsidRPr="009A7CE3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вопросу </w:t>
            </w:r>
            <w:r w:rsidR="009A7CE3" w:rsidRPr="009A7CE3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привлечения и расходованию добровольных пожертвований и целевых взносов физических лиц, а также мерах по предупреждению незаконного сбора средств с родителей (законных представителей).</w:t>
            </w:r>
          </w:p>
        </w:tc>
        <w:tc>
          <w:tcPr>
            <w:tcW w:w="2233" w:type="dxa"/>
          </w:tcPr>
          <w:p w:rsidR="00034858" w:rsidRPr="009A7CE3" w:rsidRDefault="00921FDE" w:rsidP="00921FD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2016 г.</w:t>
            </w:r>
          </w:p>
        </w:tc>
        <w:tc>
          <w:tcPr>
            <w:tcW w:w="2586" w:type="dxa"/>
          </w:tcPr>
          <w:p w:rsidR="00034858" w:rsidRPr="009A7CE3" w:rsidRDefault="00921FDE" w:rsidP="0003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34858" w:rsidRPr="009A7CE3" w:rsidTr="00034858">
        <w:tc>
          <w:tcPr>
            <w:tcW w:w="567" w:type="dxa"/>
          </w:tcPr>
          <w:p w:rsidR="00034858" w:rsidRPr="009A7CE3" w:rsidRDefault="009A7CE3" w:rsidP="0003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</w:tcPr>
          <w:p w:rsidR="009A7CE3" w:rsidRPr="009A7CE3" w:rsidRDefault="009A7CE3" w:rsidP="009A7C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7CE3">
              <w:rPr>
                <w:rFonts w:ascii="Times New Roman" w:hAnsi="Times New Roman" w:cs="Times New Roman"/>
                <w:sz w:val="24"/>
                <w:szCs w:val="24"/>
              </w:rPr>
              <w:t>Провести разъяснительную работу с родителями  (законными представителями) и ответственными лицами о порядке и условиях внесения физическими лицами добровольных пожертвований и целевых взносов, механизмах принятия решения о необходимости привлечения указанных средств на нужды учреждения, а также осуществления контроля за расходованием.</w:t>
            </w:r>
          </w:p>
          <w:p w:rsidR="00034858" w:rsidRPr="009A7CE3" w:rsidRDefault="00034858" w:rsidP="0003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034858" w:rsidRPr="009A7CE3" w:rsidRDefault="00921FDE" w:rsidP="0003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6" w:type="dxa"/>
          </w:tcPr>
          <w:p w:rsidR="00034858" w:rsidRPr="009A7CE3" w:rsidRDefault="00921FDE" w:rsidP="0003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 групп</w:t>
            </w:r>
          </w:p>
        </w:tc>
      </w:tr>
      <w:tr w:rsidR="00034858" w:rsidRPr="009A7CE3" w:rsidTr="00034858">
        <w:tc>
          <w:tcPr>
            <w:tcW w:w="567" w:type="dxa"/>
          </w:tcPr>
          <w:p w:rsidR="00034858" w:rsidRPr="009A7CE3" w:rsidRDefault="009A7CE3" w:rsidP="0003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</w:tcPr>
          <w:p w:rsidR="00034858" w:rsidRPr="009A7CE3" w:rsidRDefault="009A7CE3" w:rsidP="009A7C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7CE3">
              <w:rPr>
                <w:rFonts w:ascii="Times New Roman" w:hAnsi="Times New Roman" w:cs="Times New Roman"/>
                <w:sz w:val="24"/>
                <w:szCs w:val="24"/>
              </w:rPr>
              <w:t>Разместить на  стендах, официальном сайте учреждения телефонов «горячих линий», адресов электронных приемных (в т.ч. правоохранительных и контрольно-надзорных органов), необходимых в случаях, когда действия  (бездействия) руководителей и работников учреждения нарушают права и законные интересы родителей (законных представителей), воспитанников (нарушение правил приема в ДОУ, факты незаконных сборов денежных средств).</w:t>
            </w:r>
          </w:p>
        </w:tc>
        <w:tc>
          <w:tcPr>
            <w:tcW w:w="2233" w:type="dxa"/>
          </w:tcPr>
          <w:p w:rsidR="00034858" w:rsidRPr="009A7CE3" w:rsidRDefault="00921FDE" w:rsidP="0003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2016 г.</w:t>
            </w:r>
          </w:p>
        </w:tc>
        <w:tc>
          <w:tcPr>
            <w:tcW w:w="2586" w:type="dxa"/>
          </w:tcPr>
          <w:p w:rsidR="00034858" w:rsidRPr="009A7CE3" w:rsidRDefault="00921FDE" w:rsidP="0003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34858" w:rsidRPr="009A7CE3" w:rsidTr="00034858">
        <w:tc>
          <w:tcPr>
            <w:tcW w:w="567" w:type="dxa"/>
          </w:tcPr>
          <w:p w:rsidR="00034858" w:rsidRPr="009A7CE3" w:rsidRDefault="009A7CE3" w:rsidP="0003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</w:tcPr>
          <w:p w:rsidR="009A7CE3" w:rsidRPr="009A7CE3" w:rsidRDefault="009A7CE3" w:rsidP="009A7C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7CE3">
              <w:rPr>
                <w:rFonts w:ascii="Times New Roman" w:hAnsi="Times New Roman" w:cs="Times New Roman"/>
                <w:sz w:val="24"/>
                <w:szCs w:val="24"/>
              </w:rPr>
              <w:t>Разместить на стендах и сайте ДОУ:</w:t>
            </w:r>
          </w:p>
          <w:p w:rsidR="00034858" w:rsidRPr="009A7CE3" w:rsidRDefault="009A7CE3" w:rsidP="009A7CE3">
            <w:pPr>
              <w:pStyle w:val="a8"/>
              <w:rPr>
                <w:rFonts w:ascii="Times New Roman" w:hAnsi="Times New Roman" w:cs="Times New Roman"/>
              </w:rPr>
            </w:pPr>
            <w:r w:rsidRPr="009A7CE3">
              <w:rPr>
                <w:rFonts w:ascii="Times New Roman" w:hAnsi="Times New Roman" w:cs="Times New Roman"/>
                <w:sz w:val="24"/>
                <w:szCs w:val="24"/>
              </w:rPr>
              <w:t>- локального акта   о порядке привлечения и расходованию добровольных пожертвований и целевых взносов физических лиц.</w:t>
            </w:r>
          </w:p>
        </w:tc>
        <w:tc>
          <w:tcPr>
            <w:tcW w:w="2233" w:type="dxa"/>
          </w:tcPr>
          <w:p w:rsidR="00034858" w:rsidRPr="009A7CE3" w:rsidRDefault="00921FDE" w:rsidP="0003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2016 г.</w:t>
            </w:r>
          </w:p>
        </w:tc>
        <w:tc>
          <w:tcPr>
            <w:tcW w:w="2586" w:type="dxa"/>
          </w:tcPr>
          <w:p w:rsidR="00034858" w:rsidRPr="009A7CE3" w:rsidRDefault="00921FDE" w:rsidP="0003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34858" w:rsidRPr="009A7CE3" w:rsidTr="00034858">
        <w:tc>
          <w:tcPr>
            <w:tcW w:w="567" w:type="dxa"/>
          </w:tcPr>
          <w:p w:rsidR="00034858" w:rsidRPr="009A7CE3" w:rsidRDefault="009A7CE3" w:rsidP="0003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4" w:type="dxa"/>
          </w:tcPr>
          <w:p w:rsidR="00034858" w:rsidRDefault="009A7CE3" w:rsidP="0003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</w:t>
            </w:r>
            <w:r w:rsidR="00B36DD9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по вопросам привлечения и расходования добровольных пожертвований и целевых взносов физических лиц.</w:t>
            </w:r>
          </w:p>
          <w:p w:rsidR="00B36DD9" w:rsidRDefault="00B36DD9" w:rsidP="0003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DD9" w:rsidRPr="009A7CE3" w:rsidRDefault="00B36DD9" w:rsidP="0003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034858" w:rsidRPr="009A7CE3" w:rsidRDefault="00921FDE" w:rsidP="0003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586" w:type="dxa"/>
          </w:tcPr>
          <w:p w:rsidR="00034858" w:rsidRDefault="00921FDE" w:rsidP="0003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921FDE" w:rsidRPr="009A7CE3" w:rsidRDefault="00921FDE" w:rsidP="0003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34858" w:rsidRPr="009A7CE3" w:rsidTr="00034858">
        <w:tc>
          <w:tcPr>
            <w:tcW w:w="567" w:type="dxa"/>
          </w:tcPr>
          <w:p w:rsidR="00034858" w:rsidRPr="009A7CE3" w:rsidRDefault="00B36DD9" w:rsidP="0003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104" w:type="dxa"/>
          </w:tcPr>
          <w:p w:rsidR="00034858" w:rsidRPr="009A7CE3" w:rsidRDefault="00B36DD9" w:rsidP="0003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в групповых ячейках ящики для обращений родителей по предупреждению коррупции.</w:t>
            </w:r>
          </w:p>
        </w:tc>
        <w:tc>
          <w:tcPr>
            <w:tcW w:w="2233" w:type="dxa"/>
          </w:tcPr>
          <w:p w:rsidR="00034858" w:rsidRPr="009A7CE3" w:rsidRDefault="00921FDE" w:rsidP="0003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2016 г.</w:t>
            </w:r>
          </w:p>
        </w:tc>
        <w:tc>
          <w:tcPr>
            <w:tcW w:w="2586" w:type="dxa"/>
          </w:tcPr>
          <w:p w:rsidR="00034858" w:rsidRPr="009A7CE3" w:rsidRDefault="00921FDE" w:rsidP="0003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36DD9" w:rsidRPr="009A7CE3" w:rsidTr="00034858">
        <w:tc>
          <w:tcPr>
            <w:tcW w:w="567" w:type="dxa"/>
          </w:tcPr>
          <w:p w:rsidR="00B36DD9" w:rsidRDefault="00B36DD9" w:rsidP="0003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4" w:type="dxa"/>
          </w:tcPr>
          <w:p w:rsidR="00B36DD9" w:rsidRDefault="00B36DD9" w:rsidP="0003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собраний, заседаний родительского комитета по рассмотрению вопроса добровольных сборов денежных или имущественных средств с родителей (законных представителей) воспитанников</w:t>
            </w:r>
          </w:p>
        </w:tc>
        <w:tc>
          <w:tcPr>
            <w:tcW w:w="2233" w:type="dxa"/>
          </w:tcPr>
          <w:p w:rsidR="00B36DD9" w:rsidRPr="009A7CE3" w:rsidRDefault="009A1B45" w:rsidP="0003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6" w:type="dxa"/>
          </w:tcPr>
          <w:p w:rsidR="00B36DD9" w:rsidRPr="009A7CE3" w:rsidRDefault="00921FDE" w:rsidP="0003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 групп</w:t>
            </w:r>
          </w:p>
        </w:tc>
      </w:tr>
      <w:tr w:rsidR="00B36DD9" w:rsidRPr="009A7CE3" w:rsidTr="00034858">
        <w:tc>
          <w:tcPr>
            <w:tcW w:w="567" w:type="dxa"/>
          </w:tcPr>
          <w:p w:rsidR="00B36DD9" w:rsidRDefault="00B36DD9" w:rsidP="0003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4" w:type="dxa"/>
          </w:tcPr>
          <w:p w:rsidR="00B36DD9" w:rsidRDefault="00B36DD9" w:rsidP="0003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распространение памяток для родителей (по вопросам противодействия коррупции).</w:t>
            </w:r>
          </w:p>
        </w:tc>
        <w:tc>
          <w:tcPr>
            <w:tcW w:w="2233" w:type="dxa"/>
          </w:tcPr>
          <w:p w:rsidR="00B36DD9" w:rsidRPr="009A7CE3" w:rsidRDefault="009A1B45" w:rsidP="0003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6" w:type="dxa"/>
          </w:tcPr>
          <w:p w:rsidR="00B36DD9" w:rsidRPr="009A7CE3" w:rsidRDefault="00921FDE" w:rsidP="0003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034858" w:rsidRPr="009A7CE3" w:rsidRDefault="00034858" w:rsidP="0003485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sectPr w:rsidR="00034858" w:rsidRPr="009A7CE3" w:rsidSect="003D0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308" w:rsidRDefault="00511308" w:rsidP="00034858">
      <w:r>
        <w:separator/>
      </w:r>
    </w:p>
  </w:endnote>
  <w:endnote w:type="continuationSeparator" w:id="1">
    <w:p w:rsidR="00511308" w:rsidRDefault="00511308" w:rsidP="00034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308" w:rsidRDefault="00511308" w:rsidP="00034858">
      <w:r>
        <w:separator/>
      </w:r>
    </w:p>
  </w:footnote>
  <w:footnote w:type="continuationSeparator" w:id="1">
    <w:p w:rsidR="00511308" w:rsidRDefault="00511308" w:rsidP="000348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34858"/>
    <w:rsid w:val="00034858"/>
    <w:rsid w:val="00206B1F"/>
    <w:rsid w:val="00354123"/>
    <w:rsid w:val="003C3B2A"/>
    <w:rsid w:val="003D0927"/>
    <w:rsid w:val="00511308"/>
    <w:rsid w:val="00796843"/>
    <w:rsid w:val="00826883"/>
    <w:rsid w:val="00921FDE"/>
    <w:rsid w:val="009A1B45"/>
    <w:rsid w:val="009A7CE3"/>
    <w:rsid w:val="00B36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485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34858"/>
  </w:style>
  <w:style w:type="paragraph" w:styleId="a5">
    <w:name w:val="footer"/>
    <w:basedOn w:val="a"/>
    <w:link w:val="a6"/>
    <w:uiPriority w:val="99"/>
    <w:semiHidden/>
    <w:unhideWhenUsed/>
    <w:rsid w:val="000348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34858"/>
  </w:style>
  <w:style w:type="character" w:customStyle="1" w:styleId="a7">
    <w:name w:val="Без интервала Знак"/>
    <w:link w:val="a8"/>
    <w:uiPriority w:val="1"/>
    <w:locked/>
    <w:rsid w:val="00034858"/>
  </w:style>
  <w:style w:type="paragraph" w:styleId="a8">
    <w:name w:val="No Spacing"/>
    <w:link w:val="a7"/>
    <w:uiPriority w:val="1"/>
    <w:qFormat/>
    <w:rsid w:val="00034858"/>
    <w:pPr>
      <w:spacing w:after="0" w:line="240" w:lineRule="auto"/>
    </w:pPr>
  </w:style>
  <w:style w:type="table" w:styleId="a9">
    <w:name w:val="Table Grid"/>
    <w:basedOn w:val="a1"/>
    <w:uiPriority w:val="59"/>
    <w:rsid w:val="000348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2017-03-30T15:27:00Z</dcterms:created>
  <dcterms:modified xsi:type="dcterms:W3CDTF">2017-04-08T08:04:00Z</dcterms:modified>
</cp:coreProperties>
</file>