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Приказ Министерства образования и науки Российской Федерации (</w:t>
      </w:r>
      <w:proofErr w:type="spellStart"/>
      <w:r w:rsidRPr="001F23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Минобрнауки</w:t>
      </w:r>
      <w:proofErr w:type="spellEnd"/>
      <w:r w:rsidRPr="001F23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России) от 28 декабря 2015 г. N 1527 г. Москва "Об утверждении Порядка и условий осуществления </w:t>
      </w:r>
      <w:proofErr w:type="gramStart"/>
      <w:r w:rsidRPr="001F23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перевода</w:t>
      </w:r>
      <w:proofErr w:type="gramEnd"/>
      <w:r w:rsidRPr="001F23FB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1F23FB" w:rsidRDefault="001F23FB" w:rsidP="001F23FB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Зарегистрирован в Минюсте РФ 2 февраля 2016 г. Регистрационный N 40944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15 части 1 и частью 9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N 48, ст. 6165; 2014, N 6, ст. 562, ст. 566; N 19, ст. 2289; N 22, ст. 2769; N 23, ст. 2933; N 26, ст. 3388; N 30, ст. 4217, ст. 4257, ст. 4263; 2015, N 1, ст. 42, ст. 53, ст. 72; N 14, ст. 2008; N 27, ст. 3951, ст. 3989;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N 29, ст. 4339, ст. 4364; 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N 33, ст. 4386; N 37, ст. 4702; 2014, N 2, ст. 126; N 6, ст. 582; N 27, ст. 3776; 2015, N 26, ст. 3898; N 43, ст. 5976), приказываю:</w:t>
      </w:r>
      <w:proofErr w:type="gramEnd"/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прилагаемые Порядок и условия осуществления перевода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1F23FB" w:rsidRDefault="001F23FB" w:rsidP="001F23FB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Министр Д. Ливанов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3FB" w:rsidRDefault="001F23FB" w:rsidP="001F23FB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F23FB">
        <w:rPr>
          <w:rFonts w:ascii="Times New Roman" w:eastAsia="Times New Roman" w:hAnsi="Times New Roman" w:cs="Times New Roman"/>
          <w:sz w:val="28"/>
          <w:szCs w:val="28"/>
          <w:u w:val="single"/>
        </w:rPr>
        <w:t>Приложение</w:t>
      </w:r>
    </w:p>
    <w:p w:rsidR="001F23FB" w:rsidRPr="001F23FB" w:rsidRDefault="001F23FB" w:rsidP="001F23FB">
      <w:pPr>
        <w:pStyle w:val="a4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F23FB" w:rsidRDefault="001F23FB" w:rsidP="001F23F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Порядок и условия </w:t>
      </w:r>
    </w:p>
    <w:p w:rsidR="001F23FB" w:rsidRDefault="001F23FB" w:rsidP="001F23F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перевода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1F23FB" w:rsidRPr="001F23FB" w:rsidRDefault="001F23FB" w:rsidP="001F23F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23FB" w:rsidRPr="002749CE" w:rsidRDefault="001F23FB" w:rsidP="001F23FB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9CE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lastRenderedPageBreak/>
        <w:t>в случае приостановления действия лицензии.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3. Перевод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</w:p>
    <w:p w:rsidR="001F23FB" w:rsidRPr="002749CE" w:rsidRDefault="001F23FB" w:rsidP="001F23FB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9CE">
        <w:rPr>
          <w:rFonts w:ascii="Times New Roman" w:eastAsia="Times New Roman" w:hAnsi="Times New Roman" w:cs="Times New Roman"/>
          <w:b/>
          <w:sz w:val="24"/>
          <w:szCs w:val="24"/>
        </w:rPr>
        <w:t>II. Перевод обучающегося по инициативе его родителей (законных представителей)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осуществляют выбор принимающей организации;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в) направленность группы;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(далее - личное дело).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8. Требование предоставления других документов в качестве основания для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зачисления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акта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</w:t>
      </w:r>
      <w:r w:rsidRPr="001F23FB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организацию о номере и дате распорядительного акта о зачислении обучающегося в принимающую организацию.</w:t>
      </w:r>
    </w:p>
    <w:p w:rsidR="001F23FB" w:rsidRPr="002749CE" w:rsidRDefault="001F23FB" w:rsidP="001F23FB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9CE">
        <w:rPr>
          <w:rFonts w:ascii="Times New Roman" w:eastAsia="Times New Roman" w:hAnsi="Times New Roman" w:cs="Times New Roman"/>
          <w:b/>
          <w:sz w:val="24"/>
          <w:szCs w:val="24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1F23FB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1F23FB">
        <w:rPr>
          <w:rFonts w:ascii="Times New Roman" w:eastAsia="Times New Roman" w:hAnsi="Times New Roman" w:cs="Times New Roman"/>
          <w:sz w:val="24"/>
          <w:szCs w:val="24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14. Учредитель, за исключением случая, указанного в пункте 12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lastRenderedPageBreak/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В распорядительном акте о зачислении делается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запись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F23FB" w:rsidRPr="001F23FB" w:rsidRDefault="001F23FB" w:rsidP="001F23F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1F23FB">
        <w:rPr>
          <w:rFonts w:ascii="Times New Roman" w:eastAsia="Times New Roman" w:hAnsi="Times New Roman" w:cs="Times New Roman"/>
          <w:sz w:val="24"/>
          <w:szCs w:val="24"/>
        </w:rPr>
        <w:t>включающие</w:t>
      </w:r>
      <w:proofErr w:type="gramEnd"/>
      <w:r w:rsidRPr="001F23FB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241972" w:rsidRDefault="00241972"/>
    <w:sectPr w:rsidR="0024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F23FB"/>
    <w:rsid w:val="001F23FB"/>
    <w:rsid w:val="00241972"/>
    <w:rsid w:val="0027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2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3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23FB"/>
  </w:style>
  <w:style w:type="paragraph" w:styleId="a4">
    <w:name w:val="No Spacing"/>
    <w:uiPriority w:val="1"/>
    <w:qFormat/>
    <w:rsid w:val="001F23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5399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201">
              <w:marLeft w:val="0"/>
              <w:marRight w:val="0"/>
              <w:marTop w:val="0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2016-03-10T08:58:00Z</dcterms:created>
  <dcterms:modified xsi:type="dcterms:W3CDTF">2016-03-10T09:01:00Z</dcterms:modified>
</cp:coreProperties>
</file>