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6" w:rsidRPr="00CB591B" w:rsidRDefault="009E2D57" w:rsidP="002B38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spacing w:val="11"/>
          <w:lang w:eastAsia="ru-RU"/>
        </w:rPr>
        <w:tab/>
      </w:r>
      <w:r w:rsidR="000064D1" w:rsidRPr="00CB591B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CB591B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7F2C5E" w:rsidRPr="00CB591B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</w:p>
    <w:p w:rsidR="009E2D57" w:rsidRPr="00CB591B" w:rsidRDefault="00CA7CD6" w:rsidP="002B2393">
      <w:pPr>
        <w:jc w:val="both"/>
        <w:rPr>
          <w:b/>
          <w:kern w:val="3"/>
          <w:sz w:val="28"/>
          <w:szCs w:val="28"/>
        </w:rPr>
      </w:pPr>
      <w:r w:rsidRPr="00CB591B">
        <w:rPr>
          <w:b/>
          <w:sz w:val="28"/>
          <w:szCs w:val="28"/>
        </w:rPr>
        <w:t>по вопросу законности, эффективности использования бюджетных средств и использования муниципального имущества в муниципальном казенном учреждении образования хозяйственно-эксплуатационная контора  (МКУО ХЭК) управления образованием  администрации муниципального образования Павловский район за 2018 год</w:t>
      </w:r>
      <w:r w:rsidR="00CE34F8" w:rsidRPr="00CB591B">
        <w:rPr>
          <w:b/>
          <w:sz w:val="28"/>
          <w:szCs w:val="28"/>
        </w:rPr>
        <w:t>»</w:t>
      </w:r>
      <w:r w:rsidRPr="00CB591B">
        <w:rPr>
          <w:b/>
          <w:sz w:val="28"/>
          <w:szCs w:val="28"/>
        </w:rPr>
        <w:t xml:space="preserve"> </w:t>
      </w:r>
      <w:r w:rsidR="009E2D57" w:rsidRPr="00CB591B">
        <w:rPr>
          <w:b/>
          <w:kern w:val="3"/>
          <w:sz w:val="28"/>
          <w:szCs w:val="28"/>
        </w:rPr>
        <w:t xml:space="preserve"> </w:t>
      </w:r>
      <w:r w:rsidR="00C153F9" w:rsidRPr="00CB591B">
        <w:rPr>
          <w:b/>
          <w:kern w:val="3"/>
          <w:sz w:val="28"/>
          <w:szCs w:val="28"/>
        </w:rPr>
        <w:t>(пункт 1.</w:t>
      </w:r>
      <w:r w:rsidRPr="00CB591B">
        <w:rPr>
          <w:b/>
          <w:kern w:val="3"/>
          <w:sz w:val="28"/>
          <w:szCs w:val="28"/>
        </w:rPr>
        <w:t>6</w:t>
      </w:r>
      <w:r w:rsidR="00C153F9" w:rsidRPr="00CB591B">
        <w:rPr>
          <w:b/>
          <w:kern w:val="3"/>
          <w:sz w:val="28"/>
          <w:szCs w:val="28"/>
        </w:rPr>
        <w:t xml:space="preserve"> плана работы на 201</w:t>
      </w:r>
      <w:r w:rsidR="009E2D57" w:rsidRPr="00CB591B">
        <w:rPr>
          <w:b/>
          <w:kern w:val="3"/>
          <w:sz w:val="28"/>
          <w:szCs w:val="28"/>
        </w:rPr>
        <w:t>9 год)</w:t>
      </w:r>
    </w:p>
    <w:p w:rsidR="002B2393" w:rsidRPr="00CB591B" w:rsidRDefault="002B2393" w:rsidP="002B2393">
      <w:pPr>
        <w:jc w:val="both"/>
        <w:rPr>
          <w:b/>
          <w:kern w:val="3"/>
          <w:sz w:val="28"/>
          <w:szCs w:val="28"/>
        </w:rPr>
      </w:pPr>
    </w:p>
    <w:p w:rsidR="002B2393" w:rsidRDefault="009E2D57" w:rsidP="002B2393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color w:val="464646"/>
          <w:spacing w:val="11"/>
          <w:sz w:val="28"/>
          <w:szCs w:val="28"/>
          <w:lang w:eastAsia="ru-RU"/>
        </w:rPr>
        <w:tab/>
      </w:r>
      <w:r w:rsidR="000064D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2B239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51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>нарушени</w:t>
      </w:r>
      <w:r w:rsidR="002B2393">
        <w:rPr>
          <w:rFonts w:ascii="Times New Roman" w:hAnsi="Times New Roman"/>
          <w:kern w:val="3"/>
          <w:sz w:val="28"/>
          <w:szCs w:val="28"/>
        </w:rPr>
        <w:t>я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 xml:space="preserve"> </w:t>
      </w:r>
      <w:r w:rsidR="002B2393">
        <w:rPr>
          <w:rFonts w:ascii="Times New Roman" w:hAnsi="Times New Roman"/>
          <w:kern w:val="3"/>
          <w:sz w:val="28"/>
          <w:szCs w:val="28"/>
        </w:rPr>
        <w:t xml:space="preserve">при выплате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 xml:space="preserve">премии за интенсивность и высокие результаты работы   </w:t>
      </w:r>
      <w:r w:rsidR="002B2393">
        <w:rPr>
          <w:rFonts w:ascii="Times New Roman" w:hAnsi="Times New Roman"/>
          <w:kern w:val="3"/>
          <w:sz w:val="28"/>
          <w:szCs w:val="28"/>
        </w:rPr>
        <w:t>4-м работникам Учреждения;</w:t>
      </w:r>
      <w:r w:rsidR="002B2393" w:rsidRPr="002B2393">
        <w:rPr>
          <w:rFonts w:ascii="Times New Roman" w:hAnsi="Times New Roman"/>
          <w:sz w:val="28"/>
          <w:szCs w:val="28"/>
        </w:rPr>
        <w:t xml:space="preserve"> </w:t>
      </w:r>
      <w:r w:rsidR="002B2393" w:rsidRPr="00B427AB">
        <w:rPr>
          <w:rFonts w:ascii="Times New Roman" w:hAnsi="Times New Roman"/>
          <w:sz w:val="28"/>
          <w:szCs w:val="28"/>
        </w:rPr>
        <w:t xml:space="preserve">необоснованно выплачена материальная помощь директору </w:t>
      </w:r>
      <w:r w:rsidR="002B2393" w:rsidRPr="00A93D51">
        <w:rPr>
          <w:rFonts w:ascii="Times New Roman" w:eastAsia="Times New Roman" w:hAnsi="Times New Roman"/>
          <w:sz w:val="28"/>
          <w:szCs w:val="28"/>
          <w:lang w:eastAsia="ru-RU"/>
        </w:rPr>
        <w:t>МКУО ХЭК</w:t>
      </w:r>
      <w:r w:rsidR="002B2393" w:rsidRPr="00B427AB">
        <w:rPr>
          <w:rFonts w:ascii="Times New Roman" w:hAnsi="Times New Roman"/>
          <w:sz w:val="28"/>
          <w:szCs w:val="28"/>
        </w:rPr>
        <w:t xml:space="preserve"> на лечение и приобретение лекарственных средств</w:t>
      </w:r>
      <w:r w:rsidR="002B2393">
        <w:rPr>
          <w:rFonts w:ascii="Times New Roman" w:hAnsi="Times New Roman"/>
          <w:sz w:val="28"/>
          <w:szCs w:val="28"/>
        </w:rPr>
        <w:t>;</w:t>
      </w:r>
      <w:r w:rsidR="002B2393" w:rsidRPr="002B2393">
        <w:rPr>
          <w:rFonts w:ascii="Times New Roman" w:hAnsi="Times New Roman"/>
          <w:kern w:val="3"/>
          <w:sz w:val="28"/>
          <w:szCs w:val="28"/>
        </w:rPr>
        <w:t xml:space="preserve"> </w:t>
      </w:r>
      <w:r w:rsidR="002B2393">
        <w:rPr>
          <w:rFonts w:ascii="Times New Roman" w:hAnsi="Times New Roman"/>
          <w:kern w:val="3"/>
          <w:sz w:val="28"/>
          <w:szCs w:val="28"/>
        </w:rPr>
        <w:t>с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 xml:space="preserve">тимулирующая надбавка за интенсивность и высокие результаты работы инженеру-строителю </w:t>
      </w:r>
      <w:r w:rsidR="002B2393">
        <w:rPr>
          <w:rFonts w:ascii="Times New Roman" w:hAnsi="Times New Roman"/>
          <w:kern w:val="3"/>
          <w:sz w:val="28"/>
          <w:szCs w:val="28"/>
        </w:rPr>
        <w:t xml:space="preserve">установлена с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>превыш</w:t>
      </w:r>
      <w:r w:rsidR="002B2393">
        <w:rPr>
          <w:rFonts w:ascii="Times New Roman" w:hAnsi="Times New Roman"/>
          <w:kern w:val="3"/>
          <w:sz w:val="28"/>
          <w:szCs w:val="28"/>
        </w:rPr>
        <w:t xml:space="preserve">ением </w:t>
      </w:r>
      <w:r w:rsidR="002B2393" w:rsidRPr="00B427AB">
        <w:rPr>
          <w:rFonts w:ascii="Times New Roman" w:hAnsi="Times New Roman"/>
          <w:kern w:val="3"/>
          <w:sz w:val="28"/>
          <w:szCs w:val="28"/>
        </w:rPr>
        <w:t>предельно допустим</w:t>
      </w:r>
      <w:r w:rsidR="002B2393">
        <w:rPr>
          <w:rFonts w:ascii="Times New Roman" w:hAnsi="Times New Roman"/>
          <w:kern w:val="3"/>
          <w:sz w:val="28"/>
          <w:szCs w:val="28"/>
        </w:rPr>
        <w:t>ого размера</w:t>
      </w:r>
      <w:r w:rsidR="00790E58">
        <w:rPr>
          <w:rFonts w:ascii="Times New Roman" w:hAnsi="Times New Roman"/>
          <w:kern w:val="3"/>
          <w:sz w:val="28"/>
          <w:szCs w:val="28"/>
        </w:rPr>
        <w:t xml:space="preserve"> и другие нарушения.</w:t>
      </w:r>
    </w:p>
    <w:p w:rsidR="002B2393" w:rsidRDefault="00965B9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E51157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393" w:rsidRPr="00A93D51">
        <w:rPr>
          <w:rFonts w:ascii="Times New Roman" w:eastAsia="Times New Roman" w:hAnsi="Times New Roman"/>
          <w:sz w:val="28"/>
          <w:szCs w:val="28"/>
          <w:lang w:eastAsia="ru-RU"/>
        </w:rPr>
        <w:t>МКУО ХЭК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CB591B" w:rsidRDefault="0044159C" w:rsidP="005D5D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1157">
        <w:rPr>
          <w:spacing w:val="11"/>
          <w:sz w:val="28"/>
          <w:szCs w:val="28"/>
          <w:shd w:val="clear" w:color="auto" w:fill="FFFFFF"/>
        </w:rPr>
        <w:tab/>
      </w:r>
      <w:proofErr w:type="gramStart"/>
      <w:r w:rsidR="00F5590B">
        <w:rPr>
          <w:spacing w:val="11"/>
          <w:sz w:val="28"/>
          <w:szCs w:val="28"/>
          <w:shd w:val="clear" w:color="auto" w:fill="FFFFFF"/>
        </w:rPr>
        <w:t xml:space="preserve">На основании </w:t>
      </w:r>
      <w:r w:rsidR="005D5D95">
        <w:rPr>
          <w:spacing w:val="11"/>
          <w:sz w:val="28"/>
          <w:szCs w:val="28"/>
          <w:shd w:val="clear" w:color="auto" w:fill="FFFFFF"/>
        </w:rPr>
        <w:t>письма директора Учреждения</w:t>
      </w:r>
      <w:r w:rsidR="00790E58">
        <w:rPr>
          <w:spacing w:val="11"/>
          <w:sz w:val="28"/>
          <w:szCs w:val="28"/>
          <w:shd w:val="clear" w:color="auto" w:fill="FFFFFF"/>
        </w:rPr>
        <w:t>,</w:t>
      </w:r>
      <w:r w:rsidR="005D5D95">
        <w:rPr>
          <w:spacing w:val="11"/>
          <w:sz w:val="28"/>
          <w:szCs w:val="28"/>
          <w:shd w:val="clear" w:color="auto" w:fill="FFFFFF"/>
        </w:rPr>
        <w:t xml:space="preserve"> в соответствии с </w:t>
      </w:r>
      <w:r w:rsidR="00B235CB">
        <w:rPr>
          <w:spacing w:val="11"/>
          <w:sz w:val="28"/>
          <w:szCs w:val="28"/>
          <w:shd w:val="clear" w:color="auto" w:fill="FFFFFF"/>
        </w:rPr>
        <w:t>р</w:t>
      </w:r>
      <w:r w:rsidR="005D5D95">
        <w:rPr>
          <w:spacing w:val="11"/>
          <w:sz w:val="28"/>
          <w:szCs w:val="28"/>
          <w:shd w:val="clear" w:color="auto" w:fill="FFFFFF"/>
        </w:rPr>
        <w:t xml:space="preserve">ешением Совета </w:t>
      </w:r>
      <w:r w:rsidR="00B235CB" w:rsidRPr="008916F8">
        <w:rPr>
          <w:sz w:val="28"/>
          <w:szCs w:val="28"/>
        </w:rPr>
        <w:t xml:space="preserve">муниципального образования Павловский район </w:t>
      </w:r>
      <w:r w:rsidR="00B235CB">
        <w:rPr>
          <w:spacing w:val="11"/>
          <w:sz w:val="28"/>
          <w:szCs w:val="28"/>
          <w:shd w:val="clear" w:color="auto" w:fill="FFFFFF"/>
        </w:rPr>
        <w:t xml:space="preserve">от 15.08.2019 №74/470 </w:t>
      </w:r>
      <w:r w:rsidR="005D5D95" w:rsidRPr="008916F8">
        <w:rPr>
          <w:sz w:val="28"/>
          <w:szCs w:val="28"/>
        </w:rPr>
        <w:t>«О внесении изменений в решение Совета муниципального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="005D5D95" w:rsidRPr="00CB591B">
        <w:rPr>
          <w:sz w:val="28"/>
          <w:szCs w:val="28"/>
        </w:rPr>
        <w:t>»</w:t>
      </w:r>
      <w:r w:rsidR="00CB591B" w:rsidRPr="00CB591B">
        <w:rPr>
          <w:sz w:val="28"/>
          <w:szCs w:val="28"/>
        </w:rPr>
        <w:t>,</w:t>
      </w:r>
      <w:r w:rsidR="005D5D95" w:rsidRPr="008916F8">
        <w:rPr>
          <w:b/>
          <w:sz w:val="28"/>
          <w:szCs w:val="28"/>
        </w:rPr>
        <w:t xml:space="preserve"> </w:t>
      </w:r>
      <w:r w:rsidR="00CB591B">
        <w:rPr>
          <w:spacing w:val="11"/>
          <w:sz w:val="28"/>
          <w:szCs w:val="28"/>
          <w:shd w:val="clear" w:color="auto" w:fill="FFFFFF"/>
        </w:rPr>
        <w:t>финансовым управлением АМО Павловский район бюджетные ассигнования</w:t>
      </w:r>
      <w:r w:rsidR="00CB591B">
        <w:rPr>
          <w:spacing w:val="11"/>
          <w:sz w:val="28"/>
          <w:szCs w:val="28"/>
          <w:shd w:val="clear" w:color="auto" w:fill="FFFFFF"/>
        </w:rPr>
        <w:t xml:space="preserve">, </w:t>
      </w:r>
      <w:r w:rsidR="00CB591B">
        <w:rPr>
          <w:spacing w:val="11"/>
          <w:sz w:val="28"/>
          <w:szCs w:val="28"/>
          <w:shd w:val="clear" w:color="auto" w:fill="FFFFFF"/>
        </w:rPr>
        <w:t>предусмотренные</w:t>
      </w:r>
      <w:r w:rsidR="00CB591B">
        <w:rPr>
          <w:spacing w:val="11"/>
          <w:sz w:val="28"/>
          <w:szCs w:val="28"/>
          <w:shd w:val="clear" w:color="auto" w:fill="FFFFFF"/>
        </w:rPr>
        <w:t xml:space="preserve"> </w:t>
      </w:r>
      <w:r w:rsidR="00CB591B">
        <w:rPr>
          <w:spacing w:val="11"/>
          <w:sz w:val="28"/>
          <w:szCs w:val="28"/>
          <w:shd w:val="clear" w:color="auto" w:fill="FFFFFF"/>
        </w:rPr>
        <w:t>Учреждению</w:t>
      </w:r>
      <w:proofErr w:type="gramEnd"/>
      <w:r w:rsidR="00CB591B">
        <w:rPr>
          <w:spacing w:val="11"/>
          <w:sz w:val="28"/>
          <w:szCs w:val="28"/>
          <w:shd w:val="clear" w:color="auto" w:fill="FFFFFF"/>
        </w:rPr>
        <w:t xml:space="preserve"> на оплату труда (с начи</w:t>
      </w:r>
      <w:bookmarkStart w:id="0" w:name="_GoBack"/>
      <w:bookmarkEnd w:id="0"/>
      <w:r w:rsidR="00CB591B">
        <w:rPr>
          <w:spacing w:val="11"/>
          <w:sz w:val="28"/>
          <w:szCs w:val="28"/>
          <w:shd w:val="clear" w:color="auto" w:fill="FFFFFF"/>
        </w:rPr>
        <w:t xml:space="preserve">слениями) </w:t>
      </w:r>
      <w:r w:rsidR="00CB591B">
        <w:rPr>
          <w:spacing w:val="11"/>
          <w:sz w:val="28"/>
          <w:szCs w:val="28"/>
          <w:shd w:val="clear" w:color="auto" w:fill="FFFFFF"/>
        </w:rPr>
        <w:t>на 2019 год</w:t>
      </w:r>
      <w:r w:rsidR="00CB591B">
        <w:rPr>
          <w:spacing w:val="11"/>
          <w:sz w:val="28"/>
          <w:szCs w:val="28"/>
          <w:shd w:val="clear" w:color="auto" w:fill="FFFFFF"/>
        </w:rPr>
        <w:t>,</w:t>
      </w:r>
      <w:r w:rsidR="00CB591B" w:rsidRPr="005D5D95">
        <w:rPr>
          <w:sz w:val="28"/>
          <w:szCs w:val="28"/>
        </w:rPr>
        <w:t xml:space="preserve"> </w:t>
      </w:r>
      <w:proofErr w:type="gramStart"/>
      <w:r w:rsidR="00CB591B">
        <w:rPr>
          <w:spacing w:val="11"/>
          <w:sz w:val="28"/>
          <w:szCs w:val="28"/>
          <w:shd w:val="clear" w:color="auto" w:fill="FFFFFF"/>
        </w:rPr>
        <w:t>уменьшены</w:t>
      </w:r>
      <w:proofErr w:type="gramEnd"/>
      <w:r w:rsidR="00CB591B" w:rsidRPr="005D5D95">
        <w:rPr>
          <w:sz w:val="28"/>
          <w:szCs w:val="28"/>
        </w:rPr>
        <w:t xml:space="preserve"> </w:t>
      </w:r>
      <w:r w:rsidR="005D5D95" w:rsidRPr="005D5D95">
        <w:rPr>
          <w:sz w:val="28"/>
          <w:szCs w:val="28"/>
        </w:rPr>
        <w:t>на сумму нарушений (37,6 тыс. рублей)</w:t>
      </w:r>
      <w:r w:rsidR="00CB591B">
        <w:rPr>
          <w:sz w:val="28"/>
          <w:szCs w:val="28"/>
        </w:rPr>
        <w:t>.</w:t>
      </w:r>
    </w:p>
    <w:p w:rsidR="00790E58" w:rsidRDefault="00790E58" w:rsidP="00790E5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Внесены изменения в Коллективный</w:t>
      </w:r>
      <w:r w:rsidRPr="00C80AC3">
        <w:rPr>
          <w:color w:val="000000"/>
          <w:sz w:val="28"/>
          <w:szCs w:val="28"/>
        </w:rPr>
        <w:t xml:space="preserve"> договор  МКУО ХЭК (</w:t>
      </w:r>
      <w:r>
        <w:rPr>
          <w:color w:val="000000"/>
          <w:sz w:val="28"/>
          <w:szCs w:val="28"/>
        </w:rPr>
        <w:t xml:space="preserve">в </w:t>
      </w:r>
      <w:r w:rsidRPr="00C80AC3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C80AC3">
        <w:rPr>
          <w:color w:val="000000"/>
          <w:sz w:val="28"/>
          <w:szCs w:val="28"/>
        </w:rPr>
        <w:t xml:space="preserve"> о материальной помощи)</w:t>
      </w:r>
      <w:r>
        <w:rPr>
          <w:color w:val="000000"/>
          <w:sz w:val="28"/>
          <w:szCs w:val="28"/>
        </w:rPr>
        <w:t>.</w:t>
      </w:r>
      <w:r w:rsidRPr="00C80A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Водители ознакомлены под роспись с </w:t>
      </w:r>
      <w:r w:rsidRPr="00C80AC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80AC3">
        <w:rPr>
          <w:sz w:val="28"/>
          <w:szCs w:val="28"/>
        </w:rPr>
        <w:t xml:space="preserve"> Минтранса России от </w:t>
      </w:r>
      <w:r>
        <w:rPr>
          <w:sz w:val="28"/>
          <w:szCs w:val="28"/>
        </w:rPr>
        <w:t>1</w:t>
      </w:r>
      <w:r w:rsidRPr="00C80AC3">
        <w:rPr>
          <w:sz w:val="28"/>
          <w:szCs w:val="28"/>
        </w:rPr>
        <w:t>8.09.2008 № 152 «Об утверждении обязательных реквизитов и порядка заполнения путевых листов»</w:t>
      </w:r>
      <w:r>
        <w:rPr>
          <w:sz w:val="28"/>
          <w:szCs w:val="28"/>
        </w:rPr>
        <w:t>.</w:t>
      </w:r>
      <w:r w:rsidRPr="00C80AC3">
        <w:rPr>
          <w:sz w:val="28"/>
          <w:szCs w:val="28"/>
        </w:rPr>
        <w:t xml:space="preserve"> </w:t>
      </w:r>
    </w:p>
    <w:p w:rsidR="00790E58" w:rsidRPr="00790E58" w:rsidRDefault="00790E58" w:rsidP="00790E58">
      <w:pPr>
        <w:tabs>
          <w:tab w:val="left" w:pos="709"/>
        </w:tabs>
        <w:ind w:firstLine="705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D5D95" w:rsidRPr="005D5D95" w:rsidRDefault="005D5D95" w:rsidP="00F5590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F32C0"/>
    <w:rsid w:val="002B2393"/>
    <w:rsid w:val="002B3845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790E58"/>
    <w:rsid w:val="007B3846"/>
    <w:rsid w:val="007F2C5E"/>
    <w:rsid w:val="007F4666"/>
    <w:rsid w:val="00965B97"/>
    <w:rsid w:val="009E2D57"/>
    <w:rsid w:val="00A83D8F"/>
    <w:rsid w:val="00B235CB"/>
    <w:rsid w:val="00BE1714"/>
    <w:rsid w:val="00C153F9"/>
    <w:rsid w:val="00C26667"/>
    <w:rsid w:val="00C53A71"/>
    <w:rsid w:val="00CA7CD6"/>
    <w:rsid w:val="00CB591B"/>
    <w:rsid w:val="00CE121C"/>
    <w:rsid w:val="00CE34F8"/>
    <w:rsid w:val="00DA483E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31</cp:revision>
  <cp:lastPrinted>2018-10-18T13:28:00Z</cp:lastPrinted>
  <dcterms:created xsi:type="dcterms:W3CDTF">2018-10-18T13:28:00Z</dcterms:created>
  <dcterms:modified xsi:type="dcterms:W3CDTF">2019-10-24T08:59:00Z</dcterms:modified>
</cp:coreProperties>
</file>