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8" w:rsidRDefault="009A35A8" w:rsidP="004430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6154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193" w:rsidRPr="00930C0A">
        <w:rPr>
          <w:rFonts w:ascii="Times New Roman" w:hAnsi="Times New Roman" w:cs="Times New Roman"/>
          <w:sz w:val="27"/>
          <w:szCs w:val="27"/>
        </w:rPr>
        <w:t>ПРИЛОЖЕНИЕ</w:t>
      </w:r>
    </w:p>
    <w:p w:rsidR="00BE2D2C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</w:rPr>
        <w:t xml:space="preserve">      </w:t>
      </w:r>
      <w:r w:rsidRPr="00930C0A">
        <w:rPr>
          <w:rFonts w:ascii="Times New Roman" w:hAnsi="Times New Roman" w:cs="Times New Roman"/>
          <w:sz w:val="27"/>
          <w:szCs w:val="27"/>
        </w:rPr>
        <w:t xml:space="preserve">  </w:t>
      </w:r>
      <w:r w:rsidR="00BE2D2C" w:rsidRPr="00930C0A">
        <w:rPr>
          <w:rFonts w:ascii="Times New Roman" w:hAnsi="Times New Roman" w:cs="Times New Roman"/>
          <w:sz w:val="27"/>
          <w:szCs w:val="27"/>
        </w:rPr>
        <w:t xml:space="preserve">к распоряжению </w:t>
      </w:r>
      <w:proofErr w:type="gramStart"/>
      <w:r w:rsidR="00BE2D2C" w:rsidRPr="00930C0A">
        <w:rPr>
          <w:rFonts w:ascii="Times New Roman" w:hAnsi="Times New Roman" w:cs="Times New Roman"/>
          <w:sz w:val="27"/>
          <w:szCs w:val="27"/>
        </w:rPr>
        <w:t>Контрольно-счетной</w:t>
      </w:r>
      <w:proofErr w:type="gramEnd"/>
    </w:p>
    <w:p w:rsidR="00884A32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BE2D2C" w:rsidRPr="00930C0A">
        <w:rPr>
          <w:rFonts w:ascii="Times New Roman" w:hAnsi="Times New Roman" w:cs="Times New Roman"/>
          <w:sz w:val="27"/>
          <w:szCs w:val="27"/>
        </w:rPr>
        <w:t>палаты муниципального образования</w:t>
      </w:r>
    </w:p>
    <w:p w:rsidR="00BE2D2C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</w:t>
      </w:r>
      <w:r w:rsidR="00BE2D2C" w:rsidRPr="00930C0A">
        <w:rPr>
          <w:rFonts w:ascii="Times New Roman" w:hAnsi="Times New Roman" w:cs="Times New Roman"/>
          <w:sz w:val="27"/>
          <w:szCs w:val="27"/>
          <w:lang w:eastAsia="ru-RU"/>
        </w:rPr>
        <w:t>Павловский район</w:t>
      </w:r>
    </w:p>
    <w:p w:rsidR="00BE2D2C" w:rsidRPr="00930C0A" w:rsidRDefault="00A01D68" w:rsidP="00A01D68">
      <w:pPr>
        <w:pStyle w:val="a7"/>
        <w:jc w:val="center"/>
        <w:rPr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="00BE2D2C" w:rsidRPr="00930C0A">
        <w:rPr>
          <w:rFonts w:ascii="Times New Roman" w:hAnsi="Times New Roman" w:cs="Times New Roman"/>
          <w:sz w:val="27"/>
          <w:szCs w:val="27"/>
          <w:lang w:eastAsia="ru-RU"/>
        </w:rPr>
        <w:t>от</w:t>
      </w:r>
      <w:r w:rsidR="00D94B44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92768">
        <w:rPr>
          <w:rFonts w:ascii="Times New Roman" w:hAnsi="Times New Roman" w:cs="Times New Roman"/>
          <w:sz w:val="27"/>
          <w:szCs w:val="27"/>
          <w:lang w:eastAsia="ru-RU"/>
        </w:rPr>
        <w:t>21.07.20</w:t>
      </w:r>
      <w:r w:rsidR="00356181">
        <w:rPr>
          <w:rFonts w:ascii="Times New Roman" w:hAnsi="Times New Roman" w:cs="Times New Roman"/>
          <w:sz w:val="27"/>
          <w:szCs w:val="27"/>
          <w:lang w:eastAsia="ru-RU"/>
        </w:rPr>
        <w:t>16</w:t>
      </w:r>
      <w:bookmarkStart w:id="0" w:name="_GoBack"/>
      <w:bookmarkEnd w:id="0"/>
      <w:r w:rsidR="00B9276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A35A8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№ </w:t>
      </w:r>
      <w:r w:rsidR="00B92768">
        <w:rPr>
          <w:rFonts w:ascii="Times New Roman" w:hAnsi="Times New Roman" w:cs="Times New Roman"/>
          <w:sz w:val="27"/>
          <w:szCs w:val="27"/>
          <w:lang w:eastAsia="ru-RU"/>
        </w:rPr>
        <w:t>70-р</w:t>
      </w:r>
    </w:p>
    <w:p w:rsidR="009A35A8" w:rsidRPr="00930C0A" w:rsidRDefault="009A35A8" w:rsidP="00A01D68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ПРИЛОЖЕНИЕ</w:t>
      </w: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к распоряжению </w:t>
      </w:r>
      <w:proofErr w:type="gramStart"/>
      <w:r w:rsidRPr="00930C0A">
        <w:rPr>
          <w:rFonts w:ascii="Times New Roman" w:hAnsi="Times New Roman" w:cs="Times New Roman"/>
          <w:sz w:val="27"/>
          <w:szCs w:val="27"/>
        </w:rPr>
        <w:t>Контрольно-счетной</w:t>
      </w:r>
      <w:proofErr w:type="gramEnd"/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палаты муниципального образования</w:t>
      </w: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Павловский район</w:t>
      </w:r>
    </w:p>
    <w:p w:rsidR="009A35A8" w:rsidRPr="00930C0A" w:rsidRDefault="009A35A8" w:rsidP="009A35A8">
      <w:pPr>
        <w:pStyle w:val="a7"/>
        <w:jc w:val="right"/>
        <w:rPr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от 30.12.201</w:t>
      </w:r>
      <w:r w:rsidR="00B20EE3" w:rsidRPr="00930C0A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№ </w:t>
      </w:r>
      <w:r w:rsidR="00B20EE3" w:rsidRPr="00930C0A">
        <w:rPr>
          <w:rFonts w:ascii="Times New Roman" w:hAnsi="Times New Roman" w:cs="Times New Roman"/>
          <w:sz w:val="27"/>
          <w:szCs w:val="27"/>
          <w:lang w:eastAsia="ru-RU"/>
        </w:rPr>
        <w:t>115</w:t>
      </w:r>
      <w:r w:rsidRPr="00930C0A">
        <w:rPr>
          <w:rFonts w:ascii="Times New Roman" w:hAnsi="Times New Roman" w:cs="Times New Roman"/>
          <w:sz w:val="27"/>
          <w:szCs w:val="27"/>
          <w:lang w:eastAsia="ru-RU"/>
        </w:rPr>
        <w:t>-р</w:t>
      </w:r>
    </w:p>
    <w:p w:rsidR="009A35A8" w:rsidRPr="00930C0A" w:rsidRDefault="009A35A8" w:rsidP="009A35A8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12C2" w:rsidRPr="00930C0A" w:rsidRDefault="006112C2" w:rsidP="002A6154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</w:p>
    <w:p w:rsidR="002A6154" w:rsidRPr="00930C0A" w:rsidRDefault="002A6154" w:rsidP="002A6154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930C0A">
        <w:rPr>
          <w:rFonts w:ascii="Times New Roman" w:hAnsi="Times New Roman" w:cs="Times New Roman"/>
          <w:color w:val="auto"/>
          <w:sz w:val="27"/>
          <w:szCs w:val="27"/>
        </w:rPr>
        <w:t xml:space="preserve">План 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br/>
        <w:t xml:space="preserve">работы Контрольно-счетной палаты муниципального образования 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br/>
        <w:t>Павловский район на 201</w:t>
      </w:r>
      <w:r w:rsidR="00B20EE3" w:rsidRPr="00930C0A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t xml:space="preserve"> год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560"/>
        <w:gridCol w:w="1984"/>
      </w:tblGrid>
      <w:tr w:rsidR="00B20EE3" w:rsidRPr="00930C0A" w:rsidTr="00925BC6">
        <w:tc>
          <w:tcPr>
            <w:tcW w:w="1101" w:type="dxa"/>
          </w:tcPr>
          <w:p w:rsidR="00B20EE3" w:rsidRPr="00930C0A" w:rsidRDefault="00B20EE3" w:rsidP="009A35A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244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1984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Основание для включения мероприятия в план</w:t>
            </w:r>
          </w:p>
        </w:tc>
      </w:tr>
      <w:tr w:rsidR="00B20EE3" w:rsidRPr="00930C0A" w:rsidTr="00925BC6">
        <w:trPr>
          <w:trHeight w:val="364"/>
        </w:trPr>
        <w:tc>
          <w:tcPr>
            <w:tcW w:w="1101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4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984" w:type="dxa"/>
          </w:tcPr>
          <w:p w:rsidR="00B20EE3" w:rsidRPr="00930C0A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20EE3" w:rsidRPr="00930C0A" w:rsidTr="00925BC6">
        <w:tc>
          <w:tcPr>
            <w:tcW w:w="1101" w:type="dxa"/>
          </w:tcPr>
          <w:p w:rsidR="00B20EE3" w:rsidRPr="00930C0A" w:rsidRDefault="00A01D68" w:rsidP="00A01D6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EE3" w:rsidRPr="00930C0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EE3" w:rsidRPr="00930C0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4" w:type="dxa"/>
          </w:tcPr>
          <w:p w:rsidR="00B20EE3" w:rsidRPr="00930C0A" w:rsidRDefault="00A01D68" w:rsidP="00A01D68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Аудит эффективности предоставления и использования государственных (муниципальных) средств, родительской платы, выделенных (привлеченных) для осуществления полномочий в сфере дошкольного образования на территории муниципального образования Павловский район (в формате параллельного контрольного мероприятия с Контрольно-счетной палатой Краснодарского края).</w:t>
            </w:r>
          </w:p>
        </w:tc>
        <w:tc>
          <w:tcPr>
            <w:tcW w:w="1560" w:type="dxa"/>
          </w:tcPr>
          <w:p w:rsidR="00B20EE3" w:rsidRPr="00930C0A" w:rsidRDefault="00A01D68" w:rsidP="00DC53E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B20EE3" w:rsidRPr="00B927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0EE3" w:rsidRPr="00930C0A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  <w:r w:rsidR="00DC53EF">
              <w:rPr>
                <w:rFonts w:ascii="Times New Roman" w:hAnsi="Times New Roman" w:cs="Times New Roman"/>
                <w:sz w:val="27"/>
                <w:szCs w:val="27"/>
              </w:rPr>
              <w:t xml:space="preserve"> (с 25 июля по 01 сентября)</w:t>
            </w:r>
          </w:p>
        </w:tc>
        <w:tc>
          <w:tcPr>
            <w:tcW w:w="1984" w:type="dxa"/>
          </w:tcPr>
          <w:p w:rsidR="00B20EE3" w:rsidRPr="00930C0A" w:rsidRDefault="0068013D" w:rsidP="00A01D6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 xml:space="preserve">Решение о проведении </w:t>
            </w:r>
            <w:r w:rsidR="00925BC6">
              <w:rPr>
                <w:rFonts w:ascii="Times New Roman" w:hAnsi="Times New Roman" w:cs="Times New Roman"/>
                <w:sz w:val="27"/>
                <w:szCs w:val="27"/>
              </w:rPr>
              <w:t>параллельного контрольного</w:t>
            </w: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мероприятия от 1</w:t>
            </w:r>
            <w:r w:rsidR="00A01D68" w:rsidRPr="00930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A01D68" w:rsidRPr="00930C0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.2016</w:t>
            </w:r>
            <w:r w:rsidR="00930C0A" w:rsidRPr="00930C0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30C0A" w:rsidRPr="00930C0A" w:rsidRDefault="00930C0A" w:rsidP="00930C0A">
            <w:pPr>
              <w:rPr>
                <w:sz w:val="27"/>
                <w:szCs w:val="27"/>
                <w:highlight w:val="yellow"/>
                <w:lang w:eastAsia="ru-RU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 xml:space="preserve">пункт 4 статьи 19 Положения </w:t>
            </w:r>
          </w:p>
        </w:tc>
      </w:tr>
      <w:tr w:rsidR="00930C0A" w:rsidRPr="00930C0A" w:rsidTr="00925BC6">
        <w:tc>
          <w:tcPr>
            <w:tcW w:w="1101" w:type="dxa"/>
          </w:tcPr>
          <w:p w:rsidR="00930C0A" w:rsidRPr="00930C0A" w:rsidRDefault="00930C0A" w:rsidP="00A01D6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2.8.</w:t>
            </w:r>
          </w:p>
        </w:tc>
        <w:tc>
          <w:tcPr>
            <w:tcW w:w="5244" w:type="dxa"/>
          </w:tcPr>
          <w:p w:rsidR="00930C0A" w:rsidRPr="00930C0A" w:rsidRDefault="00930C0A" w:rsidP="00930C0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Аудит в сфере закупок  товаров, работ, услуг, осуществляемых для муниципальных нужд  в муниципальном бюджетном дошкольном образовательном учреждении детский сад общеразвивающего вида № 7 ст. Атаманской</w:t>
            </w:r>
          </w:p>
        </w:tc>
        <w:tc>
          <w:tcPr>
            <w:tcW w:w="1560" w:type="dxa"/>
          </w:tcPr>
          <w:p w:rsidR="00930C0A" w:rsidRPr="00930C0A" w:rsidRDefault="00930C0A" w:rsidP="00930C0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</w:tc>
        <w:tc>
          <w:tcPr>
            <w:tcW w:w="1984" w:type="dxa"/>
          </w:tcPr>
          <w:p w:rsidR="00930C0A" w:rsidRPr="00930C0A" w:rsidRDefault="00930C0A" w:rsidP="00A01D6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30C0A">
              <w:rPr>
                <w:rFonts w:ascii="Times New Roman" w:hAnsi="Times New Roman" w:cs="Times New Roman"/>
                <w:sz w:val="27"/>
                <w:szCs w:val="27"/>
              </w:rPr>
              <w:t>ст. 98 Федерального Закона №44-ФЗ</w:t>
            </w:r>
          </w:p>
        </w:tc>
      </w:tr>
    </w:tbl>
    <w:p w:rsidR="007F334E" w:rsidRPr="00930C0A" w:rsidRDefault="007F334E" w:rsidP="007A0015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FA37FD" w:rsidRPr="00930C0A" w:rsidRDefault="007A0015" w:rsidP="007A0015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Председатель Контрольно-счетной палаты </w:t>
      </w:r>
    </w:p>
    <w:p w:rsidR="002A6154" w:rsidRPr="00930C0A" w:rsidRDefault="007A0015" w:rsidP="00B95048">
      <w:pPr>
        <w:pStyle w:val="a7"/>
        <w:rPr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Павловский район                      </w:t>
      </w:r>
      <w:r w:rsidR="00D957B1" w:rsidRPr="00930C0A">
        <w:rPr>
          <w:rFonts w:ascii="Times New Roman" w:hAnsi="Times New Roman" w:cs="Times New Roman"/>
          <w:sz w:val="27"/>
          <w:szCs w:val="27"/>
        </w:rPr>
        <w:t xml:space="preserve">  </w:t>
      </w:r>
      <w:r w:rsidRPr="00930C0A">
        <w:rPr>
          <w:rFonts w:ascii="Times New Roman" w:hAnsi="Times New Roman" w:cs="Times New Roman"/>
          <w:sz w:val="27"/>
          <w:szCs w:val="27"/>
        </w:rPr>
        <w:t xml:space="preserve"> В.В.</w:t>
      </w:r>
      <w:r w:rsidR="0050529A" w:rsidRPr="00930C0A">
        <w:rPr>
          <w:rFonts w:ascii="Times New Roman" w:hAnsi="Times New Roman" w:cs="Times New Roman"/>
          <w:sz w:val="27"/>
          <w:szCs w:val="27"/>
        </w:rPr>
        <w:t xml:space="preserve"> </w:t>
      </w:r>
      <w:r w:rsidRPr="00930C0A">
        <w:rPr>
          <w:rFonts w:ascii="Times New Roman" w:hAnsi="Times New Roman" w:cs="Times New Roman"/>
          <w:sz w:val="27"/>
          <w:szCs w:val="27"/>
        </w:rPr>
        <w:t>Власенко</w:t>
      </w:r>
    </w:p>
    <w:sectPr w:rsidR="002A6154" w:rsidRPr="00930C0A" w:rsidSect="00521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B4" w:rsidRDefault="00CA50B4" w:rsidP="00521404">
      <w:pPr>
        <w:spacing w:after="0" w:line="240" w:lineRule="auto"/>
      </w:pPr>
      <w:r>
        <w:separator/>
      </w:r>
    </w:p>
  </w:endnote>
  <w:endnote w:type="continuationSeparator" w:id="0">
    <w:p w:rsidR="00CA50B4" w:rsidRDefault="00CA50B4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B4" w:rsidRDefault="00CA50B4" w:rsidP="00521404">
      <w:pPr>
        <w:spacing w:after="0" w:line="240" w:lineRule="auto"/>
      </w:pPr>
      <w:r>
        <w:separator/>
      </w:r>
    </w:p>
  </w:footnote>
  <w:footnote w:type="continuationSeparator" w:id="0">
    <w:p w:rsidR="00CA50B4" w:rsidRDefault="00CA50B4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521404" w:rsidRDefault="00521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C6">
          <w:rPr>
            <w:noProof/>
          </w:rPr>
          <w:t>2</w:t>
        </w:r>
        <w:r>
          <w:fldChar w:fldCharType="end"/>
        </w:r>
      </w:p>
    </w:sdtContent>
  </w:sdt>
  <w:p w:rsidR="00521404" w:rsidRDefault="005214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3C88"/>
    <w:rsid w:val="00030D4C"/>
    <w:rsid w:val="00034895"/>
    <w:rsid w:val="00043AB0"/>
    <w:rsid w:val="00095009"/>
    <w:rsid w:val="000A58FC"/>
    <w:rsid w:val="000F1EC2"/>
    <w:rsid w:val="00116404"/>
    <w:rsid w:val="0013164C"/>
    <w:rsid w:val="00132A99"/>
    <w:rsid w:val="00142F2A"/>
    <w:rsid w:val="00147FE2"/>
    <w:rsid w:val="00156FF2"/>
    <w:rsid w:val="00162522"/>
    <w:rsid w:val="00184E54"/>
    <w:rsid w:val="00190721"/>
    <w:rsid w:val="00191430"/>
    <w:rsid w:val="001D035D"/>
    <w:rsid w:val="001D2B48"/>
    <w:rsid w:val="001E0D83"/>
    <w:rsid w:val="001E19AA"/>
    <w:rsid w:val="0021256B"/>
    <w:rsid w:val="00222118"/>
    <w:rsid w:val="00225136"/>
    <w:rsid w:val="00235B59"/>
    <w:rsid w:val="00261583"/>
    <w:rsid w:val="00270BDE"/>
    <w:rsid w:val="00276591"/>
    <w:rsid w:val="00281C16"/>
    <w:rsid w:val="00283220"/>
    <w:rsid w:val="002A6154"/>
    <w:rsid w:val="002B3E2E"/>
    <w:rsid w:val="002C32DA"/>
    <w:rsid w:val="002D28C7"/>
    <w:rsid w:val="002F08AA"/>
    <w:rsid w:val="002F37AC"/>
    <w:rsid w:val="00300437"/>
    <w:rsid w:val="0034623C"/>
    <w:rsid w:val="003512B0"/>
    <w:rsid w:val="00356181"/>
    <w:rsid w:val="003712A7"/>
    <w:rsid w:val="003762A6"/>
    <w:rsid w:val="003874BB"/>
    <w:rsid w:val="00387EC7"/>
    <w:rsid w:val="003A3D1F"/>
    <w:rsid w:val="003A4118"/>
    <w:rsid w:val="003B7AE2"/>
    <w:rsid w:val="003E30AF"/>
    <w:rsid w:val="003F7BA0"/>
    <w:rsid w:val="00407924"/>
    <w:rsid w:val="0041252F"/>
    <w:rsid w:val="00422747"/>
    <w:rsid w:val="00423F3E"/>
    <w:rsid w:val="00434F3D"/>
    <w:rsid w:val="00443074"/>
    <w:rsid w:val="004A272B"/>
    <w:rsid w:val="004B141E"/>
    <w:rsid w:val="004B7EB9"/>
    <w:rsid w:val="004D0A03"/>
    <w:rsid w:val="004D19FB"/>
    <w:rsid w:val="004F46F9"/>
    <w:rsid w:val="00501F6C"/>
    <w:rsid w:val="00503AD1"/>
    <w:rsid w:val="0050529A"/>
    <w:rsid w:val="00521404"/>
    <w:rsid w:val="00525FAA"/>
    <w:rsid w:val="00527D3A"/>
    <w:rsid w:val="00532EB3"/>
    <w:rsid w:val="005348F7"/>
    <w:rsid w:val="0055509D"/>
    <w:rsid w:val="00564D31"/>
    <w:rsid w:val="00567150"/>
    <w:rsid w:val="005711E5"/>
    <w:rsid w:val="00583AB4"/>
    <w:rsid w:val="00585A6E"/>
    <w:rsid w:val="005A48B9"/>
    <w:rsid w:val="005C0CF2"/>
    <w:rsid w:val="005C7290"/>
    <w:rsid w:val="005D1141"/>
    <w:rsid w:val="00603922"/>
    <w:rsid w:val="0061034A"/>
    <w:rsid w:val="006112C2"/>
    <w:rsid w:val="00630F90"/>
    <w:rsid w:val="00643FC0"/>
    <w:rsid w:val="00654C0F"/>
    <w:rsid w:val="0068013D"/>
    <w:rsid w:val="00692DB3"/>
    <w:rsid w:val="006B5B67"/>
    <w:rsid w:val="0071770D"/>
    <w:rsid w:val="0072009E"/>
    <w:rsid w:val="00734AF0"/>
    <w:rsid w:val="00741F67"/>
    <w:rsid w:val="0074475D"/>
    <w:rsid w:val="007563E8"/>
    <w:rsid w:val="007631CE"/>
    <w:rsid w:val="0078451A"/>
    <w:rsid w:val="007A0015"/>
    <w:rsid w:val="007A3499"/>
    <w:rsid w:val="007C5A78"/>
    <w:rsid w:val="007F334E"/>
    <w:rsid w:val="00807C63"/>
    <w:rsid w:val="00813711"/>
    <w:rsid w:val="00843D86"/>
    <w:rsid w:val="0085097C"/>
    <w:rsid w:val="00881840"/>
    <w:rsid w:val="00882CAA"/>
    <w:rsid w:val="00884538"/>
    <w:rsid w:val="00884A32"/>
    <w:rsid w:val="00884A6D"/>
    <w:rsid w:val="008B2B63"/>
    <w:rsid w:val="008C5BB7"/>
    <w:rsid w:val="008D5D77"/>
    <w:rsid w:val="008F34EE"/>
    <w:rsid w:val="0090480F"/>
    <w:rsid w:val="009137F7"/>
    <w:rsid w:val="00924C5C"/>
    <w:rsid w:val="00925BC6"/>
    <w:rsid w:val="00930C0A"/>
    <w:rsid w:val="009371BE"/>
    <w:rsid w:val="009473C3"/>
    <w:rsid w:val="00956979"/>
    <w:rsid w:val="00960E01"/>
    <w:rsid w:val="00962496"/>
    <w:rsid w:val="00973848"/>
    <w:rsid w:val="009A35A8"/>
    <w:rsid w:val="009A65E9"/>
    <w:rsid w:val="009B7B45"/>
    <w:rsid w:val="009C0EF0"/>
    <w:rsid w:val="009C2A59"/>
    <w:rsid w:val="009D6571"/>
    <w:rsid w:val="00A01D68"/>
    <w:rsid w:val="00A04351"/>
    <w:rsid w:val="00A04CAE"/>
    <w:rsid w:val="00A17247"/>
    <w:rsid w:val="00A305EE"/>
    <w:rsid w:val="00A318D2"/>
    <w:rsid w:val="00A34E1B"/>
    <w:rsid w:val="00A61560"/>
    <w:rsid w:val="00A83584"/>
    <w:rsid w:val="00A90F0D"/>
    <w:rsid w:val="00A923E5"/>
    <w:rsid w:val="00AD282B"/>
    <w:rsid w:val="00AD2B04"/>
    <w:rsid w:val="00AF7A33"/>
    <w:rsid w:val="00B20EE3"/>
    <w:rsid w:val="00B37D0D"/>
    <w:rsid w:val="00B4360D"/>
    <w:rsid w:val="00B5141C"/>
    <w:rsid w:val="00B62204"/>
    <w:rsid w:val="00B92768"/>
    <w:rsid w:val="00B932F8"/>
    <w:rsid w:val="00B95048"/>
    <w:rsid w:val="00BB494D"/>
    <w:rsid w:val="00BB5ECF"/>
    <w:rsid w:val="00BB7808"/>
    <w:rsid w:val="00BC3A7A"/>
    <w:rsid w:val="00BE2193"/>
    <w:rsid w:val="00BE2D2C"/>
    <w:rsid w:val="00C024C4"/>
    <w:rsid w:val="00C037C3"/>
    <w:rsid w:val="00C30CE6"/>
    <w:rsid w:val="00C460C6"/>
    <w:rsid w:val="00C47C00"/>
    <w:rsid w:val="00C5232A"/>
    <w:rsid w:val="00C52979"/>
    <w:rsid w:val="00C673A5"/>
    <w:rsid w:val="00C75FC5"/>
    <w:rsid w:val="00CA28E6"/>
    <w:rsid w:val="00CA50B4"/>
    <w:rsid w:val="00CB3AA3"/>
    <w:rsid w:val="00CC3D04"/>
    <w:rsid w:val="00CD2DB8"/>
    <w:rsid w:val="00CD3C58"/>
    <w:rsid w:val="00CE6A0B"/>
    <w:rsid w:val="00CF1AC5"/>
    <w:rsid w:val="00D13AEF"/>
    <w:rsid w:val="00D30F21"/>
    <w:rsid w:val="00D83241"/>
    <w:rsid w:val="00D84265"/>
    <w:rsid w:val="00D94B44"/>
    <w:rsid w:val="00D957B1"/>
    <w:rsid w:val="00DA40D4"/>
    <w:rsid w:val="00DC53EF"/>
    <w:rsid w:val="00DE1430"/>
    <w:rsid w:val="00DE3115"/>
    <w:rsid w:val="00DF272B"/>
    <w:rsid w:val="00E14CD2"/>
    <w:rsid w:val="00E261A7"/>
    <w:rsid w:val="00E32FDF"/>
    <w:rsid w:val="00E35C35"/>
    <w:rsid w:val="00E42F1C"/>
    <w:rsid w:val="00E5027C"/>
    <w:rsid w:val="00E74F2D"/>
    <w:rsid w:val="00E94C0B"/>
    <w:rsid w:val="00EA0971"/>
    <w:rsid w:val="00F02901"/>
    <w:rsid w:val="00F03910"/>
    <w:rsid w:val="00F11838"/>
    <w:rsid w:val="00F2284E"/>
    <w:rsid w:val="00F228FE"/>
    <w:rsid w:val="00F42FA9"/>
    <w:rsid w:val="00F867AF"/>
    <w:rsid w:val="00F9085B"/>
    <w:rsid w:val="00F91726"/>
    <w:rsid w:val="00F92505"/>
    <w:rsid w:val="00F9444C"/>
    <w:rsid w:val="00FA37FD"/>
    <w:rsid w:val="00FC046B"/>
    <w:rsid w:val="00FD065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48C7-67D5-4D52-8FC4-A2FDEC64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112</cp:revision>
  <cp:lastPrinted>2014-04-08T12:23:00Z</cp:lastPrinted>
  <dcterms:created xsi:type="dcterms:W3CDTF">2012-12-26T14:03:00Z</dcterms:created>
  <dcterms:modified xsi:type="dcterms:W3CDTF">2019-05-13T14:43:00Z</dcterms:modified>
</cp:coreProperties>
</file>