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F9" w:rsidRPr="00C153F9" w:rsidRDefault="000064D1" w:rsidP="00BE171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bookmarkEnd w:id="0"/>
      <w:r w:rsidRPr="00C153F9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О принятых решениях и мерах по устранению нарушений, выявленных по результатам контрольного мероприятия «П</w:t>
      </w:r>
      <w:r w:rsidRPr="00C153F9">
        <w:rPr>
          <w:rFonts w:ascii="Times New Roman" w:hAnsi="Times New Roman" w:cs="Times New Roman"/>
          <w:b/>
          <w:sz w:val="28"/>
          <w:szCs w:val="28"/>
        </w:rPr>
        <w:t>роверка правильности начисления и выплаты заработной платы в муниципальном бюджетном учреждении дополнительного образования Детская школа иску</w:t>
      </w:r>
      <w:proofErr w:type="gramStart"/>
      <w:r w:rsidRPr="00C153F9">
        <w:rPr>
          <w:rFonts w:ascii="Times New Roman" w:hAnsi="Times New Roman" w:cs="Times New Roman"/>
          <w:b/>
          <w:sz w:val="28"/>
          <w:szCs w:val="28"/>
        </w:rPr>
        <w:t>сств ст</w:t>
      </w:r>
      <w:proofErr w:type="gramEnd"/>
      <w:r w:rsidRPr="00C153F9">
        <w:rPr>
          <w:rFonts w:ascii="Times New Roman" w:hAnsi="Times New Roman" w:cs="Times New Roman"/>
          <w:b/>
          <w:sz w:val="28"/>
          <w:szCs w:val="28"/>
        </w:rPr>
        <w:t xml:space="preserve">аницы </w:t>
      </w:r>
      <w:proofErr w:type="spellStart"/>
      <w:r w:rsidRPr="00C153F9">
        <w:rPr>
          <w:rFonts w:ascii="Times New Roman" w:hAnsi="Times New Roman" w:cs="Times New Roman"/>
          <w:b/>
          <w:sz w:val="28"/>
          <w:szCs w:val="28"/>
        </w:rPr>
        <w:t>Новопластуновской</w:t>
      </w:r>
      <w:proofErr w:type="spellEnd"/>
      <w:r w:rsidRPr="00C153F9">
        <w:rPr>
          <w:rFonts w:ascii="Times New Roman" w:hAnsi="Times New Roman" w:cs="Times New Roman"/>
          <w:b/>
          <w:sz w:val="28"/>
          <w:szCs w:val="28"/>
        </w:rPr>
        <w:t xml:space="preserve"> за 2017 год.  Аудит в сфере закупок, осуществляемых для муниципальных нужд в 2017 году и текущем периоде 2018 года»</w:t>
      </w:r>
      <w:r w:rsidR="00C153F9" w:rsidRPr="00C153F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(пункт 1.2 плана работы на 2018 год).</w:t>
      </w:r>
    </w:p>
    <w:p w:rsidR="00C153F9" w:rsidRPr="00C153F9" w:rsidRDefault="00F61D63" w:rsidP="00407529">
      <w:pPr>
        <w:pStyle w:val="a3"/>
        <w:jc w:val="both"/>
        <w:rPr>
          <w:rFonts w:ascii="Times New Roman" w:eastAsia="Times New Roman" w:hAnsi="Times New Roman" w:cs="Times New Roman"/>
          <w:b/>
          <w:color w:val="464646"/>
          <w:spacing w:val="11"/>
          <w:sz w:val="28"/>
          <w:szCs w:val="28"/>
          <w:lang w:eastAsia="ru-RU"/>
        </w:rPr>
      </w:pPr>
      <w:r w:rsidRPr="00C153F9">
        <w:rPr>
          <w:rFonts w:ascii="Times New Roman" w:eastAsia="Times New Roman" w:hAnsi="Times New Roman" w:cs="Times New Roman"/>
          <w:b/>
          <w:color w:val="464646"/>
          <w:spacing w:val="11"/>
          <w:sz w:val="28"/>
          <w:szCs w:val="28"/>
          <w:lang w:eastAsia="ru-RU"/>
        </w:rPr>
        <w:tab/>
      </w:r>
    </w:p>
    <w:p w:rsidR="00407529" w:rsidRPr="007D5D50" w:rsidRDefault="000064D1" w:rsidP="00C15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68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Pr="0002368F">
        <w:rPr>
          <w:rFonts w:ascii="Times New Roman" w:hAnsi="Times New Roman" w:cs="Times New Roman"/>
          <w:sz w:val="28"/>
          <w:szCs w:val="28"/>
        </w:rPr>
        <w:t xml:space="preserve">правильности начисления и выплаты заработной платы в муниципальном бюджетном учреждении дополнительного образования Детская школа искусств станицы </w:t>
      </w:r>
      <w:proofErr w:type="spellStart"/>
      <w:r w:rsidRPr="0002368F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F61D63" w:rsidRPr="0002368F">
        <w:rPr>
          <w:rFonts w:ascii="Times New Roman" w:hAnsi="Times New Roman" w:cs="Times New Roman"/>
          <w:sz w:val="28"/>
          <w:szCs w:val="28"/>
        </w:rPr>
        <w:t xml:space="preserve"> </w:t>
      </w:r>
      <w:r w:rsidR="007F4666">
        <w:rPr>
          <w:rFonts w:ascii="Times New Roman" w:hAnsi="Times New Roman" w:cs="Times New Roman"/>
          <w:sz w:val="28"/>
          <w:szCs w:val="28"/>
        </w:rPr>
        <w:t>(далее</w:t>
      </w:r>
      <w:r w:rsidR="00C53A71">
        <w:rPr>
          <w:rFonts w:ascii="Times New Roman" w:hAnsi="Times New Roman" w:cs="Times New Roman"/>
          <w:sz w:val="28"/>
          <w:szCs w:val="28"/>
        </w:rPr>
        <w:t xml:space="preserve"> </w:t>
      </w:r>
      <w:r w:rsidR="007F4666">
        <w:rPr>
          <w:rFonts w:ascii="Times New Roman" w:hAnsi="Times New Roman" w:cs="Times New Roman"/>
          <w:sz w:val="28"/>
          <w:szCs w:val="28"/>
        </w:rPr>
        <w:t xml:space="preserve"> – ДШИ ст. </w:t>
      </w:r>
      <w:proofErr w:type="spellStart"/>
      <w:r w:rsidR="007F4666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7F4666">
        <w:rPr>
          <w:rFonts w:ascii="Times New Roman" w:hAnsi="Times New Roman" w:cs="Times New Roman"/>
          <w:sz w:val="28"/>
          <w:szCs w:val="28"/>
        </w:rPr>
        <w:t xml:space="preserve">, Школа искусств) </w:t>
      </w:r>
      <w:r w:rsidR="00F61D63" w:rsidRPr="0002368F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F61D63" w:rsidRPr="0002368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 деятельности учреждения</w:t>
      </w:r>
      <w:r w:rsidR="00F61D63" w:rsidRPr="0002368F">
        <w:rPr>
          <w:rFonts w:ascii="Times New Roman" w:hAnsi="Times New Roman" w:cs="Times New Roman"/>
          <w:sz w:val="28"/>
          <w:szCs w:val="28"/>
        </w:rPr>
        <w:t xml:space="preserve"> были установлены </w:t>
      </w:r>
      <w:r w:rsidR="00F61D63" w:rsidRPr="0002368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нарушения трудового законодательства, законодательства о закупках, </w:t>
      </w:r>
      <w:r w:rsidR="00407529" w:rsidRPr="007D5D50">
        <w:rPr>
          <w:rFonts w:ascii="Times New Roman" w:hAnsi="Times New Roman"/>
          <w:bCs/>
          <w:sz w:val="28"/>
          <w:szCs w:val="28"/>
        </w:rPr>
        <w:t xml:space="preserve">установлено низкое </w:t>
      </w:r>
      <w:r w:rsidR="00407529" w:rsidRPr="007D5D50">
        <w:rPr>
          <w:rFonts w:ascii="Times New Roman" w:hAnsi="Times New Roman"/>
          <w:bCs/>
          <w:iCs/>
          <w:sz w:val="28"/>
          <w:szCs w:val="28"/>
        </w:rPr>
        <w:t xml:space="preserve">исполнение  показателей </w:t>
      </w:r>
      <w:r w:rsidR="00407529" w:rsidRPr="007D5D50">
        <w:rPr>
          <w:rFonts w:ascii="Times New Roman" w:hAnsi="Times New Roman"/>
          <w:sz w:val="28"/>
          <w:szCs w:val="28"/>
        </w:rPr>
        <w:t>«дорожной карты»</w:t>
      </w:r>
      <w:r w:rsidR="00407529">
        <w:rPr>
          <w:rFonts w:ascii="Times New Roman" w:hAnsi="Times New Roman"/>
          <w:sz w:val="28"/>
          <w:szCs w:val="28"/>
        </w:rPr>
        <w:t>,</w:t>
      </w:r>
      <w:r w:rsidR="00407529" w:rsidRPr="007D5D50">
        <w:rPr>
          <w:rFonts w:ascii="Times New Roman" w:hAnsi="Times New Roman"/>
          <w:sz w:val="28"/>
          <w:szCs w:val="28"/>
        </w:rPr>
        <w:t xml:space="preserve"> </w:t>
      </w:r>
      <w:r w:rsidR="00407529">
        <w:rPr>
          <w:rFonts w:ascii="Times New Roman" w:hAnsi="Times New Roman"/>
          <w:sz w:val="28"/>
          <w:szCs w:val="28"/>
        </w:rPr>
        <w:t>отсутствие</w:t>
      </w:r>
      <w:r w:rsidR="00407529" w:rsidRPr="007D5D50">
        <w:rPr>
          <w:rFonts w:ascii="Times New Roman" w:hAnsi="Times New Roman"/>
          <w:bCs/>
          <w:sz w:val="28"/>
          <w:szCs w:val="28"/>
        </w:rPr>
        <w:t xml:space="preserve"> в</w:t>
      </w:r>
      <w:r w:rsidR="00407529" w:rsidRPr="007D5D50">
        <w:rPr>
          <w:rFonts w:ascii="Times New Roman" w:hAnsi="Times New Roman"/>
          <w:sz w:val="28"/>
          <w:szCs w:val="28"/>
        </w:rPr>
        <w:t>заимосвяз</w:t>
      </w:r>
      <w:r w:rsidR="00407529">
        <w:rPr>
          <w:rFonts w:ascii="Times New Roman" w:hAnsi="Times New Roman"/>
          <w:sz w:val="28"/>
          <w:szCs w:val="28"/>
        </w:rPr>
        <w:t>и</w:t>
      </w:r>
      <w:r w:rsidR="00407529" w:rsidRPr="007D5D50">
        <w:rPr>
          <w:rFonts w:ascii="Times New Roman" w:hAnsi="Times New Roman"/>
          <w:sz w:val="28"/>
          <w:szCs w:val="28"/>
        </w:rPr>
        <w:t xml:space="preserve"> между показателями эффективности деятельности директора Школы искусств, деятельности учреждения и деятельности педагогического</w:t>
      </w:r>
      <w:proofErr w:type="gramEnd"/>
      <w:r w:rsidR="00407529" w:rsidRPr="007D5D50">
        <w:rPr>
          <w:rFonts w:ascii="Times New Roman" w:hAnsi="Times New Roman"/>
          <w:sz w:val="28"/>
          <w:szCs w:val="28"/>
        </w:rPr>
        <w:t xml:space="preserve"> персонала</w:t>
      </w:r>
      <w:r w:rsidR="00407529">
        <w:rPr>
          <w:rFonts w:ascii="Times New Roman" w:hAnsi="Times New Roman"/>
          <w:sz w:val="28"/>
          <w:szCs w:val="28"/>
        </w:rPr>
        <w:t xml:space="preserve"> и  </w:t>
      </w:r>
      <w:r w:rsidR="00407529" w:rsidRPr="0002368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другие нарушения и недостатки</w:t>
      </w:r>
      <w:r w:rsidR="0040752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F61D63" w:rsidRPr="00C153F9" w:rsidRDefault="00407529" w:rsidP="00C153F9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eastAsia="Times New Roman"/>
          <w:spacing w:val="11"/>
          <w:lang w:eastAsia="ru-RU"/>
        </w:rPr>
        <w:tab/>
      </w:r>
      <w:r w:rsidR="00F61D63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Кроме того, выявлены нарушения в деятельности</w:t>
      </w:r>
      <w:r w:rsidR="00F61D63" w:rsidRPr="00C153F9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муниципального </w:t>
      </w:r>
      <w:r w:rsidR="0002368F" w:rsidRPr="00C153F9">
        <w:rPr>
          <w:rFonts w:ascii="Times New Roman" w:hAnsi="Times New Roman" w:cs="Times New Roman"/>
          <w:sz w:val="28"/>
          <w:szCs w:val="28"/>
        </w:rPr>
        <w:t xml:space="preserve"> </w:t>
      </w:r>
      <w:r w:rsidR="00F61D63" w:rsidRPr="00C153F9">
        <w:rPr>
          <w:rFonts w:ascii="Times New Roman" w:hAnsi="Times New Roman" w:cs="Times New Roman"/>
          <w:sz w:val="28"/>
          <w:szCs w:val="28"/>
        </w:rPr>
        <w:t>образования Павловский район, осуществляющего функции</w:t>
      </w:r>
      <w:r w:rsidR="00F61D63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учредителя.</w:t>
      </w:r>
    </w:p>
    <w:p w:rsidR="00675F0C" w:rsidRPr="00C153F9" w:rsidRDefault="00675F0C" w:rsidP="00C153F9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латой внесены представления в адрес </w:t>
      </w:r>
      <w:r w:rsidR="00576651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руководителя учреждения и начальника управления культуры.</w:t>
      </w:r>
    </w:p>
    <w:p w:rsidR="00F669E6" w:rsidRPr="005E2DC0" w:rsidRDefault="007F4666" w:rsidP="00C153F9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Школой искусств и управлением культуры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5E2D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7F4666" w:rsidRDefault="007F4666" w:rsidP="00C153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</w:t>
      </w:r>
      <w:r w:rsidR="00BE1714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несены изменения в раздел 3 Коллективного договора, регулирующего вопросы оплаты труда работников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;</w:t>
      </w:r>
      <w:r w:rsidR="00BE1714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DA483E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составлены дополнительные соглашения к трудовым договорам отдельных работников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;</w:t>
      </w:r>
      <w:r w:rsidR="00DA483E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внесены изменения в состав комиссии </w:t>
      </w:r>
      <w:r w:rsidR="00DA483E" w:rsidRPr="00C153F9">
        <w:rPr>
          <w:rFonts w:ascii="Times New Roman" w:hAnsi="Times New Roman" w:cs="Times New Roman"/>
          <w:sz w:val="28"/>
          <w:szCs w:val="28"/>
        </w:rPr>
        <w:t>по контролю за оценкой эффективности деятельности работников ДШИ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DA483E" w:rsidRPr="00C153F9">
        <w:rPr>
          <w:rFonts w:ascii="Times New Roman" w:hAnsi="Times New Roman" w:cs="Times New Roman"/>
          <w:sz w:val="28"/>
          <w:szCs w:val="28"/>
        </w:rPr>
        <w:t xml:space="preserve"> информация о порядке расчета показателей эффективности, установленных для педагогических работников, доведена до сведения всех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3F9" w:rsidRDefault="000F294C" w:rsidP="00C153F9">
      <w:pPr>
        <w:pStyle w:val="a5"/>
        <w:tabs>
          <w:tab w:val="left" w:pos="750"/>
          <w:tab w:val="left" w:pos="851"/>
          <w:tab w:val="left" w:pos="993"/>
          <w:tab w:val="left" w:pos="1276"/>
          <w:tab w:val="left" w:pos="1418"/>
        </w:tabs>
        <w:ind w:left="0" w:firstLine="750"/>
        <w:jc w:val="both"/>
        <w:rPr>
          <w:spacing w:val="11"/>
          <w:sz w:val="28"/>
          <w:szCs w:val="28"/>
        </w:rPr>
      </w:pPr>
      <w:r w:rsidRPr="00C153F9">
        <w:rPr>
          <w:spacing w:val="11"/>
          <w:sz w:val="28"/>
          <w:szCs w:val="28"/>
        </w:rPr>
        <w:t>На основании заявлений директора Учреждения и специалиста Централизованной бухгалтерии управления культуры производятся удержания из заработной платы неправомерных выпла</w:t>
      </w:r>
      <w:r w:rsidR="00C153F9" w:rsidRPr="00C153F9">
        <w:rPr>
          <w:spacing w:val="11"/>
          <w:sz w:val="28"/>
          <w:szCs w:val="28"/>
        </w:rPr>
        <w:t>т.</w:t>
      </w:r>
    </w:p>
    <w:p w:rsidR="005E2DC0" w:rsidRPr="007F4666" w:rsidRDefault="005E2DC0" w:rsidP="005E2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66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Также учтены и другие замечания Контрольно-счетной палаты по выявленным в ходе проверки нарушениям и недостаткам</w:t>
      </w:r>
      <w:r w:rsidRPr="007F4666">
        <w:rPr>
          <w:rFonts w:ascii="Times New Roman" w:hAnsi="Times New Roman" w:cs="Times New Roman"/>
          <w:sz w:val="28"/>
          <w:szCs w:val="28"/>
        </w:rPr>
        <w:t>.</w:t>
      </w:r>
    </w:p>
    <w:p w:rsidR="005E2DC0" w:rsidRPr="00C153F9" w:rsidRDefault="005E2DC0" w:rsidP="00C153F9">
      <w:pPr>
        <w:pStyle w:val="a5"/>
        <w:tabs>
          <w:tab w:val="left" w:pos="750"/>
          <w:tab w:val="left" w:pos="851"/>
          <w:tab w:val="left" w:pos="993"/>
          <w:tab w:val="left" w:pos="1276"/>
          <w:tab w:val="left" w:pos="1418"/>
        </w:tabs>
        <w:ind w:left="0" w:firstLine="750"/>
        <w:jc w:val="both"/>
        <w:rPr>
          <w:spacing w:val="11"/>
          <w:sz w:val="28"/>
          <w:szCs w:val="28"/>
        </w:rPr>
      </w:pPr>
    </w:p>
    <w:p w:rsidR="00C153F9" w:rsidRDefault="00C153F9" w:rsidP="00C153F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материалам проверки Прокуратурой </w:t>
      </w:r>
      <w:r w:rsidRPr="007D5D50">
        <w:rPr>
          <w:rFonts w:ascii="Times New Roman" w:eastAsia="Times New Roman" w:hAnsi="Times New Roman"/>
          <w:sz w:val="28"/>
          <w:szCs w:val="28"/>
        </w:rPr>
        <w:t xml:space="preserve">Павловского района </w:t>
      </w:r>
      <w:r>
        <w:rPr>
          <w:rFonts w:ascii="Times New Roman" w:eastAsia="Times New Roman" w:hAnsi="Times New Roman"/>
          <w:sz w:val="28"/>
          <w:szCs w:val="28"/>
        </w:rPr>
        <w:t xml:space="preserve">в отношении руководителя </w:t>
      </w:r>
      <w:r w:rsidR="001F32C0" w:rsidRPr="001F32C0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Школы искусств</w:t>
      </w:r>
      <w:r w:rsidRPr="001F32C0">
        <w:rPr>
          <w:rFonts w:ascii="Times New Roman" w:eastAsia="Times New Roman" w:hAnsi="Times New Roman"/>
          <w:sz w:val="28"/>
          <w:szCs w:val="28"/>
        </w:rPr>
        <w:t xml:space="preserve"> </w:t>
      </w:r>
      <w:r w:rsidR="007F4666">
        <w:rPr>
          <w:rFonts w:ascii="Times New Roman" w:eastAsia="Times New Roman" w:hAnsi="Times New Roman"/>
          <w:sz w:val="28"/>
          <w:szCs w:val="28"/>
        </w:rPr>
        <w:t>вынесено постановление о возбуждении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4666">
        <w:rPr>
          <w:rFonts w:ascii="Times New Roman" w:eastAsia="Times New Roman" w:hAnsi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/>
          <w:sz w:val="28"/>
          <w:szCs w:val="28"/>
        </w:rPr>
        <w:t xml:space="preserve">об </w:t>
      </w:r>
      <w:r w:rsidRPr="007D5D50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D5D50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и</w:t>
      </w:r>
      <w:r w:rsidRPr="007D5D50">
        <w:rPr>
          <w:rFonts w:ascii="Times New Roman" w:hAnsi="Times New Roman"/>
          <w:sz w:val="28"/>
          <w:szCs w:val="28"/>
        </w:rPr>
        <w:t xml:space="preserve">, </w:t>
      </w:r>
      <w:r w:rsidR="007F4666">
        <w:rPr>
          <w:rFonts w:ascii="Times New Roman" w:hAnsi="Times New Roman"/>
          <w:sz w:val="28"/>
          <w:szCs w:val="28"/>
        </w:rPr>
        <w:t xml:space="preserve">предусмотренном </w:t>
      </w:r>
      <w:r w:rsidR="007F4666">
        <w:rPr>
          <w:rFonts w:ascii="Times New Roman" w:hAnsi="Times New Roman"/>
          <w:sz w:val="28"/>
          <w:szCs w:val="28"/>
        </w:rPr>
        <w:lastRenderedPageBreak/>
        <w:t>частью</w:t>
      </w:r>
      <w:r w:rsidRPr="007D5D50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5.27 Трудового кодекса РФ</w:t>
      </w:r>
      <w:r w:rsidR="001F32C0">
        <w:rPr>
          <w:rFonts w:ascii="Times New Roman" w:eastAsia="Times New Roman" w:hAnsi="Times New Roman"/>
          <w:sz w:val="28"/>
          <w:szCs w:val="28"/>
          <w:lang w:eastAsia="ru-RU"/>
        </w:rPr>
        <w:t>, которое направлено в Государственную инспекцию труда в Краснодарском крае для рассмотрения по существу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5F0C" w:rsidRPr="00C153F9" w:rsidRDefault="00675F0C" w:rsidP="00C153F9">
      <w:pPr>
        <w:shd w:val="clear" w:color="auto" w:fill="FFFFFF"/>
        <w:spacing w:after="330" w:line="240" w:lineRule="auto"/>
        <w:ind w:firstLine="708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Объектами контроля продолжается работа по устранению нарушений, ввиду чего </w:t>
      </w:r>
      <w:r w:rsidR="00C153F9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C153F9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й </w:t>
      </w: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Pr="00C153F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C1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F0E4E"/>
    <w:rsid w:val="000F294C"/>
    <w:rsid w:val="001050B8"/>
    <w:rsid w:val="001F32C0"/>
    <w:rsid w:val="003C1FCA"/>
    <w:rsid w:val="003E7908"/>
    <w:rsid w:val="00407529"/>
    <w:rsid w:val="00530926"/>
    <w:rsid w:val="00576651"/>
    <w:rsid w:val="005E2DC0"/>
    <w:rsid w:val="00675F0C"/>
    <w:rsid w:val="007F4666"/>
    <w:rsid w:val="00BE1714"/>
    <w:rsid w:val="00C153F9"/>
    <w:rsid w:val="00C53A71"/>
    <w:rsid w:val="00DA483E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15</cp:revision>
  <cp:lastPrinted>2018-10-18T13:28:00Z</cp:lastPrinted>
  <dcterms:created xsi:type="dcterms:W3CDTF">2018-10-18T13:28:00Z</dcterms:created>
  <dcterms:modified xsi:type="dcterms:W3CDTF">2019-05-17T15:12:00Z</dcterms:modified>
</cp:coreProperties>
</file>