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2C" w:rsidRPr="00360273" w:rsidRDefault="00744446" w:rsidP="00957269">
      <w:pPr>
        <w:spacing w:before="288" w:after="0" w:line="240" w:lineRule="auto"/>
        <w:ind w:left="150"/>
        <w:rPr>
          <w:rFonts w:ascii="Times New Roman" w:hAnsi="Times New Roman" w:cs="Times New Roman"/>
          <w:b/>
          <w:sz w:val="26"/>
          <w:szCs w:val="26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="0095726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8C7B2C" w:rsidRPr="00360273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8C7B2C" w:rsidRPr="00C118B0" w:rsidRDefault="008C7B2C" w:rsidP="008C7B2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118B0">
        <w:rPr>
          <w:rFonts w:ascii="Times New Roman" w:hAnsi="Times New Roman" w:cs="Times New Roman"/>
          <w:b/>
          <w:sz w:val="26"/>
          <w:szCs w:val="26"/>
        </w:rPr>
        <w:t>о результатах аудита Контрольно-счетной палаты муниципального образования Павловский район в сфере закупок за 20</w:t>
      </w:r>
      <w:r w:rsidR="00FB3DD5" w:rsidRPr="00C118B0">
        <w:rPr>
          <w:rFonts w:ascii="Times New Roman" w:hAnsi="Times New Roman" w:cs="Times New Roman"/>
          <w:b/>
          <w:sz w:val="26"/>
          <w:szCs w:val="26"/>
        </w:rPr>
        <w:t>2</w:t>
      </w:r>
      <w:r w:rsidR="00CE4DCF" w:rsidRPr="00C118B0">
        <w:rPr>
          <w:rFonts w:ascii="Times New Roman" w:hAnsi="Times New Roman" w:cs="Times New Roman"/>
          <w:b/>
          <w:sz w:val="26"/>
          <w:szCs w:val="26"/>
        </w:rPr>
        <w:t>1</w:t>
      </w:r>
      <w:r w:rsidRPr="00C118B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bookmarkEnd w:id="0"/>
    <w:p w:rsidR="00744446" w:rsidRPr="00744446" w:rsidRDefault="008C7B2C" w:rsidP="008C7B2C">
      <w:pPr>
        <w:pStyle w:val="a6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C7B2C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426"/>
        <w:gridCol w:w="3267"/>
      </w:tblGrid>
      <w:tr w:rsidR="00744446" w:rsidRPr="00744446" w:rsidTr="00A145BD">
        <w:trPr>
          <w:tblHeader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A1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аудита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A145BD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</w:t>
            </w:r>
          </w:p>
        </w:tc>
      </w:tr>
      <w:tr w:rsidR="00744446" w:rsidRPr="00744446" w:rsidTr="00360273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 мероприятий</w:t>
            </w:r>
          </w:p>
        </w:tc>
      </w:tr>
      <w:tr w:rsidR="005F64D3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360273" w:rsidRDefault="005F64D3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360273" w:rsidRDefault="005F64D3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4D3" w:rsidRPr="00360273" w:rsidRDefault="00CE4DCF" w:rsidP="002F225B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5F64D3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360273" w:rsidRDefault="005F64D3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360273" w:rsidRDefault="005F64D3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объектов в которых проводился аудит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4D3" w:rsidRPr="00360273" w:rsidRDefault="00CE4DCF" w:rsidP="002F225B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5F64D3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360273" w:rsidRDefault="005F64D3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4D3" w:rsidRPr="00360273" w:rsidRDefault="005F64D3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закупок, охваченных аудитом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4D3" w:rsidRPr="00E50AD1" w:rsidRDefault="00CE4DCF" w:rsidP="00CE4DCF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78895,3</w:t>
            </w:r>
            <w:r w:rsidR="005F64D3" w:rsidRPr="00E50A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744446" w:rsidRPr="00744446" w:rsidTr="00360273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</w:tr>
      <w:tr w:rsidR="00744446" w:rsidRPr="00254F63" w:rsidTr="00A145BD">
        <w:trPr>
          <w:trHeight w:val="1905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360273">
            <w:pPr>
              <w:spacing w:before="288" w:after="0" w:line="240" w:lineRule="auto"/>
              <w:ind w:left="150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E50AD1" w:rsidRDefault="00CE4DCF" w:rsidP="00CE4DCF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</w:t>
            </w:r>
            <w:r w:rsidR="005F64D3" w:rsidRPr="00E50A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4573,0</w:t>
            </w:r>
            <w:r w:rsidR="005F64D3" w:rsidRPr="00E50A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 в части проверки: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446" w:rsidRPr="00744446" w:rsidTr="00A145BD">
        <w:trPr>
          <w:trHeight w:val="1316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360273">
            <w:pPr>
              <w:pStyle w:val="a6"/>
              <w:ind w:left="18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 закупок</w:t>
            </w:r>
          </w:p>
          <w:p w:rsidR="00744446" w:rsidRPr="00360273" w:rsidRDefault="00744446" w:rsidP="00360273">
            <w:pPr>
              <w:pStyle w:val="a6"/>
              <w:ind w:firstLine="181"/>
              <w:jc w:val="both"/>
              <w:rPr>
                <w:sz w:val="20"/>
                <w:szCs w:val="20"/>
                <w:lang w:eastAsia="ru-RU"/>
              </w:rPr>
            </w:pPr>
            <w:r w:rsidRPr="0036027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общественное обсуждение крупных закупок и пр.)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5F64D3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  <w:p w:rsidR="00744446" w:rsidRPr="00360273" w:rsidRDefault="00744446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446" w:rsidRPr="00744446" w:rsidTr="00A145BD">
        <w:trPr>
          <w:trHeight w:val="913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Default="00220C8E" w:rsidP="0036027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744446" w:rsidRPr="003602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планирования закупок</w:t>
            </w:r>
          </w:p>
          <w:p w:rsidR="00DB3F01" w:rsidRPr="00360273" w:rsidRDefault="005F64D3" w:rsidP="00CE4DCF">
            <w:pPr>
              <w:pStyle w:val="a6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hAnsi="Times New Roman" w:cs="Times New Roman"/>
                <w:i/>
                <w:sz w:val="20"/>
                <w:szCs w:val="20"/>
              </w:rPr>
              <w:t>(н</w:t>
            </w:r>
            <w:r w:rsidRPr="0036027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арушения   порядка   формирования,   утверждения   и   ведения плана-графика закупок</w:t>
            </w:r>
            <w:r w:rsidR="00CE4DC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CE4DCF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3D085E" w:rsidP="003602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44446" w:rsidRPr="003602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 (извещения) о закупках</w:t>
            </w:r>
          </w:p>
          <w:p w:rsidR="00744446" w:rsidRPr="00360273" w:rsidRDefault="00744446" w:rsidP="00CE4DCF">
            <w:pPr>
              <w:pStyle w:val="a6"/>
              <w:jc w:val="both"/>
              <w:rPr>
                <w:sz w:val="20"/>
                <w:szCs w:val="20"/>
                <w:lang w:eastAsia="ru-RU"/>
              </w:rPr>
            </w:pPr>
            <w:r w:rsidRPr="0036027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(содержание изве</w:t>
            </w:r>
            <w:r w:rsidR="00CE4DC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щения и документации о закупке</w:t>
            </w:r>
            <w:r w:rsidRPr="0036027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5BD" w:rsidRPr="00A145BD" w:rsidRDefault="00744446" w:rsidP="00A145B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заключенных контрактов</w:t>
            </w:r>
            <w:r w:rsidR="003D085E" w:rsidRPr="00A145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44446" w:rsidRPr="00360273" w:rsidRDefault="005F64D3" w:rsidP="00CE4DCF">
            <w:pPr>
              <w:pStyle w:val="a6"/>
              <w:rPr>
                <w:lang w:eastAsia="ru-RU"/>
              </w:rPr>
            </w:pPr>
            <w:r w:rsidRPr="00A145B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(не включение в контракт (договор) обязательных условий</w:t>
            </w:r>
            <w:r w:rsidR="00CE4DC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CE4DCF" w:rsidP="00E50AD1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Default="00220C8E" w:rsidP="003602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44446" w:rsidRPr="003602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процедур закупок</w:t>
            </w:r>
          </w:p>
          <w:p w:rsidR="00744446" w:rsidRPr="00360273" w:rsidRDefault="00744446" w:rsidP="00360273">
            <w:pPr>
              <w:pStyle w:val="a6"/>
              <w:jc w:val="both"/>
              <w:rPr>
                <w:lang w:eastAsia="ru-RU"/>
              </w:rPr>
            </w:pPr>
            <w:r w:rsidRPr="0036027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 и пр.)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5F64D3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44446" w:rsidRPr="00744446" w:rsidTr="00A145BD">
        <w:trPr>
          <w:trHeight w:val="893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Default="00220C8E" w:rsidP="0036027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44446" w:rsidRPr="003602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исполнения контракта</w:t>
            </w:r>
          </w:p>
          <w:p w:rsidR="00DB3F01" w:rsidRPr="00A6523A" w:rsidRDefault="005F64D3" w:rsidP="00CE4DCF">
            <w:pPr>
              <w:pStyle w:val="a6"/>
              <w:rPr>
                <w:sz w:val="20"/>
                <w:szCs w:val="20"/>
                <w:lang w:eastAsia="ru-RU"/>
              </w:rPr>
            </w:pPr>
            <w:r w:rsidRPr="00A6523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E23E92" w:rsidRPr="00A6523A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E23E92" w:rsidRPr="00A6523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арушения условий реализации контрактов (договоров), в том числе сроков реализации, включая своевременность расчетов по контракту</w:t>
            </w:r>
            <w:r w:rsidR="00766A75" w:rsidRPr="00A6523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CE4DCF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  <w:r w:rsidR="005F64D3" w:rsidRPr="003602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1858,6</w:t>
            </w:r>
            <w:r w:rsidR="00E23E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E23E9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(тыс. рублей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CE4DCF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E23E92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выборе способа закупки (в том числе обоснование и </w:t>
            </w: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законность закупок у единственного поставщика, подрядчика, исполнителя)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6/2714,4 тыс. рублей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A145BD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нарушений, связанных с проведением закупок</w:t>
            </w:r>
            <w:r w:rsidR="005F64D3"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64D3" w:rsidRPr="00220C8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20C8E" w:rsidRPr="00220C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непредставление, несвоевременное представление информации (сведений) и (или) документов, подлежащих включению в реестр контрактов, заключенных </w:t>
            </w:r>
            <w:proofErr w:type="gramStart"/>
            <w:r w:rsidR="00220C8E" w:rsidRPr="00220C8E"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заказчиками  или</w:t>
            </w:r>
            <w:proofErr w:type="gramEnd"/>
            <w:r w:rsidR="00220C8E" w:rsidRPr="00220C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направление недостоверной информации (сведений) и (или) документов, содержащих недостоверную информацию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</w:tr>
      <w:tr w:rsidR="00744446" w:rsidRPr="00744446" w:rsidTr="00360273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Представления и обращения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обращений, направленных в правоохранительные и контрольные органы по результатам мероприятий по итогам аудита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CE4DCF" w:rsidP="005F64D3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744446" w:rsidRPr="00744446" w:rsidTr="00552D15">
        <w:trPr>
          <w:trHeight w:val="640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Установление причин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D15" w:rsidRPr="00523CB6" w:rsidRDefault="00552D15" w:rsidP="00552D15">
            <w:pPr>
              <w:spacing w:before="288"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Ненадлежащее исполнение требований законодательства в сфере закупок.</w:t>
            </w:r>
          </w:p>
          <w:p w:rsidR="00523CB6" w:rsidRPr="00523CB6" w:rsidRDefault="00523CB6" w:rsidP="00552D15">
            <w:pPr>
              <w:spacing w:before="288"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44446" w:rsidRPr="0036027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523C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ействия (бездействия) должностных лиц.</w:t>
            </w:r>
          </w:p>
        </w:tc>
      </w:tr>
      <w:tr w:rsidR="00744446" w:rsidRPr="00744446" w:rsidTr="00360273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C8E" w:rsidRPr="00523CB6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20C8E" w:rsidRPr="00523CB6" w:rsidRDefault="005F64D3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Обеспеч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оответстви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совокупного годового объема закупок Учреждени</w:t>
            </w:r>
            <w:r w:rsidR="00072689"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й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показателям бюджетной сметы</w:t>
            </w:r>
            <w:r w:rsidR="00220C8E"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(или плана ФХД) 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на соответствующий год</w:t>
            </w:r>
            <w:r w:rsidR="00220C8E"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220C8E" w:rsidRPr="00523CB6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:rsidR="005F64D3" w:rsidRPr="00523CB6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</w:t>
            </w:r>
            <w:r w:rsidR="005F64D3" w:rsidRPr="00523CB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воевременное внесение соответствующих изменений в планы-графики закупок.</w:t>
            </w:r>
          </w:p>
          <w:p w:rsidR="005F64D3" w:rsidRPr="00523CB6" w:rsidRDefault="005F64D3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  <w:p w:rsidR="005F64D3" w:rsidRPr="00523CB6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i/>
                <w:sz w:val="20"/>
                <w:szCs w:val="20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Обеспеч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включени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контракты (договоры) обязательных условий</w:t>
            </w:r>
            <w:r w:rsidR="00523CB6" w:rsidRPr="00523CB6">
              <w:rPr>
                <w:i/>
                <w:sz w:val="20"/>
                <w:szCs w:val="20"/>
              </w:rPr>
              <w:t>.</w:t>
            </w:r>
          </w:p>
          <w:p w:rsidR="00220C8E" w:rsidRPr="00523CB6" w:rsidRDefault="00220C8E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i/>
                <w:sz w:val="20"/>
                <w:szCs w:val="20"/>
              </w:rPr>
            </w:pPr>
          </w:p>
          <w:p w:rsidR="00523CB6" w:rsidRPr="00523CB6" w:rsidRDefault="00523CB6" w:rsidP="005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 условия контрактов, в т.ч. сроков реализации, включая своевременность расчетов по контракту.</w:t>
            </w:r>
          </w:p>
          <w:p w:rsidR="00523CB6" w:rsidRPr="00523CB6" w:rsidRDefault="00523CB6" w:rsidP="005F64D3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i/>
                <w:sz w:val="20"/>
                <w:szCs w:val="20"/>
              </w:rPr>
            </w:pPr>
          </w:p>
          <w:p w:rsidR="00744446" w:rsidRPr="00523CB6" w:rsidRDefault="005F64D3" w:rsidP="00CE4DCF">
            <w:pPr>
              <w:ind w:hanging="1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072689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Обеспеч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ить</w:t>
            </w:r>
            <w:r w:rsidR="00072689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своевременно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072689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представлени</w:t>
            </w:r>
            <w:r w:rsidR="00523CB6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072689" w:rsidRPr="00523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информации (сведений) и (или) документов, подлежащих включению в реестр контрактов, заключенных заказчиками.</w:t>
            </w:r>
          </w:p>
        </w:tc>
      </w:tr>
      <w:tr w:rsidR="00744446" w:rsidRPr="00744446" w:rsidTr="00A145BD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реализации предложений</w:t>
            </w:r>
          </w:p>
          <w:p w:rsidR="00744446" w:rsidRPr="00360273" w:rsidRDefault="00744446" w:rsidP="00744446">
            <w:pPr>
              <w:spacing w:before="288"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46" w:rsidRPr="00523CB6" w:rsidRDefault="00DD47D7" w:rsidP="00DD47D7">
            <w:pPr>
              <w:spacing w:before="288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Объектами проверок у</w:t>
            </w:r>
            <w:r w:rsidR="005F64D3" w:rsidRPr="00523C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чтены предложения и рекомендации Контрольно-счетной палаты</w:t>
            </w:r>
          </w:p>
        </w:tc>
      </w:tr>
    </w:tbl>
    <w:p w:rsidR="00744446" w:rsidRPr="00744446" w:rsidRDefault="00744446" w:rsidP="00CE4DCF">
      <w:pPr>
        <w:spacing w:before="288"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4444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</w:t>
      </w:r>
    </w:p>
    <w:p w:rsidR="008C7B2C" w:rsidRPr="008C7B2C" w:rsidRDefault="00744446" w:rsidP="008C7B2C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7B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C7B2C" w:rsidRPr="008C7B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Председатель КСП МО Павловский район </w:t>
      </w:r>
      <w:r w:rsidR="008C7B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C7B2C" w:rsidRPr="008C7B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В.В. Власенко</w:t>
      </w:r>
    </w:p>
    <w:p w:rsidR="00B4294B" w:rsidRDefault="00B4294B" w:rsidP="00744446">
      <w:pPr>
        <w:spacing w:before="288" w:after="0" w:line="240" w:lineRule="auto"/>
        <w:ind w:left="150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sectPr w:rsidR="00B4294B" w:rsidSect="00A65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13"/>
    <w:rsid w:val="00072689"/>
    <w:rsid w:val="00121566"/>
    <w:rsid w:val="001A3F24"/>
    <w:rsid w:val="00220C8E"/>
    <w:rsid w:val="00254F63"/>
    <w:rsid w:val="00285A18"/>
    <w:rsid w:val="00297AD0"/>
    <w:rsid w:val="00360273"/>
    <w:rsid w:val="00373FA1"/>
    <w:rsid w:val="003C102A"/>
    <w:rsid w:val="003D085E"/>
    <w:rsid w:val="00523CB6"/>
    <w:rsid w:val="00527B43"/>
    <w:rsid w:val="00552D15"/>
    <w:rsid w:val="005C222E"/>
    <w:rsid w:val="005F64D3"/>
    <w:rsid w:val="00685E13"/>
    <w:rsid w:val="00744446"/>
    <w:rsid w:val="00755E7D"/>
    <w:rsid w:val="00766A75"/>
    <w:rsid w:val="007E6F14"/>
    <w:rsid w:val="008C7B2C"/>
    <w:rsid w:val="008F52AA"/>
    <w:rsid w:val="00957269"/>
    <w:rsid w:val="00A145BD"/>
    <w:rsid w:val="00A6523A"/>
    <w:rsid w:val="00B1716E"/>
    <w:rsid w:val="00B4294B"/>
    <w:rsid w:val="00BB1C16"/>
    <w:rsid w:val="00BC0E76"/>
    <w:rsid w:val="00C118B0"/>
    <w:rsid w:val="00C21B78"/>
    <w:rsid w:val="00CE4DCF"/>
    <w:rsid w:val="00D672DA"/>
    <w:rsid w:val="00DB3F01"/>
    <w:rsid w:val="00DD47D7"/>
    <w:rsid w:val="00E23E92"/>
    <w:rsid w:val="00E31E0B"/>
    <w:rsid w:val="00E41D52"/>
    <w:rsid w:val="00E50AD1"/>
    <w:rsid w:val="00FB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51BF-9758-4F62-98C9-C864D8B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7D"/>
  </w:style>
  <w:style w:type="paragraph" w:styleId="1">
    <w:name w:val="heading 1"/>
    <w:basedOn w:val="a"/>
    <w:link w:val="10"/>
    <w:uiPriority w:val="9"/>
    <w:qFormat/>
    <w:rsid w:val="00B1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716E"/>
    <w:rPr>
      <w:color w:val="0000FF"/>
      <w:u w:val="single"/>
    </w:rPr>
  </w:style>
  <w:style w:type="character" w:customStyle="1" w:styleId="fontboldtexttd">
    <w:name w:val="fontboldtexttd"/>
    <w:basedOn w:val="a0"/>
    <w:rsid w:val="00B1716E"/>
  </w:style>
  <w:style w:type="character" w:customStyle="1" w:styleId="count">
    <w:name w:val="count"/>
    <w:basedOn w:val="a0"/>
    <w:rsid w:val="00B1716E"/>
  </w:style>
  <w:style w:type="character" w:customStyle="1" w:styleId="value">
    <w:name w:val="value"/>
    <w:basedOn w:val="a0"/>
    <w:rsid w:val="00B1716E"/>
  </w:style>
  <w:style w:type="paragraph" w:styleId="a4">
    <w:name w:val="Balloon Text"/>
    <w:basedOn w:val="a"/>
    <w:link w:val="a5"/>
    <w:uiPriority w:val="99"/>
    <w:semiHidden/>
    <w:unhideWhenUsed/>
    <w:rsid w:val="00B1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6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C7B2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6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40">
          <w:marLeft w:val="0"/>
          <w:marRight w:val="0"/>
          <w:marTop w:val="0"/>
          <w:marBottom w:val="5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889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82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0DAF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160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597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54867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  <w:divsChild>
                <w:div w:id="1176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7638">
              <w:marLeft w:val="0"/>
              <w:marRight w:val="0"/>
              <w:marTop w:val="0"/>
              <w:marBottom w:val="300"/>
              <w:divBdr>
                <w:top w:val="single" w:sz="12" w:space="0" w:color="D3D7DB"/>
                <w:left w:val="single" w:sz="12" w:space="0" w:color="D3D7DB"/>
                <w:bottom w:val="single" w:sz="12" w:space="0" w:color="D3D7DB"/>
                <w:right w:val="single" w:sz="12" w:space="0" w:color="D3D7DB"/>
              </w:divBdr>
            </w:div>
            <w:div w:id="660042614">
              <w:marLeft w:val="0"/>
              <w:marRight w:val="0"/>
              <w:marTop w:val="0"/>
              <w:marBottom w:val="300"/>
              <w:divBdr>
                <w:top w:val="single" w:sz="12" w:space="11" w:color="D3D7DB"/>
                <w:left w:val="single" w:sz="12" w:space="11" w:color="D3D7DB"/>
                <w:bottom w:val="single" w:sz="12" w:space="11" w:color="D3D7DB"/>
                <w:right w:val="single" w:sz="12" w:space="11" w:color="D3D7DB"/>
              </w:divBdr>
              <w:divsChild>
                <w:div w:id="697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2021-04-14T13:20:00Z</cp:lastPrinted>
  <dcterms:created xsi:type="dcterms:W3CDTF">2022-03-24T08:58:00Z</dcterms:created>
  <dcterms:modified xsi:type="dcterms:W3CDTF">2022-03-28T15:30:00Z</dcterms:modified>
</cp:coreProperties>
</file>