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212E2B" w:rsidRDefault="009E2D57" w:rsidP="009261E1">
      <w:pPr>
        <w:jc w:val="center"/>
        <w:rPr>
          <w:b/>
          <w:kern w:val="3"/>
          <w:sz w:val="28"/>
          <w:szCs w:val="28"/>
        </w:rPr>
      </w:pPr>
      <w:r>
        <w:rPr>
          <w:spacing w:val="11"/>
        </w:rPr>
        <w:tab/>
      </w:r>
      <w:r w:rsidR="000064D1" w:rsidRPr="00212E2B">
        <w:rPr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9261E1">
        <w:rPr>
          <w:b/>
          <w:spacing w:val="11"/>
          <w:sz w:val="28"/>
          <w:szCs w:val="28"/>
        </w:rPr>
        <w:t>«П</w:t>
      </w:r>
      <w:r w:rsidR="009261E1" w:rsidRPr="00433EC0">
        <w:rPr>
          <w:b/>
          <w:sz w:val="28"/>
          <w:szCs w:val="28"/>
        </w:rPr>
        <w:t>роверк</w:t>
      </w:r>
      <w:r w:rsidR="009261E1">
        <w:rPr>
          <w:b/>
          <w:sz w:val="28"/>
          <w:szCs w:val="28"/>
        </w:rPr>
        <w:t>а</w:t>
      </w:r>
      <w:r w:rsidR="009261E1" w:rsidRPr="00433EC0">
        <w:rPr>
          <w:b/>
          <w:sz w:val="28"/>
          <w:szCs w:val="28"/>
        </w:rPr>
        <w:t xml:space="preserve"> отдельных вопросов финансово-хозяйственной деятельности муниципального бюджетного учреждения «Павловский историко-краеведческий музей» Павловского сельского поселения Павловского района за 2020 год</w:t>
      </w:r>
      <w:r w:rsidR="009261E1">
        <w:rPr>
          <w:b/>
          <w:sz w:val="28"/>
          <w:szCs w:val="28"/>
        </w:rPr>
        <w:t xml:space="preserve">» </w:t>
      </w:r>
      <w:r w:rsidR="009261E1" w:rsidRPr="009261E1">
        <w:rPr>
          <w:b/>
          <w:sz w:val="28"/>
          <w:szCs w:val="28"/>
        </w:rPr>
        <w:t xml:space="preserve"> (</w:t>
      </w:r>
      <w:r w:rsidR="009261E1" w:rsidRPr="009261E1">
        <w:rPr>
          <w:b/>
          <w:sz w:val="28"/>
          <w:szCs w:val="28"/>
        </w:rPr>
        <w:t>подпункт 3.1.6 пункта 3.1. раздела 3 плана</w:t>
      </w:r>
      <w:r w:rsidR="009261E1" w:rsidRPr="00212E2B">
        <w:rPr>
          <w:b/>
          <w:kern w:val="3"/>
          <w:sz w:val="28"/>
          <w:szCs w:val="28"/>
        </w:rPr>
        <w:t xml:space="preserve"> </w:t>
      </w:r>
      <w:r w:rsidR="00C153F9" w:rsidRPr="00212E2B">
        <w:rPr>
          <w:b/>
          <w:kern w:val="3"/>
          <w:sz w:val="28"/>
          <w:szCs w:val="28"/>
        </w:rPr>
        <w:t>работы на 20</w:t>
      </w:r>
      <w:r w:rsidR="00A423E9" w:rsidRPr="00212E2B">
        <w:rPr>
          <w:b/>
          <w:kern w:val="3"/>
          <w:sz w:val="28"/>
          <w:szCs w:val="28"/>
        </w:rPr>
        <w:t>2</w:t>
      </w:r>
      <w:r w:rsidR="009604DB" w:rsidRPr="00212E2B">
        <w:rPr>
          <w:b/>
          <w:kern w:val="3"/>
          <w:sz w:val="28"/>
          <w:szCs w:val="28"/>
        </w:rPr>
        <w:t>1</w:t>
      </w:r>
      <w:r w:rsidRPr="00212E2B">
        <w:rPr>
          <w:b/>
          <w:kern w:val="3"/>
          <w:sz w:val="28"/>
          <w:szCs w:val="28"/>
        </w:rPr>
        <w:t xml:space="preserve"> год)</w:t>
      </w:r>
    </w:p>
    <w:p w:rsidR="00985C4B" w:rsidRPr="00212E2B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ED401C" w:rsidRDefault="009C50C9" w:rsidP="00A81EEB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bookmarkStart w:id="0" w:name="_GoBack"/>
      <w:bookmarkEnd w:id="0"/>
      <w:r w:rsidR="00A81EEB" w:rsidRPr="00861A74">
        <w:rPr>
          <w:rFonts w:ascii="Times New Roman" w:hAnsi="Times New Roman"/>
          <w:spacing w:val="-14"/>
          <w:sz w:val="28"/>
          <w:szCs w:val="28"/>
        </w:rPr>
        <w:t xml:space="preserve">В результате проверки </w:t>
      </w:r>
      <w:r w:rsidR="00A81EEB" w:rsidRPr="00861A74">
        <w:rPr>
          <w:rFonts w:ascii="Times New Roman" w:hAnsi="Times New Roman"/>
          <w:sz w:val="28"/>
          <w:szCs w:val="28"/>
        </w:rPr>
        <w:t>установлены следующие нарушения: нарушени</w:t>
      </w:r>
      <w:r w:rsidR="00A81EEB">
        <w:rPr>
          <w:rFonts w:ascii="Times New Roman" w:hAnsi="Times New Roman"/>
          <w:sz w:val="28"/>
          <w:szCs w:val="28"/>
        </w:rPr>
        <w:t>я</w:t>
      </w:r>
      <w:r w:rsidR="00A81EEB" w:rsidRPr="00861A74">
        <w:rPr>
          <w:rFonts w:ascii="Times New Roman" w:hAnsi="Times New Roman"/>
          <w:sz w:val="28"/>
          <w:szCs w:val="28"/>
        </w:rPr>
        <w:t xml:space="preserve"> пункта </w:t>
      </w:r>
      <w:r w:rsidR="00A81EEB" w:rsidRPr="00861A74">
        <w:rPr>
          <w:rFonts w:ascii="Times New Roman" w:hAnsi="Times New Roman"/>
          <w:bCs/>
          <w:sz w:val="28"/>
          <w:szCs w:val="28"/>
        </w:rPr>
        <w:t xml:space="preserve">Федерального закона от 12.01.1996 </w:t>
      </w:r>
      <w:r w:rsidR="00A81EEB">
        <w:rPr>
          <w:rFonts w:ascii="Times New Roman" w:hAnsi="Times New Roman"/>
          <w:bCs/>
          <w:sz w:val="28"/>
          <w:szCs w:val="28"/>
        </w:rPr>
        <w:t xml:space="preserve">      </w:t>
      </w:r>
      <w:r w:rsidR="00A81EEB" w:rsidRPr="00861A74">
        <w:rPr>
          <w:rFonts w:ascii="Times New Roman" w:hAnsi="Times New Roman"/>
          <w:bCs/>
          <w:sz w:val="28"/>
          <w:szCs w:val="28"/>
        </w:rPr>
        <w:t>№7-ФЗ «О некоммерческих организациях»</w:t>
      </w:r>
      <w:r w:rsidR="00A81EEB">
        <w:rPr>
          <w:rFonts w:ascii="Times New Roman" w:hAnsi="Times New Roman"/>
          <w:bCs/>
          <w:sz w:val="28"/>
          <w:szCs w:val="28"/>
        </w:rPr>
        <w:t xml:space="preserve">, </w:t>
      </w:r>
      <w:r w:rsidR="00A81EEB" w:rsidRPr="00861A74">
        <w:rPr>
          <w:rFonts w:ascii="Times New Roman" w:hAnsi="Times New Roman"/>
          <w:bCs/>
          <w:sz w:val="28"/>
          <w:szCs w:val="28"/>
        </w:rPr>
        <w:t xml:space="preserve"> </w:t>
      </w:r>
      <w:r w:rsidR="00A81EEB">
        <w:rPr>
          <w:rFonts w:ascii="Times New Roman" w:hAnsi="Times New Roman"/>
          <w:bCs/>
          <w:sz w:val="28"/>
          <w:szCs w:val="28"/>
        </w:rPr>
        <w:t xml:space="preserve">отдельные нарушения </w:t>
      </w:r>
      <w:r w:rsidR="00A81EEB" w:rsidRPr="00861A74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A81EEB" w:rsidRPr="00861A74">
        <w:rPr>
          <w:rFonts w:ascii="Times New Roman" w:hAnsi="Times New Roman"/>
          <w:kern w:val="2"/>
          <w:sz w:val="28"/>
          <w:szCs w:val="28"/>
          <w:lang w:eastAsia="zh-CN"/>
        </w:rPr>
        <w:t>компенсационных выплат на возмещение расходов по оплате жилья, отопления и освещения отдельным категориям граждан, работающим в Павловском сельском поселении Павло</w:t>
      </w:r>
      <w:r w:rsidR="00A81EEB" w:rsidRPr="00861A74">
        <w:rPr>
          <w:rFonts w:ascii="Times New Roman" w:hAnsi="Times New Roman"/>
          <w:kern w:val="2"/>
          <w:sz w:val="28"/>
          <w:szCs w:val="28"/>
          <w:lang w:eastAsia="zh-CN"/>
        </w:rPr>
        <w:t>в</w:t>
      </w:r>
      <w:r w:rsidR="00A81EEB" w:rsidRPr="00861A74">
        <w:rPr>
          <w:rFonts w:ascii="Times New Roman" w:hAnsi="Times New Roman"/>
          <w:kern w:val="2"/>
          <w:sz w:val="28"/>
          <w:szCs w:val="28"/>
          <w:lang w:eastAsia="zh-CN"/>
        </w:rPr>
        <w:t>ского района и проживающим в сельских населенных пунктах</w:t>
      </w:r>
      <w:r w:rsidR="00ED401C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:rsidR="00A81EEB" w:rsidRPr="00A81EEB" w:rsidRDefault="00A81EEB" w:rsidP="00A81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="00965B97"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1F152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Pr="00861A74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музея, 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рассмотрев представлени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согласно которой</w:t>
      </w:r>
      <w:r w:rsidR="00216C85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на сумму </w:t>
      </w:r>
      <w:r w:rsidRPr="00A81EEB">
        <w:rPr>
          <w:rFonts w:ascii="Times New Roman" w:hAnsi="Times New Roman"/>
          <w:sz w:val="28"/>
          <w:szCs w:val="28"/>
        </w:rPr>
        <w:t>неправомерны</w:t>
      </w:r>
      <w:r w:rsidRPr="00A81EEB">
        <w:rPr>
          <w:rFonts w:ascii="Times New Roman" w:hAnsi="Times New Roman"/>
          <w:sz w:val="28"/>
          <w:szCs w:val="28"/>
        </w:rPr>
        <w:t>х</w:t>
      </w:r>
      <w:r w:rsidRPr="00A81EEB">
        <w:rPr>
          <w:rFonts w:ascii="Times New Roman" w:hAnsi="Times New Roman"/>
          <w:sz w:val="28"/>
          <w:szCs w:val="28"/>
        </w:rPr>
        <w:t xml:space="preserve"> расход</w:t>
      </w:r>
      <w:r w:rsidRPr="00A81EEB">
        <w:rPr>
          <w:rFonts w:ascii="Times New Roman" w:hAnsi="Times New Roman"/>
          <w:sz w:val="28"/>
          <w:szCs w:val="28"/>
        </w:rPr>
        <w:t xml:space="preserve">ов </w:t>
      </w:r>
      <w:r w:rsidR="00ED401C">
        <w:rPr>
          <w:rFonts w:ascii="Times New Roman" w:hAnsi="Times New Roman"/>
          <w:sz w:val="28"/>
          <w:szCs w:val="28"/>
        </w:rPr>
        <w:t xml:space="preserve">за 2020 год в </w:t>
      </w:r>
      <w:r w:rsidRPr="00A81EEB">
        <w:rPr>
          <w:rFonts w:ascii="Times New Roman" w:hAnsi="Times New Roman"/>
          <w:sz w:val="28"/>
          <w:szCs w:val="28"/>
        </w:rPr>
        <w:t>общем объеме 164,2 тыс. рублей</w:t>
      </w:r>
      <w:r>
        <w:rPr>
          <w:rFonts w:ascii="Times New Roman" w:hAnsi="Times New Roman"/>
          <w:sz w:val="28"/>
          <w:szCs w:val="28"/>
        </w:rPr>
        <w:t xml:space="preserve"> уменьшена субсидия на финансовое обеспечение</w:t>
      </w:r>
      <w:r w:rsidR="00ED401C">
        <w:rPr>
          <w:rFonts w:ascii="Times New Roman" w:hAnsi="Times New Roman"/>
          <w:sz w:val="28"/>
          <w:szCs w:val="28"/>
        </w:rPr>
        <w:t xml:space="preserve"> выполнения муниципального задания на 2021 год.</w:t>
      </w:r>
    </w:p>
    <w:p w:rsidR="00A81EEB" w:rsidRDefault="00A81EEB" w:rsidP="00A81EEB">
      <w:pPr>
        <w:pStyle w:val="a3"/>
        <w:jc w:val="both"/>
        <w:rPr>
          <w:rFonts w:ascii="Times New Roman" w:hAnsi="Times New Roman"/>
          <w:strike/>
          <w:sz w:val="28"/>
          <w:szCs w:val="28"/>
        </w:rPr>
      </w:pPr>
    </w:p>
    <w:p w:rsidR="00675F0C" w:rsidRPr="00E51157" w:rsidRDefault="00217A59" w:rsidP="001F1527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73BD6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1527"/>
    <w:rsid w:val="001F32C0"/>
    <w:rsid w:val="00212E2B"/>
    <w:rsid w:val="00216C85"/>
    <w:rsid w:val="00217A59"/>
    <w:rsid w:val="00294671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4C25A1"/>
    <w:rsid w:val="00530926"/>
    <w:rsid w:val="00576651"/>
    <w:rsid w:val="005D5D95"/>
    <w:rsid w:val="005E2DC0"/>
    <w:rsid w:val="005E76ED"/>
    <w:rsid w:val="005F7D4A"/>
    <w:rsid w:val="006112A6"/>
    <w:rsid w:val="00651412"/>
    <w:rsid w:val="00675F0C"/>
    <w:rsid w:val="006B7AEB"/>
    <w:rsid w:val="006E6190"/>
    <w:rsid w:val="00790E58"/>
    <w:rsid w:val="007B3846"/>
    <w:rsid w:val="007F2C5E"/>
    <w:rsid w:val="007F4666"/>
    <w:rsid w:val="009261E1"/>
    <w:rsid w:val="009604DB"/>
    <w:rsid w:val="00965B97"/>
    <w:rsid w:val="00973BD6"/>
    <w:rsid w:val="00985C4B"/>
    <w:rsid w:val="009C50C9"/>
    <w:rsid w:val="009E2D57"/>
    <w:rsid w:val="00A423E9"/>
    <w:rsid w:val="00A81EEB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81149"/>
    <w:rsid w:val="00DA483E"/>
    <w:rsid w:val="00DC3FAD"/>
    <w:rsid w:val="00E376FB"/>
    <w:rsid w:val="00E51157"/>
    <w:rsid w:val="00ED401C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A8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A8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7</cp:revision>
  <cp:lastPrinted>2018-10-18T13:28:00Z</cp:lastPrinted>
  <dcterms:created xsi:type="dcterms:W3CDTF">2021-10-14T15:01:00Z</dcterms:created>
  <dcterms:modified xsi:type="dcterms:W3CDTF">2021-11-22T12:00:00Z</dcterms:modified>
</cp:coreProperties>
</file>