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C3" w:rsidRDefault="00DC08C3" w:rsidP="00DC08C3">
      <w:pPr>
        <w:widowControl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ПРИЛОЖЕНИЕ</w:t>
      </w:r>
    </w:p>
    <w:p w:rsidR="00DC08C3" w:rsidRDefault="00DC08C3" w:rsidP="00DC08C3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к Методическим рекомендациям</w:t>
      </w:r>
    </w:p>
    <w:p w:rsidR="00DC08C3" w:rsidRDefault="00DC08C3" w:rsidP="00DC08C3">
      <w:pPr>
        <w:widowControl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en-US"/>
        </w:rPr>
      </w:pPr>
    </w:p>
    <w:p w:rsidR="00DC08C3" w:rsidRDefault="00DC08C3" w:rsidP="00DC08C3">
      <w:pPr>
        <w:widowControl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en-US"/>
        </w:rPr>
      </w:pPr>
    </w:p>
    <w:p w:rsidR="00DC08C3" w:rsidRDefault="00DC08C3" w:rsidP="00DC08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</w:t>
      </w:r>
    </w:p>
    <w:p w:rsidR="00DC08C3" w:rsidRDefault="00DC08C3" w:rsidP="00DC08C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административном правонарушении</w:t>
      </w:r>
    </w:p>
    <w:p w:rsidR="00DC08C3" w:rsidRDefault="00DC08C3" w:rsidP="00DC08C3">
      <w:pPr>
        <w:jc w:val="center"/>
        <w:rPr>
          <w:sz w:val="28"/>
          <w:szCs w:val="28"/>
        </w:rPr>
      </w:pP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650DB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0DB9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08C3" w:rsidRDefault="00DC08C3" w:rsidP="00DC08C3">
      <w:pPr>
        <w:jc w:val="both"/>
        <w:rPr>
          <w:szCs w:val="28"/>
        </w:rPr>
      </w:pPr>
      <w:r>
        <w:rPr>
          <w:sz w:val="28"/>
          <w:szCs w:val="28"/>
        </w:rPr>
        <w:t>__ часов __ минут</w:t>
      </w:r>
      <w:r>
        <w:rPr>
          <w:sz w:val="28"/>
          <w:szCs w:val="28"/>
        </w:rPr>
        <w:tab/>
        <w:t xml:space="preserve">                                                            ст. Павловская                  </w:t>
      </w:r>
      <w:r>
        <w:rPr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(</w:t>
      </w:r>
      <w:r>
        <w:rPr>
          <w:szCs w:val="28"/>
        </w:rPr>
        <w:t>дата составления)                                                                                                                 (место составления)</w:t>
      </w:r>
    </w:p>
    <w:p w:rsidR="00DC08C3" w:rsidRDefault="00DC08C3" w:rsidP="00DC08C3">
      <w:pPr>
        <w:jc w:val="both"/>
        <w:rPr>
          <w:szCs w:val="28"/>
        </w:rPr>
      </w:pPr>
    </w:p>
    <w:p w:rsidR="00DC08C3" w:rsidRDefault="00DC08C3" w:rsidP="00DC08C3">
      <w:pPr>
        <w:jc w:val="both"/>
        <w:rPr>
          <w:sz w:val="28"/>
          <w:szCs w:val="28"/>
        </w:rPr>
      </w:pPr>
    </w:p>
    <w:p w:rsidR="00DC08C3" w:rsidRDefault="00DC08C3" w:rsidP="00DC08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Мною,___________________________________________________________,</w:t>
      </w:r>
    </w:p>
    <w:p w:rsidR="00DC08C3" w:rsidRDefault="00DC08C3" w:rsidP="00DC08C3">
      <w:pPr>
        <w:jc w:val="both"/>
        <w:rPr>
          <w:szCs w:val="28"/>
        </w:rPr>
      </w:pPr>
      <w:r>
        <w:rPr>
          <w:szCs w:val="28"/>
        </w:rPr>
        <w:t xml:space="preserve">                          (должность, инициалы, фамилия сотрудника Контрольно-счетной палаты, составившего протокол)</w:t>
      </w:r>
    </w:p>
    <w:p w:rsidR="00DC08C3" w:rsidRDefault="00DC08C3" w:rsidP="00DC08C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 «____________________________________» на основании статей 28.2, 28.3, части 6 статьи 28.7 КоАП РФ,___________________________________________________________ __________________________________________________________________</w:t>
      </w:r>
    </w:p>
    <w:p w:rsidR="00DC08C3" w:rsidRDefault="00DC08C3" w:rsidP="00DC08C3">
      <w:pPr>
        <w:jc w:val="center"/>
        <w:rPr>
          <w:szCs w:val="28"/>
        </w:rPr>
      </w:pPr>
      <w:r>
        <w:rPr>
          <w:szCs w:val="28"/>
        </w:rPr>
        <w:t>(указать обстоятельства, позволившие обнаружить административное правонарушение)</w:t>
      </w:r>
    </w:p>
    <w:p w:rsidR="00DC08C3" w:rsidRDefault="00DC08C3" w:rsidP="00DC08C3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что________________________________________________ _______________________________________________________________ __________________________________________________________________</w:t>
      </w:r>
    </w:p>
    <w:p w:rsidR="00DC08C3" w:rsidRDefault="00DC08C3" w:rsidP="00DC08C3">
      <w:pPr>
        <w:jc w:val="center"/>
        <w:rPr>
          <w:szCs w:val="28"/>
        </w:rPr>
      </w:pPr>
      <w:r>
        <w:rPr>
          <w:szCs w:val="28"/>
        </w:rPr>
        <w:t>(указывается место, время совершения и событие административного правонарушения)</w:t>
      </w:r>
    </w:p>
    <w:p w:rsidR="00DC08C3" w:rsidRDefault="00DC08C3" w:rsidP="00DC08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08C3" w:rsidRDefault="00DC08C3" w:rsidP="00DC08C3">
      <w:pPr>
        <w:jc w:val="center"/>
        <w:rPr>
          <w:szCs w:val="28"/>
        </w:rPr>
      </w:pPr>
      <w:r>
        <w:rPr>
          <w:szCs w:val="28"/>
        </w:rPr>
        <w:t>(указываются статьи законов, нарушенные лицом, привлекаемым к административной ответственности)</w:t>
      </w:r>
    </w:p>
    <w:p w:rsidR="00DC08C3" w:rsidRDefault="00DC08C3" w:rsidP="00DC08C3">
      <w:pPr>
        <w:ind w:firstLine="851"/>
        <w:jc w:val="both"/>
        <w:rPr>
          <w:sz w:val="28"/>
          <w:szCs w:val="28"/>
        </w:rPr>
      </w:pPr>
    </w:p>
    <w:p w:rsidR="00DC08C3" w:rsidRDefault="00DC08C3" w:rsidP="00DC08C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Изложенное</w:t>
      </w:r>
      <w:proofErr w:type="gramEnd"/>
      <w:r>
        <w:rPr>
          <w:sz w:val="28"/>
          <w:szCs w:val="28"/>
        </w:rPr>
        <w:t xml:space="preserve"> подтверждается следующими доказательствами:</w:t>
      </w:r>
    </w:p>
    <w:p w:rsidR="00DC08C3" w:rsidRDefault="00DC08C3" w:rsidP="00DC08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C08C3" w:rsidRDefault="00DC08C3" w:rsidP="00DC08C3">
      <w:pPr>
        <w:jc w:val="center"/>
        <w:rPr>
          <w:szCs w:val="28"/>
        </w:rPr>
      </w:pPr>
      <w:r>
        <w:rPr>
          <w:szCs w:val="28"/>
        </w:rPr>
        <w:t>(указываются документы, прилагаемые к протоколу и подтверждающие факт совершения административного правонарушения)</w:t>
      </w:r>
    </w:p>
    <w:p w:rsidR="00DC08C3" w:rsidRDefault="00DC08C3" w:rsidP="00DC08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____________________________________________________</w:t>
      </w:r>
    </w:p>
    <w:p w:rsidR="00DC08C3" w:rsidRDefault="00DC08C3" w:rsidP="00DC08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(указываются для гражданина – фамилия, имя, отчество, дата рождения, место рождения, адрес места регистрации, адрес места жительства, серия, номер, дата выдачи документа удостоверяющего личность лица, привлекаемого к административной ответственности,</w:t>
      </w:r>
      <w:proofErr w:type="gramEnd"/>
    </w:p>
    <w:p w:rsidR="00DC08C3" w:rsidRDefault="00DC08C3" w:rsidP="00DC08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08C3" w:rsidRDefault="00DC08C3" w:rsidP="00DC08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должностного лица – должность, фамилия, имя, отчество, дата рождения, место рождения, адрес места регистрации, адрес места жительства, серия, номер, дата выдачи документа удостоверяющего личность лица, привлекаемого к административной ответственности,</w:t>
      </w:r>
      <w:proofErr w:type="gramEnd"/>
    </w:p>
    <w:p w:rsidR="00DC08C3" w:rsidRDefault="00DC08C3" w:rsidP="00DC08C3">
      <w:pPr>
        <w:jc w:val="both"/>
        <w:rPr>
          <w:sz w:val="28"/>
          <w:szCs w:val="28"/>
        </w:rPr>
      </w:pPr>
    </w:p>
    <w:p w:rsidR="00DC08C3" w:rsidRDefault="00DC08C3" w:rsidP="00DC08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08C3" w:rsidRDefault="00DC08C3" w:rsidP="00DC08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индивидуального предпринимателя - фамилия, имя, отчество, дата </w:t>
      </w:r>
      <w:r>
        <w:rPr>
          <w:sz w:val="28"/>
          <w:szCs w:val="28"/>
        </w:rPr>
        <w:lastRenderedPageBreak/>
        <w:t>рождения, место рождения, адрес места регистрации, адрес места жительства, серия, номер, дата выдачи документа удостоверяющего личность лица, привлекаемого к административной ответственности, ИНН,</w:t>
      </w:r>
      <w:proofErr w:type="gramEnd"/>
    </w:p>
    <w:p w:rsidR="00DC08C3" w:rsidRDefault="00DC08C3" w:rsidP="00DC08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08C3" w:rsidRDefault="00DC08C3" w:rsidP="00DC0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юридического лица – полное наименование, место нахождения, ИНН, ОГРН, банковские реквизиты (при наличии)) совершил административно правонарушение, ответственность за которое предусмотрена </w:t>
      </w:r>
      <w:proofErr w:type="spellStart"/>
      <w:r>
        <w:rPr>
          <w:sz w:val="28"/>
          <w:szCs w:val="28"/>
        </w:rPr>
        <w:t>частью____статьи____КоАП</w:t>
      </w:r>
      <w:proofErr w:type="spellEnd"/>
      <w:r>
        <w:rPr>
          <w:sz w:val="28"/>
          <w:szCs w:val="28"/>
        </w:rPr>
        <w:t xml:space="preserve"> РФ.</w:t>
      </w:r>
    </w:p>
    <w:p w:rsidR="00DC08C3" w:rsidRDefault="00DC08C3" w:rsidP="00DC08C3">
      <w:pPr>
        <w:jc w:val="both"/>
        <w:rPr>
          <w:sz w:val="28"/>
          <w:szCs w:val="28"/>
        </w:rPr>
      </w:pP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Лицу, в отношении которого ведется производство по делу об административном правонарушении (его законному представителю) разъяснены его права и обязанности, предусмотренные ст. 51 Конституции Российской Федерации (никто не обязан свидетельствовать против себя самого, своего супруга и близких родственников).</w:t>
      </w:r>
    </w:p>
    <w:p w:rsidR="00DC08C3" w:rsidRDefault="00DC08C3" w:rsidP="00DC08C3">
      <w:pPr>
        <w:pStyle w:val="ConsPlusNonformat"/>
        <w:widowControl w:val="0"/>
        <w:pBdr>
          <w:bottom w:val="single" w:sz="12" w:space="1" w:color="auto"/>
        </w:pBd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iCs/>
        </w:rPr>
      </w:pP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right="24"/>
        <w:jc w:val="both"/>
        <w:rPr>
          <w:rStyle w:val="a4"/>
          <w:spacing w:val="-4"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«    »                20__ </w:t>
      </w:r>
      <w:proofErr w:type="spellStart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>г.______________________________________Ф.И.О</w:t>
      </w:r>
      <w:proofErr w:type="spellEnd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. </w:t>
      </w: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jc w:val="both"/>
      </w:pPr>
      <w:r>
        <w:rPr>
          <w:rFonts w:ascii="Times New Roman" w:hAnsi="Times New Roman" w:cs="Times New Roman"/>
          <w:iCs/>
        </w:rPr>
        <w:t xml:space="preserve">   </w:t>
      </w: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right="24"/>
        <w:jc w:val="both"/>
      </w:pPr>
      <w:r>
        <w:rPr>
          <w:rFonts w:ascii="Times New Roman" w:hAnsi="Times New Roman" w:cs="Times New Roman"/>
          <w:iCs/>
        </w:rPr>
        <w:t xml:space="preserve">(дата, подпись, ФИО законного представителя юридического лица, в отношении которого возбуждено дело об административном правонарушении) </w:t>
      </w: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right="24"/>
        <w:jc w:val="both"/>
      </w:pPr>
    </w:p>
    <w:p w:rsidR="00DC08C3" w:rsidRDefault="00DC08C3" w:rsidP="00DC08C3">
      <w:pPr>
        <w:pStyle w:val="ConsPlusNonformat"/>
        <w:widowControl w:val="0"/>
        <w:pBdr>
          <w:bottom w:val="single" w:sz="12" w:space="1" w:color="auto"/>
        </w:pBdr>
        <w:suppressAutoHyphens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Лицу, в отношении которого ведется производство по делу об административном правонарушении (его законному представителю)</w:t>
      </w:r>
      <w:r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разъяснены его права и обязанности, предусмотренные ст. 25.1. КоАП РФ (право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дела, пользоваться юридической помощью защитника, обжаловать вынесенное по делу постановление, а также право знать свои права и обязанности пользоваться иными процессуальными правами в соответствии с </w:t>
      </w:r>
      <w:hyperlink r:id="rId7" w:history="1">
        <w:r>
          <w:rPr>
            <w:rStyle w:val="a3"/>
            <w:rFonts w:ascii="Times New Roman" w:hAnsi="Times New Roman" w:cs="Times New Roman"/>
            <w:iCs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 об административных правонарушениях).</w:t>
      </w:r>
    </w:p>
    <w:p w:rsidR="00DC08C3" w:rsidRDefault="00DC08C3" w:rsidP="00DC08C3">
      <w:pPr>
        <w:pStyle w:val="ConsPlusNonformat"/>
        <w:widowControl w:val="0"/>
        <w:pBdr>
          <w:bottom w:val="single" w:sz="12" w:space="1" w:color="auto"/>
        </w:pBdr>
        <w:suppressAutoHyphens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right="24"/>
        <w:jc w:val="both"/>
        <w:rPr>
          <w:rStyle w:val="a4"/>
          <w:spacing w:val="-4"/>
          <w:sz w:val="28"/>
        </w:rPr>
      </w:pPr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«    »                20__ </w:t>
      </w:r>
      <w:proofErr w:type="spellStart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>г.______________________________________Ф.И.О</w:t>
      </w:r>
      <w:proofErr w:type="spellEnd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. </w:t>
      </w: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right="24"/>
        <w:jc w:val="both"/>
        <w:rPr>
          <w:shd w:val="clear" w:color="auto" w:fill="99FF66"/>
        </w:rPr>
      </w:pPr>
      <w:r>
        <w:rPr>
          <w:rStyle w:val="a4"/>
          <w:rFonts w:ascii="Times New Roman" w:hAnsi="Times New Roman" w:cs="Times New Roman"/>
          <w:iCs/>
          <w:spacing w:val="-4"/>
        </w:rPr>
        <w:t xml:space="preserve"> (дата, подпись, ФИО законного представителя юридического лица, в отношении которого возбуждено дело об административном правонарушении) </w:t>
      </w:r>
    </w:p>
    <w:p w:rsidR="00DC08C3" w:rsidRDefault="00DC08C3" w:rsidP="00DC08C3">
      <w:pPr>
        <w:pStyle w:val="ConsPlusNonformat"/>
        <w:widowControl w:val="0"/>
        <w:suppressAutoHyphens w:val="0"/>
        <w:ind w:firstLine="708"/>
        <w:jc w:val="both"/>
        <w:rPr>
          <w:sz w:val="28"/>
          <w:szCs w:val="28"/>
          <w:shd w:val="clear" w:color="auto" w:fill="99FF66"/>
        </w:rPr>
      </w:pPr>
    </w:p>
    <w:p w:rsidR="00DC08C3" w:rsidRDefault="00DC08C3" w:rsidP="00DC08C3">
      <w:pPr>
        <w:pStyle w:val="ConsPlusNonformat"/>
        <w:widowControl w:val="0"/>
        <w:pBdr>
          <w:bottom w:val="single" w:sz="4" w:space="1" w:color="000000"/>
        </w:pBdr>
        <w:suppressAutoHyphens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прочитан (лично, вслух, лицо отказалось от ознакомления)         </w:t>
      </w:r>
    </w:p>
    <w:p w:rsidR="00DC08C3" w:rsidRDefault="00DC08C3" w:rsidP="00DC08C3">
      <w:pPr>
        <w:pStyle w:val="ConsPlusNonformat"/>
        <w:widowControl w:val="0"/>
        <w:pBdr>
          <w:bottom w:val="single" w:sz="4" w:space="1" w:color="000000"/>
        </w:pBdr>
        <w:suppressAutoHyphens w:val="0"/>
        <w:ind w:firstLine="708"/>
        <w:jc w:val="both"/>
      </w:pPr>
      <w:r>
        <w:rPr>
          <w:rFonts w:ascii="Times New Roman" w:hAnsi="Times New Roman" w:cs="Times New Roman"/>
        </w:rPr>
        <w:t xml:space="preserve">                                              (необходимое подчеркнуть)</w:t>
      </w:r>
    </w:p>
    <w:p w:rsidR="00DC08C3" w:rsidRDefault="00DC08C3" w:rsidP="00DC08C3">
      <w:pPr>
        <w:pStyle w:val="ConsPlusNonformat"/>
        <w:widowControl w:val="0"/>
        <w:pBdr>
          <w:bottom w:val="single" w:sz="4" w:space="1" w:color="000000"/>
        </w:pBdr>
        <w:suppressAutoHyphens w:val="0"/>
        <w:ind w:firstLine="708"/>
        <w:jc w:val="both"/>
      </w:pPr>
    </w:p>
    <w:p w:rsidR="00DC08C3" w:rsidRDefault="00DC08C3" w:rsidP="00DC08C3">
      <w:pPr>
        <w:pStyle w:val="ConsPlusNonformat"/>
        <w:widowControl w:val="0"/>
        <w:pBdr>
          <w:bottom w:val="single" w:sz="4" w:space="1" w:color="000000"/>
        </w:pBd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Объяснения, дополнения и замечания лица, в отношении которого возбуждено дело об административном правонарушении: __________________________________________________________________   </w:t>
      </w:r>
    </w:p>
    <w:p w:rsidR="00DC08C3" w:rsidRDefault="00DC08C3" w:rsidP="00DC08C3">
      <w:pPr>
        <w:pStyle w:val="ConsPlusNonformat"/>
        <w:widowControl w:val="0"/>
        <w:pBdr>
          <w:bottom w:val="single" w:sz="4" w:space="1" w:color="000000"/>
        </w:pBd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08C3" w:rsidRDefault="00DC08C3" w:rsidP="00DC08C3">
      <w:pPr>
        <w:pStyle w:val="ConsPlusNonformat"/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8C3" w:rsidRDefault="00DC08C3" w:rsidP="00DC08C3">
      <w:pPr>
        <w:pStyle w:val="ConsPlusNonformat"/>
        <w:widowControl w:val="0"/>
        <w:suppressAutoHyphens w:val="0"/>
        <w:jc w:val="both"/>
      </w:pPr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«    »                20__ </w:t>
      </w:r>
      <w:proofErr w:type="spellStart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>г.______________________________________Ф.И.О</w:t>
      </w:r>
      <w:proofErr w:type="spellEnd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.     </w:t>
      </w: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spacing w:val="-4"/>
        </w:rPr>
        <w:t xml:space="preserve"> (дата, подпись, ФИО законного представителя юридического лица, в отношении которого возбуждено дело об административном правонарушении) </w:t>
      </w:r>
    </w:p>
    <w:p w:rsidR="00DC08C3" w:rsidRDefault="00DC08C3" w:rsidP="00DC08C3">
      <w:pPr>
        <w:pStyle w:val="ConsPlusNonformat"/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КСП МО Павловский район         ____________В.В. Власенко </w:t>
      </w: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8"/>
          <w:szCs w:val="18"/>
        </w:rPr>
        <w:t>Должность уполномоченного лица КСП МО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подпись</w:t>
      </w: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протокола получил:</w:t>
      </w: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8C3" w:rsidRDefault="00DC08C3" w:rsidP="00DC08C3">
      <w:pPr>
        <w:pStyle w:val="ConsPlusNonformat"/>
        <w:widowControl w:val="0"/>
        <w:suppressAutoHyphens w:val="0"/>
        <w:jc w:val="both"/>
      </w:pPr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«    »                20__ </w:t>
      </w:r>
      <w:proofErr w:type="spellStart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>г.______________________________________Ф.И.О</w:t>
      </w:r>
      <w:proofErr w:type="spellEnd"/>
      <w:r>
        <w:rPr>
          <w:rStyle w:val="a4"/>
          <w:rFonts w:ascii="Times New Roman" w:hAnsi="Times New Roman" w:cs="Times New Roman"/>
          <w:iCs/>
          <w:spacing w:val="-4"/>
          <w:sz w:val="28"/>
          <w:szCs w:val="28"/>
        </w:rPr>
        <w:t xml:space="preserve">.     </w:t>
      </w:r>
    </w:p>
    <w:p w:rsidR="00DC08C3" w:rsidRDefault="00DC08C3" w:rsidP="00DC08C3">
      <w:pPr>
        <w:pStyle w:val="ConsPlusNonformat"/>
        <w:widowControl w:val="0"/>
        <w:shd w:val="clear" w:color="auto" w:fill="FFFFFF"/>
        <w:suppressAutoHyphens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spacing w:val="-4"/>
        </w:rPr>
        <w:t xml:space="preserve"> (дата, подпись, ФИО законного представителя юридического лица, в отношении которого возбуждено дело об административном правонарушении) </w:t>
      </w:r>
    </w:p>
    <w:p w:rsidR="00DC08C3" w:rsidRDefault="00DC08C3" w:rsidP="00DC08C3">
      <w:pPr>
        <w:pStyle w:val="ConsPlusNonformat"/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DC08C3" w:rsidRDefault="00DC08C3" w:rsidP="00DC08C3">
      <w:pPr>
        <w:pStyle w:val="ConsPlusNonformat"/>
        <w:widowControl w:val="0"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подписи в протоколе отказалась (копию протокола получить отказалась)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8C3" w:rsidRDefault="00DC08C3" w:rsidP="00DC08C3">
      <w:pPr>
        <w:pStyle w:val="ConsPlusNonformat"/>
        <w:widowControl w:val="0"/>
        <w:suppressAutoHyphens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(необходимое подчеркнуть)     </w:t>
      </w:r>
    </w:p>
    <w:p w:rsidR="00DC08C3" w:rsidRDefault="00DC08C3" w:rsidP="00DC08C3">
      <w:pPr>
        <w:pStyle w:val="ConsPlusNonformat"/>
        <w:widowControl w:val="0"/>
        <w:suppressAutoHyphens w:val="0"/>
        <w:jc w:val="both"/>
        <w:rPr>
          <w:sz w:val="28"/>
          <w:szCs w:val="28"/>
        </w:rPr>
      </w:pP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КСП МО Павловский район         ____________В.В. Власенко </w:t>
      </w:r>
    </w:p>
    <w:p w:rsidR="00DC08C3" w:rsidRDefault="00DC08C3" w:rsidP="00DC08C3">
      <w:pPr>
        <w:pStyle w:val="ConsPlusNonformat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8"/>
          <w:szCs w:val="18"/>
        </w:rPr>
        <w:t>Должность уполномоченного лица КСП МО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подпись</w:t>
      </w:r>
    </w:p>
    <w:p w:rsidR="00DC08C3" w:rsidRDefault="00DC08C3" w:rsidP="00DC08C3">
      <w:pPr>
        <w:pStyle w:val="ConsPlusNonformat"/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DC08C3" w:rsidRDefault="00DC08C3" w:rsidP="00DC08C3">
      <w:pPr>
        <w:pStyle w:val="ConsPlusNonformat"/>
        <w:widowControl w:val="0"/>
        <w:suppressAutoHyphens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Отметка о направлении протокола по почте: __________________________________________________________________</w:t>
      </w: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(дата, номер заказного письма, ув</w:t>
      </w:r>
      <w:bookmarkStart w:id="1" w:name="sub_78111"/>
      <w:bookmarkStart w:id="2" w:name="sub_534161404"/>
      <w:bookmarkStart w:id="3" w:name="sub_78112"/>
      <w:bookmarkStart w:id="4" w:name="sub_14"/>
      <w:r>
        <w:rPr>
          <w:rFonts w:ascii="Times New Roman" w:hAnsi="Times New Roman" w:cs="Times New Roman"/>
          <w:sz w:val="18"/>
          <w:szCs w:val="18"/>
        </w:rPr>
        <w:t>едомления с указанием кому направлено)</w:t>
      </w:r>
      <w:bookmarkEnd w:id="1"/>
      <w:bookmarkEnd w:id="2"/>
      <w:bookmarkEnd w:id="3"/>
      <w:bookmarkEnd w:id="4"/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  <w:jc w:val="center"/>
        <w:rPr>
          <w:rFonts w:ascii="Times New Roman" w:hAnsi="Times New Roman" w:cs="Times New Roman"/>
          <w:sz w:val="18"/>
          <w:szCs w:val="18"/>
        </w:rPr>
      </w:pPr>
    </w:p>
    <w:p w:rsidR="00DC08C3" w:rsidRDefault="00DC08C3" w:rsidP="00DC08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Контрольно-счетной палаты</w:t>
      </w:r>
    </w:p>
    <w:p w:rsidR="00DC08C3" w:rsidRDefault="00DC08C3" w:rsidP="00DC08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 Павловский район                         В.В. Власенко     </w:t>
      </w:r>
    </w:p>
    <w:p w:rsidR="00DC08C3" w:rsidRDefault="00DC08C3" w:rsidP="00DC08C3">
      <w:pPr>
        <w:jc w:val="both"/>
        <w:rPr>
          <w:sz w:val="28"/>
          <w:szCs w:val="28"/>
          <w:lang w:eastAsia="en-US"/>
        </w:rPr>
      </w:pPr>
    </w:p>
    <w:p w:rsidR="00DC08C3" w:rsidRDefault="00DC08C3" w:rsidP="00DC08C3">
      <w:pPr>
        <w:jc w:val="both"/>
        <w:rPr>
          <w:sz w:val="28"/>
          <w:szCs w:val="28"/>
          <w:lang w:eastAsia="en-US"/>
        </w:rPr>
      </w:pPr>
    </w:p>
    <w:p w:rsidR="00DC08C3" w:rsidRDefault="00DC08C3" w:rsidP="00DC08C3">
      <w:pPr>
        <w:pStyle w:val="ConsPlusNonformat"/>
        <w:widowControl w:val="0"/>
        <w:suppressAutoHyphens w:val="0"/>
        <w:ind w:right="360"/>
      </w:pPr>
    </w:p>
    <w:p w:rsidR="00531DB4" w:rsidRDefault="00531DB4"/>
    <w:sectPr w:rsidR="00531DB4" w:rsidSect="00DB12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6E" w:rsidRDefault="006A5F6E" w:rsidP="00FC4C22">
      <w:r>
        <w:separator/>
      </w:r>
    </w:p>
  </w:endnote>
  <w:endnote w:type="continuationSeparator" w:id="0">
    <w:p w:rsidR="006A5F6E" w:rsidRDefault="006A5F6E" w:rsidP="00FC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6E" w:rsidRDefault="006A5F6E" w:rsidP="00FC4C22">
      <w:r>
        <w:separator/>
      </w:r>
    </w:p>
  </w:footnote>
  <w:footnote w:type="continuationSeparator" w:id="0">
    <w:p w:rsidR="006A5F6E" w:rsidRDefault="006A5F6E" w:rsidP="00FC4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062517"/>
      <w:docPartObj>
        <w:docPartGallery w:val="Page Numbers (Top of Page)"/>
        <w:docPartUnique/>
      </w:docPartObj>
    </w:sdtPr>
    <w:sdtEndPr/>
    <w:sdtContent>
      <w:p w:rsidR="00FC4C22" w:rsidRDefault="00FC4C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B9">
          <w:rPr>
            <w:noProof/>
          </w:rPr>
          <w:t>2</w:t>
        </w:r>
        <w:r>
          <w:fldChar w:fldCharType="end"/>
        </w:r>
      </w:p>
    </w:sdtContent>
  </w:sdt>
  <w:p w:rsidR="00FC4C22" w:rsidRDefault="00FC4C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9"/>
    <w:rsid w:val="000D5858"/>
    <w:rsid w:val="00531DB4"/>
    <w:rsid w:val="00650DB9"/>
    <w:rsid w:val="006A5F6E"/>
    <w:rsid w:val="00A94499"/>
    <w:rsid w:val="00AE7571"/>
    <w:rsid w:val="00DB1233"/>
    <w:rsid w:val="00DC08C3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C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8C3"/>
    <w:rPr>
      <w:color w:val="0000FF" w:themeColor="hyperlink"/>
      <w:u w:val="single"/>
    </w:rPr>
  </w:style>
  <w:style w:type="paragraph" w:customStyle="1" w:styleId="ConsPlusNonformat">
    <w:name w:val="ConsPlusNonformat"/>
    <w:rsid w:val="00DC08C3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4">
    <w:name w:val="Цветовое выделение для Текст"/>
    <w:rsid w:val="00DC08C3"/>
    <w:rPr>
      <w:sz w:val="24"/>
    </w:rPr>
  </w:style>
  <w:style w:type="paragraph" w:styleId="a5">
    <w:name w:val="header"/>
    <w:basedOn w:val="a"/>
    <w:link w:val="a6"/>
    <w:uiPriority w:val="99"/>
    <w:unhideWhenUsed/>
    <w:rsid w:val="00FC4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C22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FC4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C22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C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8C3"/>
    <w:rPr>
      <w:color w:val="0000FF" w:themeColor="hyperlink"/>
      <w:u w:val="single"/>
    </w:rPr>
  </w:style>
  <w:style w:type="paragraph" w:customStyle="1" w:styleId="ConsPlusNonformat">
    <w:name w:val="ConsPlusNonformat"/>
    <w:rsid w:val="00DC08C3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4">
    <w:name w:val="Цветовое выделение для Текст"/>
    <w:rsid w:val="00DC08C3"/>
    <w:rPr>
      <w:sz w:val="24"/>
    </w:rPr>
  </w:style>
  <w:style w:type="paragraph" w:styleId="a5">
    <w:name w:val="header"/>
    <w:basedOn w:val="a"/>
    <w:link w:val="a6"/>
    <w:uiPriority w:val="99"/>
    <w:unhideWhenUsed/>
    <w:rsid w:val="00FC4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C22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FC4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C2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C01BA9C6937970E67370038B8OBa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</cp:revision>
  <cp:lastPrinted>2017-05-02T11:26:00Z</cp:lastPrinted>
  <dcterms:created xsi:type="dcterms:W3CDTF">2017-05-02T11:25:00Z</dcterms:created>
  <dcterms:modified xsi:type="dcterms:W3CDTF">2019-05-13T08:19:00Z</dcterms:modified>
</cp:coreProperties>
</file>