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D4" w:rsidRPr="00D81EC2" w:rsidRDefault="00817ED4" w:rsidP="002063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EC2">
        <w:rPr>
          <w:rFonts w:ascii="Times New Roman" w:hAnsi="Times New Roman"/>
          <w:b/>
          <w:sz w:val="28"/>
          <w:szCs w:val="28"/>
        </w:rPr>
        <w:t>Информация</w:t>
      </w:r>
    </w:p>
    <w:p w:rsidR="004A1077" w:rsidRPr="00452E07" w:rsidRDefault="00817ED4" w:rsidP="004A1077">
      <w:pPr>
        <w:pStyle w:val="1"/>
        <w:jc w:val="center"/>
        <w:rPr>
          <w:szCs w:val="28"/>
        </w:rPr>
      </w:pPr>
      <w:r w:rsidRPr="00D81EC2">
        <w:rPr>
          <w:b/>
          <w:szCs w:val="28"/>
        </w:rPr>
        <w:t>о результатах экспертизы</w:t>
      </w:r>
      <w:r w:rsidR="00A966EE" w:rsidRPr="00D81EC2">
        <w:rPr>
          <w:b/>
          <w:szCs w:val="28"/>
        </w:rPr>
        <w:t xml:space="preserve"> </w:t>
      </w:r>
      <w:r w:rsidR="006F60E9" w:rsidRPr="004E41A8">
        <w:rPr>
          <w:b/>
          <w:szCs w:val="28"/>
        </w:rPr>
        <w:t>проект</w:t>
      </w:r>
      <w:r w:rsidR="00D805FC">
        <w:rPr>
          <w:b/>
          <w:szCs w:val="28"/>
        </w:rPr>
        <w:t>а</w:t>
      </w:r>
      <w:r w:rsidR="006F60E9" w:rsidRPr="004E41A8">
        <w:rPr>
          <w:b/>
          <w:szCs w:val="28"/>
        </w:rPr>
        <w:t xml:space="preserve"> решения Совета муниципального </w:t>
      </w:r>
      <w:r w:rsidR="00FC3404">
        <w:rPr>
          <w:b/>
          <w:szCs w:val="28"/>
        </w:rPr>
        <w:t xml:space="preserve">      </w:t>
      </w:r>
      <w:r w:rsidR="006F60E9" w:rsidRPr="004E41A8">
        <w:rPr>
          <w:b/>
          <w:szCs w:val="28"/>
        </w:rPr>
        <w:t xml:space="preserve">образования Павловский район </w:t>
      </w:r>
      <w:r w:rsidR="004A1077">
        <w:rPr>
          <w:b/>
          <w:szCs w:val="28"/>
        </w:rPr>
        <w:t>«</w:t>
      </w:r>
      <w:r w:rsidR="004A1077" w:rsidRPr="00452E07">
        <w:rPr>
          <w:b/>
          <w:szCs w:val="28"/>
        </w:rPr>
        <w:t xml:space="preserve">О внесении изменений в решение Совета муниципального образования Павловский район от </w:t>
      </w:r>
      <w:r w:rsidR="004A1077">
        <w:rPr>
          <w:b/>
          <w:szCs w:val="28"/>
        </w:rPr>
        <w:t>18</w:t>
      </w:r>
      <w:r w:rsidR="004A1077" w:rsidRPr="00452E07">
        <w:rPr>
          <w:b/>
          <w:szCs w:val="28"/>
        </w:rPr>
        <w:t xml:space="preserve"> декабря 202</w:t>
      </w:r>
      <w:r w:rsidR="004A1077">
        <w:rPr>
          <w:b/>
          <w:szCs w:val="28"/>
        </w:rPr>
        <w:t>5</w:t>
      </w:r>
      <w:r w:rsidR="004A1077" w:rsidRPr="00452E07">
        <w:rPr>
          <w:b/>
          <w:szCs w:val="28"/>
        </w:rPr>
        <w:t xml:space="preserve"> года № </w:t>
      </w:r>
      <w:r w:rsidR="004A1077">
        <w:rPr>
          <w:b/>
          <w:szCs w:val="28"/>
        </w:rPr>
        <w:t>7</w:t>
      </w:r>
      <w:r w:rsidR="004A1077" w:rsidRPr="00452E07">
        <w:rPr>
          <w:b/>
          <w:szCs w:val="28"/>
        </w:rPr>
        <w:t>/</w:t>
      </w:r>
      <w:r w:rsidR="004A1077">
        <w:rPr>
          <w:b/>
          <w:szCs w:val="28"/>
        </w:rPr>
        <w:t>2</w:t>
      </w:r>
      <w:r w:rsidR="004A1077" w:rsidRPr="00452E07">
        <w:rPr>
          <w:b/>
          <w:szCs w:val="28"/>
        </w:rPr>
        <w:t>3 «</w:t>
      </w:r>
      <w:r w:rsidR="004A1077" w:rsidRPr="00452E07">
        <w:rPr>
          <w:b/>
          <w:snapToGrid w:val="0"/>
          <w:szCs w:val="28"/>
        </w:rPr>
        <w:t>О бюджете муниципального образования Павловский район на 202</w:t>
      </w:r>
      <w:r w:rsidR="004A1077">
        <w:rPr>
          <w:b/>
          <w:snapToGrid w:val="0"/>
          <w:szCs w:val="28"/>
        </w:rPr>
        <w:t>6</w:t>
      </w:r>
      <w:r w:rsidR="004A1077" w:rsidRPr="00452E07">
        <w:rPr>
          <w:b/>
          <w:snapToGrid w:val="0"/>
          <w:szCs w:val="28"/>
        </w:rPr>
        <w:t xml:space="preserve"> год</w:t>
      </w:r>
      <w:r w:rsidR="004A1077">
        <w:rPr>
          <w:b/>
          <w:snapToGrid w:val="0"/>
          <w:szCs w:val="28"/>
        </w:rPr>
        <w:t xml:space="preserve"> </w:t>
      </w:r>
      <w:r w:rsidR="004A1077" w:rsidRPr="00452E07">
        <w:rPr>
          <w:b/>
          <w:snapToGrid w:val="0"/>
          <w:szCs w:val="28"/>
        </w:rPr>
        <w:t>и на плановый период 202</w:t>
      </w:r>
      <w:r w:rsidR="004A1077">
        <w:rPr>
          <w:b/>
          <w:snapToGrid w:val="0"/>
          <w:szCs w:val="28"/>
        </w:rPr>
        <w:t>7</w:t>
      </w:r>
      <w:r w:rsidR="004A1077" w:rsidRPr="00452E07">
        <w:rPr>
          <w:b/>
          <w:snapToGrid w:val="0"/>
          <w:szCs w:val="28"/>
        </w:rPr>
        <w:t xml:space="preserve"> и 202</w:t>
      </w:r>
      <w:r w:rsidR="004A1077">
        <w:rPr>
          <w:b/>
          <w:snapToGrid w:val="0"/>
          <w:szCs w:val="28"/>
        </w:rPr>
        <w:t>8</w:t>
      </w:r>
      <w:r w:rsidR="004A1077" w:rsidRPr="00452E07">
        <w:rPr>
          <w:b/>
          <w:snapToGrid w:val="0"/>
          <w:szCs w:val="28"/>
        </w:rPr>
        <w:t xml:space="preserve"> годов</w:t>
      </w:r>
      <w:r w:rsidR="004A1077" w:rsidRPr="00452E07">
        <w:rPr>
          <w:b/>
          <w:szCs w:val="28"/>
        </w:rPr>
        <w:t>»</w:t>
      </w:r>
    </w:p>
    <w:p w:rsidR="004A1077" w:rsidRPr="00452E07" w:rsidRDefault="004A1077" w:rsidP="004A1077">
      <w:pPr>
        <w:pStyle w:val="1"/>
        <w:jc w:val="center"/>
        <w:rPr>
          <w:b/>
          <w:snapToGrid w:val="0"/>
          <w:szCs w:val="28"/>
        </w:rPr>
      </w:pPr>
      <w:r w:rsidRPr="00452E07">
        <w:rPr>
          <w:b/>
          <w:snapToGrid w:val="0"/>
          <w:szCs w:val="28"/>
        </w:rPr>
        <w:t xml:space="preserve"> </w:t>
      </w:r>
    </w:p>
    <w:p w:rsidR="001E10FF" w:rsidRDefault="001E10FF" w:rsidP="004A1077">
      <w:pPr>
        <w:pStyle w:val="1"/>
        <w:jc w:val="center"/>
      </w:pPr>
    </w:p>
    <w:p w:rsidR="006F60E9" w:rsidRPr="004A1077" w:rsidRDefault="006F60E9" w:rsidP="004A1077">
      <w:pPr>
        <w:pStyle w:val="1"/>
        <w:jc w:val="both"/>
        <w:rPr>
          <w:szCs w:val="28"/>
        </w:rPr>
      </w:pPr>
      <w:r>
        <w:tab/>
      </w:r>
      <w:r w:rsidR="00C04023" w:rsidRPr="004A1077">
        <w:rPr>
          <w:szCs w:val="28"/>
        </w:rPr>
        <w:t xml:space="preserve">На основании </w:t>
      </w:r>
      <w:r w:rsidR="00F35D5E" w:rsidRPr="004A1077">
        <w:rPr>
          <w:szCs w:val="28"/>
        </w:rPr>
        <w:t>плана работы К</w:t>
      </w:r>
      <w:r w:rsidR="00C04023" w:rsidRPr="004A1077">
        <w:rPr>
          <w:szCs w:val="28"/>
        </w:rPr>
        <w:t xml:space="preserve">онтрольно-счетной палаты муниципального образования </w:t>
      </w:r>
      <w:r w:rsidR="00F35D5E" w:rsidRPr="004A1077">
        <w:rPr>
          <w:szCs w:val="28"/>
        </w:rPr>
        <w:t xml:space="preserve">Павловский </w:t>
      </w:r>
      <w:r w:rsidR="00C04023" w:rsidRPr="004A1077">
        <w:rPr>
          <w:szCs w:val="28"/>
        </w:rPr>
        <w:t>район на 20</w:t>
      </w:r>
      <w:r w:rsidR="008D1AAC" w:rsidRPr="004A1077">
        <w:rPr>
          <w:szCs w:val="28"/>
        </w:rPr>
        <w:t>2</w:t>
      </w:r>
      <w:r w:rsidR="00B93F42">
        <w:rPr>
          <w:szCs w:val="28"/>
        </w:rPr>
        <w:t>6</w:t>
      </w:r>
      <w:r w:rsidR="00C04023" w:rsidRPr="004A1077">
        <w:rPr>
          <w:szCs w:val="28"/>
        </w:rPr>
        <w:t xml:space="preserve"> год, </w:t>
      </w:r>
      <w:r w:rsidR="00F35D5E" w:rsidRPr="004A1077">
        <w:rPr>
          <w:szCs w:val="28"/>
        </w:rPr>
        <w:t>п</w:t>
      </w:r>
      <w:r w:rsidR="00AF4199" w:rsidRPr="004A1077">
        <w:rPr>
          <w:szCs w:val="28"/>
        </w:rPr>
        <w:t>роведен</w:t>
      </w:r>
      <w:r w:rsidR="00F35D5E" w:rsidRPr="004A1077">
        <w:rPr>
          <w:szCs w:val="28"/>
        </w:rPr>
        <w:t>о</w:t>
      </w:r>
      <w:r w:rsidR="00AF4199" w:rsidRPr="004A1077">
        <w:rPr>
          <w:szCs w:val="28"/>
        </w:rPr>
        <w:t xml:space="preserve"> экспертно-аналитическо</w:t>
      </w:r>
      <w:r w:rsidR="00F35D5E" w:rsidRPr="004A1077">
        <w:rPr>
          <w:szCs w:val="28"/>
        </w:rPr>
        <w:t>е</w:t>
      </w:r>
      <w:r w:rsidR="00C04023" w:rsidRPr="004A1077">
        <w:rPr>
          <w:szCs w:val="28"/>
        </w:rPr>
        <w:t xml:space="preserve"> </w:t>
      </w:r>
      <w:r w:rsidR="00D81EC2" w:rsidRPr="004A1077">
        <w:rPr>
          <w:szCs w:val="28"/>
        </w:rPr>
        <w:t>м</w:t>
      </w:r>
      <w:r w:rsidR="00C04023" w:rsidRPr="004A1077">
        <w:rPr>
          <w:szCs w:val="28"/>
        </w:rPr>
        <w:t xml:space="preserve">ероприятие «Экспертиза проекта решения Совета </w:t>
      </w:r>
      <w:r w:rsidR="00D81EC2" w:rsidRPr="004A1077">
        <w:rPr>
          <w:szCs w:val="28"/>
        </w:rPr>
        <w:t xml:space="preserve">муниципального образования Павловский район </w:t>
      </w:r>
      <w:r w:rsidR="001E10FF" w:rsidRPr="004A1077">
        <w:rPr>
          <w:szCs w:val="28"/>
        </w:rPr>
        <w:t xml:space="preserve">«О внесении изменений в решение Совета муниципального образования   Павловский район от </w:t>
      </w:r>
      <w:r w:rsidR="004A1077" w:rsidRPr="004A1077">
        <w:rPr>
          <w:szCs w:val="28"/>
        </w:rPr>
        <w:t>18 декабря 2025 года № 7/23 «</w:t>
      </w:r>
      <w:r w:rsidR="004A1077" w:rsidRPr="004A1077">
        <w:rPr>
          <w:snapToGrid w:val="0"/>
          <w:szCs w:val="28"/>
        </w:rPr>
        <w:t>О бюджете муниципального образования Павловский район на 2026 год и на плановый период 2027 и 2028 годов</w:t>
      </w:r>
      <w:r w:rsidR="004A1077" w:rsidRPr="004A1077">
        <w:rPr>
          <w:szCs w:val="28"/>
        </w:rPr>
        <w:t xml:space="preserve">» </w:t>
      </w:r>
      <w:r w:rsidR="002C61B2" w:rsidRPr="004A1077">
        <w:rPr>
          <w:szCs w:val="28"/>
        </w:rPr>
        <w:t>(далее – проект решения)</w:t>
      </w:r>
      <w:r w:rsidR="009D6014" w:rsidRPr="004A1077">
        <w:rPr>
          <w:szCs w:val="28"/>
        </w:rPr>
        <w:t xml:space="preserve"> и под</w:t>
      </w:r>
      <w:r w:rsidR="000476EB" w:rsidRPr="004A1077">
        <w:rPr>
          <w:szCs w:val="28"/>
        </w:rPr>
        <w:t xml:space="preserve">готовлено Заключение от </w:t>
      </w:r>
      <w:r w:rsidR="004A1077" w:rsidRPr="004A1077">
        <w:rPr>
          <w:szCs w:val="28"/>
        </w:rPr>
        <w:t>18 февраля</w:t>
      </w:r>
      <w:r w:rsidR="00C33B84" w:rsidRPr="004A1077">
        <w:rPr>
          <w:szCs w:val="28"/>
        </w:rPr>
        <w:t xml:space="preserve"> </w:t>
      </w:r>
      <w:r w:rsidR="009D6014" w:rsidRPr="004A1077">
        <w:rPr>
          <w:szCs w:val="28"/>
        </w:rPr>
        <w:t>20</w:t>
      </w:r>
      <w:r w:rsidRPr="004A1077">
        <w:rPr>
          <w:szCs w:val="28"/>
        </w:rPr>
        <w:t>2</w:t>
      </w:r>
      <w:r w:rsidR="004A1077" w:rsidRPr="004A1077">
        <w:rPr>
          <w:szCs w:val="28"/>
        </w:rPr>
        <w:t>6</w:t>
      </w:r>
      <w:r w:rsidR="009D6014" w:rsidRPr="004A1077">
        <w:rPr>
          <w:szCs w:val="28"/>
        </w:rPr>
        <w:t xml:space="preserve"> года.</w:t>
      </w:r>
    </w:p>
    <w:p w:rsidR="004A1077" w:rsidRPr="00241A2A" w:rsidRDefault="004A1077" w:rsidP="004A1077">
      <w:pPr>
        <w:pStyle w:val="ac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41A2A">
        <w:rPr>
          <w:rFonts w:ascii="Times New Roman" w:hAnsi="Times New Roman" w:cs="Times New Roman"/>
          <w:sz w:val="28"/>
          <w:szCs w:val="28"/>
        </w:rPr>
        <w:t xml:space="preserve">В ходе проведения экспертизы проекта </w:t>
      </w:r>
      <w:r w:rsidRPr="00241A2A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Совета муниципального образования Павловский район </w:t>
      </w:r>
      <w:r w:rsidRPr="00241A2A">
        <w:rPr>
          <w:rFonts w:ascii="Times New Roman" w:hAnsi="Times New Roman" w:cs="Times New Roman"/>
          <w:sz w:val="28"/>
          <w:szCs w:val="28"/>
        </w:rPr>
        <w:t>«О внесении изменений в решение Сов</w:t>
      </w:r>
      <w:r w:rsidR="00B93F42"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</w:t>
      </w:r>
      <w:bookmarkStart w:id="0" w:name="_GoBack"/>
      <w:bookmarkEnd w:id="0"/>
      <w:r w:rsidRPr="00241A2A">
        <w:rPr>
          <w:rFonts w:ascii="Times New Roman" w:hAnsi="Times New Roman" w:cs="Times New Roman"/>
          <w:sz w:val="28"/>
          <w:szCs w:val="28"/>
        </w:rPr>
        <w:t>Павловский район от 18 декабря 2025 года № 7/23 «</w:t>
      </w:r>
      <w:r w:rsidRPr="00241A2A">
        <w:rPr>
          <w:rFonts w:ascii="Times New Roman" w:hAnsi="Times New Roman" w:cs="Times New Roman"/>
          <w:snapToGrid w:val="0"/>
          <w:sz w:val="28"/>
          <w:szCs w:val="28"/>
        </w:rPr>
        <w:t>О бюджете муниципального образования Павловский район на 2026 год и на плановый период 2027 и 2028 годов</w:t>
      </w:r>
      <w:r w:rsidRPr="00241A2A">
        <w:rPr>
          <w:rFonts w:ascii="Times New Roman" w:hAnsi="Times New Roman" w:cs="Times New Roman"/>
          <w:sz w:val="28"/>
          <w:szCs w:val="28"/>
        </w:rPr>
        <w:t>» установлено, что данный проект Решения подготовлен в соответствии с действующим законодательством.</w:t>
      </w:r>
    </w:p>
    <w:p w:rsidR="004A1077" w:rsidRDefault="004A1077" w:rsidP="004A1077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059F">
        <w:rPr>
          <w:rFonts w:ascii="Times New Roman" w:hAnsi="Times New Roman" w:cs="Times New Roman"/>
          <w:sz w:val="28"/>
          <w:szCs w:val="28"/>
        </w:rPr>
        <w:tab/>
      </w:r>
      <w:r w:rsidRPr="00A5059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A5059F">
        <w:rPr>
          <w:rFonts w:ascii="Times New Roman" w:hAnsi="Times New Roman" w:cs="Times New Roman"/>
          <w:sz w:val="28"/>
          <w:szCs w:val="28"/>
          <w:lang w:eastAsia="ru-RU"/>
        </w:rPr>
        <w:tab/>
        <w:t>предоставленном проекте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A1077" w:rsidRPr="00A5059F" w:rsidRDefault="004A1077" w:rsidP="004A1077">
      <w:pPr>
        <w:pStyle w:val="ac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A5059F">
        <w:rPr>
          <w:rFonts w:ascii="Times New Roman" w:hAnsi="Times New Roman" w:cs="Times New Roman"/>
          <w:sz w:val="28"/>
          <w:szCs w:val="28"/>
          <w:lang w:eastAsia="ru-RU"/>
        </w:rPr>
        <w:t xml:space="preserve">доходы бюджета на 2026 год увеличиваются на 2762,4 тыс. рублей </w:t>
      </w:r>
      <w:r w:rsidRPr="00A5059F">
        <w:rPr>
          <w:rFonts w:ascii="Times New Roman" w:hAnsi="Times New Roman" w:cs="Times New Roman"/>
          <w:sz w:val="28"/>
          <w:szCs w:val="28"/>
        </w:rPr>
        <w:t>за счет безвозмездных поступлений из бюджета Краснодарского края</w:t>
      </w:r>
      <w:r w:rsidRPr="00A5059F">
        <w:rPr>
          <w:rFonts w:ascii="Times New Roman" w:hAnsi="Times New Roman" w:cs="Times New Roman"/>
          <w:spacing w:val="-2"/>
          <w:sz w:val="28"/>
          <w:szCs w:val="28"/>
        </w:rPr>
        <w:t xml:space="preserve"> (иные межбюджетные трансферты)</w:t>
      </w:r>
      <w:r w:rsidRPr="00A5059F">
        <w:rPr>
          <w:rFonts w:ascii="Times New Roman" w:hAnsi="Times New Roman" w:cs="Times New Roman"/>
          <w:sz w:val="28"/>
          <w:szCs w:val="28"/>
        </w:rPr>
        <w:t xml:space="preserve"> </w:t>
      </w:r>
      <w:r w:rsidRPr="00A5059F">
        <w:rPr>
          <w:rFonts w:ascii="Times New Roman" w:hAnsi="Times New Roman" w:cs="Times New Roman"/>
          <w:sz w:val="28"/>
          <w:szCs w:val="28"/>
          <w:lang w:eastAsia="ru-RU"/>
        </w:rPr>
        <w:t xml:space="preserve">и составят </w:t>
      </w:r>
      <w:r w:rsidRPr="00A5059F">
        <w:rPr>
          <w:rFonts w:ascii="Times New Roman" w:hAnsi="Times New Roman" w:cs="Times New Roman"/>
          <w:sz w:val="28"/>
          <w:szCs w:val="28"/>
        </w:rPr>
        <w:t xml:space="preserve">2811565,8 </w:t>
      </w:r>
      <w:r w:rsidRPr="00A5059F">
        <w:rPr>
          <w:rFonts w:ascii="Times New Roman" w:hAnsi="Times New Roman" w:cs="Times New Roman"/>
          <w:sz w:val="28"/>
          <w:szCs w:val="28"/>
          <w:lang w:eastAsia="ru-RU"/>
        </w:rPr>
        <w:t>ты</w:t>
      </w:r>
      <w:r w:rsidRPr="00A5059F">
        <w:rPr>
          <w:rFonts w:ascii="Times New Roman" w:hAnsi="Times New Roman" w:cs="Times New Roman"/>
          <w:iCs/>
          <w:sz w:val="28"/>
          <w:szCs w:val="28"/>
          <w:lang w:eastAsia="ru-RU"/>
        </w:rPr>
        <w:t>с. рублей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;</w:t>
      </w:r>
    </w:p>
    <w:tbl>
      <w:tblPr>
        <w:tblW w:w="10564" w:type="dxa"/>
        <w:tblLook w:val="01E0" w:firstRow="1" w:lastRow="1" w:firstColumn="1" w:lastColumn="1" w:noHBand="0" w:noVBand="0"/>
      </w:tblPr>
      <w:tblGrid>
        <w:gridCol w:w="9747"/>
        <w:gridCol w:w="817"/>
      </w:tblGrid>
      <w:tr w:rsidR="004A1077" w:rsidRPr="00351E75" w:rsidTr="0065407F">
        <w:tc>
          <w:tcPr>
            <w:tcW w:w="9747" w:type="dxa"/>
            <w:hideMark/>
          </w:tcPr>
          <w:p w:rsidR="004A1077" w:rsidRPr="00351E75" w:rsidRDefault="004A1077" w:rsidP="0065407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5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 w:rsidRPr="00351E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расходная часть бюджета в 2026 году </w:t>
            </w:r>
            <w:r w:rsidRPr="00351E75">
              <w:rPr>
                <w:rFonts w:ascii="Times New Roman" w:hAnsi="Times New Roman" w:cs="Times New Roman"/>
                <w:sz w:val="28"/>
                <w:szCs w:val="28"/>
              </w:rPr>
              <w:t xml:space="preserve">увеличивается по разделам на общую сумму 10016,9 тыс. рублей и составит </w:t>
            </w:r>
            <w:r w:rsidRPr="00351E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2902579,6 </w:t>
            </w:r>
            <w:r w:rsidRPr="00351E75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:rsidR="004A1077" w:rsidRPr="00351E75" w:rsidRDefault="004A1077" w:rsidP="0065407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1E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- де</w:t>
            </w:r>
            <w:r w:rsidRPr="00351E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фицит бюджета увеличится на 7254,5 тыс. рублей и составит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91013,8</w:t>
            </w:r>
            <w:r w:rsidRPr="00351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1E7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ты</w:t>
            </w:r>
            <w:r w:rsidRPr="00351E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 рублей.</w:t>
            </w:r>
          </w:p>
          <w:p w:rsidR="004A1077" w:rsidRPr="00351E75" w:rsidRDefault="004A1077" w:rsidP="006540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51E75">
              <w:rPr>
                <w:rFonts w:ascii="Times New Roman" w:eastAsia="Calibri" w:hAnsi="Times New Roman"/>
                <w:sz w:val="28"/>
                <w:szCs w:val="28"/>
              </w:rPr>
              <w:t xml:space="preserve">         Резервный фонд не изменяется и составит 200,0 тыс. рублей.</w:t>
            </w:r>
          </w:p>
          <w:p w:rsidR="004A1077" w:rsidRPr="00351E75" w:rsidRDefault="004A1077" w:rsidP="00654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E75">
              <w:rPr>
                <w:rFonts w:ascii="Times New Roman" w:eastAsia="Calibri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51E75">
              <w:rPr>
                <w:rFonts w:ascii="Times New Roman" w:hAnsi="Times New Roman"/>
                <w:sz w:val="28"/>
                <w:szCs w:val="28"/>
              </w:rPr>
              <w:t>Общий объем бюджетных ассигнований, направляемых на исполнение публичных нормативных обязательств,</w:t>
            </w:r>
            <w:r w:rsidRPr="00351E75">
              <w:rPr>
                <w:rFonts w:ascii="Times New Roman" w:eastAsia="Calibri" w:hAnsi="Times New Roman"/>
                <w:sz w:val="28"/>
                <w:szCs w:val="28"/>
              </w:rPr>
              <w:t xml:space="preserve"> не изменяется и составит 88959,7 тыс. рублей.</w:t>
            </w:r>
          </w:p>
        </w:tc>
        <w:tc>
          <w:tcPr>
            <w:tcW w:w="817" w:type="dxa"/>
            <w:vAlign w:val="bottom"/>
          </w:tcPr>
          <w:p w:rsidR="004A1077" w:rsidRPr="00351E75" w:rsidRDefault="004A1077" w:rsidP="0065407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077" w:rsidRPr="004B1148" w:rsidRDefault="004A1077" w:rsidP="004A1077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E7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1E75">
        <w:rPr>
          <w:rFonts w:ascii="Times New Roman" w:hAnsi="Times New Roman" w:cs="Times New Roman"/>
          <w:sz w:val="28"/>
          <w:szCs w:val="28"/>
          <w:lang w:eastAsia="ru-RU"/>
        </w:rPr>
        <w:t>Общий</w:t>
      </w:r>
      <w:r w:rsidRPr="004B1148">
        <w:rPr>
          <w:rFonts w:ascii="Times New Roman" w:hAnsi="Times New Roman" w:cs="Times New Roman"/>
          <w:sz w:val="28"/>
          <w:szCs w:val="28"/>
          <w:lang w:eastAsia="ru-RU"/>
        </w:rPr>
        <w:t xml:space="preserve"> объем бюджетных ассигнований на финансирование муниципальных программ составит всего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2667957,1 </w:t>
      </w:r>
      <w:r w:rsidRPr="004B1148">
        <w:rPr>
          <w:rFonts w:ascii="Times New Roman" w:hAnsi="Times New Roman" w:cs="Times New Roman"/>
          <w:sz w:val="28"/>
          <w:szCs w:val="28"/>
          <w:lang w:eastAsia="ru-RU"/>
        </w:rPr>
        <w:t xml:space="preserve">тыс. рублей </w:t>
      </w:r>
      <w:r w:rsidRPr="00896057">
        <w:rPr>
          <w:rFonts w:ascii="Times New Roman" w:hAnsi="Times New Roman" w:cs="Times New Roman"/>
          <w:sz w:val="28"/>
          <w:szCs w:val="28"/>
          <w:lang w:eastAsia="ru-RU"/>
        </w:rPr>
        <w:t>(в первоначальном бюджете на 2026 год – 2648657,2 тыс. рублей),</w:t>
      </w:r>
      <w:r w:rsidRPr="004B1148">
        <w:rPr>
          <w:rFonts w:ascii="Times New Roman" w:hAnsi="Times New Roman" w:cs="Times New Roman"/>
          <w:sz w:val="28"/>
          <w:szCs w:val="28"/>
          <w:lang w:eastAsia="ru-RU"/>
        </w:rPr>
        <w:t xml:space="preserve"> т.е. общий объем их финансирования в указанном проекте </w:t>
      </w:r>
      <w:r>
        <w:rPr>
          <w:rFonts w:ascii="Times New Roman" w:hAnsi="Times New Roman" w:cs="Times New Roman"/>
          <w:sz w:val="28"/>
          <w:szCs w:val="28"/>
          <w:lang w:eastAsia="ru-RU"/>
        </w:rPr>
        <w:t>увеличивается</w:t>
      </w:r>
      <w:r w:rsidRPr="004B1148">
        <w:rPr>
          <w:rFonts w:ascii="Times New Roman" w:hAnsi="Times New Roman" w:cs="Times New Roman"/>
          <w:sz w:val="28"/>
          <w:szCs w:val="28"/>
          <w:lang w:eastAsia="ru-RU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7686,3</w:t>
      </w:r>
      <w:r w:rsidRPr="004B1148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p w:rsidR="004A1077" w:rsidRPr="004B1148" w:rsidRDefault="004A1077" w:rsidP="004A1077">
      <w:pPr>
        <w:pStyle w:val="ac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ab/>
      </w:r>
      <w:r w:rsidRPr="00896057">
        <w:rPr>
          <w:rFonts w:ascii="Times New Roman" w:hAnsi="Times New Roman" w:cs="Times New Roman"/>
          <w:bCs/>
          <w:snapToGrid w:val="0"/>
          <w:sz w:val="28"/>
          <w:szCs w:val="28"/>
        </w:rPr>
        <w:t>Расходы по непрограммным направлениям деятельности увеличиваются на 2330,6 тыс. рублей и составят 234622,7 тыс. рублей (</w:t>
      </w:r>
      <w:r w:rsidRPr="00896057">
        <w:rPr>
          <w:rFonts w:ascii="Times New Roman" w:hAnsi="Times New Roman" w:cs="Times New Roman"/>
          <w:sz w:val="28"/>
          <w:szCs w:val="28"/>
          <w:lang w:eastAsia="ru-RU"/>
        </w:rPr>
        <w:t>в первоначальном бюджете на 2026 год – 228500,1 тыс. рублей)</w:t>
      </w:r>
      <w:r w:rsidRPr="00896057">
        <w:rPr>
          <w:rFonts w:ascii="Times New Roman" w:hAnsi="Times New Roman" w:cs="Times New Roman"/>
          <w:bCs/>
          <w:snapToGrid w:val="0"/>
          <w:sz w:val="28"/>
          <w:szCs w:val="28"/>
        </w:rPr>
        <w:t>.</w:t>
      </w:r>
    </w:p>
    <w:p w:rsidR="004A1077" w:rsidRPr="00DF06DD" w:rsidRDefault="004A1077" w:rsidP="004A107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559CF">
        <w:rPr>
          <w:rFonts w:ascii="Times New Roman" w:hAnsi="Times New Roman" w:cs="Times New Roman"/>
          <w:sz w:val="28"/>
          <w:szCs w:val="28"/>
        </w:rPr>
        <w:tab/>
        <w:t>В 2027</w:t>
      </w:r>
      <w:r w:rsidRPr="00DF06D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F06DD">
        <w:rPr>
          <w:rFonts w:ascii="Times New Roman" w:hAnsi="Times New Roman" w:cs="Times New Roman"/>
          <w:sz w:val="28"/>
          <w:szCs w:val="28"/>
        </w:rPr>
        <w:t xml:space="preserve"> годах бюджетные назначения по доходам</w:t>
      </w:r>
      <w:r>
        <w:rPr>
          <w:rFonts w:ascii="Times New Roman" w:hAnsi="Times New Roman" w:cs="Times New Roman"/>
          <w:sz w:val="28"/>
          <w:szCs w:val="28"/>
        </w:rPr>
        <w:t xml:space="preserve"> увеличатся на сумму 1640,5 тыс. рублей</w:t>
      </w:r>
      <w:r w:rsidRPr="00D23377">
        <w:rPr>
          <w:rFonts w:ascii="Times New Roman" w:hAnsi="Times New Roman" w:cs="Times New Roman"/>
          <w:sz w:val="28"/>
          <w:szCs w:val="28"/>
        </w:rPr>
        <w:t xml:space="preserve"> </w:t>
      </w:r>
      <w:r w:rsidRPr="005221E6">
        <w:rPr>
          <w:rFonts w:ascii="Times New Roman" w:hAnsi="Times New Roman" w:cs="Times New Roman"/>
          <w:sz w:val="28"/>
          <w:szCs w:val="28"/>
        </w:rPr>
        <w:t>за счет безвозмездных поступлений из бюджета Краснодарского края</w:t>
      </w:r>
      <w:r w:rsidRPr="005221E6">
        <w:rPr>
          <w:rFonts w:ascii="Times New Roman" w:hAnsi="Times New Roman" w:cs="Times New Roman"/>
          <w:spacing w:val="-2"/>
          <w:sz w:val="28"/>
          <w:szCs w:val="28"/>
        </w:rPr>
        <w:t xml:space="preserve"> (иные межбюджетные трансферты)</w:t>
      </w:r>
      <w:r>
        <w:rPr>
          <w:rFonts w:ascii="Times New Roman" w:hAnsi="Times New Roman" w:cs="Times New Roman"/>
          <w:sz w:val="28"/>
          <w:szCs w:val="28"/>
        </w:rPr>
        <w:t>, ежегодно. Б</w:t>
      </w:r>
      <w:r w:rsidRPr="00DF06DD">
        <w:rPr>
          <w:rFonts w:ascii="Times New Roman" w:hAnsi="Times New Roman" w:cs="Times New Roman"/>
          <w:sz w:val="28"/>
          <w:szCs w:val="28"/>
        </w:rPr>
        <w:t xml:space="preserve">юджетные назначения по </w:t>
      </w:r>
      <w:r>
        <w:rPr>
          <w:rFonts w:ascii="Times New Roman" w:hAnsi="Times New Roman" w:cs="Times New Roman"/>
          <w:sz w:val="28"/>
          <w:szCs w:val="28"/>
        </w:rPr>
        <w:t xml:space="preserve">расходам на </w:t>
      </w:r>
      <w:r w:rsidRPr="00DF06D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F06DD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F06D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F0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увеличатся на сумму 1640,5 </w:t>
      </w:r>
      <w:r>
        <w:rPr>
          <w:rFonts w:ascii="Times New Roman" w:hAnsi="Times New Roman" w:cs="Times New Roman"/>
          <w:sz w:val="28"/>
          <w:szCs w:val="28"/>
        </w:rPr>
        <w:lastRenderedPageBreak/>
        <w:t>тыс. рублей, ежегодно.</w:t>
      </w:r>
      <w:r w:rsidRPr="00655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Профицит бюджета не изменится и составит 2376,4 тыс. рублей и 4567,1 тыс. рублей, соответственно.</w:t>
      </w:r>
    </w:p>
    <w:p w:rsidR="004A1077" w:rsidRPr="006559CF" w:rsidRDefault="004A1077" w:rsidP="004A1077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</w:rPr>
      </w:pPr>
      <w:r w:rsidRPr="006559CF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ab/>
        <w:t xml:space="preserve">Корректировка бюджетных ассигнований предполагает сохранение расходных обязательств на приоритетных направлениях, раннее утвержденных в бюджете района. </w:t>
      </w:r>
    </w:p>
    <w:p w:rsidR="004A1077" w:rsidRPr="006559CF" w:rsidRDefault="004A1077" w:rsidP="004A107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559CF">
        <w:rPr>
          <w:rFonts w:ascii="Times New Roman" w:hAnsi="Times New Roman"/>
          <w:sz w:val="28"/>
          <w:szCs w:val="28"/>
        </w:rPr>
        <w:tab/>
      </w:r>
      <w:r w:rsidRPr="006559CF">
        <w:rPr>
          <w:rFonts w:ascii="Times New Roman" w:eastAsia="Calibri" w:hAnsi="Times New Roman"/>
          <w:sz w:val="28"/>
          <w:szCs w:val="28"/>
        </w:rPr>
        <w:t xml:space="preserve">Верхний предел муниципального долга муниципального образования Павловский район на 1 января 2027 года не изменится и </w:t>
      </w:r>
      <w:r w:rsidRPr="006559CF">
        <w:rPr>
          <w:rFonts w:ascii="Times New Roman" w:hAnsi="Times New Roman"/>
          <w:sz w:val="28"/>
          <w:szCs w:val="28"/>
        </w:rPr>
        <w:t>с</w:t>
      </w:r>
      <w:r w:rsidRPr="006559CF">
        <w:rPr>
          <w:rFonts w:ascii="Times New Roman" w:eastAsia="Calibri" w:hAnsi="Times New Roman"/>
          <w:sz w:val="28"/>
          <w:szCs w:val="28"/>
        </w:rPr>
        <w:t>оставит 110481,0 тыс. рублей.</w:t>
      </w:r>
    </w:p>
    <w:p w:rsidR="004A1077" w:rsidRPr="006559CF" w:rsidRDefault="004A1077" w:rsidP="004A10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59CF">
        <w:rPr>
          <w:rFonts w:ascii="Times New Roman" w:eastAsia="Calibri" w:hAnsi="Times New Roman"/>
          <w:sz w:val="28"/>
          <w:szCs w:val="28"/>
        </w:rPr>
        <w:tab/>
      </w:r>
      <w:r w:rsidRPr="006559CF">
        <w:rPr>
          <w:rFonts w:ascii="Times New Roman" w:hAnsi="Times New Roman"/>
          <w:sz w:val="28"/>
          <w:szCs w:val="28"/>
        </w:rPr>
        <w:t xml:space="preserve">При арифметической проверке данных, отраженных в приложениях с учетом вносимых изменений, расхождений не установлено. </w:t>
      </w:r>
    </w:p>
    <w:p w:rsidR="004A1077" w:rsidRPr="00C30391" w:rsidRDefault="004A1077" w:rsidP="004A107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559CF">
        <w:rPr>
          <w:rFonts w:ascii="Times New Roman" w:hAnsi="Times New Roman" w:cs="Times New Roman"/>
          <w:sz w:val="28"/>
          <w:szCs w:val="28"/>
        </w:rPr>
        <w:tab/>
        <w:t>При формировании проекта решения соблюдены ограничения, установленные Бюджетным Кодексом</w:t>
      </w:r>
      <w:r w:rsidRPr="006559CF">
        <w:rPr>
          <w:rFonts w:ascii="Times New Roman" w:hAnsi="Times New Roman" w:cs="Times New Roman"/>
          <w:sz w:val="28"/>
          <w:szCs w:val="28"/>
        </w:rPr>
        <w:tab/>
        <w:t>РФ по размеру дефицита бюджета (статья 92.1 БК РФ), объему муниципального долга (статья 107 БК РФ).</w:t>
      </w:r>
    </w:p>
    <w:p w:rsidR="004A1077" w:rsidRPr="00C30391" w:rsidRDefault="004A1077" w:rsidP="004A1077">
      <w:pPr>
        <w:pStyle w:val="ac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4088" w:rsidRPr="00657DAE" w:rsidRDefault="000C4088" w:rsidP="004A1077">
      <w:pPr>
        <w:pStyle w:val="ac"/>
        <w:jc w:val="both"/>
        <w:rPr>
          <w:rFonts w:ascii="Times New Roman" w:hAnsi="Times New Roman"/>
          <w:sz w:val="28"/>
          <w:szCs w:val="28"/>
        </w:rPr>
      </w:pPr>
    </w:p>
    <w:sectPr w:rsidR="000C4088" w:rsidRPr="00657DAE" w:rsidSect="006427A3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1BC" w:rsidRDefault="008641BC" w:rsidP="009923C1">
      <w:pPr>
        <w:spacing w:after="0" w:line="240" w:lineRule="auto"/>
      </w:pPr>
      <w:r>
        <w:separator/>
      </w:r>
    </w:p>
  </w:endnote>
  <w:endnote w:type="continuationSeparator" w:id="0">
    <w:p w:rsidR="008641BC" w:rsidRDefault="008641BC" w:rsidP="0099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1BC" w:rsidRDefault="008641BC" w:rsidP="009923C1">
      <w:pPr>
        <w:spacing w:after="0" w:line="240" w:lineRule="auto"/>
      </w:pPr>
      <w:r>
        <w:separator/>
      </w:r>
    </w:p>
  </w:footnote>
  <w:footnote w:type="continuationSeparator" w:id="0">
    <w:p w:rsidR="008641BC" w:rsidRDefault="008641BC" w:rsidP="0099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7D" w:rsidRDefault="0064757D" w:rsidP="00040ED0">
    <w:pPr>
      <w:pStyle w:val="a5"/>
      <w:tabs>
        <w:tab w:val="left" w:pos="6210"/>
      </w:tabs>
    </w:pPr>
    <w:r>
      <w:tab/>
    </w:r>
    <w:sdt>
      <w:sdtPr>
        <w:id w:val="1693268549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93F42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tab/>
    </w:r>
  </w:p>
  <w:p w:rsidR="0064757D" w:rsidRDefault="006475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1183"/>
    <w:multiLevelType w:val="hybridMultilevel"/>
    <w:tmpl w:val="E6A25CBA"/>
    <w:lvl w:ilvl="0" w:tplc="8572F4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1044F58"/>
    <w:multiLevelType w:val="hybridMultilevel"/>
    <w:tmpl w:val="58CACC24"/>
    <w:lvl w:ilvl="0" w:tplc="D8C458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2B6645"/>
    <w:multiLevelType w:val="hybridMultilevel"/>
    <w:tmpl w:val="54E89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608D6"/>
    <w:multiLevelType w:val="hybridMultilevel"/>
    <w:tmpl w:val="BDD89A58"/>
    <w:lvl w:ilvl="0" w:tplc="F8463F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2A2AC0"/>
    <w:multiLevelType w:val="hybridMultilevel"/>
    <w:tmpl w:val="CE66A73E"/>
    <w:lvl w:ilvl="0" w:tplc="31B66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31412CA"/>
    <w:multiLevelType w:val="hybridMultilevel"/>
    <w:tmpl w:val="C36E094C"/>
    <w:lvl w:ilvl="0" w:tplc="C25E06E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63"/>
    <w:rsid w:val="00004B6E"/>
    <w:rsid w:val="000071B6"/>
    <w:rsid w:val="00013821"/>
    <w:rsid w:val="00014BC9"/>
    <w:rsid w:val="00015602"/>
    <w:rsid w:val="000216F0"/>
    <w:rsid w:val="00032F75"/>
    <w:rsid w:val="00035716"/>
    <w:rsid w:val="00037ADC"/>
    <w:rsid w:val="00040E31"/>
    <w:rsid w:val="00040ED0"/>
    <w:rsid w:val="00046ECE"/>
    <w:rsid w:val="000476EB"/>
    <w:rsid w:val="00047B63"/>
    <w:rsid w:val="00047ED5"/>
    <w:rsid w:val="000605AA"/>
    <w:rsid w:val="00062A55"/>
    <w:rsid w:val="0006376E"/>
    <w:rsid w:val="00064772"/>
    <w:rsid w:val="0007309E"/>
    <w:rsid w:val="00075882"/>
    <w:rsid w:val="000851E4"/>
    <w:rsid w:val="0008591C"/>
    <w:rsid w:val="000860CA"/>
    <w:rsid w:val="0008739E"/>
    <w:rsid w:val="000A1025"/>
    <w:rsid w:val="000B4326"/>
    <w:rsid w:val="000B55F3"/>
    <w:rsid w:val="000B64F3"/>
    <w:rsid w:val="000C2908"/>
    <w:rsid w:val="000C3AD6"/>
    <w:rsid w:val="000C3D1D"/>
    <w:rsid w:val="000C4088"/>
    <w:rsid w:val="000C6F74"/>
    <w:rsid w:val="000D5789"/>
    <w:rsid w:val="000E0314"/>
    <w:rsid w:val="000E5A48"/>
    <w:rsid w:val="000F0403"/>
    <w:rsid w:val="000F43D1"/>
    <w:rsid w:val="000F74B0"/>
    <w:rsid w:val="000F7DD4"/>
    <w:rsid w:val="00100369"/>
    <w:rsid w:val="00105685"/>
    <w:rsid w:val="001072CB"/>
    <w:rsid w:val="001073E6"/>
    <w:rsid w:val="00113F1F"/>
    <w:rsid w:val="00115FA4"/>
    <w:rsid w:val="00124350"/>
    <w:rsid w:val="00136ABB"/>
    <w:rsid w:val="00143E8F"/>
    <w:rsid w:val="00144E4E"/>
    <w:rsid w:val="0014562C"/>
    <w:rsid w:val="0015702F"/>
    <w:rsid w:val="00162577"/>
    <w:rsid w:val="00163594"/>
    <w:rsid w:val="0016692B"/>
    <w:rsid w:val="00166C3C"/>
    <w:rsid w:val="0017058A"/>
    <w:rsid w:val="00171593"/>
    <w:rsid w:val="00172A7A"/>
    <w:rsid w:val="001834DE"/>
    <w:rsid w:val="00186F62"/>
    <w:rsid w:val="00190E8E"/>
    <w:rsid w:val="001914F5"/>
    <w:rsid w:val="001917C0"/>
    <w:rsid w:val="001952A7"/>
    <w:rsid w:val="00196262"/>
    <w:rsid w:val="001A3856"/>
    <w:rsid w:val="001B3576"/>
    <w:rsid w:val="001B455A"/>
    <w:rsid w:val="001B6BE7"/>
    <w:rsid w:val="001C267C"/>
    <w:rsid w:val="001C4CA8"/>
    <w:rsid w:val="001D5265"/>
    <w:rsid w:val="001D7CB2"/>
    <w:rsid w:val="001E10FF"/>
    <w:rsid w:val="001E5739"/>
    <w:rsid w:val="001E6C3A"/>
    <w:rsid w:val="001F11A0"/>
    <w:rsid w:val="001F46CA"/>
    <w:rsid w:val="002010C0"/>
    <w:rsid w:val="002018B8"/>
    <w:rsid w:val="00202AD7"/>
    <w:rsid w:val="00203603"/>
    <w:rsid w:val="00206378"/>
    <w:rsid w:val="00206EA2"/>
    <w:rsid w:val="00210DFC"/>
    <w:rsid w:val="002165B2"/>
    <w:rsid w:val="00217D8F"/>
    <w:rsid w:val="0022691C"/>
    <w:rsid w:val="00230596"/>
    <w:rsid w:val="0023172C"/>
    <w:rsid w:val="00241502"/>
    <w:rsid w:val="00241EAB"/>
    <w:rsid w:val="002458FB"/>
    <w:rsid w:val="00253BD0"/>
    <w:rsid w:val="00254055"/>
    <w:rsid w:val="00261C69"/>
    <w:rsid w:val="002634A5"/>
    <w:rsid w:val="002702AB"/>
    <w:rsid w:val="00276CE0"/>
    <w:rsid w:val="00283C02"/>
    <w:rsid w:val="00283F06"/>
    <w:rsid w:val="00287033"/>
    <w:rsid w:val="002873C5"/>
    <w:rsid w:val="00294043"/>
    <w:rsid w:val="00295D38"/>
    <w:rsid w:val="002A2688"/>
    <w:rsid w:val="002B413F"/>
    <w:rsid w:val="002C2F30"/>
    <w:rsid w:val="002C5CC6"/>
    <w:rsid w:val="002C61B2"/>
    <w:rsid w:val="002C7F87"/>
    <w:rsid w:val="002D22B4"/>
    <w:rsid w:val="002E1CA5"/>
    <w:rsid w:val="002E71FF"/>
    <w:rsid w:val="002F2BB6"/>
    <w:rsid w:val="002F3E30"/>
    <w:rsid w:val="002F6852"/>
    <w:rsid w:val="003109FC"/>
    <w:rsid w:val="003179C8"/>
    <w:rsid w:val="0032065E"/>
    <w:rsid w:val="00324ACC"/>
    <w:rsid w:val="00326FB1"/>
    <w:rsid w:val="003278AF"/>
    <w:rsid w:val="003324E9"/>
    <w:rsid w:val="00337279"/>
    <w:rsid w:val="00341823"/>
    <w:rsid w:val="00342291"/>
    <w:rsid w:val="00342F6C"/>
    <w:rsid w:val="00344D6C"/>
    <w:rsid w:val="00345B44"/>
    <w:rsid w:val="00347F7E"/>
    <w:rsid w:val="003511B0"/>
    <w:rsid w:val="00361AE9"/>
    <w:rsid w:val="00367CB2"/>
    <w:rsid w:val="00370F4C"/>
    <w:rsid w:val="003846A6"/>
    <w:rsid w:val="00385308"/>
    <w:rsid w:val="00390221"/>
    <w:rsid w:val="00395333"/>
    <w:rsid w:val="003A0E57"/>
    <w:rsid w:val="003A2169"/>
    <w:rsid w:val="003B0C59"/>
    <w:rsid w:val="003B30A4"/>
    <w:rsid w:val="003C26EC"/>
    <w:rsid w:val="003C389C"/>
    <w:rsid w:val="003C5DA8"/>
    <w:rsid w:val="003C771B"/>
    <w:rsid w:val="003D61CD"/>
    <w:rsid w:val="003E5609"/>
    <w:rsid w:val="003F72FB"/>
    <w:rsid w:val="0040013B"/>
    <w:rsid w:val="004040ED"/>
    <w:rsid w:val="0041396A"/>
    <w:rsid w:val="00413E8F"/>
    <w:rsid w:val="00416156"/>
    <w:rsid w:val="0042002B"/>
    <w:rsid w:val="00420DB0"/>
    <w:rsid w:val="00421983"/>
    <w:rsid w:val="004228F6"/>
    <w:rsid w:val="00424918"/>
    <w:rsid w:val="004355FC"/>
    <w:rsid w:val="00436C82"/>
    <w:rsid w:val="0044654E"/>
    <w:rsid w:val="00461406"/>
    <w:rsid w:val="00463B57"/>
    <w:rsid w:val="00466AED"/>
    <w:rsid w:val="00466E7A"/>
    <w:rsid w:val="004714BC"/>
    <w:rsid w:val="00473326"/>
    <w:rsid w:val="00474139"/>
    <w:rsid w:val="004748EB"/>
    <w:rsid w:val="00482484"/>
    <w:rsid w:val="00482EF0"/>
    <w:rsid w:val="0048310C"/>
    <w:rsid w:val="00485C0A"/>
    <w:rsid w:val="00486165"/>
    <w:rsid w:val="0049183C"/>
    <w:rsid w:val="004924C1"/>
    <w:rsid w:val="0049380C"/>
    <w:rsid w:val="00493F7C"/>
    <w:rsid w:val="00494C52"/>
    <w:rsid w:val="00496EFB"/>
    <w:rsid w:val="004A1077"/>
    <w:rsid w:val="004A6B66"/>
    <w:rsid w:val="004B3818"/>
    <w:rsid w:val="004C4C62"/>
    <w:rsid w:val="004C505A"/>
    <w:rsid w:val="004C7014"/>
    <w:rsid w:val="004D667E"/>
    <w:rsid w:val="004D7D42"/>
    <w:rsid w:val="004F10AD"/>
    <w:rsid w:val="004F1312"/>
    <w:rsid w:val="004F3361"/>
    <w:rsid w:val="004F47B9"/>
    <w:rsid w:val="004F49E7"/>
    <w:rsid w:val="004F4FFC"/>
    <w:rsid w:val="004F539B"/>
    <w:rsid w:val="0050654F"/>
    <w:rsid w:val="005129F3"/>
    <w:rsid w:val="00512CD5"/>
    <w:rsid w:val="0051312E"/>
    <w:rsid w:val="005172D0"/>
    <w:rsid w:val="00532066"/>
    <w:rsid w:val="00546EDF"/>
    <w:rsid w:val="00551AE8"/>
    <w:rsid w:val="00553347"/>
    <w:rsid w:val="005603E3"/>
    <w:rsid w:val="005648AA"/>
    <w:rsid w:val="00565DC5"/>
    <w:rsid w:val="005746E5"/>
    <w:rsid w:val="00575585"/>
    <w:rsid w:val="0057792A"/>
    <w:rsid w:val="00581CEE"/>
    <w:rsid w:val="00583546"/>
    <w:rsid w:val="00583987"/>
    <w:rsid w:val="00590B3B"/>
    <w:rsid w:val="005952E0"/>
    <w:rsid w:val="005A0EA8"/>
    <w:rsid w:val="005A2518"/>
    <w:rsid w:val="005B4DF2"/>
    <w:rsid w:val="005C2987"/>
    <w:rsid w:val="005D2877"/>
    <w:rsid w:val="005D495C"/>
    <w:rsid w:val="005D6B93"/>
    <w:rsid w:val="005E29F5"/>
    <w:rsid w:val="005E40B5"/>
    <w:rsid w:val="005E6F16"/>
    <w:rsid w:val="005F4821"/>
    <w:rsid w:val="005F7F5B"/>
    <w:rsid w:val="00603A9F"/>
    <w:rsid w:val="00604EE7"/>
    <w:rsid w:val="00606E4F"/>
    <w:rsid w:val="0061159A"/>
    <w:rsid w:val="00611C40"/>
    <w:rsid w:val="00612936"/>
    <w:rsid w:val="006140CF"/>
    <w:rsid w:val="00616B4B"/>
    <w:rsid w:val="00632D70"/>
    <w:rsid w:val="00632F79"/>
    <w:rsid w:val="006344F0"/>
    <w:rsid w:val="00635299"/>
    <w:rsid w:val="006427A3"/>
    <w:rsid w:val="00642E07"/>
    <w:rsid w:val="0064757D"/>
    <w:rsid w:val="0065115B"/>
    <w:rsid w:val="00657DAE"/>
    <w:rsid w:val="00662A14"/>
    <w:rsid w:val="00662A60"/>
    <w:rsid w:val="006630F5"/>
    <w:rsid w:val="00663C9F"/>
    <w:rsid w:val="00665068"/>
    <w:rsid w:val="00666F01"/>
    <w:rsid w:val="006671BA"/>
    <w:rsid w:val="0067051A"/>
    <w:rsid w:val="006709DD"/>
    <w:rsid w:val="00670D0F"/>
    <w:rsid w:val="00673D4C"/>
    <w:rsid w:val="00684A69"/>
    <w:rsid w:val="006879F7"/>
    <w:rsid w:val="00690222"/>
    <w:rsid w:val="0069316F"/>
    <w:rsid w:val="00693A06"/>
    <w:rsid w:val="006A2424"/>
    <w:rsid w:val="006A27D1"/>
    <w:rsid w:val="006A5345"/>
    <w:rsid w:val="006B3873"/>
    <w:rsid w:val="006B5E3B"/>
    <w:rsid w:val="006B632C"/>
    <w:rsid w:val="006C0FFB"/>
    <w:rsid w:val="006C1F18"/>
    <w:rsid w:val="006C4380"/>
    <w:rsid w:val="006C6413"/>
    <w:rsid w:val="006D0CFE"/>
    <w:rsid w:val="006F5515"/>
    <w:rsid w:val="006F60E9"/>
    <w:rsid w:val="00710232"/>
    <w:rsid w:val="00710634"/>
    <w:rsid w:val="007112DE"/>
    <w:rsid w:val="007113BD"/>
    <w:rsid w:val="00715E73"/>
    <w:rsid w:val="007167DF"/>
    <w:rsid w:val="0072254E"/>
    <w:rsid w:val="00724E36"/>
    <w:rsid w:val="0072658E"/>
    <w:rsid w:val="00731A2F"/>
    <w:rsid w:val="00735EAF"/>
    <w:rsid w:val="00737C53"/>
    <w:rsid w:val="00737F41"/>
    <w:rsid w:val="007400CD"/>
    <w:rsid w:val="00741E59"/>
    <w:rsid w:val="007459A9"/>
    <w:rsid w:val="00750C07"/>
    <w:rsid w:val="0075138F"/>
    <w:rsid w:val="00754C71"/>
    <w:rsid w:val="00756871"/>
    <w:rsid w:val="00762C64"/>
    <w:rsid w:val="00763ED0"/>
    <w:rsid w:val="00764D89"/>
    <w:rsid w:val="00765125"/>
    <w:rsid w:val="00765959"/>
    <w:rsid w:val="00766A8A"/>
    <w:rsid w:val="00775309"/>
    <w:rsid w:val="007836D3"/>
    <w:rsid w:val="0079073C"/>
    <w:rsid w:val="00791995"/>
    <w:rsid w:val="007A1E74"/>
    <w:rsid w:val="007B620A"/>
    <w:rsid w:val="007B7B1F"/>
    <w:rsid w:val="007C4A84"/>
    <w:rsid w:val="007D4600"/>
    <w:rsid w:val="007D58E0"/>
    <w:rsid w:val="007D7571"/>
    <w:rsid w:val="007E03E3"/>
    <w:rsid w:val="007E17E3"/>
    <w:rsid w:val="007E5314"/>
    <w:rsid w:val="007F0C0E"/>
    <w:rsid w:val="007F4A8F"/>
    <w:rsid w:val="0080033A"/>
    <w:rsid w:val="00817ED4"/>
    <w:rsid w:val="00820086"/>
    <w:rsid w:val="00820E18"/>
    <w:rsid w:val="00823757"/>
    <w:rsid w:val="008238C5"/>
    <w:rsid w:val="008324FE"/>
    <w:rsid w:val="00835FA1"/>
    <w:rsid w:val="00837F60"/>
    <w:rsid w:val="00850A75"/>
    <w:rsid w:val="00850C89"/>
    <w:rsid w:val="00857195"/>
    <w:rsid w:val="00857F3E"/>
    <w:rsid w:val="008641BC"/>
    <w:rsid w:val="00867EC5"/>
    <w:rsid w:val="00870187"/>
    <w:rsid w:val="00874840"/>
    <w:rsid w:val="00875738"/>
    <w:rsid w:val="00875F00"/>
    <w:rsid w:val="00876A08"/>
    <w:rsid w:val="008800A5"/>
    <w:rsid w:val="0088108B"/>
    <w:rsid w:val="0088648C"/>
    <w:rsid w:val="0088669A"/>
    <w:rsid w:val="008867F8"/>
    <w:rsid w:val="008A5BDF"/>
    <w:rsid w:val="008A6B11"/>
    <w:rsid w:val="008A73B2"/>
    <w:rsid w:val="008B37AC"/>
    <w:rsid w:val="008C0534"/>
    <w:rsid w:val="008C14FE"/>
    <w:rsid w:val="008C3F15"/>
    <w:rsid w:val="008C6C97"/>
    <w:rsid w:val="008D1AAC"/>
    <w:rsid w:val="008D4818"/>
    <w:rsid w:val="008D5469"/>
    <w:rsid w:val="008D760F"/>
    <w:rsid w:val="008E016E"/>
    <w:rsid w:val="008E3F9F"/>
    <w:rsid w:val="008E48EC"/>
    <w:rsid w:val="008E5CF6"/>
    <w:rsid w:val="008E6E40"/>
    <w:rsid w:val="008F1430"/>
    <w:rsid w:val="00903FF6"/>
    <w:rsid w:val="0091164A"/>
    <w:rsid w:val="00916AAC"/>
    <w:rsid w:val="00920F89"/>
    <w:rsid w:val="00923ACD"/>
    <w:rsid w:val="009244CE"/>
    <w:rsid w:val="00931181"/>
    <w:rsid w:val="009329B5"/>
    <w:rsid w:val="00942FC1"/>
    <w:rsid w:val="009519FF"/>
    <w:rsid w:val="009543A8"/>
    <w:rsid w:val="00955101"/>
    <w:rsid w:val="009649BD"/>
    <w:rsid w:val="00965A96"/>
    <w:rsid w:val="00975CB1"/>
    <w:rsid w:val="00977656"/>
    <w:rsid w:val="00980E9D"/>
    <w:rsid w:val="00983109"/>
    <w:rsid w:val="009845FE"/>
    <w:rsid w:val="00984C28"/>
    <w:rsid w:val="00986A6C"/>
    <w:rsid w:val="009923C1"/>
    <w:rsid w:val="009A0795"/>
    <w:rsid w:val="009B2CBA"/>
    <w:rsid w:val="009B69FD"/>
    <w:rsid w:val="009C48DC"/>
    <w:rsid w:val="009D008D"/>
    <w:rsid w:val="009D3639"/>
    <w:rsid w:val="009D3643"/>
    <w:rsid w:val="009D6014"/>
    <w:rsid w:val="009E4B28"/>
    <w:rsid w:val="009F07CF"/>
    <w:rsid w:val="009F4D32"/>
    <w:rsid w:val="009F7156"/>
    <w:rsid w:val="00A00F30"/>
    <w:rsid w:val="00A05D6B"/>
    <w:rsid w:val="00A06E7E"/>
    <w:rsid w:val="00A07DE2"/>
    <w:rsid w:val="00A10623"/>
    <w:rsid w:val="00A106E6"/>
    <w:rsid w:val="00A108E8"/>
    <w:rsid w:val="00A21400"/>
    <w:rsid w:val="00A256B5"/>
    <w:rsid w:val="00A25745"/>
    <w:rsid w:val="00A277AA"/>
    <w:rsid w:val="00A3004B"/>
    <w:rsid w:val="00A33992"/>
    <w:rsid w:val="00A44F3F"/>
    <w:rsid w:val="00A46586"/>
    <w:rsid w:val="00A5648C"/>
    <w:rsid w:val="00A56A6B"/>
    <w:rsid w:val="00A56CDD"/>
    <w:rsid w:val="00A56DA6"/>
    <w:rsid w:val="00A618D1"/>
    <w:rsid w:val="00A64647"/>
    <w:rsid w:val="00A84A7B"/>
    <w:rsid w:val="00A91817"/>
    <w:rsid w:val="00A9279D"/>
    <w:rsid w:val="00A966EE"/>
    <w:rsid w:val="00AA4927"/>
    <w:rsid w:val="00AA67B8"/>
    <w:rsid w:val="00AB040F"/>
    <w:rsid w:val="00AB285C"/>
    <w:rsid w:val="00AB3FA3"/>
    <w:rsid w:val="00AB47BC"/>
    <w:rsid w:val="00AB7ECF"/>
    <w:rsid w:val="00AC60AB"/>
    <w:rsid w:val="00AC74D3"/>
    <w:rsid w:val="00AD6A26"/>
    <w:rsid w:val="00AE1A2C"/>
    <w:rsid w:val="00AE7011"/>
    <w:rsid w:val="00AF3D20"/>
    <w:rsid w:val="00AF4199"/>
    <w:rsid w:val="00AF6BF4"/>
    <w:rsid w:val="00B02464"/>
    <w:rsid w:val="00B05577"/>
    <w:rsid w:val="00B06BDE"/>
    <w:rsid w:val="00B0745C"/>
    <w:rsid w:val="00B11C2D"/>
    <w:rsid w:val="00B1308D"/>
    <w:rsid w:val="00B14BA6"/>
    <w:rsid w:val="00B157ED"/>
    <w:rsid w:val="00B22AB6"/>
    <w:rsid w:val="00B22DF6"/>
    <w:rsid w:val="00B23DD8"/>
    <w:rsid w:val="00B33BF7"/>
    <w:rsid w:val="00B47B6E"/>
    <w:rsid w:val="00B51232"/>
    <w:rsid w:val="00B5364E"/>
    <w:rsid w:val="00B54960"/>
    <w:rsid w:val="00B561CF"/>
    <w:rsid w:val="00B565AB"/>
    <w:rsid w:val="00B60FE3"/>
    <w:rsid w:val="00B63875"/>
    <w:rsid w:val="00B7393A"/>
    <w:rsid w:val="00B765F6"/>
    <w:rsid w:val="00B77227"/>
    <w:rsid w:val="00B841FA"/>
    <w:rsid w:val="00B86951"/>
    <w:rsid w:val="00B86AAB"/>
    <w:rsid w:val="00B91DD7"/>
    <w:rsid w:val="00B93F42"/>
    <w:rsid w:val="00B97AF7"/>
    <w:rsid w:val="00BA1445"/>
    <w:rsid w:val="00BA360B"/>
    <w:rsid w:val="00BB085D"/>
    <w:rsid w:val="00BB0AE5"/>
    <w:rsid w:val="00BB205C"/>
    <w:rsid w:val="00BB37DE"/>
    <w:rsid w:val="00BB39CF"/>
    <w:rsid w:val="00BB427A"/>
    <w:rsid w:val="00BB6156"/>
    <w:rsid w:val="00BB6535"/>
    <w:rsid w:val="00BC1989"/>
    <w:rsid w:val="00BC527C"/>
    <w:rsid w:val="00BC64B0"/>
    <w:rsid w:val="00BD286F"/>
    <w:rsid w:val="00BD4BF3"/>
    <w:rsid w:val="00BE06ED"/>
    <w:rsid w:val="00BF40EE"/>
    <w:rsid w:val="00BF4408"/>
    <w:rsid w:val="00BF4F65"/>
    <w:rsid w:val="00C0401F"/>
    <w:rsid w:val="00C04023"/>
    <w:rsid w:val="00C04CCE"/>
    <w:rsid w:val="00C10BFE"/>
    <w:rsid w:val="00C10C75"/>
    <w:rsid w:val="00C125DD"/>
    <w:rsid w:val="00C16F13"/>
    <w:rsid w:val="00C2330B"/>
    <w:rsid w:val="00C23E4F"/>
    <w:rsid w:val="00C33B84"/>
    <w:rsid w:val="00C34F69"/>
    <w:rsid w:val="00C35EA3"/>
    <w:rsid w:val="00C418AE"/>
    <w:rsid w:val="00C43AC4"/>
    <w:rsid w:val="00C47222"/>
    <w:rsid w:val="00C50C35"/>
    <w:rsid w:val="00C512CD"/>
    <w:rsid w:val="00C567C6"/>
    <w:rsid w:val="00C64D41"/>
    <w:rsid w:val="00C65990"/>
    <w:rsid w:val="00C70CD3"/>
    <w:rsid w:val="00C744C0"/>
    <w:rsid w:val="00C803BF"/>
    <w:rsid w:val="00C83392"/>
    <w:rsid w:val="00C8700C"/>
    <w:rsid w:val="00C87463"/>
    <w:rsid w:val="00C971C3"/>
    <w:rsid w:val="00CA3467"/>
    <w:rsid w:val="00CA39F2"/>
    <w:rsid w:val="00CA3AC2"/>
    <w:rsid w:val="00CA4FC3"/>
    <w:rsid w:val="00CA616A"/>
    <w:rsid w:val="00CA757E"/>
    <w:rsid w:val="00CB5E05"/>
    <w:rsid w:val="00CC1897"/>
    <w:rsid w:val="00CD48B8"/>
    <w:rsid w:val="00CD6522"/>
    <w:rsid w:val="00CE60CB"/>
    <w:rsid w:val="00CF0BEE"/>
    <w:rsid w:val="00CF2D92"/>
    <w:rsid w:val="00D017C3"/>
    <w:rsid w:val="00D127FD"/>
    <w:rsid w:val="00D16208"/>
    <w:rsid w:val="00D16486"/>
    <w:rsid w:val="00D2777F"/>
    <w:rsid w:val="00D27A57"/>
    <w:rsid w:val="00D301DC"/>
    <w:rsid w:val="00D3303E"/>
    <w:rsid w:val="00D42039"/>
    <w:rsid w:val="00D50A42"/>
    <w:rsid w:val="00D51A8E"/>
    <w:rsid w:val="00D52C78"/>
    <w:rsid w:val="00D55DF8"/>
    <w:rsid w:val="00D6046B"/>
    <w:rsid w:val="00D60F8C"/>
    <w:rsid w:val="00D61CC7"/>
    <w:rsid w:val="00D64EA6"/>
    <w:rsid w:val="00D727F9"/>
    <w:rsid w:val="00D7286A"/>
    <w:rsid w:val="00D74619"/>
    <w:rsid w:val="00D75DAF"/>
    <w:rsid w:val="00D805FC"/>
    <w:rsid w:val="00D81630"/>
    <w:rsid w:val="00D81EC2"/>
    <w:rsid w:val="00D81FD4"/>
    <w:rsid w:val="00D86C34"/>
    <w:rsid w:val="00D91FD2"/>
    <w:rsid w:val="00D95F3A"/>
    <w:rsid w:val="00DA2ED6"/>
    <w:rsid w:val="00DA4660"/>
    <w:rsid w:val="00DC1133"/>
    <w:rsid w:val="00DC27E2"/>
    <w:rsid w:val="00DC2D44"/>
    <w:rsid w:val="00DC40D9"/>
    <w:rsid w:val="00DD1A1A"/>
    <w:rsid w:val="00DD6DF9"/>
    <w:rsid w:val="00DE1D2D"/>
    <w:rsid w:val="00DE5535"/>
    <w:rsid w:val="00DF0F81"/>
    <w:rsid w:val="00DF5A41"/>
    <w:rsid w:val="00E05B43"/>
    <w:rsid w:val="00E06E64"/>
    <w:rsid w:val="00E07041"/>
    <w:rsid w:val="00E10A14"/>
    <w:rsid w:val="00E12A5C"/>
    <w:rsid w:val="00E20B50"/>
    <w:rsid w:val="00E23297"/>
    <w:rsid w:val="00E2428C"/>
    <w:rsid w:val="00E24A1B"/>
    <w:rsid w:val="00E32649"/>
    <w:rsid w:val="00E330D8"/>
    <w:rsid w:val="00E3315F"/>
    <w:rsid w:val="00E40490"/>
    <w:rsid w:val="00E4187A"/>
    <w:rsid w:val="00E43CC3"/>
    <w:rsid w:val="00E46F3C"/>
    <w:rsid w:val="00E50C3A"/>
    <w:rsid w:val="00E551B1"/>
    <w:rsid w:val="00E574DC"/>
    <w:rsid w:val="00E62AF9"/>
    <w:rsid w:val="00E66032"/>
    <w:rsid w:val="00E7329F"/>
    <w:rsid w:val="00E8287E"/>
    <w:rsid w:val="00E84F6E"/>
    <w:rsid w:val="00E97760"/>
    <w:rsid w:val="00EA58FA"/>
    <w:rsid w:val="00EA65F3"/>
    <w:rsid w:val="00EB1483"/>
    <w:rsid w:val="00EB578B"/>
    <w:rsid w:val="00EB6C3F"/>
    <w:rsid w:val="00EC6036"/>
    <w:rsid w:val="00ED279B"/>
    <w:rsid w:val="00ED6018"/>
    <w:rsid w:val="00EE20FC"/>
    <w:rsid w:val="00EE38B0"/>
    <w:rsid w:val="00EE43CC"/>
    <w:rsid w:val="00F05085"/>
    <w:rsid w:val="00F16CFE"/>
    <w:rsid w:val="00F20443"/>
    <w:rsid w:val="00F211C6"/>
    <w:rsid w:val="00F2269A"/>
    <w:rsid w:val="00F24137"/>
    <w:rsid w:val="00F30AE3"/>
    <w:rsid w:val="00F33306"/>
    <w:rsid w:val="00F338C7"/>
    <w:rsid w:val="00F35D5E"/>
    <w:rsid w:val="00F36050"/>
    <w:rsid w:val="00F40986"/>
    <w:rsid w:val="00F5421A"/>
    <w:rsid w:val="00F54817"/>
    <w:rsid w:val="00F67040"/>
    <w:rsid w:val="00F7355F"/>
    <w:rsid w:val="00F75AE7"/>
    <w:rsid w:val="00F766C7"/>
    <w:rsid w:val="00F76EA5"/>
    <w:rsid w:val="00F8024B"/>
    <w:rsid w:val="00F84DE7"/>
    <w:rsid w:val="00F96DC4"/>
    <w:rsid w:val="00FA03F8"/>
    <w:rsid w:val="00FA772F"/>
    <w:rsid w:val="00FB14CF"/>
    <w:rsid w:val="00FB1D96"/>
    <w:rsid w:val="00FB7C9F"/>
    <w:rsid w:val="00FC3404"/>
    <w:rsid w:val="00FC3EF1"/>
    <w:rsid w:val="00FC5267"/>
    <w:rsid w:val="00FD1CE5"/>
    <w:rsid w:val="00FD1E70"/>
    <w:rsid w:val="00FD659A"/>
    <w:rsid w:val="00FD6AB1"/>
    <w:rsid w:val="00FD7855"/>
    <w:rsid w:val="00FE38F1"/>
    <w:rsid w:val="00FF308E"/>
    <w:rsid w:val="00FF3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33AC9-4BC9-4919-8481-E3BC491B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805FC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F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3C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9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3C1"/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semiHidden/>
    <w:unhideWhenUsed/>
    <w:rsid w:val="00F73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951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95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DC113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108E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1">
    <w:name w:val="Сетка таблицы1"/>
    <w:basedOn w:val="a1"/>
    <w:next w:val="aa"/>
    <w:uiPriority w:val="59"/>
    <w:rsid w:val="00CA34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15602"/>
    <w:pPr>
      <w:spacing w:after="0" w:line="240" w:lineRule="auto"/>
    </w:pPr>
  </w:style>
  <w:style w:type="paragraph" w:customStyle="1" w:styleId="ConsPlusNormal">
    <w:name w:val="ConsPlusNormal"/>
    <w:rsid w:val="000476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05F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A9026-9122-4929-999B-A4121B64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KSPGlav</cp:lastModifiedBy>
  <cp:revision>33</cp:revision>
  <cp:lastPrinted>2015-07-29T13:42:00Z</cp:lastPrinted>
  <dcterms:created xsi:type="dcterms:W3CDTF">2019-06-20T11:53:00Z</dcterms:created>
  <dcterms:modified xsi:type="dcterms:W3CDTF">2026-05-12T14:24:00Z</dcterms:modified>
</cp:coreProperties>
</file>