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57" w:rsidRPr="002571A0" w:rsidRDefault="009E2D57" w:rsidP="002571A0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>
        <w:rPr>
          <w:spacing w:val="11"/>
        </w:rPr>
        <w:tab/>
      </w:r>
      <w:r w:rsidR="000064D1" w:rsidRPr="002571A0">
        <w:rPr>
          <w:rFonts w:ascii="Times New Roman" w:hAnsi="Times New Roman" w:cs="Times New Roman"/>
          <w:b/>
          <w:spacing w:val="11"/>
          <w:sz w:val="28"/>
          <w:szCs w:val="28"/>
        </w:rPr>
        <w:t xml:space="preserve">О принятых решениях и мерах по устранению нарушений, выявленных по результатам контрольного мероприятия </w:t>
      </w:r>
      <w:r w:rsidR="007F2C5E" w:rsidRPr="002571A0">
        <w:rPr>
          <w:rFonts w:ascii="Times New Roman" w:hAnsi="Times New Roman" w:cs="Times New Roman"/>
          <w:b/>
          <w:spacing w:val="11"/>
          <w:sz w:val="28"/>
          <w:szCs w:val="28"/>
        </w:rPr>
        <w:t>«</w:t>
      </w:r>
      <w:r w:rsidR="002571A0" w:rsidRPr="00257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проверки формирования и целевого использов</w:t>
      </w:r>
      <w:r w:rsidR="002571A0" w:rsidRPr="00257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571A0" w:rsidRPr="00257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средств дорожного фонда Северного сельского поселения за 2019 год</w:t>
      </w:r>
      <w:r w:rsidR="002571A0" w:rsidRPr="00257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33359E" w:rsidRPr="002571A0">
        <w:rPr>
          <w:rFonts w:ascii="Times New Roman" w:hAnsi="Times New Roman" w:cs="Times New Roman"/>
          <w:b/>
          <w:sz w:val="28"/>
          <w:szCs w:val="28"/>
        </w:rPr>
        <w:t>(</w:t>
      </w:r>
      <w:r w:rsidR="002571A0" w:rsidRPr="002571A0">
        <w:rPr>
          <w:rFonts w:ascii="Times New Roman" w:hAnsi="Times New Roman" w:cs="Times New Roman"/>
          <w:b/>
          <w:sz w:val="28"/>
          <w:szCs w:val="28"/>
        </w:rPr>
        <w:t>п</w:t>
      </w:r>
      <w:r w:rsidR="002571A0" w:rsidRPr="002571A0">
        <w:rPr>
          <w:rFonts w:ascii="Times New Roman" w:hAnsi="Times New Roman" w:cs="Times New Roman"/>
          <w:b/>
          <w:sz w:val="28"/>
          <w:szCs w:val="28"/>
        </w:rPr>
        <w:t>одпункт 3.8.5 пункта 3.8 раздела 3 плана</w:t>
      </w:r>
      <w:r w:rsidR="00C153F9" w:rsidRPr="002571A0">
        <w:rPr>
          <w:rFonts w:ascii="Times New Roman" w:hAnsi="Times New Roman" w:cs="Times New Roman"/>
          <w:b/>
          <w:kern w:val="3"/>
          <w:sz w:val="28"/>
          <w:szCs w:val="28"/>
        </w:rPr>
        <w:t xml:space="preserve"> работы на 20</w:t>
      </w:r>
      <w:r w:rsidR="00A423E9" w:rsidRPr="002571A0">
        <w:rPr>
          <w:rFonts w:ascii="Times New Roman" w:hAnsi="Times New Roman" w:cs="Times New Roman"/>
          <w:b/>
          <w:kern w:val="3"/>
          <w:sz w:val="28"/>
          <w:szCs w:val="28"/>
        </w:rPr>
        <w:t>20</w:t>
      </w:r>
      <w:r w:rsidRPr="002571A0">
        <w:rPr>
          <w:rFonts w:ascii="Times New Roman" w:hAnsi="Times New Roman" w:cs="Times New Roman"/>
          <w:b/>
          <w:kern w:val="3"/>
          <w:sz w:val="28"/>
          <w:szCs w:val="28"/>
        </w:rPr>
        <w:t xml:space="preserve"> год)</w:t>
      </w:r>
      <w:r w:rsidR="009C50C9" w:rsidRPr="002571A0">
        <w:rPr>
          <w:rFonts w:ascii="Times New Roman" w:hAnsi="Times New Roman" w:cs="Times New Roman"/>
          <w:b/>
          <w:kern w:val="3"/>
          <w:sz w:val="28"/>
          <w:szCs w:val="28"/>
        </w:rPr>
        <w:t>.</w:t>
      </w:r>
    </w:p>
    <w:p w:rsidR="00985C4B" w:rsidRPr="00A423E9" w:rsidRDefault="00985C4B" w:rsidP="00A423E9">
      <w:pPr>
        <w:pStyle w:val="a3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2571A0" w:rsidRPr="00246A94" w:rsidRDefault="009C50C9" w:rsidP="002571A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85C4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Pr="00DC3FA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="002571A0" w:rsidRPr="00246A94">
        <w:rPr>
          <w:rFonts w:ascii="Times New Roman" w:hAnsi="Times New Roman"/>
          <w:color w:val="000000"/>
          <w:sz w:val="28"/>
          <w:szCs w:val="28"/>
        </w:rPr>
        <w:t>установлено неэффективное использование бюджетных средств</w:t>
      </w:r>
      <w:r w:rsidR="002571A0">
        <w:rPr>
          <w:rFonts w:ascii="Times New Roman" w:hAnsi="Times New Roman"/>
          <w:color w:val="000000"/>
          <w:sz w:val="28"/>
          <w:szCs w:val="28"/>
        </w:rPr>
        <w:t>,</w:t>
      </w:r>
      <w:r w:rsidR="002571A0" w:rsidRPr="00246A94">
        <w:rPr>
          <w:rFonts w:ascii="Times New Roman" w:hAnsi="Times New Roman"/>
          <w:color w:val="000000"/>
          <w:sz w:val="28"/>
          <w:szCs w:val="28"/>
        </w:rPr>
        <w:t xml:space="preserve"> несоблюдение требования регистрации  одной авт</w:t>
      </w:r>
      <w:r w:rsidR="002571A0" w:rsidRPr="00246A94">
        <w:rPr>
          <w:rFonts w:ascii="Times New Roman" w:hAnsi="Times New Roman"/>
          <w:color w:val="000000"/>
          <w:sz w:val="28"/>
          <w:szCs w:val="28"/>
        </w:rPr>
        <w:t>о</w:t>
      </w:r>
      <w:r w:rsidR="002571A0" w:rsidRPr="00246A94">
        <w:rPr>
          <w:rFonts w:ascii="Times New Roman" w:hAnsi="Times New Roman"/>
          <w:color w:val="000000"/>
          <w:sz w:val="28"/>
          <w:szCs w:val="28"/>
        </w:rPr>
        <w:t>мобильной дороги</w:t>
      </w:r>
      <w:r w:rsidR="002571A0">
        <w:rPr>
          <w:rFonts w:ascii="Times New Roman" w:hAnsi="Times New Roman"/>
          <w:color w:val="000000"/>
          <w:sz w:val="28"/>
          <w:szCs w:val="28"/>
        </w:rPr>
        <w:t xml:space="preserve"> и прочие нарушения</w:t>
      </w:r>
      <w:r w:rsidR="002571A0" w:rsidRPr="00246A94">
        <w:rPr>
          <w:rFonts w:ascii="Times New Roman" w:hAnsi="Times New Roman"/>
          <w:color w:val="000000"/>
          <w:sz w:val="28"/>
          <w:szCs w:val="28"/>
        </w:rPr>
        <w:t>.</w:t>
      </w:r>
    </w:p>
    <w:p w:rsidR="00884890" w:rsidRDefault="00675F0C" w:rsidP="008848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DC3FAD">
        <w:rPr>
          <w:spacing w:val="11"/>
          <w:sz w:val="28"/>
          <w:szCs w:val="28"/>
        </w:rPr>
        <w:t xml:space="preserve">В целях устранения выявленных нарушений </w:t>
      </w:r>
      <w:r w:rsidR="000F0E4E" w:rsidRPr="00DC3FAD">
        <w:rPr>
          <w:spacing w:val="11"/>
          <w:sz w:val="28"/>
          <w:szCs w:val="28"/>
        </w:rPr>
        <w:t>Контрольно-счетной па</w:t>
      </w:r>
      <w:r w:rsidRPr="00DC3FAD">
        <w:rPr>
          <w:spacing w:val="11"/>
          <w:sz w:val="28"/>
          <w:szCs w:val="28"/>
        </w:rPr>
        <w:t>латой внесен</w:t>
      </w:r>
      <w:r w:rsidR="002B2393" w:rsidRPr="00DC3FAD">
        <w:rPr>
          <w:spacing w:val="11"/>
          <w:sz w:val="28"/>
          <w:szCs w:val="28"/>
        </w:rPr>
        <w:t>о</w:t>
      </w:r>
      <w:r w:rsidRPr="00DC3FAD">
        <w:rPr>
          <w:spacing w:val="11"/>
          <w:sz w:val="28"/>
          <w:szCs w:val="28"/>
        </w:rPr>
        <w:t xml:space="preserve"> представлени</w:t>
      </w:r>
      <w:r w:rsidR="002B2393" w:rsidRPr="00DC3FAD">
        <w:rPr>
          <w:spacing w:val="11"/>
          <w:sz w:val="28"/>
          <w:szCs w:val="28"/>
        </w:rPr>
        <w:t>е</w:t>
      </w:r>
      <w:r w:rsidRPr="00DC3FAD">
        <w:rPr>
          <w:spacing w:val="11"/>
          <w:sz w:val="28"/>
          <w:szCs w:val="28"/>
        </w:rPr>
        <w:t xml:space="preserve"> в адрес </w:t>
      </w:r>
      <w:r w:rsidR="002571A0">
        <w:rPr>
          <w:sz w:val="28"/>
          <w:szCs w:val="28"/>
        </w:rPr>
        <w:t xml:space="preserve">главы </w:t>
      </w:r>
      <w:r w:rsidR="002571A0" w:rsidRPr="00246A94">
        <w:rPr>
          <w:color w:val="000000"/>
          <w:sz w:val="28"/>
          <w:szCs w:val="28"/>
        </w:rPr>
        <w:t>Северного</w:t>
      </w:r>
      <w:r w:rsidR="002571A0" w:rsidRPr="00246A94">
        <w:rPr>
          <w:bCs/>
          <w:color w:val="000000"/>
          <w:sz w:val="28"/>
          <w:szCs w:val="28"/>
        </w:rPr>
        <w:t xml:space="preserve"> </w:t>
      </w:r>
      <w:r w:rsidR="002571A0" w:rsidRPr="001038B9">
        <w:rPr>
          <w:sz w:val="28"/>
          <w:szCs w:val="28"/>
        </w:rPr>
        <w:t>сельского поселения</w:t>
      </w:r>
      <w:r w:rsidR="00F669E6" w:rsidRPr="00DC3FAD">
        <w:rPr>
          <w:spacing w:val="11"/>
          <w:sz w:val="28"/>
          <w:szCs w:val="28"/>
          <w:shd w:val="clear" w:color="auto" w:fill="FFFFFF"/>
        </w:rPr>
        <w:t>, рассмотрев представлени</w:t>
      </w:r>
      <w:r w:rsidR="00B235CB" w:rsidRPr="00DC3FAD">
        <w:rPr>
          <w:spacing w:val="11"/>
          <w:sz w:val="28"/>
          <w:szCs w:val="28"/>
          <w:shd w:val="clear" w:color="auto" w:fill="FFFFFF"/>
        </w:rPr>
        <w:t>е</w:t>
      </w:r>
      <w:r w:rsidR="00985C4B" w:rsidRPr="00DC3FAD">
        <w:rPr>
          <w:spacing w:val="11"/>
          <w:sz w:val="28"/>
          <w:szCs w:val="28"/>
          <w:shd w:val="clear" w:color="auto" w:fill="FFFFFF"/>
        </w:rPr>
        <w:t xml:space="preserve"> (</w:t>
      </w:r>
      <w:r w:rsidR="00F669E6" w:rsidRPr="00DC3FAD">
        <w:rPr>
          <w:spacing w:val="11"/>
          <w:sz w:val="28"/>
          <w:szCs w:val="28"/>
          <w:shd w:val="clear" w:color="auto" w:fill="FFFFFF"/>
        </w:rPr>
        <w:t>в установленны</w:t>
      </w:r>
      <w:r w:rsidR="007F4666" w:rsidRPr="00DC3FAD">
        <w:rPr>
          <w:spacing w:val="11"/>
          <w:sz w:val="28"/>
          <w:szCs w:val="28"/>
          <w:shd w:val="clear" w:color="auto" w:fill="FFFFFF"/>
        </w:rPr>
        <w:t>е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срок</w:t>
      </w:r>
      <w:r w:rsidR="007F4666" w:rsidRPr="00DC3FAD">
        <w:rPr>
          <w:spacing w:val="11"/>
          <w:sz w:val="28"/>
          <w:szCs w:val="28"/>
          <w:shd w:val="clear" w:color="auto" w:fill="FFFFFF"/>
        </w:rPr>
        <w:t>и</w:t>
      </w:r>
      <w:r w:rsidR="00985C4B" w:rsidRPr="00DC3FAD">
        <w:rPr>
          <w:spacing w:val="11"/>
          <w:sz w:val="28"/>
          <w:szCs w:val="28"/>
          <w:shd w:val="clear" w:color="auto" w:fill="FFFFFF"/>
        </w:rPr>
        <w:t>)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пред</w:t>
      </w:r>
      <w:r w:rsidR="007F4666" w:rsidRPr="00DC3FAD">
        <w:rPr>
          <w:spacing w:val="11"/>
          <w:sz w:val="28"/>
          <w:szCs w:val="28"/>
          <w:shd w:val="clear" w:color="auto" w:fill="FFFFFF"/>
        </w:rPr>
        <w:t>о</w:t>
      </w:r>
      <w:r w:rsidR="00F669E6" w:rsidRPr="00DC3FAD">
        <w:rPr>
          <w:spacing w:val="11"/>
          <w:sz w:val="28"/>
          <w:szCs w:val="28"/>
          <w:shd w:val="clear" w:color="auto" w:fill="FFFFFF"/>
        </w:rPr>
        <w:t>став</w:t>
      </w:r>
      <w:r w:rsidR="007F4666" w:rsidRPr="00DC3FAD">
        <w:rPr>
          <w:spacing w:val="11"/>
          <w:sz w:val="28"/>
          <w:szCs w:val="28"/>
          <w:shd w:val="clear" w:color="auto" w:fill="FFFFFF"/>
        </w:rPr>
        <w:t>лена</w:t>
      </w:r>
      <w:r w:rsidR="00F669E6" w:rsidRPr="00DC3FAD">
        <w:rPr>
          <w:spacing w:val="11"/>
          <w:sz w:val="28"/>
          <w:szCs w:val="28"/>
          <w:shd w:val="clear" w:color="auto" w:fill="FFFFFF"/>
        </w:rPr>
        <w:t xml:space="preserve"> информаци</w:t>
      </w:r>
      <w:r w:rsidR="007F4666" w:rsidRPr="00DC3FAD">
        <w:rPr>
          <w:spacing w:val="11"/>
          <w:sz w:val="28"/>
          <w:szCs w:val="28"/>
          <w:shd w:val="clear" w:color="auto" w:fill="FFFFFF"/>
        </w:rPr>
        <w:t>я</w:t>
      </w:r>
      <w:r w:rsidR="00F669E6" w:rsidRPr="00DC3FAD">
        <w:rPr>
          <w:spacing w:val="11"/>
          <w:sz w:val="28"/>
          <w:szCs w:val="28"/>
          <w:shd w:val="clear" w:color="auto" w:fill="FFFFFF"/>
        </w:rPr>
        <w:t>, согласно которой</w:t>
      </w:r>
      <w:r w:rsidR="002571A0">
        <w:rPr>
          <w:spacing w:val="11"/>
          <w:sz w:val="28"/>
          <w:szCs w:val="28"/>
          <w:shd w:val="clear" w:color="auto" w:fill="FFFFFF"/>
        </w:rPr>
        <w:t xml:space="preserve"> 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 xml:space="preserve">усилен контроль за </w:t>
      </w:r>
      <w:r w:rsidR="00884890" w:rsidRPr="00023FD9">
        <w:rPr>
          <w:rFonts w:ascii="yandex-sans" w:eastAsia="Calibri" w:hAnsi="yandex-sans" w:cs="yandex-sans"/>
          <w:sz w:val="28"/>
          <w:szCs w:val="28"/>
          <w:lang w:eastAsia="en-US"/>
        </w:rPr>
        <w:t xml:space="preserve"> 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>э</w:t>
      </w:r>
      <w:bookmarkStart w:id="0" w:name="_GoBack"/>
      <w:bookmarkEnd w:id="0"/>
      <w:r w:rsidR="00884890" w:rsidRPr="00416FB3">
        <w:rPr>
          <w:rFonts w:ascii="yandex-sans" w:eastAsia="Calibri" w:hAnsi="yandex-sans" w:cs="yandex-sans"/>
          <w:sz w:val="28"/>
          <w:szCs w:val="28"/>
          <w:lang w:eastAsia="en-US"/>
        </w:rPr>
        <w:t>ффективно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 xml:space="preserve">стью </w:t>
      </w:r>
      <w:r w:rsidR="00884890" w:rsidRPr="00416FB3">
        <w:rPr>
          <w:rFonts w:ascii="yandex-sans" w:eastAsia="Calibri" w:hAnsi="yandex-sans" w:cs="yandex-sans"/>
          <w:sz w:val="28"/>
          <w:szCs w:val="28"/>
          <w:lang w:eastAsia="en-US"/>
        </w:rPr>
        <w:t xml:space="preserve"> расходовани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>я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 xml:space="preserve"> бюджетных средств</w:t>
      </w:r>
      <w:r w:rsidR="00884890">
        <w:rPr>
          <w:rFonts w:ascii="yandex-sans" w:eastAsia="Calibri" w:hAnsi="yandex-sans" w:cs="yandex-sans"/>
          <w:sz w:val="28"/>
          <w:szCs w:val="28"/>
          <w:lang w:eastAsia="en-US"/>
        </w:rPr>
        <w:t xml:space="preserve">, </w:t>
      </w:r>
      <w:r w:rsidR="002571A0">
        <w:rPr>
          <w:spacing w:val="11"/>
          <w:sz w:val="28"/>
          <w:szCs w:val="28"/>
          <w:shd w:val="clear" w:color="auto" w:fill="FFFFFF"/>
        </w:rPr>
        <w:t xml:space="preserve">постановлением администрации </w:t>
      </w:r>
      <w:r w:rsidR="002571A0" w:rsidRPr="00246A94">
        <w:rPr>
          <w:color w:val="000000"/>
          <w:sz w:val="28"/>
          <w:szCs w:val="28"/>
        </w:rPr>
        <w:t>Северного</w:t>
      </w:r>
      <w:r w:rsidR="002571A0" w:rsidRPr="00246A94">
        <w:rPr>
          <w:bCs/>
          <w:color w:val="000000"/>
          <w:sz w:val="28"/>
          <w:szCs w:val="28"/>
        </w:rPr>
        <w:t xml:space="preserve"> </w:t>
      </w:r>
      <w:r w:rsidR="002571A0" w:rsidRPr="001038B9">
        <w:rPr>
          <w:sz w:val="28"/>
          <w:szCs w:val="28"/>
        </w:rPr>
        <w:t>сельского поселения</w:t>
      </w:r>
      <w:r w:rsidR="002571A0">
        <w:rPr>
          <w:spacing w:val="11"/>
          <w:sz w:val="28"/>
          <w:szCs w:val="28"/>
          <w:shd w:val="clear" w:color="auto" w:fill="FFFFFF"/>
        </w:rPr>
        <w:t xml:space="preserve"> утвержден норматив на дорожную деятельность на 2021 год, составлен отчет </w:t>
      </w:r>
      <w:r w:rsidR="002571A0" w:rsidRPr="00023FD9">
        <w:rPr>
          <w:bCs/>
          <w:sz w:val="28"/>
          <w:szCs w:val="28"/>
        </w:rPr>
        <w:t>об использовании средств дорожного фонда</w:t>
      </w:r>
      <w:r w:rsidR="002571A0">
        <w:rPr>
          <w:bCs/>
          <w:sz w:val="28"/>
          <w:szCs w:val="28"/>
        </w:rPr>
        <w:t xml:space="preserve"> за 2020 год, </w:t>
      </w:r>
      <w:r w:rsidR="002571A0">
        <w:rPr>
          <w:spacing w:val="11"/>
          <w:sz w:val="28"/>
          <w:szCs w:val="28"/>
          <w:shd w:val="clear" w:color="auto" w:fill="FFFFFF"/>
        </w:rPr>
        <w:t xml:space="preserve">подана заявка на регистрацию права </w:t>
      </w:r>
      <w:r w:rsidR="002571A0" w:rsidRPr="00246A94">
        <w:rPr>
          <w:color w:val="000000"/>
          <w:sz w:val="28"/>
          <w:szCs w:val="28"/>
        </w:rPr>
        <w:t>авт</w:t>
      </w:r>
      <w:r w:rsidR="002571A0" w:rsidRPr="00246A94">
        <w:rPr>
          <w:color w:val="000000"/>
          <w:sz w:val="28"/>
          <w:szCs w:val="28"/>
        </w:rPr>
        <w:t>о</w:t>
      </w:r>
      <w:r w:rsidR="002571A0" w:rsidRPr="00246A94">
        <w:rPr>
          <w:color w:val="000000"/>
          <w:sz w:val="28"/>
          <w:szCs w:val="28"/>
        </w:rPr>
        <w:t>мобильной</w:t>
      </w:r>
      <w:proofErr w:type="gramEnd"/>
      <w:r w:rsidR="002571A0" w:rsidRPr="00246A94">
        <w:rPr>
          <w:color w:val="000000"/>
          <w:sz w:val="28"/>
          <w:szCs w:val="28"/>
        </w:rPr>
        <w:t xml:space="preserve"> дороги</w:t>
      </w:r>
      <w:r w:rsidR="002571A0">
        <w:rPr>
          <w:color w:val="000000"/>
          <w:sz w:val="28"/>
          <w:szCs w:val="28"/>
        </w:rPr>
        <w:t xml:space="preserve"> с асфальтобетонным покрытием</w:t>
      </w:r>
      <w:r w:rsidR="00884890">
        <w:rPr>
          <w:color w:val="000000"/>
          <w:sz w:val="28"/>
          <w:szCs w:val="28"/>
        </w:rPr>
        <w:t>.</w:t>
      </w:r>
    </w:p>
    <w:p w:rsidR="00FB556C" w:rsidRPr="00985C4B" w:rsidRDefault="00FB556C" w:rsidP="00FB556C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985C4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ab/>
      </w:r>
    </w:p>
    <w:p w:rsidR="00CB71D0" w:rsidRPr="00985C4B" w:rsidRDefault="00CB71D0" w:rsidP="00CB71D0">
      <w:pPr>
        <w:suppressAutoHyphens/>
        <w:ind w:firstLine="720"/>
        <w:jc w:val="both"/>
        <w:rPr>
          <w:spacing w:val="11"/>
          <w:sz w:val="28"/>
          <w:szCs w:val="28"/>
          <w:shd w:val="clear" w:color="auto" w:fill="FFFFFF"/>
        </w:rPr>
      </w:pPr>
    </w:p>
    <w:p w:rsidR="0033359E" w:rsidRPr="00985C4B" w:rsidRDefault="0033359E" w:rsidP="002B3845">
      <w:pPr>
        <w:pStyle w:val="a3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</w:p>
    <w:p w:rsidR="005D5D95" w:rsidRPr="00985C4B" w:rsidRDefault="0044159C" w:rsidP="00CB71D0">
      <w:pPr>
        <w:autoSpaceDE w:val="0"/>
        <w:autoSpaceDN w:val="0"/>
        <w:adjustRightInd w:val="0"/>
        <w:jc w:val="both"/>
        <w:rPr>
          <w:spacing w:val="11"/>
          <w:sz w:val="28"/>
          <w:szCs w:val="28"/>
          <w:shd w:val="clear" w:color="auto" w:fill="FFFFFF"/>
        </w:rPr>
      </w:pPr>
      <w:r w:rsidRPr="00985C4B">
        <w:rPr>
          <w:spacing w:val="11"/>
          <w:sz w:val="28"/>
          <w:szCs w:val="28"/>
          <w:shd w:val="clear" w:color="auto" w:fill="FFFFFF"/>
        </w:rPr>
        <w:tab/>
      </w:r>
    </w:p>
    <w:p w:rsidR="00CE121C" w:rsidRPr="00E51157" w:rsidRDefault="00CE121C" w:rsidP="002B3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F0C" w:rsidRPr="00E51157" w:rsidRDefault="00063DE9" w:rsidP="00790E58">
      <w:pPr>
        <w:pStyle w:val="a3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E51157">
        <w:rPr>
          <w:rFonts w:ascii="Times New Roman" w:hAnsi="Times New Roman" w:cs="Times New Roman"/>
          <w:sz w:val="28"/>
          <w:szCs w:val="28"/>
        </w:rPr>
        <w:tab/>
      </w:r>
    </w:p>
    <w:sectPr w:rsidR="00675F0C" w:rsidRPr="00E5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47E5"/>
    <w:multiLevelType w:val="hybridMultilevel"/>
    <w:tmpl w:val="BD00464A"/>
    <w:lvl w:ilvl="0" w:tplc="FCC22FA4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  <w:strike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08"/>
    <w:rsid w:val="000064D1"/>
    <w:rsid w:val="0002368F"/>
    <w:rsid w:val="00063DE9"/>
    <w:rsid w:val="0006592C"/>
    <w:rsid w:val="00082EED"/>
    <w:rsid w:val="000F0E4E"/>
    <w:rsid w:val="000F294C"/>
    <w:rsid w:val="001050B8"/>
    <w:rsid w:val="001F32C0"/>
    <w:rsid w:val="002571A0"/>
    <w:rsid w:val="002B2393"/>
    <w:rsid w:val="002B3845"/>
    <w:rsid w:val="0033359E"/>
    <w:rsid w:val="00360610"/>
    <w:rsid w:val="003C1FCA"/>
    <w:rsid w:val="003E7908"/>
    <w:rsid w:val="00407529"/>
    <w:rsid w:val="0044159C"/>
    <w:rsid w:val="00472DCE"/>
    <w:rsid w:val="00530926"/>
    <w:rsid w:val="00576651"/>
    <w:rsid w:val="005D5D95"/>
    <w:rsid w:val="005E2DC0"/>
    <w:rsid w:val="006112A6"/>
    <w:rsid w:val="00651412"/>
    <w:rsid w:val="00675F0C"/>
    <w:rsid w:val="006B7AEB"/>
    <w:rsid w:val="00790E58"/>
    <w:rsid w:val="007B3846"/>
    <w:rsid w:val="007F2C5E"/>
    <w:rsid w:val="007F4666"/>
    <w:rsid w:val="00884890"/>
    <w:rsid w:val="00965B97"/>
    <w:rsid w:val="00985C4B"/>
    <w:rsid w:val="009C50C9"/>
    <w:rsid w:val="009E2D57"/>
    <w:rsid w:val="00A423E9"/>
    <w:rsid w:val="00A83D8F"/>
    <w:rsid w:val="00B1019E"/>
    <w:rsid w:val="00B235CB"/>
    <w:rsid w:val="00BE1714"/>
    <w:rsid w:val="00C153F9"/>
    <w:rsid w:val="00C26667"/>
    <w:rsid w:val="00C53A71"/>
    <w:rsid w:val="00CA7CD6"/>
    <w:rsid w:val="00CB71D0"/>
    <w:rsid w:val="00CE121C"/>
    <w:rsid w:val="00CE34F8"/>
    <w:rsid w:val="00DA483E"/>
    <w:rsid w:val="00DC3FAD"/>
    <w:rsid w:val="00E376FB"/>
    <w:rsid w:val="00E51157"/>
    <w:rsid w:val="00F5590B"/>
    <w:rsid w:val="00F61D63"/>
    <w:rsid w:val="00F669E6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257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4D1"/>
    <w:pPr>
      <w:spacing w:after="0" w:line="240" w:lineRule="auto"/>
    </w:pPr>
  </w:style>
  <w:style w:type="paragraph" w:customStyle="1" w:styleId="a5">
    <w:name w:val="Знак"/>
    <w:basedOn w:val="a"/>
    <w:rsid w:val="00F61D63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DA483E"/>
    <w:pPr>
      <w:ind w:left="720"/>
      <w:contextualSpacing/>
    </w:pPr>
  </w:style>
  <w:style w:type="paragraph" w:customStyle="1" w:styleId="3">
    <w:name w:val="Знак Знак3 Знак Знак Знак Знак Знак Знак Знак Знак Знак Знак"/>
    <w:basedOn w:val="a"/>
    <w:rsid w:val="0044159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4">
    <w:name w:val="Без интервала Знак"/>
    <w:link w:val="a3"/>
    <w:uiPriority w:val="1"/>
    <w:locked/>
    <w:rsid w:val="0025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38</cp:revision>
  <cp:lastPrinted>2018-10-18T13:28:00Z</cp:lastPrinted>
  <dcterms:created xsi:type="dcterms:W3CDTF">2018-10-18T13:28:00Z</dcterms:created>
  <dcterms:modified xsi:type="dcterms:W3CDTF">2021-04-09T15:39:00Z</dcterms:modified>
</cp:coreProperties>
</file>