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2B4E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116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A0116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466D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51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D5738" w:rsidRPr="004D5738" w:rsidRDefault="004D5738" w:rsidP="004D5738">
      <w:pPr>
        <w:rPr>
          <w:lang w:eastAsia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2977"/>
        <w:gridCol w:w="3119"/>
      </w:tblGrid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682A">
              <w:rPr>
                <w:rFonts w:ascii="Times New Roman" w:hAnsi="Times New Roman" w:cs="Times New Roman"/>
              </w:rPr>
              <w:t>п</w:t>
            </w:r>
            <w:proofErr w:type="gramEnd"/>
            <w:r w:rsidRPr="008F68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63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Срок проведения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119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8F682A" w:rsidTr="00704E72">
        <w:tc>
          <w:tcPr>
            <w:tcW w:w="15276" w:type="dxa"/>
            <w:gridSpan w:val="4"/>
          </w:tcPr>
          <w:p w:rsidR="006C3004" w:rsidRPr="008F682A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8F682A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8F682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8F682A" w:rsidTr="00704E72">
        <w:trPr>
          <w:trHeight w:val="833"/>
        </w:trPr>
        <w:tc>
          <w:tcPr>
            <w:tcW w:w="817" w:type="dxa"/>
          </w:tcPr>
          <w:p w:rsidR="006009B1" w:rsidRPr="008F682A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63" w:type="dxa"/>
          </w:tcPr>
          <w:p w:rsidR="006009B1" w:rsidRPr="008F682A" w:rsidRDefault="006009B1" w:rsidP="00EB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</w:t>
            </w:r>
            <w:r w:rsidR="001C591F">
              <w:rPr>
                <w:rFonts w:ascii="Times New Roman" w:hAnsi="Times New Roman" w:cs="Times New Roman"/>
              </w:rPr>
              <w:t xml:space="preserve">, 268.1 </w:t>
            </w:r>
            <w:r w:rsidRPr="008F682A">
              <w:rPr>
                <w:rFonts w:ascii="Times New Roman" w:hAnsi="Times New Roman" w:cs="Times New Roman"/>
              </w:rPr>
              <w:t>БК РФ</w:t>
            </w:r>
            <w:r w:rsidR="00E62981" w:rsidRPr="008F682A">
              <w:rPr>
                <w:rFonts w:ascii="Times New Roman" w:hAnsi="Times New Roman" w:cs="Times New Roman"/>
              </w:rPr>
              <w:t>,</w:t>
            </w:r>
          </w:p>
          <w:p w:rsidR="006009B1" w:rsidRPr="008F682A" w:rsidRDefault="00582FFA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3 ч. 2 ст. 9 Закона № 6-ФЗ,</w:t>
            </w:r>
            <w:r w:rsidR="00BE5420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27D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</w:tcPr>
          <w:p w:rsidR="006009B1" w:rsidRPr="008F682A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363" w:type="dxa"/>
          </w:tcPr>
          <w:p w:rsidR="006009B1" w:rsidRPr="008F682A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363" w:type="dxa"/>
          </w:tcPr>
          <w:p w:rsidR="00476880" w:rsidRPr="008F682A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пального образования Павловский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363" w:type="dxa"/>
          </w:tcPr>
          <w:p w:rsidR="007D7E04" w:rsidRPr="008F682A" w:rsidRDefault="00476880" w:rsidP="004D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1A67BF" w:rsidRPr="008F682A" w:rsidTr="00704E72">
        <w:tc>
          <w:tcPr>
            <w:tcW w:w="817" w:type="dxa"/>
          </w:tcPr>
          <w:p w:rsidR="001A67BF" w:rsidRPr="008F682A" w:rsidRDefault="001A67B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1A67BF" w:rsidRPr="00EC5062" w:rsidRDefault="001A67BF" w:rsidP="00EC5062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7BF" w:rsidRPr="00100CF0" w:rsidRDefault="001A67BF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1A67BF" w:rsidRPr="00100CF0" w:rsidRDefault="001A67BF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614" w:rsidRPr="008F682A" w:rsidTr="00704E72">
        <w:tc>
          <w:tcPr>
            <w:tcW w:w="817" w:type="dxa"/>
          </w:tcPr>
          <w:p w:rsidR="00255614" w:rsidRPr="008F682A" w:rsidRDefault="00255614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255614" w:rsidRPr="00EC5062" w:rsidRDefault="00255614" w:rsidP="00EC5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5614" w:rsidRPr="00100CF0" w:rsidRDefault="00255614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764252" w:rsidRPr="00764252" w:rsidRDefault="00764252" w:rsidP="00764252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363" w:type="dxa"/>
          </w:tcPr>
          <w:p w:rsidR="00FC3ADF" w:rsidRPr="003B73E1" w:rsidRDefault="00FC3ADF" w:rsidP="002F6E4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</w:t>
            </w:r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Павловский </w:t>
            </w:r>
            <w:r w:rsidR="00EF5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«Единая служба заказчика»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2977" w:type="dxa"/>
          </w:tcPr>
          <w:p w:rsidR="00FC3ADF" w:rsidRPr="00100CF0" w:rsidRDefault="00FC3ADF" w:rsidP="00CA608D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5 ч. 2 ст. 9          </w:t>
            </w:r>
          </w:p>
          <w:p w:rsidR="00FC3ADF" w:rsidRPr="002E7612" w:rsidRDefault="00FC3ADF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    Закона    № 6-ФЗ, </w:t>
            </w:r>
          </w:p>
          <w:p w:rsidR="00FC3ADF" w:rsidRPr="002E7612" w:rsidRDefault="00FC3ADF" w:rsidP="00CA608D">
            <w:pPr>
              <w:pStyle w:val="a5"/>
              <w:jc w:val="center"/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FC3ADF" w:rsidRPr="00100CF0" w:rsidRDefault="00FC3ADF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5B3" w:rsidRPr="008F682A" w:rsidTr="00704E72">
        <w:tc>
          <w:tcPr>
            <w:tcW w:w="817" w:type="dxa"/>
          </w:tcPr>
          <w:p w:rsidR="00DB25B3" w:rsidRPr="008F682A" w:rsidRDefault="00DB25B3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363" w:type="dxa"/>
          </w:tcPr>
          <w:p w:rsidR="00DB25B3" w:rsidRPr="002E7612" w:rsidRDefault="00DB25B3" w:rsidP="003A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 дошкольном образовательном учреждении детский сад № 19 поселка О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тябрьского в 2022 году,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0E4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>щий период 202</w:t>
            </w:r>
            <w:r w:rsidR="000E4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E44DC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25B3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DB25B3" w:rsidRPr="002E7612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DB25B3" w:rsidRPr="002E7612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DB25B3" w:rsidRPr="002E7612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25B3" w:rsidRPr="002E7612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612" w:rsidRPr="008F682A" w:rsidTr="00704E72">
        <w:tc>
          <w:tcPr>
            <w:tcW w:w="817" w:type="dxa"/>
          </w:tcPr>
          <w:p w:rsidR="002E7612" w:rsidRPr="002E7612" w:rsidRDefault="00F212B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363" w:type="dxa"/>
          </w:tcPr>
          <w:p w:rsidR="002E7612" w:rsidRPr="002E7612" w:rsidRDefault="002E7612" w:rsidP="0086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использования  бюджетных средств, выделенных на организацию  и обеспечение бесплатного двухразового питания обучающихся с ограниченными возможностями здор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вья (ОВЗ) в общеобразовательных организациях Павловск</w:t>
            </w:r>
            <w:r w:rsidR="002F6E4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F6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, а также на выплату денежной компенсации стоимости двухразового питания детей с ОВЗ, обучающихся в общеобразовательных организациях, получающих обр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зование на дому</w:t>
            </w:r>
            <w:r w:rsidR="00860400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, за сентябрь-декабрь 2022 года</w:t>
            </w:r>
            <w:proofErr w:type="gramEnd"/>
          </w:p>
        </w:tc>
        <w:tc>
          <w:tcPr>
            <w:tcW w:w="2977" w:type="dxa"/>
          </w:tcPr>
          <w:p w:rsidR="00BE434C" w:rsidRDefault="00BE434C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E7612" w:rsidRPr="002E7612" w:rsidRDefault="002E7612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BE434C" w:rsidRDefault="00BE434C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 ч. 2 ст. 9          </w:t>
            </w:r>
          </w:p>
          <w:p w:rsidR="002E7612" w:rsidRP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    Закона    № 6-ФЗ, </w:t>
            </w:r>
          </w:p>
          <w:p w:rsidR="002E7612" w:rsidRP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61540" w:rsidRPr="00E61540" w:rsidRDefault="00E61540" w:rsidP="00E61540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2E7612" w:rsidRDefault="00FC3AD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3" w:type="dxa"/>
          </w:tcPr>
          <w:p w:rsidR="00FC3ADF" w:rsidRPr="002E7612" w:rsidRDefault="000E44DC" w:rsidP="002F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учреждении «Районный организационно-методический центр культуры» администрации муниципального образования Павловский район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E44DC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C3ADF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E44DC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FC3ADF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9E64D9" w:rsidRPr="009E64D9" w:rsidRDefault="009E64D9" w:rsidP="009E64D9">
            <w:pPr>
              <w:rPr>
                <w:lang w:eastAsia="ru-RU"/>
              </w:rPr>
            </w:pPr>
          </w:p>
        </w:tc>
      </w:tr>
      <w:tr w:rsidR="000E44DC" w:rsidRPr="008F682A" w:rsidTr="00704E72">
        <w:tc>
          <w:tcPr>
            <w:tcW w:w="817" w:type="dxa"/>
          </w:tcPr>
          <w:p w:rsidR="000E44DC" w:rsidRDefault="000E44DC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363" w:type="dxa"/>
          </w:tcPr>
          <w:p w:rsidR="000E44DC" w:rsidRPr="002E7612" w:rsidRDefault="000E44DC" w:rsidP="002F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 дошкольном образовательном учреждении детский сад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</w:t>
            </w:r>
            <w:proofErr w:type="spellEnd"/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 2022 год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434C" w:rsidRDefault="00BE434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E44DC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0E44DC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bookmarkEnd w:id="0"/>
          <w:p w:rsidR="000E44DC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</w:t>
            </w:r>
            <w:r w:rsidR="000E44DC">
              <w:rPr>
                <w:rFonts w:ascii="Times New Roman" w:hAnsi="Times New Roman" w:cs="Times New Roman"/>
              </w:rPr>
              <w:t>9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tcBorders>
              <w:top w:val="nil"/>
            </w:tcBorders>
          </w:tcPr>
          <w:p w:rsidR="00FC3ADF" w:rsidRPr="008F682A" w:rsidRDefault="00FC3ADF" w:rsidP="005A53A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обращений иных государственных органов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682A">
              <w:rPr>
                <w:rFonts w:ascii="Times New Roman" w:hAnsi="Times New Roman" w:cs="Times New Roman"/>
              </w:rPr>
              <w:t>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4D5738">
            <w:pPr>
              <w:pStyle w:val="Standard"/>
              <w:jc w:val="center"/>
            </w:pPr>
            <w:r w:rsidRPr="008F682A">
              <w:t>ч. 1 ст. 18 Закона № 6-ФЗ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F95C30">
            <w:pPr>
              <w:pStyle w:val="a5"/>
              <w:ind w:left="720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 территории Павловского района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национальных и региональных проектов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C3ADF" w:rsidRPr="008F682A" w:rsidRDefault="00FC3ADF" w:rsidP="00801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12BF">
              <w:rPr>
                <w:rFonts w:ascii="Times New Roman" w:hAnsi="Times New Roman" w:cs="Times New Roman"/>
                <w:lang w:val="en-US"/>
              </w:rPr>
              <w:t>III</w:t>
            </w:r>
            <w:r w:rsidRPr="00F212BF">
              <w:rPr>
                <w:rFonts w:ascii="Times New Roman" w:hAnsi="Times New Roman" w:cs="Times New Roman"/>
              </w:rPr>
              <w:t xml:space="preserve"> квартал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FC3ADF" w:rsidRPr="008F682A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 1 ч. 2 ст. 9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FC3ADF" w:rsidRPr="008F682A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363" w:type="dxa"/>
          </w:tcPr>
          <w:p w:rsidR="00FC3ADF" w:rsidRDefault="00FC3ADF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за 2022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вой отчет об исполнении бюджета   муниципального образования Павловский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C3ADF" w:rsidRPr="008F682A" w:rsidRDefault="00FC3ADF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>-</w:t>
            </w: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1C591F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>п. 3 ч. 2 ст. 9 Закона № 6-ФЗ</w:t>
            </w:r>
          </w:p>
          <w:p w:rsidR="00FC3ADF" w:rsidRPr="001C591F" w:rsidRDefault="00FC3ADF" w:rsidP="001C591F">
            <w:pPr>
              <w:rPr>
                <w:lang w:eastAsia="ru-RU"/>
              </w:rPr>
            </w:pP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363" w:type="dxa"/>
          </w:tcPr>
          <w:p w:rsidR="00FC3ADF" w:rsidRPr="008F682A" w:rsidRDefault="00FC3ADF" w:rsidP="008F67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внесении изменений и дополнений в решение Совета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Павловский район «О бюджете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на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363" w:type="dxa"/>
          </w:tcPr>
          <w:p w:rsidR="00FC3ADF" w:rsidRPr="008F682A" w:rsidRDefault="00FC3ADF" w:rsidP="0049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дефицита бюджета, состояния и обслуживания муниципального долга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264.2, 268.1 БК РФ,</w:t>
            </w:r>
          </w:p>
          <w:p w:rsidR="00FC3ADF" w:rsidRPr="008F682A" w:rsidRDefault="00FC3ADF" w:rsidP="009052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8F682A">
              <w:rPr>
                <w:rFonts w:ascii="Times New Roman" w:hAnsi="Times New Roman" w:cs="Times New Roman"/>
              </w:rPr>
              <w:t>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363" w:type="dxa"/>
          </w:tcPr>
          <w:p w:rsidR="00FC3ADF" w:rsidRPr="008F682A" w:rsidRDefault="00FC3ADF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rPr>
          <w:trHeight w:val="202"/>
        </w:trPr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363" w:type="dxa"/>
          </w:tcPr>
          <w:p w:rsidR="00FC3ADF" w:rsidRPr="008F682A" w:rsidRDefault="00FC3ADF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 2023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 муниципального образования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1C5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п.7 ч. 2 ст. 9 Закона № 6-ФЗ, ч. 2 ст. 157 БК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проекта  решения Совета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бюджете муниципального образования Павловский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соответству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щего заключения 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лений Павловского района</w:t>
            </w:r>
          </w:p>
        </w:tc>
        <w:tc>
          <w:tcPr>
            <w:tcW w:w="2977" w:type="dxa"/>
          </w:tcPr>
          <w:p w:rsidR="00FC3ADF" w:rsidRPr="008F682A" w:rsidRDefault="00FC3ADF" w:rsidP="000F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экспертно-аналитических меропри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(ЭАМ)</w:t>
            </w:r>
          </w:p>
        </w:tc>
        <w:tc>
          <w:tcPr>
            <w:tcW w:w="3119" w:type="dxa"/>
          </w:tcPr>
          <w:p w:rsidR="00FC3ADF" w:rsidRPr="008F682A" w:rsidRDefault="00FC3ADF" w:rsidP="004D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8 ч. 2 ст. 9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6-ФЗ,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C3ADF" w:rsidRPr="008F682A" w:rsidTr="00704E72">
        <w:trPr>
          <w:trHeight w:val="1125"/>
        </w:trPr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363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Оценка эффективности предоставления бюджетных кредитов за счет средств местного бюджета,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оценка законности предоставления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ных гарантий и поручительств или обеспечения исполнения обязатель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гими способами по сделкам, совершаемым юридическими лицами и индив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дуальными предпринимателями за счет средств местного бюджета и имущ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муниципальной собственности</w:t>
            </w:r>
          </w:p>
        </w:tc>
        <w:tc>
          <w:tcPr>
            <w:tcW w:w="2977" w:type="dxa"/>
          </w:tcPr>
          <w:p w:rsidR="00FC3ADF" w:rsidRPr="008F682A" w:rsidRDefault="00FC3ADF" w:rsidP="008F6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течение года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 и ЭАМ </w:t>
            </w:r>
          </w:p>
        </w:tc>
        <w:tc>
          <w:tcPr>
            <w:tcW w:w="3119" w:type="dxa"/>
          </w:tcPr>
          <w:p w:rsidR="00FC3ADF" w:rsidRPr="008F682A" w:rsidRDefault="00FC3ADF" w:rsidP="007C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6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№6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-ФЗ</w:t>
            </w:r>
          </w:p>
        </w:tc>
      </w:tr>
      <w:tr w:rsidR="00FC3ADF" w:rsidRPr="008F682A" w:rsidTr="00704E72">
        <w:trPr>
          <w:trHeight w:val="529"/>
        </w:trPr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8363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8F682A" w:rsidRDefault="00FC3ADF" w:rsidP="00F90D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FC3ADF" w:rsidRPr="008F682A" w:rsidRDefault="00FC3ADF" w:rsidP="0024270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FC3ADF" w:rsidRPr="008F682A" w:rsidTr="00704E72">
        <w:trPr>
          <w:trHeight w:val="1120"/>
        </w:trPr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363" w:type="dxa"/>
          </w:tcPr>
          <w:p w:rsidR="00FC3ADF" w:rsidRDefault="00FC3ADF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район, обращений иных государственных органов</w:t>
            </w:r>
          </w:p>
          <w:p w:rsidR="00FC3ADF" w:rsidRPr="008F682A" w:rsidRDefault="00FC3ADF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4A67B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 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363" w:type="dxa"/>
          </w:tcPr>
          <w:p w:rsidR="00FC3ADF" w:rsidRPr="008F682A" w:rsidRDefault="00FC3ADF" w:rsidP="00D8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та муниципального образования Павловский район  </w:t>
            </w:r>
          </w:p>
        </w:tc>
        <w:tc>
          <w:tcPr>
            <w:tcW w:w="2977" w:type="dxa"/>
          </w:tcPr>
          <w:p w:rsidR="00FC3ADF" w:rsidRPr="008F682A" w:rsidRDefault="00FC3ADF" w:rsidP="00704E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8F682A">
              <w:rPr>
                <w:rFonts w:ascii="Times New Roman" w:hAnsi="Times New Roman" w:cs="Times New Roman"/>
              </w:rPr>
              <w:t>по мере поступления поручений)</w:t>
            </w:r>
          </w:p>
        </w:tc>
        <w:tc>
          <w:tcPr>
            <w:tcW w:w="3119" w:type="dxa"/>
          </w:tcPr>
          <w:p w:rsidR="00FC3ADF" w:rsidRPr="008F682A" w:rsidRDefault="00FC3ADF" w:rsidP="0009511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3"/>
          </w:tcPr>
          <w:p w:rsidR="00FC3ADF" w:rsidRPr="004A67BA" w:rsidRDefault="00FC3ADF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</w:t>
            </w:r>
            <w:r w:rsidRPr="004A67BA">
              <w:rPr>
                <w:rFonts w:ascii="Times New Roman" w:hAnsi="Times New Roman" w:cs="Times New Roman"/>
                <w:b/>
              </w:rPr>
              <w:t>ь</w:t>
            </w:r>
            <w:r w:rsidRPr="004A67BA">
              <w:rPr>
                <w:rFonts w:ascii="Times New Roman" w:hAnsi="Times New Roman" w:cs="Times New Roman"/>
                <w:b/>
              </w:rPr>
              <w:t>скими поселениями Павловского района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363" w:type="dxa"/>
          </w:tcPr>
          <w:p w:rsidR="00FC3ADF" w:rsidRPr="004A67BA" w:rsidRDefault="00FC3ADF" w:rsidP="00CA01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ния Павловский район по Павловскому сельскому поселению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19 Закона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FC3ADF" w:rsidRPr="008F682A" w:rsidTr="00704E72">
        <w:trPr>
          <w:trHeight w:val="501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rPr>
          <w:trHeight w:val="796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363" w:type="dxa"/>
          </w:tcPr>
          <w:p w:rsidR="00FC3ADF" w:rsidRPr="004A67BA" w:rsidRDefault="00FC3ADF" w:rsidP="008F67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Павловского района за 2022 год и подготовка заключения на отчет об исполнении бюджета Павловского сельского поселения Павловского района за 202</w:t>
            </w:r>
            <w:r w:rsidR="008F67EA"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II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363" w:type="dxa"/>
          </w:tcPr>
          <w:p w:rsidR="00FC3ADF" w:rsidRPr="004A67BA" w:rsidRDefault="00FC3ADF" w:rsidP="0050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Павловского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Павловского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8363" w:type="dxa"/>
          </w:tcPr>
          <w:p w:rsidR="00FC3ADF" w:rsidRPr="004A67BA" w:rsidRDefault="00FC3ADF" w:rsidP="0050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Павловского 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  <w:proofErr w:type="gramEnd"/>
          </w:p>
        </w:tc>
        <w:tc>
          <w:tcPr>
            <w:tcW w:w="2977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05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8363" w:type="dxa"/>
          </w:tcPr>
          <w:p w:rsidR="00FC3ADF" w:rsidRPr="004A67BA" w:rsidRDefault="00FC3ADF" w:rsidP="00D82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  <w:p w:rsidR="00FC3ADF" w:rsidRPr="004A67BA" w:rsidRDefault="00FC3ADF" w:rsidP="00D8299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</w:tcPr>
          <w:p w:rsidR="00FC3ADF" w:rsidRPr="004A67BA" w:rsidRDefault="00FC3ADF" w:rsidP="007D7E0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F62BF0">
            <w:pPr>
              <w:pStyle w:val="a5"/>
            </w:pPr>
            <w:r w:rsidRPr="004A67BA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</w:t>
            </w:r>
            <w:r w:rsidRPr="004A67BA">
              <w:rPr>
                <w:rFonts w:ascii="Times New Roman" w:hAnsi="Times New Roman" w:cs="Times New Roman"/>
              </w:rPr>
              <w:t>и</w:t>
            </w:r>
            <w:r w:rsidRPr="004A67BA">
              <w:rPr>
                <w:rFonts w:ascii="Times New Roman" w:hAnsi="Times New Roman" w:cs="Times New Roman"/>
              </w:rPr>
              <w:t xml:space="preserve">ципального </w:t>
            </w:r>
            <w:r w:rsidR="00F62BF0">
              <w:rPr>
                <w:rFonts w:ascii="Times New Roman" w:hAnsi="Times New Roman" w:cs="Times New Roman"/>
              </w:rPr>
              <w:t>автономного</w:t>
            </w:r>
            <w:r w:rsidRPr="004A67BA">
              <w:rPr>
                <w:rFonts w:ascii="Times New Roman" w:hAnsi="Times New Roman" w:cs="Times New Roman"/>
              </w:rPr>
              <w:t xml:space="preserve"> учреждения «Досуговый центр кино</w:t>
            </w:r>
            <w:r w:rsidRPr="004A67BA">
              <w:rPr>
                <w:rFonts w:ascii="Times New Roman" w:hAnsi="Times New Roman" w:cs="Times New Roman"/>
                <w:color w:val="000000"/>
              </w:rPr>
              <w:t xml:space="preserve">» Павловского  </w:t>
            </w:r>
            <w:r w:rsidRPr="004A67BA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 Павловского района</w:t>
            </w:r>
            <w:r w:rsidRPr="004A67BA">
              <w:rPr>
                <w:rFonts w:ascii="Times New Roman" w:hAnsi="Times New Roman" w:cs="Times New Roman"/>
              </w:rPr>
              <w:t xml:space="preserve"> за 2022 год</w:t>
            </w:r>
          </w:p>
        </w:tc>
        <w:tc>
          <w:tcPr>
            <w:tcW w:w="2977" w:type="dxa"/>
          </w:tcPr>
          <w:p w:rsidR="00FC3ADF" w:rsidRPr="004A67BA" w:rsidRDefault="00FC3ADF" w:rsidP="0061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F64C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1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3.1.8.</w:t>
            </w:r>
          </w:p>
        </w:tc>
        <w:tc>
          <w:tcPr>
            <w:tcW w:w="8363" w:type="dxa"/>
          </w:tcPr>
          <w:p w:rsidR="00FC3ADF" w:rsidRPr="004A67BA" w:rsidRDefault="00FC3ADF" w:rsidP="00474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  законности, эффективности и результативности использования бюджетных средств, выделенных Павловскому сельскому поселению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 в 2022 году на поддержку муниципальных программ (подпр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грамм) формирования современной городской среды в рамках регионального проекта «Формирование комфортной городской среды» </w:t>
            </w:r>
          </w:p>
        </w:tc>
        <w:tc>
          <w:tcPr>
            <w:tcW w:w="2977" w:type="dxa"/>
          </w:tcPr>
          <w:p w:rsidR="00FC3ADF" w:rsidRPr="004A67BA" w:rsidRDefault="00FC3ADF" w:rsidP="00CA608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1, п. 4 ч. 2 ст. 9 Закона № 6-ФЗ</w:t>
            </w:r>
          </w:p>
          <w:p w:rsidR="00FC3ADF" w:rsidRPr="00785647" w:rsidRDefault="00FC3ADF" w:rsidP="00CA608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FC3ADF" w:rsidRPr="008F682A" w:rsidTr="00704E72">
        <w:trPr>
          <w:trHeight w:val="558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поселения Павловского района за 2022 год и подготовка заключения на отчет об исполнении бюджета Атаманского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363" w:type="dxa"/>
          </w:tcPr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Атаманского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Атаманского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rPr>
          <w:trHeight w:val="639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8363" w:type="dxa"/>
          </w:tcPr>
          <w:p w:rsidR="00FC3ADF" w:rsidRPr="004A67BA" w:rsidRDefault="00FC3ADF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  <w:p w:rsidR="004745DB" w:rsidRPr="004A67BA" w:rsidRDefault="004745DB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поселения Павловского района за 2022 год и подготовка заключения на отчет об исполнении бюджета Веселовского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363" w:type="dxa"/>
          </w:tcPr>
          <w:p w:rsidR="00FC3ADF" w:rsidRPr="004A67BA" w:rsidRDefault="00785647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Веселовского </w:t>
            </w:r>
            <w:r w:rsidR="00FC3ADF"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</w:t>
            </w:r>
            <w:r w:rsidR="00FC3ADF"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3ADF"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Веселовского сельского поселения Павловского </w:t>
            </w:r>
            <w:r w:rsidR="00FC3ADF"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3.3.4.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rPr>
          <w:trHeight w:val="558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8363" w:type="dxa"/>
          </w:tcPr>
          <w:p w:rsidR="00FC3ADF" w:rsidRPr="004A67BA" w:rsidRDefault="00FC3ADF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заключ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 xml:space="preserve">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363" w:type="dxa"/>
          </w:tcPr>
          <w:p w:rsidR="00FC3ADF" w:rsidRPr="004A67BA" w:rsidRDefault="00FC3ADF" w:rsidP="008F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363" w:type="dxa"/>
          </w:tcPr>
          <w:p w:rsidR="00FC3ADF" w:rsidRPr="004A67BA" w:rsidRDefault="00FC3ADF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363" w:type="dxa"/>
          </w:tcPr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района на 2024 год» и подготовка соответствующего заключения</w:t>
            </w:r>
          </w:p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3.5.4.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rPr>
          <w:trHeight w:val="445"/>
        </w:trPr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сельского поселения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2022 год и подготовка заключения на отчет об исполнении бюджета Новопетровского сельского поселения Па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Новопетровского сельского поселения Павловского района «О бюджете Новопетровского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3.6.5.</w:t>
            </w:r>
          </w:p>
        </w:tc>
        <w:tc>
          <w:tcPr>
            <w:tcW w:w="8363" w:type="dxa"/>
          </w:tcPr>
          <w:p w:rsidR="00FC3ADF" w:rsidRPr="004A67BA" w:rsidRDefault="00FC3ADF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9A5A6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704E72">
            <w:pPr>
              <w:pStyle w:val="a5"/>
              <w:jc w:val="center"/>
            </w:pPr>
            <w:r w:rsidRPr="004A67BA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 xml:space="preserve">го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2022 год и подготовка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ключения на отчет об исполнении бюджета Новопластуновского сельского поселения  Павловского района за 2022 год</w:t>
            </w:r>
          </w:p>
          <w:p w:rsidR="00FC3ADF" w:rsidRPr="004A67BA" w:rsidRDefault="00FC3ADF" w:rsidP="00704E72">
            <w:pPr>
              <w:rPr>
                <w:lang w:eastAsia="ru-RU"/>
              </w:rPr>
            </w:pPr>
          </w:p>
          <w:p w:rsidR="00FC3ADF" w:rsidRPr="004A67BA" w:rsidRDefault="00FC3ADF" w:rsidP="00704E72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3.7.3.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Новопластуновского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«О бюджете Новопластуновского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2024 год» и подготовка соответствующего закл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Новопластуновского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01D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3.8. Северное</w:t>
            </w:r>
            <w:r w:rsidRPr="004A67BA">
              <w:rPr>
                <w:rFonts w:ascii="Times New Roman" w:hAnsi="Times New Roman" w:cs="Times New Roman"/>
              </w:rPr>
              <w:t xml:space="preserve"> </w:t>
            </w:r>
            <w:r w:rsidRPr="004A67BA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 xml:space="preserve">го поселения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 Павловского района за 2022 год и подготовка заключения на отчет об исполнении бюджета Северного сельского поселения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Северного сельского поселения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«О бюджете Северного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745DB" w:rsidRPr="004745DB" w:rsidRDefault="004745DB" w:rsidP="004745DB">
            <w:pPr>
              <w:rPr>
                <w:lang w:eastAsia="ru-RU"/>
              </w:rPr>
            </w:pP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бюджета, состояния и обслуживания муниципального долга за 1 квартал, полугодие, 9 месяцев 2023 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rPr>
          <w:trHeight w:val="343"/>
        </w:trPr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3.9.2.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A55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Старолеушковского  сельского поселения  Павловского района за 2022 год 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2022 год и подготовка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ключения на отчет об исполнении бюджета Старолеушковского сельского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селения  Павловского района за 2022 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Старолеушковского сельского поселения Павловского района «О бюджете Старолеушковского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Старолеушковского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Упорненского   сельского поселения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3.11.2.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Упорненского   сельского поселения Павловского района за 2022 год и подготовка заключения на отчет об исполнении бюджета Упорненского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463C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363" w:type="dxa"/>
          </w:tcPr>
          <w:p w:rsidR="00FC3ADF" w:rsidRPr="004A67BA" w:rsidRDefault="00FC3ADF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Упорненского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Упорненского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Упорненского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3.11.5.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1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контрольных мероприятий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16 Закона № 6-ФЗ 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rPr>
          <w:trHeight w:val="74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саний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FC3ADF" w:rsidRPr="008F682A" w:rsidTr="00704E72">
        <w:trPr>
          <w:trHeight w:val="74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ных мер принуждения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Cs/>
                <w:iCs/>
              </w:rPr>
              <w:t>по результатам контрол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ь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ных мероприятий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FC3ADF" w:rsidRPr="008F682A" w:rsidTr="00704E72">
        <w:trPr>
          <w:trHeight w:val="97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 в случаях, предусмотренных действующим законодательством Российской Федерации и законодательством Краснодарского края об административных правонаруш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ниях (по материалам проверок)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при наличии признаков административных прав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268.1 БК РФ,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FC3ADF" w:rsidRPr="004A67BA" w:rsidRDefault="00FC3ADF" w:rsidP="00BC27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       ст.15 Положения  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0A70D8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FC3ADF"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лению и пресечению правонарушений в финансово-бюджетной сфере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ч.1 ст. 18 Закона № 6-ФЗ, соглашение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363" w:type="dxa"/>
          </w:tcPr>
          <w:p w:rsidR="00FC3ADF" w:rsidRPr="004A67BA" w:rsidRDefault="00FC3ADF" w:rsidP="006E0C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седателю Контрольно-счетной палаты проектов распоряжений, проектов дог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воров, муниципальных контрактов, заключаемых Контрольно-счетной палатой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425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14 Положения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363" w:type="dxa"/>
          </w:tcPr>
          <w:p w:rsidR="00FC3ADF" w:rsidRPr="004A67BA" w:rsidRDefault="00FC3ADF" w:rsidP="000A70D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контроля Контрольно-счетн</w:t>
            </w:r>
            <w:r w:rsidR="000A70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0A7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Контрольно-счетной палате в соответствии с тр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бованиями действующего законодательства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28 Закона № 25-ФЗ,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0805A0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5A0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8363" w:type="dxa"/>
          </w:tcPr>
          <w:p w:rsidR="00FC3ADF" w:rsidRPr="000A70D8" w:rsidRDefault="00FC3ADF" w:rsidP="000805A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служащих и представление информации о муниципальных служащих в муниципальное образование Павловский район</w:t>
            </w:r>
          </w:p>
        </w:tc>
        <w:tc>
          <w:tcPr>
            <w:tcW w:w="2977" w:type="dxa"/>
          </w:tcPr>
          <w:p w:rsidR="00FC3ADF" w:rsidRPr="000A70D8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>по состоянию на 01.01.2023 и на 01.07.2023</w:t>
            </w:r>
          </w:p>
        </w:tc>
        <w:tc>
          <w:tcPr>
            <w:tcW w:w="3119" w:type="dxa"/>
          </w:tcPr>
          <w:p w:rsidR="00FC3ADF" w:rsidRPr="000A70D8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 xml:space="preserve">Закон Краснодарского края от 08.06.2007 № 1244-КЗ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трудников Контрольно-счетной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Контрольно-счетной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ных нужд Контрольно-счетной палаты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72 БК РФ,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FC3ADF" w:rsidRPr="008F682A" w:rsidTr="00704E72">
        <w:trPr>
          <w:trHeight w:val="270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перед составлением год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вой бухгалтерской отче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4A67BA">
              <w:rPr>
                <w:rFonts w:ascii="Times New Roman" w:hAnsi="Times New Roman" w:cs="Times New Roman"/>
              </w:rPr>
              <w:t>р</w:t>
            </w:r>
            <w:r w:rsidRPr="004A67BA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отчета о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за 2022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Совет муниципального образования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363" w:type="dxa"/>
          </w:tcPr>
          <w:p w:rsidR="00FC3ADF" w:rsidRPr="008F682A" w:rsidRDefault="00FC3ADF" w:rsidP="00A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рядке рассмотрения обр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12 Закона № 6-ФЗ,</w:t>
            </w:r>
          </w:p>
          <w:p w:rsidR="00FC3ADF" w:rsidRDefault="00FC3ADF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Регламент</w:t>
            </w:r>
          </w:p>
          <w:p w:rsidR="00FC3ADF" w:rsidRPr="00401EC6" w:rsidRDefault="00FC3ADF" w:rsidP="00401EC6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363" w:type="dxa"/>
          </w:tcPr>
          <w:p w:rsidR="00FC3ADF" w:rsidRPr="008F682A" w:rsidRDefault="00FC3ADF" w:rsidP="005A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номенклатуры дел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4745D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архивного агентства от 20 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2019 № 236 «Об утве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ждении Перечня типовых управленческих архивных документов, образующихся в процессе деятельности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органов, органов местного сам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управления и организаций, с указанием сроков их хр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нения»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7.5.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редаче Контрольно-счетной палате муниципального образования Павловский район полномочий контрольно-счетных органов сельских поселений по 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ществлению внешнего муниципального финансового контроля на 202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D428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Default"/>
              <w:jc w:val="center"/>
            </w:pPr>
            <w:r w:rsidRPr="008F682A">
              <w:t>ст. 47 Устава муниципал</w:t>
            </w:r>
            <w:r w:rsidRPr="008F682A">
              <w:t>ь</w:t>
            </w:r>
            <w:r w:rsidRPr="008F682A">
              <w:t>ного образования Павло</w:t>
            </w:r>
            <w:r w:rsidRPr="008F682A">
              <w:t>в</w:t>
            </w:r>
            <w:r w:rsidRPr="008F682A">
              <w:t>ский  район,</w:t>
            </w:r>
          </w:p>
          <w:p w:rsidR="00FC3ADF" w:rsidRPr="008F682A" w:rsidRDefault="00FC3ADF" w:rsidP="00D01D66">
            <w:pPr>
              <w:pStyle w:val="Default"/>
              <w:jc w:val="center"/>
            </w:pPr>
            <w:r w:rsidRPr="008F682A">
              <w:t xml:space="preserve">ч. 11 ст. 3 Закона №6-ФЗ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архива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ьно-счетной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C407C9">
            <w:pPr>
              <w:pStyle w:val="Default"/>
              <w:jc w:val="center"/>
            </w:pPr>
            <w:r w:rsidRPr="008F682A">
              <w:t xml:space="preserve">ст. 18 Закона №6-ФЗ </w:t>
            </w: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977" w:type="dxa"/>
          </w:tcPr>
          <w:p w:rsidR="00FC3ADF" w:rsidRPr="008F682A" w:rsidRDefault="00FC3ADF" w:rsidP="00401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EC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деятельности Контрольно-счетн</w:t>
            </w:r>
            <w:r w:rsidR="00EC506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EC50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сети Интернет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C407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14 Федерального закона от 09.02.2009 № 8-ФЗ «Об обеспечении доступа к и</w:t>
            </w:r>
            <w:r w:rsidRPr="008F682A">
              <w:rPr>
                <w:rFonts w:ascii="Times New Roman" w:hAnsi="Times New Roman" w:cs="Times New Roman"/>
              </w:rPr>
              <w:t>н</w:t>
            </w:r>
            <w:r w:rsidRPr="008F682A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DA63D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мероприятиях, о выявленных при их проведении нар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шениях, о внесенных представлениях и предписаниях, а также о принятых по ним решениях и мерах на официальном сайте Контрольно-счетной палаты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Павловский район в информационно-телекоммуникационной сети Интернет 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C3ADF" w:rsidRPr="008F682A" w:rsidTr="00704E72">
        <w:trPr>
          <w:trHeight w:val="922"/>
        </w:trPr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DC6063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ния Павловский район и главе 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</w:rPr>
              <w:t>й</w:t>
            </w:r>
            <w:r w:rsidRPr="008F682A">
              <w:rPr>
                <w:rFonts w:ascii="Times New Roman" w:hAnsi="Times New Roman" w:cs="Times New Roman"/>
              </w:rPr>
              <w:t>он о результатах проведенных контрольных и экспертно-аналитических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5A2A7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единой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обобщенной информации о результатах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соответствии с планом работы Совета КСО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6-ФЗ,</w:t>
            </w: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401EC6" w:rsidRDefault="007A0015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7D3BE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Павловский район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01EC6">
        <w:rPr>
          <w:rFonts w:ascii="Times New Roman" w:hAnsi="Times New Roman" w:cs="Times New Roman"/>
          <w:sz w:val="26"/>
          <w:szCs w:val="26"/>
        </w:rPr>
        <w:t xml:space="preserve">            В.В.</w:t>
      </w:r>
      <w:r w:rsidR="0050529A" w:rsidRPr="00401EC6">
        <w:rPr>
          <w:rFonts w:ascii="Times New Roman" w:hAnsi="Times New Roman" w:cs="Times New Roman"/>
          <w:sz w:val="26"/>
          <w:szCs w:val="26"/>
        </w:rPr>
        <w:t xml:space="preserve"> </w:t>
      </w:r>
      <w:r w:rsidRPr="00401EC6">
        <w:rPr>
          <w:rFonts w:ascii="Times New Roman" w:hAnsi="Times New Roman" w:cs="Times New Roman"/>
          <w:sz w:val="26"/>
          <w:szCs w:val="26"/>
        </w:rPr>
        <w:t>Власенко</w:t>
      </w:r>
    </w:p>
    <w:p w:rsidR="00F40BB3" w:rsidRPr="00254C3B" w:rsidRDefault="00F40B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40BB3" w:rsidRPr="00254C3B" w:rsidSect="005A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74" w:rsidRDefault="00637F74" w:rsidP="00521404">
      <w:pPr>
        <w:spacing w:after="0" w:line="240" w:lineRule="auto"/>
      </w:pPr>
      <w:r>
        <w:separator/>
      </w:r>
    </w:p>
  </w:endnote>
  <w:endnote w:type="continuationSeparator" w:id="0">
    <w:p w:rsidR="00637F74" w:rsidRDefault="00637F74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8D" w:rsidRDefault="00CA608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8D" w:rsidRDefault="00CA608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8D" w:rsidRDefault="00CA60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74" w:rsidRDefault="00637F74" w:rsidP="00521404">
      <w:pPr>
        <w:spacing w:after="0" w:line="240" w:lineRule="auto"/>
      </w:pPr>
      <w:r>
        <w:separator/>
      </w:r>
    </w:p>
  </w:footnote>
  <w:footnote w:type="continuationSeparator" w:id="0">
    <w:p w:rsidR="00637F74" w:rsidRDefault="00637F74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8D" w:rsidRDefault="00CA60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Content>
      <w:p w:rsidR="00CA608D" w:rsidRDefault="00CA60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7A8">
          <w:rPr>
            <w:noProof/>
          </w:rPr>
          <w:t>2</w:t>
        </w:r>
        <w:r>
          <w:fldChar w:fldCharType="end"/>
        </w:r>
      </w:p>
    </w:sdtContent>
  </w:sdt>
  <w:p w:rsidR="00CA608D" w:rsidRDefault="00CA608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8D" w:rsidRDefault="00CA60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97D7555"/>
    <w:multiLevelType w:val="multilevel"/>
    <w:tmpl w:val="377049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15C0"/>
    <w:rsid w:val="00054F12"/>
    <w:rsid w:val="00055155"/>
    <w:rsid w:val="000568EA"/>
    <w:rsid w:val="00057133"/>
    <w:rsid w:val="0006647D"/>
    <w:rsid w:val="000705A3"/>
    <w:rsid w:val="000707C7"/>
    <w:rsid w:val="00076AC9"/>
    <w:rsid w:val="000805A0"/>
    <w:rsid w:val="00080A14"/>
    <w:rsid w:val="000819F9"/>
    <w:rsid w:val="0008696A"/>
    <w:rsid w:val="00086E65"/>
    <w:rsid w:val="00095009"/>
    <w:rsid w:val="00095115"/>
    <w:rsid w:val="000A1B04"/>
    <w:rsid w:val="000A24CD"/>
    <w:rsid w:val="000A2EF0"/>
    <w:rsid w:val="000A459A"/>
    <w:rsid w:val="000A475A"/>
    <w:rsid w:val="000A48B3"/>
    <w:rsid w:val="000A494C"/>
    <w:rsid w:val="000A52AB"/>
    <w:rsid w:val="000A58FC"/>
    <w:rsid w:val="000A70D8"/>
    <w:rsid w:val="000A7FE3"/>
    <w:rsid w:val="000B245D"/>
    <w:rsid w:val="000B6AB1"/>
    <w:rsid w:val="000C42FF"/>
    <w:rsid w:val="000C57B2"/>
    <w:rsid w:val="000D07A8"/>
    <w:rsid w:val="000E0B3F"/>
    <w:rsid w:val="000E23BE"/>
    <w:rsid w:val="000E44DC"/>
    <w:rsid w:val="000E50A2"/>
    <w:rsid w:val="000E63CF"/>
    <w:rsid w:val="000E697D"/>
    <w:rsid w:val="000E7D50"/>
    <w:rsid w:val="000F1EC2"/>
    <w:rsid w:val="000F41A1"/>
    <w:rsid w:val="000F51F6"/>
    <w:rsid w:val="000F6A40"/>
    <w:rsid w:val="000F6B0C"/>
    <w:rsid w:val="00100CF0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5971"/>
    <w:rsid w:val="00176DC2"/>
    <w:rsid w:val="0018143C"/>
    <w:rsid w:val="00182367"/>
    <w:rsid w:val="00184E54"/>
    <w:rsid w:val="00190721"/>
    <w:rsid w:val="00191430"/>
    <w:rsid w:val="0019302C"/>
    <w:rsid w:val="001A2AE3"/>
    <w:rsid w:val="001A67BF"/>
    <w:rsid w:val="001B122C"/>
    <w:rsid w:val="001B18DF"/>
    <w:rsid w:val="001B1941"/>
    <w:rsid w:val="001B2D1D"/>
    <w:rsid w:val="001B5A90"/>
    <w:rsid w:val="001C0E34"/>
    <w:rsid w:val="001C591F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183D"/>
    <w:rsid w:val="00202862"/>
    <w:rsid w:val="00203B1F"/>
    <w:rsid w:val="00204ACF"/>
    <w:rsid w:val="00204D8D"/>
    <w:rsid w:val="002112E8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270A"/>
    <w:rsid w:val="00244120"/>
    <w:rsid w:val="00245778"/>
    <w:rsid w:val="002467D6"/>
    <w:rsid w:val="00246820"/>
    <w:rsid w:val="0025098D"/>
    <w:rsid w:val="00253D03"/>
    <w:rsid w:val="00254C3B"/>
    <w:rsid w:val="00255614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87531"/>
    <w:rsid w:val="00290712"/>
    <w:rsid w:val="00292398"/>
    <w:rsid w:val="00295476"/>
    <w:rsid w:val="002A17C4"/>
    <w:rsid w:val="002A2932"/>
    <w:rsid w:val="002A351C"/>
    <w:rsid w:val="002A5559"/>
    <w:rsid w:val="002A6154"/>
    <w:rsid w:val="002A6257"/>
    <w:rsid w:val="002B0465"/>
    <w:rsid w:val="002B1AC6"/>
    <w:rsid w:val="002B3E2E"/>
    <w:rsid w:val="002B4E01"/>
    <w:rsid w:val="002B52FE"/>
    <w:rsid w:val="002C025D"/>
    <w:rsid w:val="002C4C46"/>
    <w:rsid w:val="002D28C7"/>
    <w:rsid w:val="002D4ACA"/>
    <w:rsid w:val="002D68DC"/>
    <w:rsid w:val="002D7DEA"/>
    <w:rsid w:val="002E258B"/>
    <w:rsid w:val="002E2C76"/>
    <w:rsid w:val="002E678A"/>
    <w:rsid w:val="002E69D6"/>
    <w:rsid w:val="002E7612"/>
    <w:rsid w:val="002E7EDB"/>
    <w:rsid w:val="002F08AA"/>
    <w:rsid w:val="002F1054"/>
    <w:rsid w:val="002F2589"/>
    <w:rsid w:val="002F37AC"/>
    <w:rsid w:val="002F6E4B"/>
    <w:rsid w:val="00300437"/>
    <w:rsid w:val="00301609"/>
    <w:rsid w:val="003035E7"/>
    <w:rsid w:val="0030653E"/>
    <w:rsid w:val="0030770F"/>
    <w:rsid w:val="003108C6"/>
    <w:rsid w:val="003114CD"/>
    <w:rsid w:val="003117D2"/>
    <w:rsid w:val="00311ED5"/>
    <w:rsid w:val="003220A8"/>
    <w:rsid w:val="003328AB"/>
    <w:rsid w:val="00333341"/>
    <w:rsid w:val="003342DA"/>
    <w:rsid w:val="0033487A"/>
    <w:rsid w:val="0034052B"/>
    <w:rsid w:val="00344071"/>
    <w:rsid w:val="00344AAD"/>
    <w:rsid w:val="0034604B"/>
    <w:rsid w:val="0034623C"/>
    <w:rsid w:val="003512B0"/>
    <w:rsid w:val="00353696"/>
    <w:rsid w:val="00353E00"/>
    <w:rsid w:val="0035595F"/>
    <w:rsid w:val="00356079"/>
    <w:rsid w:val="00357B6A"/>
    <w:rsid w:val="00361FBE"/>
    <w:rsid w:val="00363B9F"/>
    <w:rsid w:val="00364FBE"/>
    <w:rsid w:val="00365D76"/>
    <w:rsid w:val="003666A2"/>
    <w:rsid w:val="003668AB"/>
    <w:rsid w:val="003712A7"/>
    <w:rsid w:val="00371985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903E1"/>
    <w:rsid w:val="0039086F"/>
    <w:rsid w:val="00392526"/>
    <w:rsid w:val="00393066"/>
    <w:rsid w:val="00397736"/>
    <w:rsid w:val="003977FE"/>
    <w:rsid w:val="003A1EC9"/>
    <w:rsid w:val="003A2831"/>
    <w:rsid w:val="003A37E4"/>
    <w:rsid w:val="003A4118"/>
    <w:rsid w:val="003B4CBD"/>
    <w:rsid w:val="003B5C36"/>
    <w:rsid w:val="003B73E1"/>
    <w:rsid w:val="003B7AE2"/>
    <w:rsid w:val="003C469E"/>
    <w:rsid w:val="003C5531"/>
    <w:rsid w:val="003D0A3F"/>
    <w:rsid w:val="003E10EF"/>
    <w:rsid w:val="003E2124"/>
    <w:rsid w:val="003E30AF"/>
    <w:rsid w:val="003F0504"/>
    <w:rsid w:val="003F31E2"/>
    <w:rsid w:val="003F7BA0"/>
    <w:rsid w:val="00401EC6"/>
    <w:rsid w:val="00403B5A"/>
    <w:rsid w:val="00403F90"/>
    <w:rsid w:val="004053B6"/>
    <w:rsid w:val="00405A2A"/>
    <w:rsid w:val="00407693"/>
    <w:rsid w:val="00407924"/>
    <w:rsid w:val="0041252F"/>
    <w:rsid w:val="004136D6"/>
    <w:rsid w:val="004140C6"/>
    <w:rsid w:val="00417A9F"/>
    <w:rsid w:val="00417C0B"/>
    <w:rsid w:val="004201A0"/>
    <w:rsid w:val="00422747"/>
    <w:rsid w:val="004233E9"/>
    <w:rsid w:val="00423F3E"/>
    <w:rsid w:val="00424D22"/>
    <w:rsid w:val="00425D2A"/>
    <w:rsid w:val="00425FFC"/>
    <w:rsid w:val="004261E7"/>
    <w:rsid w:val="004273DC"/>
    <w:rsid w:val="004307DB"/>
    <w:rsid w:val="00434BB0"/>
    <w:rsid w:val="00434F3D"/>
    <w:rsid w:val="004350B8"/>
    <w:rsid w:val="00435CD3"/>
    <w:rsid w:val="0044051C"/>
    <w:rsid w:val="00443074"/>
    <w:rsid w:val="0044529B"/>
    <w:rsid w:val="00450056"/>
    <w:rsid w:val="004526CB"/>
    <w:rsid w:val="00453011"/>
    <w:rsid w:val="004534A6"/>
    <w:rsid w:val="00462C1D"/>
    <w:rsid w:val="00463CB0"/>
    <w:rsid w:val="004745DB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A67BA"/>
    <w:rsid w:val="004A6EB9"/>
    <w:rsid w:val="004B141E"/>
    <w:rsid w:val="004B7EB9"/>
    <w:rsid w:val="004C7C7D"/>
    <w:rsid w:val="004D0A03"/>
    <w:rsid w:val="004D19FB"/>
    <w:rsid w:val="004D3CC5"/>
    <w:rsid w:val="004D5738"/>
    <w:rsid w:val="004E0D6A"/>
    <w:rsid w:val="004E6EFF"/>
    <w:rsid w:val="004F075C"/>
    <w:rsid w:val="004F2427"/>
    <w:rsid w:val="004F35CF"/>
    <w:rsid w:val="004F46F9"/>
    <w:rsid w:val="004F6F7E"/>
    <w:rsid w:val="005010F3"/>
    <w:rsid w:val="00501F6C"/>
    <w:rsid w:val="005029C5"/>
    <w:rsid w:val="0050337A"/>
    <w:rsid w:val="00503AD1"/>
    <w:rsid w:val="00504498"/>
    <w:rsid w:val="00504AC2"/>
    <w:rsid w:val="00505210"/>
    <w:rsid w:val="0050529A"/>
    <w:rsid w:val="00506C9F"/>
    <w:rsid w:val="0050745C"/>
    <w:rsid w:val="0051083A"/>
    <w:rsid w:val="00514A08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B43"/>
    <w:rsid w:val="00562C72"/>
    <w:rsid w:val="00563B55"/>
    <w:rsid w:val="00564D31"/>
    <w:rsid w:val="00565265"/>
    <w:rsid w:val="00567150"/>
    <w:rsid w:val="005711E5"/>
    <w:rsid w:val="00582FFA"/>
    <w:rsid w:val="00583AB4"/>
    <w:rsid w:val="00585A6E"/>
    <w:rsid w:val="00585DA3"/>
    <w:rsid w:val="00587BA9"/>
    <w:rsid w:val="005935F1"/>
    <w:rsid w:val="00595448"/>
    <w:rsid w:val="00595F14"/>
    <w:rsid w:val="005965B5"/>
    <w:rsid w:val="00597090"/>
    <w:rsid w:val="005A2378"/>
    <w:rsid w:val="005A25E3"/>
    <w:rsid w:val="005A2A7E"/>
    <w:rsid w:val="005A3BE5"/>
    <w:rsid w:val="005A48B9"/>
    <w:rsid w:val="005A53A7"/>
    <w:rsid w:val="005A6511"/>
    <w:rsid w:val="005A70D8"/>
    <w:rsid w:val="005B2C8C"/>
    <w:rsid w:val="005B7A8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D7742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6CDF"/>
    <w:rsid w:val="00617578"/>
    <w:rsid w:val="00617B6E"/>
    <w:rsid w:val="00624FA5"/>
    <w:rsid w:val="00631FFD"/>
    <w:rsid w:val="0063349D"/>
    <w:rsid w:val="00633577"/>
    <w:rsid w:val="006358ED"/>
    <w:rsid w:val="006372E4"/>
    <w:rsid w:val="00637F74"/>
    <w:rsid w:val="00643389"/>
    <w:rsid w:val="00643E8B"/>
    <w:rsid w:val="00643FC0"/>
    <w:rsid w:val="00644A82"/>
    <w:rsid w:val="0065124D"/>
    <w:rsid w:val="00651DA2"/>
    <w:rsid w:val="00654C0F"/>
    <w:rsid w:val="0065613C"/>
    <w:rsid w:val="006571FE"/>
    <w:rsid w:val="0066133D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A642E"/>
    <w:rsid w:val="006B236F"/>
    <w:rsid w:val="006B4C49"/>
    <w:rsid w:val="006B5B67"/>
    <w:rsid w:val="006C3004"/>
    <w:rsid w:val="006C4048"/>
    <w:rsid w:val="006C4C84"/>
    <w:rsid w:val="006C52F2"/>
    <w:rsid w:val="006C58F1"/>
    <w:rsid w:val="006D4325"/>
    <w:rsid w:val="006D4A7A"/>
    <w:rsid w:val="006E0231"/>
    <w:rsid w:val="006E0C74"/>
    <w:rsid w:val="006E133E"/>
    <w:rsid w:val="006E4C52"/>
    <w:rsid w:val="006F5CA6"/>
    <w:rsid w:val="006F5DF4"/>
    <w:rsid w:val="00704E72"/>
    <w:rsid w:val="00711680"/>
    <w:rsid w:val="007118EC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3C8A"/>
    <w:rsid w:val="0074475D"/>
    <w:rsid w:val="00745177"/>
    <w:rsid w:val="0075022A"/>
    <w:rsid w:val="00751996"/>
    <w:rsid w:val="00752FAF"/>
    <w:rsid w:val="007563E8"/>
    <w:rsid w:val="007631CE"/>
    <w:rsid w:val="007636B4"/>
    <w:rsid w:val="00764252"/>
    <w:rsid w:val="0076461F"/>
    <w:rsid w:val="00772603"/>
    <w:rsid w:val="00773C94"/>
    <w:rsid w:val="007751C3"/>
    <w:rsid w:val="0077700E"/>
    <w:rsid w:val="0078451A"/>
    <w:rsid w:val="00785647"/>
    <w:rsid w:val="00785B9A"/>
    <w:rsid w:val="007917CB"/>
    <w:rsid w:val="00791E74"/>
    <w:rsid w:val="00791E9A"/>
    <w:rsid w:val="00797583"/>
    <w:rsid w:val="007A0015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1205"/>
    <w:rsid w:val="007C2C72"/>
    <w:rsid w:val="007C5A78"/>
    <w:rsid w:val="007C6FBB"/>
    <w:rsid w:val="007C6FD6"/>
    <w:rsid w:val="007C7D72"/>
    <w:rsid w:val="007C7EB1"/>
    <w:rsid w:val="007D1067"/>
    <w:rsid w:val="007D3BEB"/>
    <w:rsid w:val="007D5590"/>
    <w:rsid w:val="007D6FF8"/>
    <w:rsid w:val="007D72F6"/>
    <w:rsid w:val="007D7E04"/>
    <w:rsid w:val="007E033E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1A7E"/>
    <w:rsid w:val="00807C63"/>
    <w:rsid w:val="00810632"/>
    <w:rsid w:val="008114E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5E1B"/>
    <w:rsid w:val="00841BA7"/>
    <w:rsid w:val="00843D86"/>
    <w:rsid w:val="00843F6C"/>
    <w:rsid w:val="00844538"/>
    <w:rsid w:val="0085097C"/>
    <w:rsid w:val="00850C2E"/>
    <w:rsid w:val="00851151"/>
    <w:rsid w:val="00851D4D"/>
    <w:rsid w:val="00851E6D"/>
    <w:rsid w:val="008555F5"/>
    <w:rsid w:val="00857674"/>
    <w:rsid w:val="00860400"/>
    <w:rsid w:val="008604A6"/>
    <w:rsid w:val="008616D9"/>
    <w:rsid w:val="00861767"/>
    <w:rsid w:val="008619D4"/>
    <w:rsid w:val="00867896"/>
    <w:rsid w:val="00871335"/>
    <w:rsid w:val="00873153"/>
    <w:rsid w:val="008731E6"/>
    <w:rsid w:val="00873621"/>
    <w:rsid w:val="0087557E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5331"/>
    <w:rsid w:val="00897D97"/>
    <w:rsid w:val="008A008E"/>
    <w:rsid w:val="008A0224"/>
    <w:rsid w:val="008A4359"/>
    <w:rsid w:val="008A55A3"/>
    <w:rsid w:val="008A637F"/>
    <w:rsid w:val="008B1290"/>
    <w:rsid w:val="008B218B"/>
    <w:rsid w:val="008B2B63"/>
    <w:rsid w:val="008B4918"/>
    <w:rsid w:val="008B7407"/>
    <w:rsid w:val="008B7706"/>
    <w:rsid w:val="008C01F3"/>
    <w:rsid w:val="008C4082"/>
    <w:rsid w:val="008C5BB7"/>
    <w:rsid w:val="008C6154"/>
    <w:rsid w:val="008C722F"/>
    <w:rsid w:val="008D587A"/>
    <w:rsid w:val="008D5D77"/>
    <w:rsid w:val="008E00B7"/>
    <w:rsid w:val="008E02F8"/>
    <w:rsid w:val="008E1768"/>
    <w:rsid w:val="008E2FC1"/>
    <w:rsid w:val="008E76BD"/>
    <w:rsid w:val="008F34A8"/>
    <w:rsid w:val="008F34AE"/>
    <w:rsid w:val="008F34EE"/>
    <w:rsid w:val="008F4FD4"/>
    <w:rsid w:val="008F52DB"/>
    <w:rsid w:val="008F67EA"/>
    <w:rsid w:val="008F682A"/>
    <w:rsid w:val="008F7E96"/>
    <w:rsid w:val="00900E1B"/>
    <w:rsid w:val="00902680"/>
    <w:rsid w:val="00903DD2"/>
    <w:rsid w:val="0090480F"/>
    <w:rsid w:val="00905235"/>
    <w:rsid w:val="009070EC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C4F"/>
    <w:rsid w:val="00934E97"/>
    <w:rsid w:val="009371BE"/>
    <w:rsid w:val="00942875"/>
    <w:rsid w:val="00943C76"/>
    <w:rsid w:val="009454CA"/>
    <w:rsid w:val="009465FF"/>
    <w:rsid w:val="00946DFE"/>
    <w:rsid w:val="009473C3"/>
    <w:rsid w:val="009473CF"/>
    <w:rsid w:val="00947658"/>
    <w:rsid w:val="009527F0"/>
    <w:rsid w:val="00952ACA"/>
    <w:rsid w:val="00953282"/>
    <w:rsid w:val="0095644E"/>
    <w:rsid w:val="00956979"/>
    <w:rsid w:val="00957C9B"/>
    <w:rsid w:val="00960E01"/>
    <w:rsid w:val="00962496"/>
    <w:rsid w:val="00973848"/>
    <w:rsid w:val="00976E90"/>
    <w:rsid w:val="00983790"/>
    <w:rsid w:val="0099036C"/>
    <w:rsid w:val="00991910"/>
    <w:rsid w:val="009A03BC"/>
    <w:rsid w:val="009A135A"/>
    <w:rsid w:val="009A2163"/>
    <w:rsid w:val="009A344C"/>
    <w:rsid w:val="009A34C4"/>
    <w:rsid w:val="009A5A61"/>
    <w:rsid w:val="009A65E9"/>
    <w:rsid w:val="009B4B60"/>
    <w:rsid w:val="009B515A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4B2D"/>
    <w:rsid w:val="009D59F8"/>
    <w:rsid w:val="009D6216"/>
    <w:rsid w:val="009D6571"/>
    <w:rsid w:val="009D694C"/>
    <w:rsid w:val="009D7DF6"/>
    <w:rsid w:val="009E2C6B"/>
    <w:rsid w:val="009E503B"/>
    <w:rsid w:val="009E5B20"/>
    <w:rsid w:val="009E5BA6"/>
    <w:rsid w:val="009E6408"/>
    <w:rsid w:val="009E64D9"/>
    <w:rsid w:val="009E7B34"/>
    <w:rsid w:val="009F2A2B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31F"/>
    <w:rsid w:val="00A305EE"/>
    <w:rsid w:val="00A31391"/>
    <w:rsid w:val="00A318D2"/>
    <w:rsid w:val="00A32EAD"/>
    <w:rsid w:val="00A34E1B"/>
    <w:rsid w:val="00A45CFF"/>
    <w:rsid w:val="00A4759B"/>
    <w:rsid w:val="00A50A4C"/>
    <w:rsid w:val="00A513C4"/>
    <w:rsid w:val="00A51419"/>
    <w:rsid w:val="00A528C5"/>
    <w:rsid w:val="00A536B6"/>
    <w:rsid w:val="00A55C71"/>
    <w:rsid w:val="00A57414"/>
    <w:rsid w:val="00A61560"/>
    <w:rsid w:val="00A61AEE"/>
    <w:rsid w:val="00A633F3"/>
    <w:rsid w:val="00A64C13"/>
    <w:rsid w:val="00A73FED"/>
    <w:rsid w:val="00A80D9C"/>
    <w:rsid w:val="00A83584"/>
    <w:rsid w:val="00A83A09"/>
    <w:rsid w:val="00A87235"/>
    <w:rsid w:val="00A90F0D"/>
    <w:rsid w:val="00A923E5"/>
    <w:rsid w:val="00A93F07"/>
    <w:rsid w:val="00AA17D5"/>
    <w:rsid w:val="00AA1ADA"/>
    <w:rsid w:val="00AA6EAD"/>
    <w:rsid w:val="00AB12E3"/>
    <w:rsid w:val="00AB4DF8"/>
    <w:rsid w:val="00AC2CC1"/>
    <w:rsid w:val="00AC4C34"/>
    <w:rsid w:val="00AD2B04"/>
    <w:rsid w:val="00AD61E4"/>
    <w:rsid w:val="00AD7600"/>
    <w:rsid w:val="00AD7A95"/>
    <w:rsid w:val="00AD7CEB"/>
    <w:rsid w:val="00AE1047"/>
    <w:rsid w:val="00AE6331"/>
    <w:rsid w:val="00AE771A"/>
    <w:rsid w:val="00AF7A33"/>
    <w:rsid w:val="00B03499"/>
    <w:rsid w:val="00B075E9"/>
    <w:rsid w:val="00B119D0"/>
    <w:rsid w:val="00B1291E"/>
    <w:rsid w:val="00B13BA4"/>
    <w:rsid w:val="00B15CB3"/>
    <w:rsid w:val="00B20545"/>
    <w:rsid w:val="00B24236"/>
    <w:rsid w:val="00B3185D"/>
    <w:rsid w:val="00B32064"/>
    <w:rsid w:val="00B33AB8"/>
    <w:rsid w:val="00B33BA8"/>
    <w:rsid w:val="00B36C9A"/>
    <w:rsid w:val="00B37D0D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4ADB"/>
    <w:rsid w:val="00B66512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0551"/>
    <w:rsid w:val="00BC2734"/>
    <w:rsid w:val="00BC2878"/>
    <w:rsid w:val="00BC3634"/>
    <w:rsid w:val="00BC3A7A"/>
    <w:rsid w:val="00BC654C"/>
    <w:rsid w:val="00BD0F5A"/>
    <w:rsid w:val="00BD1284"/>
    <w:rsid w:val="00BD12BF"/>
    <w:rsid w:val="00BD13C8"/>
    <w:rsid w:val="00BD26B2"/>
    <w:rsid w:val="00BD2DE6"/>
    <w:rsid w:val="00BD3B9C"/>
    <w:rsid w:val="00BD3CF2"/>
    <w:rsid w:val="00BD66C0"/>
    <w:rsid w:val="00BE0823"/>
    <w:rsid w:val="00BE2193"/>
    <w:rsid w:val="00BE2D2C"/>
    <w:rsid w:val="00BE434C"/>
    <w:rsid w:val="00BE4590"/>
    <w:rsid w:val="00BE5420"/>
    <w:rsid w:val="00BE6F4D"/>
    <w:rsid w:val="00BF0C28"/>
    <w:rsid w:val="00BF63DC"/>
    <w:rsid w:val="00C024C4"/>
    <w:rsid w:val="00C037C3"/>
    <w:rsid w:val="00C06A38"/>
    <w:rsid w:val="00C14309"/>
    <w:rsid w:val="00C143A2"/>
    <w:rsid w:val="00C149E3"/>
    <w:rsid w:val="00C1751F"/>
    <w:rsid w:val="00C23912"/>
    <w:rsid w:val="00C25F4A"/>
    <w:rsid w:val="00C30CAA"/>
    <w:rsid w:val="00C30CE6"/>
    <w:rsid w:val="00C36643"/>
    <w:rsid w:val="00C407C9"/>
    <w:rsid w:val="00C411C0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3CE9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0116"/>
    <w:rsid w:val="00CA28E6"/>
    <w:rsid w:val="00CA608D"/>
    <w:rsid w:val="00CB0091"/>
    <w:rsid w:val="00CB29FC"/>
    <w:rsid w:val="00CC3510"/>
    <w:rsid w:val="00CC3D04"/>
    <w:rsid w:val="00CC4796"/>
    <w:rsid w:val="00CC4C72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1D66"/>
    <w:rsid w:val="00D0398E"/>
    <w:rsid w:val="00D040E1"/>
    <w:rsid w:val="00D067A9"/>
    <w:rsid w:val="00D13AA8"/>
    <w:rsid w:val="00D13AEF"/>
    <w:rsid w:val="00D2090B"/>
    <w:rsid w:val="00D22084"/>
    <w:rsid w:val="00D2256E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28D5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7017B"/>
    <w:rsid w:val="00D70AE8"/>
    <w:rsid w:val="00D77254"/>
    <w:rsid w:val="00D80777"/>
    <w:rsid w:val="00D82992"/>
    <w:rsid w:val="00D82C1E"/>
    <w:rsid w:val="00D83241"/>
    <w:rsid w:val="00D83A58"/>
    <w:rsid w:val="00D84265"/>
    <w:rsid w:val="00D84DF3"/>
    <w:rsid w:val="00D920FE"/>
    <w:rsid w:val="00D92882"/>
    <w:rsid w:val="00D96BB1"/>
    <w:rsid w:val="00D97F48"/>
    <w:rsid w:val="00DA0872"/>
    <w:rsid w:val="00DA40D4"/>
    <w:rsid w:val="00DA5BDB"/>
    <w:rsid w:val="00DA63DD"/>
    <w:rsid w:val="00DB25B3"/>
    <w:rsid w:val="00DB3398"/>
    <w:rsid w:val="00DB677D"/>
    <w:rsid w:val="00DB6EE5"/>
    <w:rsid w:val="00DB7801"/>
    <w:rsid w:val="00DC3063"/>
    <w:rsid w:val="00DC6063"/>
    <w:rsid w:val="00DD4808"/>
    <w:rsid w:val="00DD4D6D"/>
    <w:rsid w:val="00DD629F"/>
    <w:rsid w:val="00DD6CB5"/>
    <w:rsid w:val="00DE00BC"/>
    <w:rsid w:val="00DE127E"/>
    <w:rsid w:val="00DE1430"/>
    <w:rsid w:val="00DE1871"/>
    <w:rsid w:val="00DE2004"/>
    <w:rsid w:val="00DE273C"/>
    <w:rsid w:val="00DE4818"/>
    <w:rsid w:val="00DF100C"/>
    <w:rsid w:val="00DF1716"/>
    <w:rsid w:val="00DF272B"/>
    <w:rsid w:val="00DF3DBF"/>
    <w:rsid w:val="00DF757F"/>
    <w:rsid w:val="00DF76D9"/>
    <w:rsid w:val="00DF7CAD"/>
    <w:rsid w:val="00E007FF"/>
    <w:rsid w:val="00E037B2"/>
    <w:rsid w:val="00E04EA4"/>
    <w:rsid w:val="00E05B0D"/>
    <w:rsid w:val="00E06068"/>
    <w:rsid w:val="00E145AB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540"/>
    <w:rsid w:val="00E61BE2"/>
    <w:rsid w:val="00E62981"/>
    <w:rsid w:val="00E63269"/>
    <w:rsid w:val="00E707F3"/>
    <w:rsid w:val="00E710D4"/>
    <w:rsid w:val="00E74F2D"/>
    <w:rsid w:val="00E755D5"/>
    <w:rsid w:val="00E7692F"/>
    <w:rsid w:val="00E82787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B1FEC"/>
    <w:rsid w:val="00EB217D"/>
    <w:rsid w:val="00EB2263"/>
    <w:rsid w:val="00EB4D6F"/>
    <w:rsid w:val="00EB4FF6"/>
    <w:rsid w:val="00EB58EC"/>
    <w:rsid w:val="00EC045C"/>
    <w:rsid w:val="00EC0910"/>
    <w:rsid w:val="00EC5062"/>
    <w:rsid w:val="00EC7208"/>
    <w:rsid w:val="00ED4E27"/>
    <w:rsid w:val="00ED7AB2"/>
    <w:rsid w:val="00EE1968"/>
    <w:rsid w:val="00EF25FB"/>
    <w:rsid w:val="00EF5F6D"/>
    <w:rsid w:val="00EF64F3"/>
    <w:rsid w:val="00EF6ECC"/>
    <w:rsid w:val="00F008A5"/>
    <w:rsid w:val="00F01E14"/>
    <w:rsid w:val="00F02901"/>
    <w:rsid w:val="00F02EE9"/>
    <w:rsid w:val="00F03910"/>
    <w:rsid w:val="00F06AD7"/>
    <w:rsid w:val="00F10877"/>
    <w:rsid w:val="00F1540D"/>
    <w:rsid w:val="00F176AE"/>
    <w:rsid w:val="00F212BF"/>
    <w:rsid w:val="00F228FE"/>
    <w:rsid w:val="00F23558"/>
    <w:rsid w:val="00F262A2"/>
    <w:rsid w:val="00F309AB"/>
    <w:rsid w:val="00F309D0"/>
    <w:rsid w:val="00F3451D"/>
    <w:rsid w:val="00F34AE1"/>
    <w:rsid w:val="00F36CE7"/>
    <w:rsid w:val="00F37A07"/>
    <w:rsid w:val="00F40BB3"/>
    <w:rsid w:val="00F427BE"/>
    <w:rsid w:val="00F42FA9"/>
    <w:rsid w:val="00F466DA"/>
    <w:rsid w:val="00F50131"/>
    <w:rsid w:val="00F5421E"/>
    <w:rsid w:val="00F55ACD"/>
    <w:rsid w:val="00F61E93"/>
    <w:rsid w:val="00F62AF6"/>
    <w:rsid w:val="00F62BF0"/>
    <w:rsid w:val="00F64CFF"/>
    <w:rsid w:val="00F65383"/>
    <w:rsid w:val="00F86693"/>
    <w:rsid w:val="00F867AF"/>
    <w:rsid w:val="00F86F8C"/>
    <w:rsid w:val="00F87573"/>
    <w:rsid w:val="00F9085B"/>
    <w:rsid w:val="00F90D30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0BB2"/>
    <w:rsid w:val="00FC3ADF"/>
    <w:rsid w:val="00FC6FBD"/>
    <w:rsid w:val="00FC72E0"/>
    <w:rsid w:val="00FD065B"/>
    <w:rsid w:val="00FD164F"/>
    <w:rsid w:val="00FD592A"/>
    <w:rsid w:val="00FD5A0C"/>
    <w:rsid w:val="00FD5EB6"/>
    <w:rsid w:val="00FD6B32"/>
    <w:rsid w:val="00FE3EF5"/>
    <w:rsid w:val="00FE402A"/>
    <w:rsid w:val="00FE4D84"/>
    <w:rsid w:val="00FE5A73"/>
    <w:rsid w:val="00FE76A1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42CF-56A7-4788-BCE4-9E4F46DC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136</cp:revision>
  <cp:lastPrinted>2023-01-13T12:35:00Z</cp:lastPrinted>
  <dcterms:created xsi:type="dcterms:W3CDTF">2021-01-09T17:57:00Z</dcterms:created>
  <dcterms:modified xsi:type="dcterms:W3CDTF">2023-05-16T14:01:00Z</dcterms:modified>
</cp:coreProperties>
</file>