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C87C" w14:textId="77777777" w:rsidR="000F2A91" w:rsidRDefault="00E24E08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Государственное бюджетное профессиональное образовательное учреждение Калужской области «Калужский областной музыкальный колледж им. С.И. Танеева»</w:t>
      </w:r>
    </w:p>
    <w:p w14:paraId="2AB1FA44" w14:textId="77777777" w:rsidR="000F2A91" w:rsidRDefault="00E24E08">
      <w:pPr>
        <w:pStyle w:val="a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(ГБПОУ КО «КОМК им. С.И. Танеева»)</w:t>
      </w:r>
    </w:p>
    <w:p w14:paraId="4BD919DF" w14:textId="77777777" w:rsidR="000F2A91" w:rsidRDefault="000F2A91">
      <w:pPr>
        <w:pStyle w:val="aa"/>
        <w:ind w:left="6576"/>
      </w:pPr>
    </w:p>
    <w:p w14:paraId="62C25893" w14:textId="77777777" w:rsidR="000F2A91" w:rsidRDefault="00E24E08">
      <w:pPr>
        <w:pStyle w:val="aa"/>
        <w:ind w:left="6576"/>
      </w:pPr>
      <w:r>
        <w:rPr>
          <w:rFonts w:ascii="Times New Roman" w:hAnsi="Times New Roman"/>
          <w:sz w:val="24"/>
        </w:rPr>
        <w:t>УТВЕРЖДЕНО</w:t>
      </w:r>
    </w:p>
    <w:p w14:paraId="54CCF411" w14:textId="77777777" w:rsidR="000F2A91" w:rsidRDefault="00E24E08">
      <w:pPr>
        <w:pStyle w:val="aa"/>
        <w:ind w:left="6576"/>
      </w:pPr>
      <w:r>
        <w:rPr>
          <w:rFonts w:ascii="Times New Roman" w:hAnsi="Times New Roman"/>
          <w:sz w:val="24"/>
        </w:rPr>
        <w:t xml:space="preserve">приказом ГБПОУ КО </w:t>
      </w:r>
    </w:p>
    <w:p w14:paraId="3E30325D" w14:textId="77777777" w:rsidR="00551800" w:rsidRDefault="00E24E08" w:rsidP="00551800">
      <w:pPr>
        <w:pStyle w:val="aa"/>
        <w:ind w:left="6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«КОМК им. С.И. Танеева»</w:t>
      </w:r>
    </w:p>
    <w:p w14:paraId="1AB81267" w14:textId="420A74EB" w:rsidR="000F2A91" w:rsidRPr="009F50E4" w:rsidRDefault="00551800" w:rsidP="00551800">
      <w:pPr>
        <w:pStyle w:val="aa"/>
        <w:ind w:left="6576"/>
        <w:rPr>
          <w:rFonts w:ascii="Times New Roman" w:hAnsi="Times New Roman"/>
          <w:sz w:val="24"/>
        </w:rPr>
      </w:pPr>
      <w:r w:rsidRPr="009F50E4">
        <w:rPr>
          <w:rFonts w:ascii="Times New Roman" w:hAnsi="Times New Roman"/>
          <w:sz w:val="24"/>
        </w:rPr>
        <w:t xml:space="preserve">от </w:t>
      </w:r>
      <w:r w:rsidR="00016DFE">
        <w:rPr>
          <w:rFonts w:ascii="Times New Roman" w:hAnsi="Times New Roman"/>
          <w:sz w:val="24"/>
        </w:rPr>
        <w:t xml:space="preserve">    </w:t>
      </w:r>
      <w:r w:rsidRPr="009F50E4">
        <w:rPr>
          <w:rFonts w:ascii="Times New Roman" w:hAnsi="Times New Roman"/>
          <w:sz w:val="24"/>
        </w:rPr>
        <w:t xml:space="preserve"> № </w:t>
      </w:r>
      <w:r w:rsidR="00016DFE">
        <w:rPr>
          <w:rFonts w:ascii="Times New Roman" w:hAnsi="Times New Roman"/>
          <w:sz w:val="24"/>
        </w:rPr>
        <w:t xml:space="preserve">  </w:t>
      </w:r>
      <w:r w:rsidR="009F50E4" w:rsidRPr="009F50E4">
        <w:rPr>
          <w:rFonts w:ascii="Times New Roman" w:hAnsi="Times New Roman"/>
          <w:sz w:val="24"/>
        </w:rPr>
        <w:t>-</w:t>
      </w:r>
      <w:r w:rsidRPr="009F50E4">
        <w:rPr>
          <w:rFonts w:ascii="Times New Roman" w:hAnsi="Times New Roman"/>
          <w:sz w:val="24"/>
        </w:rPr>
        <w:t>од</w:t>
      </w:r>
    </w:p>
    <w:p w14:paraId="07D66FF6" w14:textId="26343E94" w:rsidR="00551800" w:rsidRDefault="00551800">
      <w:pPr>
        <w:jc w:val="center"/>
        <w:rPr>
          <w:b/>
        </w:rPr>
      </w:pPr>
    </w:p>
    <w:p w14:paraId="3D517A20" w14:textId="57BF7A60" w:rsidR="00016DFE" w:rsidRDefault="00016DFE">
      <w:pPr>
        <w:jc w:val="center"/>
        <w:rPr>
          <w:b/>
        </w:rPr>
      </w:pPr>
      <w:r>
        <w:rPr>
          <w:b/>
        </w:rPr>
        <w:t>ПРОЕКТ</w:t>
      </w:r>
    </w:p>
    <w:p w14:paraId="5E899F00" w14:textId="77777777" w:rsidR="00016DFE" w:rsidRDefault="00016DFE">
      <w:pPr>
        <w:jc w:val="center"/>
        <w:rPr>
          <w:b/>
        </w:rPr>
      </w:pPr>
    </w:p>
    <w:p w14:paraId="73B02BE8" w14:textId="441F824C" w:rsidR="000F2A91" w:rsidRDefault="00E24E08">
      <w:pPr>
        <w:jc w:val="center"/>
      </w:pPr>
      <w:r>
        <w:rPr>
          <w:b/>
        </w:rPr>
        <w:t>Положение</w:t>
      </w:r>
    </w:p>
    <w:p w14:paraId="48915698" w14:textId="67C695E8" w:rsidR="000F2A91" w:rsidRDefault="000E617D">
      <w:pPr>
        <w:jc w:val="center"/>
      </w:pPr>
      <w:r>
        <w:rPr>
          <w:b/>
          <w:lang w:val="en-GB"/>
        </w:rPr>
        <w:t>V</w:t>
      </w:r>
      <w:r w:rsidR="00E24E08">
        <w:rPr>
          <w:b/>
        </w:rPr>
        <w:t xml:space="preserve"> </w:t>
      </w:r>
      <w:r w:rsidR="009F50E4">
        <w:rPr>
          <w:b/>
        </w:rPr>
        <w:t>О</w:t>
      </w:r>
      <w:r w:rsidR="00E24E08">
        <w:rPr>
          <w:b/>
        </w:rPr>
        <w:t xml:space="preserve">бластного конкурса </w:t>
      </w:r>
      <w:bookmarkStart w:id="0" w:name="__DdeLink__236_2596475982"/>
      <w:r w:rsidR="00E24E08">
        <w:rPr>
          <w:b/>
        </w:rPr>
        <w:t>исполнителей на духовых и ударных инструментах</w:t>
      </w:r>
    </w:p>
    <w:p w14:paraId="0AB3F40B" w14:textId="77777777" w:rsidR="000F2A91" w:rsidRDefault="00E24E08">
      <w:pPr>
        <w:jc w:val="center"/>
      </w:pPr>
      <w:r>
        <w:rPr>
          <w:b/>
        </w:rPr>
        <w:t>имени Петра Корнеевича Сидорова</w:t>
      </w:r>
      <w:bookmarkEnd w:id="0"/>
    </w:p>
    <w:p w14:paraId="34A5EFE9" w14:textId="77777777" w:rsidR="000F2A91" w:rsidRDefault="000F2A91"/>
    <w:p w14:paraId="5CF19409" w14:textId="77777777" w:rsidR="000F2A91" w:rsidRDefault="000F2A91">
      <w:pPr>
        <w:rPr>
          <w:sz w:val="16"/>
        </w:rPr>
      </w:pPr>
    </w:p>
    <w:p w14:paraId="3AC907AB" w14:textId="77777777" w:rsidR="000F2A91" w:rsidRDefault="00E24E08">
      <w:pPr>
        <w:numPr>
          <w:ilvl w:val="0"/>
          <w:numId w:val="1"/>
        </w:numPr>
        <w:jc w:val="center"/>
      </w:pPr>
      <w:r>
        <w:rPr>
          <w:b/>
          <w:sz w:val="24"/>
        </w:rPr>
        <w:t>Общие положения</w:t>
      </w:r>
    </w:p>
    <w:p w14:paraId="4D380243" w14:textId="4871C7BD" w:rsidR="000F2A91" w:rsidRDefault="00E24E08">
      <w:pPr>
        <w:ind w:firstLine="709"/>
        <w:jc w:val="both"/>
        <w:rPr>
          <w:sz w:val="24"/>
        </w:rPr>
      </w:pPr>
      <w:r>
        <w:rPr>
          <w:sz w:val="24"/>
        </w:rPr>
        <w:t xml:space="preserve">1.1. Организатором </w:t>
      </w:r>
      <w:r w:rsidR="000E617D" w:rsidRPr="000E617D">
        <w:rPr>
          <w:sz w:val="24"/>
        </w:rPr>
        <w:t>V</w:t>
      </w:r>
      <w:r>
        <w:rPr>
          <w:sz w:val="24"/>
        </w:rPr>
        <w:t xml:space="preserve"> Областного</w:t>
      </w:r>
      <w:r>
        <w:rPr>
          <w:rStyle w:val="15"/>
          <w:sz w:val="24"/>
        </w:rPr>
        <w:t xml:space="preserve"> конкурса и</w:t>
      </w:r>
      <w:r>
        <w:rPr>
          <w:sz w:val="24"/>
        </w:rPr>
        <w:t xml:space="preserve">сполнителей на духовых и ударных инструментах имени Петра Корнеевича Сидорова (далее - конкурс) является ГБПОУ КО «Калужский областной музыкальный колледж им. С.И. Танеева» (далее — КОМК). </w:t>
      </w:r>
    </w:p>
    <w:p w14:paraId="78BBA7B1" w14:textId="7D56C79B" w:rsidR="000F2A91" w:rsidRDefault="00E24E08">
      <w:pPr>
        <w:ind w:firstLine="708"/>
        <w:jc w:val="both"/>
      </w:pPr>
      <w:r>
        <w:rPr>
          <w:sz w:val="24"/>
        </w:rPr>
        <w:t>1.2. П</w:t>
      </w:r>
      <w:r w:rsidR="000E617D">
        <w:rPr>
          <w:sz w:val="24"/>
        </w:rPr>
        <w:t>е</w:t>
      </w:r>
      <w:r>
        <w:rPr>
          <w:sz w:val="24"/>
        </w:rPr>
        <w:t xml:space="preserve">тр </w:t>
      </w:r>
      <w:proofErr w:type="spellStart"/>
      <w:r>
        <w:rPr>
          <w:sz w:val="24"/>
        </w:rPr>
        <w:t>Корнеевич</w:t>
      </w:r>
      <w:proofErr w:type="spellEnd"/>
      <w:r>
        <w:rPr>
          <w:sz w:val="24"/>
        </w:rPr>
        <w:t xml:space="preserve"> Сидоров (1911 — 1992) – один из основателей Калужского музыкального училища (1944 год) и, в частности, отделения духовых и ударных инструментов. Талантливый музыкант и организатор, с 1945 по 1962 год он работал директором училища. П.К. Сидоров преподавал специальность в классах кларнета, гобоя, фагота, флейты, кроме того, учил дирижированию не только духовиков, но и студентов-</w:t>
      </w:r>
      <w:proofErr w:type="spellStart"/>
      <w:r>
        <w:rPr>
          <w:sz w:val="24"/>
        </w:rPr>
        <w:t>хоровиков</w:t>
      </w:r>
      <w:proofErr w:type="spellEnd"/>
      <w:r>
        <w:rPr>
          <w:sz w:val="24"/>
        </w:rPr>
        <w:t xml:space="preserve">. В 1948 году он основал ансамбль и оркестр духовых инструментов, а затем, в 1957 году, - первый в Калуге симфонический оркестр, в котором играли студенты и преподаватели Калужского музыкального училища. По сей день в памяти калужан живут мероприятия, организованные П. К. Сидоровым, и особенно – Праздники духовой музыки (в том числе, международные), где Пётр </w:t>
      </w:r>
      <w:proofErr w:type="spellStart"/>
      <w:r>
        <w:rPr>
          <w:sz w:val="24"/>
        </w:rPr>
        <w:t>Корнеевич</w:t>
      </w:r>
      <w:proofErr w:type="spellEnd"/>
      <w:r>
        <w:rPr>
          <w:sz w:val="24"/>
        </w:rPr>
        <w:t xml:space="preserve"> неизменно выступал дирижёром Сводного духового оркестра, насчитывавшего в некоторые годы порядка 1000 человек.</w:t>
      </w:r>
    </w:p>
    <w:p w14:paraId="521D2BF5" w14:textId="77777777" w:rsidR="000F2A91" w:rsidRDefault="00E24E08">
      <w:pPr>
        <w:ind w:firstLine="709"/>
        <w:jc w:val="both"/>
      </w:pPr>
      <w:r>
        <w:rPr>
          <w:sz w:val="24"/>
        </w:rPr>
        <w:t xml:space="preserve">За выдающиеся заслуги в развитии музыкальной культуры Петру </w:t>
      </w:r>
      <w:proofErr w:type="spellStart"/>
      <w:r>
        <w:rPr>
          <w:sz w:val="24"/>
        </w:rPr>
        <w:t>Корнеевичу</w:t>
      </w:r>
      <w:proofErr w:type="spellEnd"/>
      <w:r>
        <w:rPr>
          <w:sz w:val="24"/>
        </w:rPr>
        <w:t xml:space="preserve"> Сидорову было присвоено звание «Заслуженный работник культуры РСФСР».</w:t>
      </w:r>
    </w:p>
    <w:p w14:paraId="7033EC1E" w14:textId="77777777" w:rsidR="000F2A91" w:rsidRDefault="000F2A91">
      <w:pPr>
        <w:rPr>
          <w:b/>
          <w:sz w:val="24"/>
        </w:rPr>
      </w:pPr>
    </w:p>
    <w:p w14:paraId="12F63602" w14:textId="77777777" w:rsidR="000F2A91" w:rsidRDefault="00E24E08">
      <w:pPr>
        <w:numPr>
          <w:ilvl w:val="0"/>
          <w:numId w:val="1"/>
        </w:numPr>
        <w:jc w:val="center"/>
      </w:pPr>
      <w:r>
        <w:rPr>
          <w:b/>
          <w:sz w:val="24"/>
        </w:rPr>
        <w:t>Цели и задачи</w:t>
      </w:r>
    </w:p>
    <w:p w14:paraId="0A82AEFD" w14:textId="77777777" w:rsidR="000F2A91" w:rsidRDefault="00E24E08">
      <w:pPr>
        <w:ind w:firstLine="708"/>
        <w:jc w:val="both"/>
      </w:pPr>
      <w:r>
        <w:rPr>
          <w:sz w:val="24"/>
        </w:rPr>
        <w:t>2.1. Цель конкурса:</w:t>
      </w:r>
    </w:p>
    <w:p w14:paraId="527FE598" w14:textId="77777777" w:rsidR="000F2A91" w:rsidRDefault="00E24E08">
      <w:pPr>
        <w:ind w:firstLine="708"/>
        <w:jc w:val="both"/>
      </w:pPr>
      <w:r>
        <w:rPr>
          <w:sz w:val="24"/>
        </w:rPr>
        <w:t>- сохранение и совершенствование системы музыкального образования детей и юношества.</w:t>
      </w:r>
    </w:p>
    <w:p w14:paraId="0F97CF37" w14:textId="77777777" w:rsidR="000F2A91" w:rsidRDefault="00E24E08">
      <w:pPr>
        <w:ind w:firstLine="708"/>
        <w:jc w:val="both"/>
      </w:pPr>
      <w:r>
        <w:rPr>
          <w:sz w:val="24"/>
        </w:rPr>
        <w:t>2.2. Задачи конкурса:</w:t>
      </w:r>
    </w:p>
    <w:p w14:paraId="4DF52009" w14:textId="77777777" w:rsidR="000F2A91" w:rsidRDefault="00E24E08">
      <w:pPr>
        <w:ind w:firstLine="708"/>
        <w:jc w:val="both"/>
      </w:pPr>
      <w:r>
        <w:rPr>
          <w:sz w:val="24"/>
        </w:rPr>
        <w:t>- расширение и укрепление культурных связей между учебными заведениями Калужской области;</w:t>
      </w:r>
    </w:p>
    <w:p w14:paraId="4FDAD5CE" w14:textId="77777777" w:rsidR="000F2A91" w:rsidRDefault="00E24E08">
      <w:pPr>
        <w:ind w:firstLine="708"/>
        <w:jc w:val="both"/>
      </w:pPr>
      <w:r>
        <w:rPr>
          <w:sz w:val="24"/>
        </w:rPr>
        <w:t>- развитие творческих способностей и совершенствование исполнительского мастерства молодых исполнителей;</w:t>
      </w:r>
    </w:p>
    <w:p w14:paraId="19492631" w14:textId="77777777" w:rsidR="000F2A91" w:rsidRDefault="00E24E08">
      <w:pPr>
        <w:ind w:firstLine="708"/>
        <w:jc w:val="both"/>
      </w:pPr>
      <w:r>
        <w:rPr>
          <w:sz w:val="24"/>
        </w:rPr>
        <w:t>- выявление и поддержка наиболее одаренных учащихся детских школ искусств Калужской области.</w:t>
      </w:r>
    </w:p>
    <w:p w14:paraId="264ADDED" w14:textId="77777777" w:rsidR="000F2A91" w:rsidRDefault="000F2A91">
      <w:pPr>
        <w:ind w:left="720"/>
        <w:jc w:val="center"/>
        <w:rPr>
          <w:b/>
          <w:sz w:val="24"/>
        </w:rPr>
      </w:pPr>
    </w:p>
    <w:p w14:paraId="21308273" w14:textId="77777777" w:rsidR="000F2A91" w:rsidRDefault="00E24E08">
      <w:pPr>
        <w:numPr>
          <w:ilvl w:val="0"/>
          <w:numId w:val="1"/>
        </w:numPr>
        <w:jc w:val="center"/>
      </w:pPr>
      <w:r>
        <w:rPr>
          <w:b/>
          <w:sz w:val="24"/>
        </w:rPr>
        <w:t>Порядок проведения</w:t>
      </w:r>
    </w:p>
    <w:p w14:paraId="5D0935D7" w14:textId="5A38C613" w:rsidR="000F2A91" w:rsidRDefault="00E24E08">
      <w:pPr>
        <w:ind w:firstLine="708"/>
        <w:jc w:val="both"/>
        <w:rPr>
          <w:sz w:val="24"/>
        </w:rPr>
      </w:pPr>
      <w:r>
        <w:rPr>
          <w:sz w:val="24"/>
        </w:rPr>
        <w:t xml:space="preserve">3.1. Конкурс проводится в концертном зале КОМК (ул. </w:t>
      </w:r>
      <w:r w:rsidR="00420D4E">
        <w:rPr>
          <w:sz w:val="24"/>
        </w:rPr>
        <w:t>Баженов</w:t>
      </w:r>
      <w:r>
        <w:rPr>
          <w:sz w:val="24"/>
        </w:rPr>
        <w:t xml:space="preserve">а, д. </w:t>
      </w:r>
      <w:r w:rsidR="00420D4E">
        <w:rPr>
          <w:sz w:val="24"/>
        </w:rPr>
        <w:t>1</w:t>
      </w:r>
      <w:r>
        <w:rPr>
          <w:sz w:val="24"/>
        </w:rPr>
        <w:t>) в очной форме</w:t>
      </w:r>
      <w:r>
        <w:rPr>
          <w:b/>
        </w:rPr>
        <w:t xml:space="preserve"> </w:t>
      </w:r>
      <w:r w:rsidR="004E2AC0" w:rsidRPr="004E2AC0">
        <w:rPr>
          <w:sz w:val="24"/>
        </w:rPr>
        <w:t>21 м</w:t>
      </w:r>
      <w:r>
        <w:rPr>
          <w:rStyle w:val="1"/>
          <w:sz w:val="24"/>
        </w:rPr>
        <w:t>арта 202</w:t>
      </w:r>
      <w:r w:rsidR="00420D4E">
        <w:rPr>
          <w:rStyle w:val="1"/>
          <w:sz w:val="24"/>
        </w:rPr>
        <w:t>6</w:t>
      </w:r>
      <w:r>
        <w:rPr>
          <w:rStyle w:val="1"/>
          <w:sz w:val="24"/>
        </w:rPr>
        <w:t xml:space="preserve"> года.</w:t>
      </w:r>
    </w:p>
    <w:p w14:paraId="45635E8F" w14:textId="42B38089" w:rsidR="000F2A91" w:rsidRDefault="00E24E08">
      <w:pPr>
        <w:ind w:firstLine="708"/>
        <w:jc w:val="both"/>
      </w:pPr>
      <w:r>
        <w:rPr>
          <w:sz w:val="24"/>
        </w:rPr>
        <w:t xml:space="preserve">3.2.  </w:t>
      </w:r>
      <w:r>
        <w:rPr>
          <w:b/>
          <w:i/>
          <w:sz w:val="24"/>
        </w:rPr>
        <w:t xml:space="preserve">Пакет документов </w:t>
      </w:r>
      <w:r>
        <w:rPr>
          <w:sz w:val="24"/>
        </w:rPr>
        <w:t xml:space="preserve">для участия в конкурсе необходимо прислать организаторам в срок до </w:t>
      </w:r>
      <w:r w:rsidR="000546CF">
        <w:rPr>
          <w:sz w:val="24"/>
        </w:rPr>
        <w:t>08</w:t>
      </w:r>
      <w:r>
        <w:rPr>
          <w:sz w:val="24"/>
        </w:rPr>
        <w:t xml:space="preserve"> марта 202</w:t>
      </w:r>
      <w:r w:rsidR="004E2AC0">
        <w:rPr>
          <w:sz w:val="24"/>
        </w:rPr>
        <w:t>6</w:t>
      </w:r>
      <w:r>
        <w:rPr>
          <w:sz w:val="24"/>
        </w:rPr>
        <w:t xml:space="preserve"> года по адресу электронной почты: </w:t>
      </w:r>
      <w:r>
        <w:rPr>
          <w:rStyle w:val="13"/>
          <w:b/>
          <w:color w:val="000000"/>
          <w:spacing w:val="-4"/>
          <w:sz w:val="24"/>
          <w:u w:val="none"/>
        </w:rPr>
        <w:t xml:space="preserve"> </w:t>
      </w:r>
      <w:bookmarkStart w:id="1" w:name="__DdeLink__618_1060122677"/>
      <w:r>
        <w:rPr>
          <w:rStyle w:val="13"/>
          <w:b/>
          <w:color w:val="000000"/>
          <w:spacing w:val="-4"/>
          <w:sz w:val="24"/>
          <w:u w:val="none"/>
        </w:rPr>
        <w:fldChar w:fldCharType="begin"/>
      </w:r>
      <w:r>
        <w:rPr>
          <w:rStyle w:val="13"/>
          <w:b/>
          <w:color w:val="000000"/>
          <w:spacing w:val="-4"/>
          <w:sz w:val="24"/>
          <w:u w:val="none"/>
        </w:rPr>
        <w:instrText>HYPERLINK "mailto:simfonya_komk@mail.ru"</w:instrText>
      </w:r>
      <w:r>
        <w:rPr>
          <w:rStyle w:val="13"/>
          <w:b/>
          <w:color w:val="000000"/>
          <w:spacing w:val="-4"/>
          <w:sz w:val="24"/>
          <w:u w:val="none"/>
        </w:rPr>
        <w:fldChar w:fldCharType="separate"/>
      </w:r>
      <w:r>
        <w:rPr>
          <w:rStyle w:val="13"/>
          <w:b/>
          <w:color w:val="000000"/>
          <w:spacing w:val="-4"/>
          <w:sz w:val="24"/>
          <w:u w:val="none"/>
        </w:rPr>
        <w:t>simfonya_komk@mail.ru</w:t>
      </w:r>
      <w:bookmarkEnd w:id="1"/>
      <w:r>
        <w:rPr>
          <w:rStyle w:val="13"/>
          <w:b/>
          <w:color w:val="000000"/>
          <w:spacing w:val="-4"/>
          <w:sz w:val="24"/>
          <w:u w:val="none"/>
        </w:rPr>
        <w:fldChar w:fldCharType="end"/>
      </w:r>
      <w:r>
        <w:rPr>
          <w:rStyle w:val="13"/>
          <w:b/>
          <w:color w:val="000000"/>
          <w:spacing w:val="-4"/>
          <w:sz w:val="24"/>
          <w:u w:val="none"/>
        </w:rPr>
        <w:t xml:space="preserve"> </w:t>
      </w:r>
    </w:p>
    <w:p w14:paraId="102F6B8B" w14:textId="77777777" w:rsidR="000F2A91" w:rsidRDefault="00E24E08">
      <w:pPr>
        <w:ind w:firstLine="737"/>
      </w:pPr>
      <w:r>
        <w:rPr>
          <w:sz w:val="24"/>
        </w:rPr>
        <w:t xml:space="preserve">В </w:t>
      </w:r>
      <w:r>
        <w:rPr>
          <w:b/>
          <w:i/>
          <w:sz w:val="24"/>
        </w:rPr>
        <w:t xml:space="preserve">пакет </w:t>
      </w:r>
      <w:r>
        <w:rPr>
          <w:b/>
          <w:i/>
          <w:spacing w:val="-1"/>
          <w:sz w:val="24"/>
        </w:rPr>
        <w:t>документов</w:t>
      </w:r>
      <w:r>
        <w:rPr>
          <w:spacing w:val="-1"/>
          <w:sz w:val="24"/>
        </w:rPr>
        <w:t xml:space="preserve"> входят:</w:t>
      </w:r>
    </w:p>
    <w:p w14:paraId="063D73F0" w14:textId="77777777" w:rsidR="000F2A91" w:rsidRDefault="00E24E08">
      <w:pPr>
        <w:pStyle w:val="aa"/>
        <w:ind w:firstLine="737"/>
        <w:jc w:val="both"/>
      </w:pPr>
      <w:r>
        <w:rPr>
          <w:rFonts w:ascii="Times New Roman" w:hAnsi="Times New Roman"/>
          <w:sz w:val="24"/>
        </w:rPr>
        <w:t xml:space="preserve">- заявка </w:t>
      </w:r>
      <w:r>
        <w:rPr>
          <w:rFonts w:ascii="Times New Roman" w:hAnsi="Times New Roman"/>
          <w:spacing w:val="-2"/>
          <w:sz w:val="24"/>
        </w:rPr>
        <w:t xml:space="preserve">(приложение </w:t>
      </w:r>
      <w:r>
        <w:rPr>
          <w:rFonts w:ascii="Times New Roman" w:hAnsi="Times New Roman"/>
          <w:spacing w:val="-1"/>
          <w:sz w:val="24"/>
        </w:rPr>
        <w:t xml:space="preserve">1 к настоящему Положению) в редактируемом формате </w:t>
      </w:r>
      <w:r>
        <w:rPr>
          <w:rFonts w:ascii="Times New Roman" w:hAnsi="Times New Roman"/>
          <w:b/>
          <w:spacing w:val="-1"/>
          <w:sz w:val="24"/>
          <w:u w:val="single"/>
        </w:rPr>
        <w:t>WORD</w:t>
      </w:r>
      <w:r>
        <w:rPr>
          <w:rFonts w:ascii="Times New Roman" w:hAnsi="Times New Roman"/>
          <w:spacing w:val="-1"/>
          <w:sz w:val="24"/>
        </w:rPr>
        <w:t>;</w:t>
      </w:r>
    </w:p>
    <w:p w14:paraId="7E9579C1" w14:textId="77777777" w:rsidR="000F2A91" w:rsidRDefault="00E24E08">
      <w:pPr>
        <w:pStyle w:val="aa"/>
        <w:ind w:firstLine="737"/>
        <w:jc w:val="both"/>
      </w:pPr>
      <w:r>
        <w:rPr>
          <w:rFonts w:ascii="Times New Roman" w:hAnsi="Times New Roman"/>
          <w:spacing w:val="-1"/>
          <w:sz w:val="24"/>
        </w:rPr>
        <w:lastRenderedPageBreak/>
        <w:t xml:space="preserve">- заполненное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подписанное </w:t>
      </w:r>
      <w:r>
        <w:rPr>
          <w:rFonts w:ascii="Times New Roman" w:hAnsi="Times New Roman"/>
          <w:sz w:val="24"/>
          <w:highlight w:val="white"/>
        </w:rPr>
        <w:t>согласие участника (либо родителей (законных представителей) несовершеннолетнего участника) на обработку персональных данных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(приложение</w:t>
      </w:r>
      <w:r>
        <w:rPr>
          <w:rFonts w:ascii="Times New Roman" w:hAnsi="Times New Roman"/>
          <w:sz w:val="24"/>
        </w:rPr>
        <w:t xml:space="preserve"> 2 (либо 3) к настоящему Положению);</w:t>
      </w:r>
    </w:p>
    <w:p w14:paraId="476CCA76" w14:textId="77777777" w:rsidR="000F2A91" w:rsidRDefault="00E24E08">
      <w:pPr>
        <w:ind w:firstLine="708"/>
        <w:jc w:val="both"/>
      </w:pPr>
      <w:r>
        <w:rPr>
          <w:rStyle w:val="13"/>
          <w:color w:val="000000"/>
          <w:spacing w:val="-1"/>
          <w:sz w:val="24"/>
          <w:u w:val="none"/>
        </w:rPr>
        <w:t xml:space="preserve">- заполненное </w:t>
      </w:r>
      <w:r>
        <w:rPr>
          <w:rStyle w:val="13"/>
          <w:color w:val="000000"/>
          <w:spacing w:val="-4"/>
          <w:sz w:val="24"/>
          <w:u w:val="none"/>
        </w:rPr>
        <w:t xml:space="preserve">и </w:t>
      </w:r>
      <w:r>
        <w:rPr>
          <w:rStyle w:val="13"/>
          <w:color w:val="000000"/>
          <w:spacing w:val="-1"/>
          <w:sz w:val="24"/>
          <w:u w:val="none"/>
        </w:rPr>
        <w:t xml:space="preserve">подписанное согласие концертмейстера и/или </w:t>
      </w:r>
      <w:r>
        <w:rPr>
          <w:rStyle w:val="13"/>
          <w:color w:val="000000"/>
          <w:spacing w:val="-4"/>
          <w:sz w:val="24"/>
          <w:highlight w:val="white"/>
          <w:u w:val="none"/>
        </w:rPr>
        <w:t>преподавателя участника</w:t>
      </w:r>
      <w:r>
        <w:rPr>
          <w:rStyle w:val="13"/>
          <w:color w:val="000000"/>
          <w:spacing w:val="-1"/>
          <w:sz w:val="24"/>
          <w:u w:val="none"/>
        </w:rPr>
        <w:t xml:space="preserve"> на </w:t>
      </w:r>
      <w:r>
        <w:rPr>
          <w:rStyle w:val="13"/>
          <w:color w:val="000000"/>
          <w:spacing w:val="-2"/>
          <w:sz w:val="24"/>
          <w:u w:val="none"/>
        </w:rPr>
        <w:t xml:space="preserve">обработку </w:t>
      </w:r>
      <w:r>
        <w:rPr>
          <w:rStyle w:val="13"/>
          <w:color w:val="000000"/>
          <w:spacing w:val="-1"/>
          <w:sz w:val="24"/>
          <w:u w:val="none"/>
        </w:rPr>
        <w:t xml:space="preserve">персональных данных </w:t>
      </w:r>
      <w:r>
        <w:rPr>
          <w:rStyle w:val="13"/>
          <w:color w:val="000000"/>
          <w:spacing w:val="-2"/>
          <w:sz w:val="24"/>
          <w:u w:val="none"/>
        </w:rPr>
        <w:t>(приложение</w:t>
      </w:r>
      <w:r>
        <w:rPr>
          <w:rStyle w:val="13"/>
          <w:color w:val="000000"/>
          <w:spacing w:val="-4"/>
          <w:sz w:val="24"/>
          <w:u w:val="none"/>
        </w:rPr>
        <w:t xml:space="preserve"> 4 к настоящему Положению).</w:t>
      </w:r>
    </w:p>
    <w:p w14:paraId="339FF9B1" w14:textId="77777777" w:rsidR="000F2A91" w:rsidRDefault="000F2A91">
      <w:pPr>
        <w:ind w:firstLine="708"/>
        <w:jc w:val="both"/>
        <w:rPr>
          <w:spacing w:val="-4"/>
          <w:sz w:val="24"/>
        </w:rPr>
      </w:pPr>
    </w:p>
    <w:p w14:paraId="1B3AD990" w14:textId="77777777" w:rsidR="000F2A91" w:rsidRDefault="00E24E08">
      <w:pPr>
        <w:numPr>
          <w:ilvl w:val="0"/>
          <w:numId w:val="1"/>
        </w:numPr>
        <w:jc w:val="center"/>
      </w:pPr>
      <w:r>
        <w:rPr>
          <w:b/>
          <w:sz w:val="24"/>
        </w:rPr>
        <w:t>Условия участия</w:t>
      </w:r>
    </w:p>
    <w:p w14:paraId="3BB9301F" w14:textId="48DBA74A" w:rsidR="000F2A91" w:rsidRDefault="00E24E08">
      <w:pPr>
        <w:jc w:val="both"/>
      </w:pPr>
      <w:r>
        <w:rPr>
          <w:sz w:val="24"/>
        </w:rPr>
        <w:t xml:space="preserve">      4.1.  В конкурсе могут принимать участие учащиеся средних и старших классов духовых и ударных инструментов ДМШ и ДШИ </w:t>
      </w:r>
      <w:proofErr w:type="spellStart"/>
      <w:r>
        <w:rPr>
          <w:sz w:val="24"/>
        </w:rPr>
        <w:t>г.Калуги</w:t>
      </w:r>
      <w:proofErr w:type="spellEnd"/>
      <w:r>
        <w:rPr>
          <w:sz w:val="24"/>
        </w:rPr>
        <w:t xml:space="preserve"> и Калужской области, студенты КОМК. </w:t>
      </w:r>
    </w:p>
    <w:p w14:paraId="4A77E1B0" w14:textId="77777777" w:rsidR="000F2A91" w:rsidRDefault="00E24E08">
      <w:pPr>
        <w:jc w:val="both"/>
      </w:pPr>
      <w:r>
        <w:rPr>
          <w:sz w:val="24"/>
        </w:rPr>
        <w:t xml:space="preserve">            4.2. Конкурс проводится в возрастных категориях:  </w:t>
      </w:r>
    </w:p>
    <w:p w14:paraId="741A0143" w14:textId="77777777" w:rsidR="000F2A91" w:rsidRDefault="00E24E08">
      <w:pPr>
        <w:jc w:val="both"/>
      </w:pPr>
      <w:r>
        <w:rPr>
          <w:sz w:val="24"/>
        </w:rPr>
        <w:t>1 - учащиеся 4-5(8) классов, 3(5) классов;</w:t>
      </w:r>
    </w:p>
    <w:p w14:paraId="24AF6FDC" w14:textId="77777777" w:rsidR="000F2A91" w:rsidRDefault="00E24E08">
      <w:pPr>
        <w:jc w:val="both"/>
      </w:pPr>
      <w:r>
        <w:rPr>
          <w:sz w:val="24"/>
        </w:rPr>
        <w:t>2 - учащиеся 6-7(8) классов, 4(5) классов;</w:t>
      </w:r>
    </w:p>
    <w:p w14:paraId="796322F6" w14:textId="77777777" w:rsidR="000F2A91" w:rsidRDefault="00E24E08">
      <w:pPr>
        <w:jc w:val="both"/>
      </w:pPr>
      <w:r>
        <w:rPr>
          <w:sz w:val="24"/>
        </w:rPr>
        <w:t>3 - учащиеся 8-9(8) классов, 5-6(5) классов;</w:t>
      </w:r>
    </w:p>
    <w:p w14:paraId="6B41219D" w14:textId="77777777" w:rsidR="000F2A91" w:rsidRDefault="00E24E08">
      <w:pPr>
        <w:jc w:val="both"/>
      </w:pPr>
      <w:r>
        <w:rPr>
          <w:sz w:val="24"/>
        </w:rPr>
        <w:t>4 - студенты колледжа.</w:t>
      </w:r>
    </w:p>
    <w:p w14:paraId="3CB373C1" w14:textId="77777777" w:rsidR="000F2A91" w:rsidRDefault="00E24E08">
      <w:r>
        <w:rPr>
          <w:sz w:val="24"/>
        </w:rPr>
        <w:t xml:space="preserve">  </w:t>
      </w:r>
      <w:r>
        <w:rPr>
          <w:sz w:val="24"/>
        </w:rPr>
        <w:tab/>
        <w:t xml:space="preserve">4.3. Конкурс проводится в трёх номинациях:  </w:t>
      </w:r>
    </w:p>
    <w:p w14:paraId="4B6C865C" w14:textId="77777777" w:rsidR="000F2A91" w:rsidRDefault="00E24E08">
      <w:r>
        <w:rPr>
          <w:sz w:val="24"/>
        </w:rPr>
        <w:t>- деревянные духовые инструменты,</w:t>
      </w:r>
    </w:p>
    <w:p w14:paraId="1D6B49B2" w14:textId="77777777" w:rsidR="000F2A91" w:rsidRDefault="00E24E08">
      <w:r>
        <w:rPr>
          <w:sz w:val="24"/>
        </w:rPr>
        <w:t>- медные духовые инструменты,</w:t>
      </w:r>
    </w:p>
    <w:p w14:paraId="37F6F613" w14:textId="77777777" w:rsidR="000F2A91" w:rsidRDefault="00E24E08">
      <w:r>
        <w:rPr>
          <w:sz w:val="24"/>
        </w:rPr>
        <w:t>- ударные инструменты.</w:t>
      </w:r>
    </w:p>
    <w:p w14:paraId="02A25E6E" w14:textId="3DCF17A2" w:rsidR="006156D0" w:rsidRDefault="00E24E08">
      <w:pPr>
        <w:ind w:firstLine="708"/>
        <w:jc w:val="both"/>
      </w:pPr>
      <w:r>
        <w:rPr>
          <w:sz w:val="24"/>
        </w:rPr>
        <w:t>4.4.  Участники исполняют одно произведение по своему выбо</w:t>
      </w:r>
      <w:r w:rsidR="006156D0">
        <w:rPr>
          <w:sz w:val="24"/>
        </w:rPr>
        <w:t xml:space="preserve">ру, не более 12 минут звучания. Предпочтение в репертуаре </w:t>
      </w:r>
      <w:r w:rsidR="00EE2922">
        <w:rPr>
          <w:sz w:val="24"/>
        </w:rPr>
        <w:t xml:space="preserve">следует </w:t>
      </w:r>
      <w:r w:rsidR="006156D0">
        <w:rPr>
          <w:sz w:val="24"/>
        </w:rPr>
        <w:t xml:space="preserve">отдавать не переложениям, а оригинальным </w:t>
      </w:r>
      <w:r w:rsidR="00EE2922">
        <w:rPr>
          <w:sz w:val="24"/>
        </w:rPr>
        <w:t>сочинениям</w:t>
      </w:r>
      <w:r w:rsidR="006156D0">
        <w:rPr>
          <w:sz w:val="24"/>
        </w:rPr>
        <w:t xml:space="preserve">. </w:t>
      </w:r>
    </w:p>
    <w:p w14:paraId="11DF856F" w14:textId="77777777" w:rsidR="000F2A91" w:rsidRDefault="000F2A91">
      <w:pPr>
        <w:rPr>
          <w:sz w:val="24"/>
        </w:rPr>
      </w:pPr>
    </w:p>
    <w:p w14:paraId="470EA321" w14:textId="77777777" w:rsidR="000F2A91" w:rsidRDefault="00E24E08">
      <w:pPr>
        <w:numPr>
          <w:ilvl w:val="0"/>
          <w:numId w:val="1"/>
        </w:numPr>
        <w:jc w:val="center"/>
      </w:pPr>
      <w:r>
        <w:rPr>
          <w:b/>
          <w:sz w:val="24"/>
        </w:rPr>
        <w:t>Жюри конкурса и награждение участников</w:t>
      </w:r>
    </w:p>
    <w:p w14:paraId="1794FE7C" w14:textId="77777777" w:rsidR="000F2A91" w:rsidRDefault="00E24E08">
      <w:pPr>
        <w:ind w:firstLine="710"/>
        <w:jc w:val="both"/>
      </w:pPr>
      <w:r>
        <w:rPr>
          <w:sz w:val="24"/>
        </w:rPr>
        <w:t>5.1. Жюри оценивает выступления участников по 10-балльной системе по следующим критериям: техника исполнения, музыкально-художественная выразительность, сценическая культура.</w:t>
      </w:r>
    </w:p>
    <w:p w14:paraId="49F39830" w14:textId="7B56E068" w:rsidR="000F2A91" w:rsidRDefault="00E24E08">
      <w:pPr>
        <w:ind w:firstLine="737"/>
        <w:jc w:val="both"/>
        <w:rPr>
          <w:color w:val="00000A"/>
          <w:sz w:val="24"/>
        </w:rPr>
      </w:pPr>
      <w:r>
        <w:rPr>
          <w:color w:val="00000A"/>
          <w:sz w:val="24"/>
        </w:rPr>
        <w:t>Члены жюри, ученики которых принимают участие в конкурсе, не оценивают выступления своих учащихся.</w:t>
      </w:r>
    </w:p>
    <w:p w14:paraId="5B07A0EF" w14:textId="77777777" w:rsidR="004E2AC0" w:rsidRDefault="004E2AC0" w:rsidP="004E2AC0">
      <w:pPr>
        <w:ind w:firstLine="710"/>
        <w:jc w:val="both"/>
      </w:pPr>
      <w:r>
        <w:rPr>
          <w:sz w:val="24"/>
        </w:rPr>
        <w:t>Персональный состав жюри назначается приказом директора КОМК.</w:t>
      </w:r>
    </w:p>
    <w:p w14:paraId="21224BAC" w14:textId="77777777" w:rsidR="000F2A91" w:rsidRDefault="00E24E08">
      <w:pPr>
        <w:pStyle w:val="aa"/>
        <w:ind w:firstLine="709"/>
        <w:jc w:val="both"/>
      </w:pPr>
      <w:r>
        <w:rPr>
          <w:rFonts w:ascii="Times New Roman" w:hAnsi="Times New Roman"/>
          <w:color w:val="00000A"/>
          <w:sz w:val="24"/>
        </w:rPr>
        <w:t>5.2. Каждому участнику выставляется средний балл, который вычисляется путем суммирования оценок каждого члена жюри, поделенного на количество членов жюри, принимавших участие в голосовании. По итогам подсчета баллов определяются победители, призеры и дипломанты:</w:t>
      </w:r>
    </w:p>
    <w:p w14:paraId="3BBDBDFB" w14:textId="77777777" w:rsidR="000F2A91" w:rsidRDefault="00E24E08">
      <w:pPr>
        <w:pStyle w:val="aa"/>
        <w:ind w:firstLine="709"/>
        <w:jc w:val="both"/>
      </w:pPr>
      <w:r>
        <w:rPr>
          <w:rFonts w:ascii="Times New Roman" w:hAnsi="Times New Roman"/>
          <w:color w:val="00000A"/>
          <w:sz w:val="24"/>
        </w:rPr>
        <w:t>Лауреат I степени — 9,5-10 баллов</w:t>
      </w:r>
    </w:p>
    <w:p w14:paraId="792E1E5F" w14:textId="77777777" w:rsidR="000F2A91" w:rsidRDefault="00E24E08">
      <w:pPr>
        <w:pStyle w:val="aa"/>
        <w:ind w:firstLine="709"/>
        <w:jc w:val="both"/>
      </w:pPr>
      <w:r>
        <w:rPr>
          <w:rFonts w:ascii="Times New Roman" w:hAnsi="Times New Roman"/>
          <w:color w:val="00000A"/>
          <w:sz w:val="24"/>
        </w:rPr>
        <w:t>Лауреат II степени — 8,5-9,4 балла</w:t>
      </w:r>
    </w:p>
    <w:p w14:paraId="79501AB2" w14:textId="77777777" w:rsidR="000F2A91" w:rsidRDefault="00E24E08">
      <w:pPr>
        <w:pStyle w:val="aa"/>
        <w:ind w:firstLine="709"/>
        <w:jc w:val="both"/>
      </w:pPr>
      <w:r>
        <w:rPr>
          <w:rFonts w:ascii="Times New Roman" w:hAnsi="Times New Roman"/>
          <w:color w:val="00000A"/>
          <w:sz w:val="24"/>
        </w:rPr>
        <w:t>Лауреат III степени — 7,5-8,4 балла</w:t>
      </w:r>
    </w:p>
    <w:p w14:paraId="111D05FE" w14:textId="77777777" w:rsidR="000F2A91" w:rsidRDefault="00E24E08">
      <w:pPr>
        <w:pStyle w:val="aa"/>
        <w:ind w:firstLine="709"/>
        <w:jc w:val="both"/>
      </w:pPr>
      <w:r>
        <w:rPr>
          <w:rFonts w:ascii="Times New Roman" w:hAnsi="Times New Roman"/>
          <w:color w:val="00000A"/>
          <w:sz w:val="24"/>
        </w:rPr>
        <w:t>Дипломант — 6,5-7,4 балла.</w:t>
      </w:r>
    </w:p>
    <w:p w14:paraId="217BA755" w14:textId="59537815" w:rsidR="000F2A91" w:rsidRDefault="00E24E08">
      <w:pPr>
        <w:pStyle w:val="aa"/>
        <w:ind w:firstLine="737"/>
        <w:jc w:val="both"/>
      </w:pPr>
      <w:r>
        <w:rPr>
          <w:rFonts w:ascii="Times New Roman" w:hAnsi="Times New Roman"/>
          <w:color w:val="00000A"/>
          <w:sz w:val="24"/>
        </w:rPr>
        <w:t>Жюри имеет право присудить не все места, разделить одно место между несколькими участниками, присудить ГРАН-ПРИ</w:t>
      </w:r>
      <w:r w:rsidR="006156D0">
        <w:rPr>
          <w:rFonts w:ascii="Times New Roman" w:hAnsi="Times New Roman"/>
          <w:color w:val="00000A"/>
          <w:sz w:val="24"/>
        </w:rPr>
        <w:t xml:space="preserve"> участнику, набравшему 10 баллов</w:t>
      </w:r>
      <w:r>
        <w:rPr>
          <w:rFonts w:ascii="Times New Roman" w:hAnsi="Times New Roman"/>
          <w:color w:val="00000A"/>
          <w:sz w:val="24"/>
        </w:rPr>
        <w:t>, присудить специальные дипломы.</w:t>
      </w:r>
    </w:p>
    <w:p w14:paraId="1FCF3B5A" w14:textId="5B67AF06" w:rsidR="000F2A91" w:rsidRDefault="00E24E08">
      <w:pPr>
        <w:ind w:firstLine="710"/>
        <w:jc w:val="both"/>
      </w:pPr>
      <w:r>
        <w:rPr>
          <w:color w:val="00000A"/>
          <w:sz w:val="24"/>
        </w:rPr>
        <w:t xml:space="preserve">5.3. Победители, призеры и дипломанты </w:t>
      </w:r>
      <w:r w:rsidR="006156D0">
        <w:rPr>
          <w:color w:val="00000A"/>
          <w:sz w:val="24"/>
        </w:rPr>
        <w:t>награждаются дипломами, призами.</w:t>
      </w:r>
      <w:r>
        <w:rPr>
          <w:color w:val="00000A"/>
          <w:sz w:val="24"/>
        </w:rPr>
        <w:t xml:space="preserve"> </w:t>
      </w:r>
      <w:r w:rsidR="006156D0">
        <w:rPr>
          <w:color w:val="00000A"/>
          <w:sz w:val="24"/>
        </w:rPr>
        <w:t>У</w:t>
      </w:r>
      <w:r>
        <w:rPr>
          <w:color w:val="00000A"/>
          <w:sz w:val="24"/>
        </w:rPr>
        <w:t>частники, не вошедшие в число победителей, призеров и дипломантов, награждаются грамотами за участие.</w:t>
      </w:r>
    </w:p>
    <w:p w14:paraId="12E2A2F6" w14:textId="217E669E" w:rsidR="000F2A91" w:rsidRDefault="00E24E08">
      <w:pPr>
        <w:ind w:firstLine="710"/>
        <w:jc w:val="both"/>
      </w:pPr>
      <w:r>
        <w:rPr>
          <w:sz w:val="24"/>
        </w:rPr>
        <w:t>5.4.</w:t>
      </w:r>
      <w:r w:rsidR="004E2AC0">
        <w:rPr>
          <w:sz w:val="24"/>
        </w:rPr>
        <w:t xml:space="preserve"> Лауреаты конкурса получают дополнительный балл по специальности на вступительных испытаниях в КОМК и бесплатную консультацию преподавателя КОМК при подготовке к поступлению в колледж.</w:t>
      </w:r>
    </w:p>
    <w:p w14:paraId="1B927B8E" w14:textId="1E114F8E" w:rsidR="000F2A91" w:rsidRDefault="000F2A91">
      <w:pPr>
        <w:ind w:firstLine="708"/>
        <w:jc w:val="both"/>
        <w:rPr>
          <w:sz w:val="24"/>
        </w:rPr>
      </w:pPr>
    </w:p>
    <w:p w14:paraId="4E21E46C" w14:textId="09337E03" w:rsidR="00E24E08" w:rsidRDefault="00E24E08">
      <w:pPr>
        <w:ind w:firstLine="708"/>
        <w:jc w:val="both"/>
        <w:rPr>
          <w:sz w:val="24"/>
        </w:rPr>
      </w:pPr>
    </w:p>
    <w:p w14:paraId="1775FEED" w14:textId="24C188AA" w:rsidR="004E2AC0" w:rsidRDefault="004E2AC0">
      <w:pPr>
        <w:ind w:firstLine="708"/>
        <w:jc w:val="both"/>
        <w:rPr>
          <w:sz w:val="24"/>
        </w:rPr>
      </w:pPr>
    </w:p>
    <w:p w14:paraId="2FA4AEEF" w14:textId="5BD7E41C" w:rsidR="004E2AC0" w:rsidRDefault="004E2AC0">
      <w:pPr>
        <w:ind w:firstLine="708"/>
        <w:jc w:val="both"/>
        <w:rPr>
          <w:sz w:val="24"/>
        </w:rPr>
      </w:pPr>
    </w:p>
    <w:p w14:paraId="0456E57C" w14:textId="14AE7B53" w:rsidR="004E2AC0" w:rsidRDefault="004E2AC0">
      <w:pPr>
        <w:ind w:firstLine="708"/>
        <w:jc w:val="both"/>
        <w:rPr>
          <w:sz w:val="24"/>
        </w:rPr>
      </w:pPr>
    </w:p>
    <w:p w14:paraId="04BDD840" w14:textId="021DD277" w:rsidR="004E2AC0" w:rsidRDefault="004E2AC0">
      <w:pPr>
        <w:ind w:firstLine="708"/>
        <w:jc w:val="both"/>
        <w:rPr>
          <w:sz w:val="24"/>
        </w:rPr>
      </w:pPr>
    </w:p>
    <w:p w14:paraId="4D1FD015" w14:textId="77777777" w:rsidR="004E2AC0" w:rsidRDefault="004E2AC0">
      <w:pPr>
        <w:ind w:firstLine="708"/>
        <w:jc w:val="both"/>
        <w:rPr>
          <w:sz w:val="24"/>
        </w:rPr>
      </w:pPr>
    </w:p>
    <w:p w14:paraId="78388D42" w14:textId="77777777" w:rsidR="00A82986" w:rsidRDefault="00A82986">
      <w:pPr>
        <w:ind w:firstLine="708"/>
        <w:jc w:val="both"/>
        <w:rPr>
          <w:sz w:val="24"/>
        </w:rPr>
      </w:pPr>
    </w:p>
    <w:p w14:paraId="132A2617" w14:textId="77777777" w:rsidR="000F2A91" w:rsidRDefault="00E24E08">
      <w:pPr>
        <w:jc w:val="right"/>
      </w:pPr>
      <w:r>
        <w:rPr>
          <w:sz w:val="18"/>
        </w:rPr>
        <w:lastRenderedPageBreak/>
        <w:t xml:space="preserve"> </w:t>
      </w:r>
      <w:r>
        <w:rPr>
          <w:sz w:val="24"/>
        </w:rPr>
        <w:t>Приложение 1</w:t>
      </w:r>
    </w:p>
    <w:p w14:paraId="5303EF09" w14:textId="587E9FF4" w:rsidR="000F2A91" w:rsidRDefault="00E24E08">
      <w:pPr>
        <w:jc w:val="right"/>
      </w:pPr>
      <w:r>
        <w:rPr>
          <w:sz w:val="24"/>
        </w:rPr>
        <w:t>к Полож</w:t>
      </w:r>
      <w:r>
        <w:rPr>
          <w:rStyle w:val="15"/>
          <w:sz w:val="24"/>
        </w:rPr>
        <w:t xml:space="preserve">ению </w:t>
      </w:r>
      <w:bookmarkStart w:id="2" w:name="_Hlk164844489"/>
      <w:r w:rsidR="000546CF">
        <w:rPr>
          <w:rStyle w:val="15"/>
          <w:sz w:val="24"/>
          <w:lang w:val="en-US"/>
        </w:rPr>
        <w:t>V</w:t>
      </w:r>
      <w:bookmarkEnd w:id="2"/>
      <w:r>
        <w:rPr>
          <w:rStyle w:val="15"/>
          <w:sz w:val="24"/>
        </w:rPr>
        <w:t xml:space="preserve"> областного конку</w:t>
      </w:r>
      <w:r>
        <w:rPr>
          <w:sz w:val="24"/>
        </w:rPr>
        <w:t xml:space="preserve">рса исполнителей </w:t>
      </w:r>
    </w:p>
    <w:p w14:paraId="58F60C54" w14:textId="77777777" w:rsidR="000F2A91" w:rsidRDefault="00E24E08">
      <w:pPr>
        <w:jc w:val="right"/>
      </w:pPr>
      <w:r>
        <w:rPr>
          <w:sz w:val="24"/>
        </w:rPr>
        <w:t xml:space="preserve">на духовых и ударных инструментах </w:t>
      </w:r>
    </w:p>
    <w:p w14:paraId="7243C71B" w14:textId="77777777" w:rsidR="000F2A91" w:rsidRDefault="00E24E08">
      <w:pPr>
        <w:jc w:val="right"/>
      </w:pPr>
      <w:r>
        <w:rPr>
          <w:sz w:val="24"/>
        </w:rPr>
        <w:t>имени Петра Корнеевича Сидорова</w:t>
      </w:r>
    </w:p>
    <w:p w14:paraId="2D3A59C9" w14:textId="77777777" w:rsidR="000F2A91" w:rsidRDefault="00E24E08">
      <w:pPr>
        <w:jc w:val="right"/>
      </w:pPr>
      <w:r>
        <w:rPr>
          <w:b/>
          <w:sz w:val="18"/>
        </w:rPr>
        <w:t xml:space="preserve">                                 </w:t>
      </w:r>
    </w:p>
    <w:p w14:paraId="32933AFA" w14:textId="77777777" w:rsidR="000F2A91" w:rsidRDefault="000F2A91">
      <w:pPr>
        <w:ind w:left="720"/>
        <w:jc w:val="center"/>
        <w:rPr>
          <w:b/>
          <w:sz w:val="24"/>
        </w:rPr>
      </w:pPr>
    </w:p>
    <w:p w14:paraId="554A632F" w14:textId="77777777" w:rsidR="000F2A91" w:rsidRDefault="000F2A91">
      <w:pPr>
        <w:ind w:left="720"/>
        <w:jc w:val="center"/>
        <w:rPr>
          <w:b/>
          <w:sz w:val="24"/>
        </w:rPr>
      </w:pPr>
    </w:p>
    <w:p w14:paraId="21CBDE2A" w14:textId="77777777" w:rsidR="000F2A91" w:rsidRDefault="000F2A91">
      <w:pPr>
        <w:ind w:left="720"/>
        <w:jc w:val="center"/>
        <w:rPr>
          <w:b/>
          <w:sz w:val="24"/>
        </w:rPr>
      </w:pPr>
    </w:p>
    <w:p w14:paraId="2516ADCD" w14:textId="77777777" w:rsidR="000F2A91" w:rsidRDefault="00E24E08">
      <w:pPr>
        <w:jc w:val="center"/>
      </w:pPr>
      <w:r>
        <w:rPr>
          <w:b/>
          <w:sz w:val="24"/>
        </w:rPr>
        <w:t xml:space="preserve">Заявка на участие </w:t>
      </w:r>
    </w:p>
    <w:p w14:paraId="72166251" w14:textId="0CCB3AD2" w:rsidR="000F2A91" w:rsidRDefault="00E24E08">
      <w:pPr>
        <w:jc w:val="center"/>
      </w:pPr>
      <w:r>
        <w:rPr>
          <w:b/>
          <w:sz w:val="24"/>
        </w:rPr>
        <w:t>в</w:t>
      </w:r>
      <w:r>
        <w:rPr>
          <w:rStyle w:val="15"/>
          <w:b/>
          <w:sz w:val="24"/>
        </w:rPr>
        <w:t xml:space="preserve"> </w:t>
      </w:r>
      <w:r w:rsidR="000546CF" w:rsidRPr="000546CF">
        <w:rPr>
          <w:rStyle w:val="15"/>
          <w:b/>
          <w:sz w:val="24"/>
        </w:rPr>
        <w:t>V</w:t>
      </w:r>
      <w:r>
        <w:rPr>
          <w:rStyle w:val="15"/>
          <w:b/>
          <w:sz w:val="24"/>
        </w:rPr>
        <w:t xml:space="preserve"> областном конкурсе </w:t>
      </w:r>
      <w:bookmarkStart w:id="3" w:name="__DdeLink__236_25964759821"/>
      <w:bookmarkStart w:id="4" w:name="__DdeLink__275_1042184929"/>
      <w:r>
        <w:rPr>
          <w:rStyle w:val="15"/>
          <w:b/>
          <w:sz w:val="24"/>
        </w:rPr>
        <w:t>ис</w:t>
      </w:r>
      <w:r>
        <w:rPr>
          <w:b/>
          <w:sz w:val="24"/>
        </w:rPr>
        <w:t>полнителей на духовых и ударных инструментах</w:t>
      </w:r>
    </w:p>
    <w:p w14:paraId="5FC6BD40" w14:textId="77777777" w:rsidR="000F2A91" w:rsidRDefault="00E24E08">
      <w:pPr>
        <w:jc w:val="center"/>
      </w:pPr>
      <w:r>
        <w:rPr>
          <w:b/>
          <w:sz w:val="24"/>
        </w:rPr>
        <w:t>имени Петра Корнеевича Сидорова</w:t>
      </w:r>
      <w:bookmarkEnd w:id="3"/>
      <w:bookmarkEnd w:id="4"/>
    </w:p>
    <w:p w14:paraId="66573BF4" w14:textId="77777777" w:rsidR="000F2A91" w:rsidRDefault="000F2A91">
      <w:pPr>
        <w:jc w:val="center"/>
      </w:pPr>
    </w:p>
    <w:p w14:paraId="3BA3FB93" w14:textId="77777777" w:rsidR="000F2A91" w:rsidRDefault="000F2A91">
      <w:pPr>
        <w:jc w:val="right"/>
        <w:rPr>
          <w:sz w:val="24"/>
        </w:rPr>
      </w:pPr>
    </w:p>
    <w:p w14:paraId="1CF6FA84" w14:textId="77777777" w:rsidR="000F2A91" w:rsidRDefault="00E24E08">
      <w:pPr>
        <w:ind w:left="-567" w:firstLine="567"/>
      </w:pPr>
      <w:r>
        <w:rPr>
          <w:b/>
          <w:sz w:val="24"/>
        </w:rPr>
        <w:t xml:space="preserve"> </w:t>
      </w:r>
    </w:p>
    <w:p w14:paraId="49F551B3" w14:textId="77777777" w:rsidR="000F2A91" w:rsidRDefault="00E24E08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Исполнитель</w:t>
      </w:r>
    </w:p>
    <w:p w14:paraId="634C1F42" w14:textId="77777777" w:rsidR="000F2A91" w:rsidRDefault="00E24E08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Инструмент</w:t>
      </w:r>
    </w:p>
    <w:p w14:paraId="7A582201" w14:textId="77777777" w:rsidR="000F2A91" w:rsidRDefault="00E24E08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Класс (с указанием 8-летней или 5-летней программы)</w:t>
      </w:r>
    </w:p>
    <w:p w14:paraId="221D8A4F" w14:textId="77777777" w:rsidR="000F2A91" w:rsidRDefault="00E24E08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Преподаватель (ФИО полностью)</w:t>
      </w:r>
    </w:p>
    <w:p w14:paraId="624FBB9C" w14:textId="77777777" w:rsidR="000F2A91" w:rsidRDefault="00E24E08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Концертмейстер (ФИО полностью)</w:t>
      </w:r>
    </w:p>
    <w:p w14:paraId="27DD3161" w14:textId="77777777" w:rsidR="000F2A91" w:rsidRDefault="00E24E08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Наименование образовательной организации, адрес, телефон, электронная почта</w:t>
      </w:r>
    </w:p>
    <w:p w14:paraId="6BBC2AAE" w14:textId="77777777" w:rsidR="000F2A91" w:rsidRDefault="00E24E08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Исполняемое произведение, автор</w:t>
      </w:r>
    </w:p>
    <w:p w14:paraId="2CBE4A40" w14:textId="77777777" w:rsidR="000F2A91" w:rsidRDefault="00E24E08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Хронометраж</w:t>
      </w:r>
      <w:r>
        <w:rPr>
          <w:sz w:val="22"/>
        </w:rPr>
        <w:t xml:space="preserve">                                                                                                                  </w:t>
      </w:r>
    </w:p>
    <w:p w14:paraId="1B33489A" w14:textId="77777777" w:rsidR="000F2A91" w:rsidRDefault="00E24E08">
      <w:pPr>
        <w:ind w:left="720"/>
        <w:contextualSpacing/>
      </w:pPr>
      <w:r>
        <w:rPr>
          <w:sz w:val="32"/>
        </w:rPr>
        <w:t xml:space="preserve"> </w:t>
      </w:r>
    </w:p>
    <w:p w14:paraId="1974FD23" w14:textId="77777777" w:rsidR="000F2A91" w:rsidRDefault="00E24E08">
      <w:pPr>
        <w:rPr>
          <w:sz w:val="24"/>
        </w:rPr>
      </w:pPr>
      <w:r>
        <w:rPr>
          <w:sz w:val="24"/>
        </w:rPr>
        <w:t xml:space="preserve"> </w:t>
      </w:r>
    </w:p>
    <w:p w14:paraId="381FDC3E" w14:textId="77777777" w:rsidR="000F2A91" w:rsidRDefault="000F2A91">
      <w:pPr>
        <w:ind w:left="-567" w:firstLine="567"/>
        <w:rPr>
          <w:sz w:val="24"/>
        </w:rPr>
      </w:pPr>
    </w:p>
    <w:p w14:paraId="3950F6AA" w14:textId="77777777" w:rsidR="000F2A91" w:rsidRDefault="00E24E08">
      <w:pPr>
        <w:ind w:left="-567" w:firstLine="567"/>
        <w:rPr>
          <w:sz w:val="24"/>
        </w:rPr>
      </w:pPr>
      <w:r>
        <w:rPr>
          <w:sz w:val="24"/>
        </w:rPr>
        <w:t>Дата</w:t>
      </w:r>
    </w:p>
    <w:p w14:paraId="72139DD0" w14:textId="77777777" w:rsidR="000F2A91" w:rsidRDefault="000F2A91">
      <w:pPr>
        <w:ind w:left="-567" w:firstLine="567"/>
        <w:rPr>
          <w:sz w:val="24"/>
        </w:rPr>
      </w:pPr>
    </w:p>
    <w:p w14:paraId="759A2E65" w14:textId="77777777" w:rsidR="000F2A91" w:rsidRDefault="000F2A91">
      <w:pPr>
        <w:ind w:left="-567" w:firstLine="567"/>
        <w:rPr>
          <w:sz w:val="24"/>
        </w:rPr>
      </w:pPr>
    </w:p>
    <w:p w14:paraId="36F2C005" w14:textId="77777777" w:rsidR="000F2A91" w:rsidRDefault="000F2A91">
      <w:pPr>
        <w:ind w:left="-567" w:firstLine="567"/>
        <w:rPr>
          <w:sz w:val="24"/>
        </w:rPr>
      </w:pPr>
    </w:p>
    <w:p w14:paraId="19BD45E1" w14:textId="77777777" w:rsidR="000F2A91" w:rsidRDefault="000F2A91">
      <w:pPr>
        <w:ind w:left="-567" w:firstLine="567"/>
        <w:rPr>
          <w:sz w:val="24"/>
        </w:rPr>
      </w:pPr>
    </w:p>
    <w:p w14:paraId="0D2E75D9" w14:textId="77777777" w:rsidR="000F2A91" w:rsidRDefault="000F2A91">
      <w:pPr>
        <w:ind w:left="-567" w:firstLine="567"/>
      </w:pPr>
    </w:p>
    <w:p w14:paraId="4A6BC6A5" w14:textId="77777777" w:rsidR="000F2A91" w:rsidRDefault="000F2A91">
      <w:pPr>
        <w:ind w:left="-567" w:firstLine="567"/>
      </w:pPr>
    </w:p>
    <w:p w14:paraId="23B0865A" w14:textId="77777777" w:rsidR="000F2A91" w:rsidRDefault="000F2A91">
      <w:pPr>
        <w:ind w:left="-567" w:firstLine="567"/>
      </w:pPr>
    </w:p>
    <w:p w14:paraId="461EFF70" w14:textId="77777777" w:rsidR="000F2A91" w:rsidRDefault="000F2A91">
      <w:pPr>
        <w:ind w:left="-567" w:firstLine="567"/>
      </w:pPr>
    </w:p>
    <w:p w14:paraId="2E3A563D" w14:textId="77777777" w:rsidR="000F2A91" w:rsidRDefault="000F2A91">
      <w:pPr>
        <w:ind w:left="-567" w:firstLine="567"/>
      </w:pPr>
    </w:p>
    <w:p w14:paraId="0F0B20E1" w14:textId="77777777" w:rsidR="000F2A91" w:rsidRDefault="000F2A91">
      <w:pPr>
        <w:ind w:left="-567" w:firstLine="567"/>
      </w:pPr>
    </w:p>
    <w:p w14:paraId="38F90C7D" w14:textId="77777777" w:rsidR="000F2A91" w:rsidRDefault="000F2A91">
      <w:pPr>
        <w:ind w:left="-567" w:firstLine="567"/>
      </w:pPr>
    </w:p>
    <w:p w14:paraId="4560EC74" w14:textId="77777777" w:rsidR="000F2A91" w:rsidRDefault="000F2A91">
      <w:pPr>
        <w:ind w:left="-567" w:firstLine="567"/>
      </w:pPr>
    </w:p>
    <w:p w14:paraId="325BFE33" w14:textId="77777777" w:rsidR="000F2A91" w:rsidRDefault="000F2A91">
      <w:pPr>
        <w:ind w:left="-567" w:firstLine="567"/>
      </w:pPr>
    </w:p>
    <w:p w14:paraId="0E33BF20" w14:textId="77777777" w:rsidR="000F2A91" w:rsidRDefault="000F2A91">
      <w:pPr>
        <w:ind w:left="-567" w:firstLine="567"/>
      </w:pPr>
    </w:p>
    <w:p w14:paraId="7237E4DF" w14:textId="77777777" w:rsidR="000F2A91" w:rsidRDefault="000F2A91">
      <w:pPr>
        <w:ind w:left="-567" w:firstLine="567"/>
      </w:pPr>
    </w:p>
    <w:p w14:paraId="65542C55" w14:textId="77777777" w:rsidR="000F2A91" w:rsidRDefault="000F2A91">
      <w:pPr>
        <w:ind w:left="-567" w:firstLine="567"/>
      </w:pPr>
    </w:p>
    <w:p w14:paraId="69359351" w14:textId="77777777" w:rsidR="000F2A91" w:rsidRDefault="000F2A91">
      <w:pPr>
        <w:ind w:left="-567" w:firstLine="567"/>
      </w:pPr>
    </w:p>
    <w:p w14:paraId="47616D7B" w14:textId="77777777" w:rsidR="000F2A91" w:rsidRDefault="000F2A91">
      <w:pPr>
        <w:ind w:left="-567" w:firstLine="567"/>
      </w:pPr>
    </w:p>
    <w:p w14:paraId="7FB1E677" w14:textId="77777777" w:rsidR="000F2A91" w:rsidRDefault="000F2A91">
      <w:pPr>
        <w:ind w:left="-567" w:firstLine="567"/>
      </w:pPr>
    </w:p>
    <w:p w14:paraId="66E35AD0" w14:textId="77777777" w:rsidR="000F2A91" w:rsidRDefault="000F2A91">
      <w:pPr>
        <w:ind w:left="-567" w:firstLine="567"/>
      </w:pPr>
    </w:p>
    <w:p w14:paraId="3B1FD9DF" w14:textId="77777777" w:rsidR="000F2A91" w:rsidRDefault="000F2A91">
      <w:pPr>
        <w:ind w:left="-567" w:firstLine="567"/>
      </w:pPr>
    </w:p>
    <w:p w14:paraId="4FF60099" w14:textId="77777777" w:rsidR="000F2A91" w:rsidRDefault="000F2A91">
      <w:pPr>
        <w:ind w:left="-567" w:firstLine="567"/>
      </w:pPr>
    </w:p>
    <w:p w14:paraId="2B81DD74" w14:textId="77777777" w:rsidR="000F2A91" w:rsidRDefault="000F2A91">
      <w:pPr>
        <w:ind w:left="-567" w:firstLine="567"/>
      </w:pPr>
    </w:p>
    <w:p w14:paraId="66006A23" w14:textId="77777777" w:rsidR="00A82986" w:rsidRDefault="00A82986">
      <w:pPr>
        <w:jc w:val="right"/>
        <w:rPr>
          <w:sz w:val="18"/>
        </w:rPr>
      </w:pPr>
    </w:p>
    <w:p w14:paraId="1EB6DEC6" w14:textId="77777777" w:rsidR="00A82986" w:rsidRDefault="00A82986">
      <w:pPr>
        <w:jc w:val="right"/>
        <w:rPr>
          <w:sz w:val="18"/>
        </w:rPr>
      </w:pPr>
    </w:p>
    <w:p w14:paraId="301965E3" w14:textId="38F4B454" w:rsidR="000F2A91" w:rsidRDefault="00E24E08">
      <w:pPr>
        <w:jc w:val="right"/>
      </w:pPr>
      <w:r>
        <w:rPr>
          <w:sz w:val="18"/>
        </w:rPr>
        <w:t xml:space="preserve"> </w:t>
      </w:r>
      <w:r>
        <w:rPr>
          <w:sz w:val="24"/>
        </w:rPr>
        <w:t>Приложение 2</w:t>
      </w:r>
    </w:p>
    <w:p w14:paraId="59667886" w14:textId="6B9C4255" w:rsidR="000F2A91" w:rsidRDefault="00E24E08">
      <w:pPr>
        <w:jc w:val="right"/>
      </w:pPr>
      <w:r>
        <w:rPr>
          <w:sz w:val="24"/>
        </w:rPr>
        <w:t xml:space="preserve">к Положению </w:t>
      </w:r>
      <w:r w:rsidR="000546CF" w:rsidRPr="000546CF">
        <w:rPr>
          <w:rStyle w:val="15"/>
          <w:sz w:val="24"/>
        </w:rPr>
        <w:t>V</w:t>
      </w:r>
      <w:r>
        <w:rPr>
          <w:rStyle w:val="15"/>
          <w:sz w:val="24"/>
        </w:rPr>
        <w:t xml:space="preserve"> областного </w:t>
      </w:r>
      <w:r>
        <w:rPr>
          <w:sz w:val="24"/>
        </w:rPr>
        <w:t xml:space="preserve">конкурса </w:t>
      </w:r>
      <w:bookmarkStart w:id="5" w:name="__DdeLink__236_25964759823"/>
      <w:r>
        <w:rPr>
          <w:sz w:val="24"/>
        </w:rPr>
        <w:t xml:space="preserve">исполнителей </w:t>
      </w:r>
    </w:p>
    <w:p w14:paraId="4B2A9C53" w14:textId="77777777" w:rsidR="000F2A91" w:rsidRDefault="00E24E08">
      <w:pPr>
        <w:jc w:val="right"/>
      </w:pPr>
      <w:r>
        <w:rPr>
          <w:sz w:val="24"/>
        </w:rPr>
        <w:t>на духовых и ударных инструментах</w:t>
      </w:r>
    </w:p>
    <w:p w14:paraId="3CBBE85B" w14:textId="77777777" w:rsidR="000F2A91" w:rsidRDefault="00E24E08">
      <w:pPr>
        <w:jc w:val="right"/>
      </w:pPr>
      <w:r>
        <w:rPr>
          <w:sz w:val="24"/>
        </w:rPr>
        <w:t>имени Петра Корнеевича Сидорова</w:t>
      </w:r>
      <w:bookmarkEnd w:id="5"/>
    </w:p>
    <w:p w14:paraId="0FCDBA7C" w14:textId="77777777" w:rsidR="000F2A91" w:rsidRDefault="000F2A91">
      <w:pPr>
        <w:ind w:left="720"/>
        <w:jc w:val="right"/>
      </w:pPr>
    </w:p>
    <w:p w14:paraId="6277EF33" w14:textId="77777777" w:rsidR="000F2A91" w:rsidRDefault="00E24E08">
      <w:pPr>
        <w:jc w:val="center"/>
      </w:pPr>
      <w:r>
        <w:rPr>
          <w:b/>
          <w:sz w:val="24"/>
        </w:rPr>
        <w:t>Согласие на обработку персональных данных</w:t>
      </w:r>
    </w:p>
    <w:p w14:paraId="2E2074A9" w14:textId="64A9B1FC" w:rsidR="000F2A91" w:rsidRDefault="00E24E08">
      <w:pPr>
        <w:jc w:val="center"/>
      </w:pPr>
      <w:r>
        <w:rPr>
          <w:b/>
          <w:sz w:val="24"/>
        </w:rPr>
        <w:t xml:space="preserve">участника </w:t>
      </w:r>
      <w:r w:rsidR="000546CF" w:rsidRPr="000546CF">
        <w:rPr>
          <w:b/>
          <w:sz w:val="24"/>
          <w:lang w:val="en-US"/>
        </w:rPr>
        <w:t>V</w:t>
      </w:r>
      <w:r>
        <w:rPr>
          <w:rStyle w:val="15"/>
          <w:b/>
          <w:sz w:val="24"/>
        </w:rPr>
        <w:t xml:space="preserve"> </w:t>
      </w:r>
      <w:r w:rsidR="00642778">
        <w:rPr>
          <w:rStyle w:val="15"/>
          <w:b/>
          <w:sz w:val="24"/>
        </w:rPr>
        <w:t>О</w:t>
      </w:r>
      <w:r>
        <w:rPr>
          <w:rStyle w:val="15"/>
          <w:b/>
          <w:sz w:val="24"/>
        </w:rPr>
        <w:t xml:space="preserve">бластного </w:t>
      </w:r>
      <w:r>
        <w:rPr>
          <w:b/>
          <w:sz w:val="24"/>
        </w:rPr>
        <w:t xml:space="preserve">конкурса </w:t>
      </w:r>
      <w:bookmarkStart w:id="6" w:name="__DdeLink__236_25964759822"/>
      <w:r>
        <w:rPr>
          <w:b/>
          <w:sz w:val="24"/>
        </w:rPr>
        <w:t>исполнителей на духовых и ударных инструментах</w:t>
      </w:r>
    </w:p>
    <w:p w14:paraId="2E2837E9" w14:textId="77777777" w:rsidR="000F2A91" w:rsidRDefault="00E24E08">
      <w:pPr>
        <w:jc w:val="center"/>
      </w:pPr>
      <w:r>
        <w:rPr>
          <w:b/>
          <w:sz w:val="24"/>
        </w:rPr>
        <w:t>имени Петра Корнеевича Сидорова</w:t>
      </w:r>
      <w:bookmarkEnd w:id="6"/>
    </w:p>
    <w:p w14:paraId="57F5A82E" w14:textId="77777777" w:rsidR="000F2A91" w:rsidRDefault="000F2A91">
      <w:pPr>
        <w:jc w:val="both"/>
        <w:rPr>
          <w:sz w:val="24"/>
        </w:rPr>
      </w:pPr>
    </w:p>
    <w:p w14:paraId="0641D1F1" w14:textId="77777777" w:rsidR="000F2A91" w:rsidRDefault="00E24E08">
      <w:pPr>
        <w:jc w:val="both"/>
      </w:pPr>
      <w:r>
        <w:rPr>
          <w:sz w:val="24"/>
        </w:rPr>
        <w:t>Я, _________________________________________________________________________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</w:t>
      </w:r>
    </w:p>
    <w:p w14:paraId="261FCD3D" w14:textId="77777777" w:rsidR="000F2A91" w:rsidRDefault="00E24E08">
      <w:pPr>
        <w:ind w:firstLine="709"/>
        <w:jc w:val="center"/>
      </w:pPr>
      <w:r>
        <w:rPr>
          <w:sz w:val="24"/>
        </w:rPr>
        <w:t xml:space="preserve"> (ФИО участника)</w:t>
      </w:r>
    </w:p>
    <w:p w14:paraId="2D1169F7" w14:textId="77777777" w:rsidR="000F2A91" w:rsidRDefault="00E24E08">
      <w:pPr>
        <w:ind w:firstLine="709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моих персональных данных, включая сбор, 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</w:t>
      </w:r>
    </w:p>
    <w:p w14:paraId="101AE32E" w14:textId="5D1DFB2B" w:rsidR="000F2A91" w:rsidRDefault="00E24E08">
      <w:pPr>
        <w:ind w:firstLine="709"/>
        <w:jc w:val="both"/>
      </w:pPr>
      <w:r>
        <w:rPr>
          <w:sz w:val="24"/>
        </w:rPr>
        <w:t xml:space="preserve">Согласие дается в целях участия в </w:t>
      </w:r>
      <w:r w:rsidR="000546CF" w:rsidRPr="000546CF">
        <w:rPr>
          <w:rStyle w:val="15"/>
          <w:sz w:val="24"/>
        </w:rPr>
        <w:t>V</w:t>
      </w:r>
      <w:r>
        <w:rPr>
          <w:rStyle w:val="15"/>
          <w:sz w:val="24"/>
        </w:rPr>
        <w:t xml:space="preserve"> </w:t>
      </w:r>
      <w:r w:rsidR="00642778">
        <w:rPr>
          <w:rStyle w:val="15"/>
          <w:sz w:val="24"/>
        </w:rPr>
        <w:t>О</w:t>
      </w:r>
      <w:r>
        <w:rPr>
          <w:rStyle w:val="15"/>
          <w:sz w:val="24"/>
        </w:rPr>
        <w:t xml:space="preserve">бластном </w:t>
      </w:r>
      <w:r>
        <w:rPr>
          <w:sz w:val="24"/>
        </w:rPr>
        <w:t>конкурс</w:t>
      </w:r>
      <w:r w:rsidR="006156D0" w:rsidRPr="006156D0">
        <w:rPr>
          <w:sz w:val="24"/>
        </w:rPr>
        <w:t>е</w:t>
      </w:r>
      <w:r>
        <w:rPr>
          <w:sz w:val="24"/>
        </w:rPr>
        <w:t xml:space="preserve"> </w:t>
      </w:r>
      <w:bookmarkStart w:id="7" w:name="__DdeLink__236_259647598231"/>
      <w:r>
        <w:rPr>
          <w:sz w:val="24"/>
        </w:rPr>
        <w:t>исполнителей на духовых и ударных инструментах имени Петра Корнеевича Сидорова</w:t>
      </w:r>
      <w:bookmarkEnd w:id="7"/>
      <w:r>
        <w:rPr>
          <w:sz w:val="24"/>
        </w:rPr>
        <w:t>.</w:t>
      </w:r>
    </w:p>
    <w:p w14:paraId="728A02E5" w14:textId="77777777" w:rsidR="000F2A91" w:rsidRDefault="00E24E08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 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339E0B52" w14:textId="77777777" w:rsidR="000F2A91" w:rsidRDefault="00E24E08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наименование образовательной организации.</w:t>
      </w:r>
    </w:p>
    <w:p w14:paraId="512513A4" w14:textId="008E9ECD" w:rsidR="000F2A91" w:rsidRDefault="00E24E08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</w:t>
      </w:r>
      <w:r w:rsidR="00786AF9">
        <w:rPr>
          <w:sz w:val="24"/>
        </w:rPr>
        <w:t>ых</w:t>
      </w:r>
      <w:r>
        <w:rPr>
          <w:sz w:val="24"/>
        </w:rPr>
        <w:t xml:space="preserve"> сет</w:t>
      </w:r>
      <w:r w:rsidR="00786AF9">
        <w:rPr>
          <w:sz w:val="24"/>
        </w:rPr>
        <w:t>ях</w:t>
      </w:r>
      <w:r>
        <w:rPr>
          <w:sz w:val="24"/>
        </w:rPr>
        <w:t>), информационных стендах, в периодических изданиях, буклетах и других рекламных проспектах ГБПОУ КО «КОМК им. С.И. Танеева».</w:t>
      </w:r>
    </w:p>
    <w:p w14:paraId="166F6607" w14:textId="77777777" w:rsidR="000F2A91" w:rsidRDefault="00E24E08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4AA9E027" w14:textId="77777777" w:rsidR="000F2A91" w:rsidRDefault="00E24E08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72090830" w14:textId="77777777" w:rsidR="000F2A91" w:rsidRDefault="000F2A91">
      <w:pPr>
        <w:jc w:val="both"/>
        <w:rPr>
          <w:sz w:val="24"/>
        </w:rPr>
      </w:pPr>
    </w:p>
    <w:p w14:paraId="5F8C1957" w14:textId="77777777" w:rsidR="000F2A91" w:rsidRDefault="000F2A91">
      <w:pPr>
        <w:jc w:val="both"/>
        <w:rPr>
          <w:sz w:val="24"/>
        </w:rPr>
      </w:pPr>
    </w:p>
    <w:p w14:paraId="1CB4FAD8" w14:textId="77777777" w:rsidR="000F2A91" w:rsidRDefault="000F2A91">
      <w:pPr>
        <w:jc w:val="both"/>
        <w:rPr>
          <w:sz w:val="24"/>
        </w:rPr>
      </w:pPr>
    </w:p>
    <w:p w14:paraId="6607FAF2" w14:textId="77777777" w:rsidR="000F2A91" w:rsidRDefault="00E24E08">
      <w:pPr>
        <w:jc w:val="both"/>
      </w:pPr>
      <w:r>
        <w:rPr>
          <w:sz w:val="24"/>
        </w:rPr>
        <w:t>Подпись: __________________/ ___________________/          Дата _____________________</w:t>
      </w:r>
    </w:p>
    <w:p w14:paraId="5B3304E2" w14:textId="77777777" w:rsidR="000F2A91" w:rsidRDefault="000F2A91">
      <w:pPr>
        <w:rPr>
          <w:sz w:val="24"/>
        </w:rPr>
      </w:pPr>
    </w:p>
    <w:p w14:paraId="4F4F2C51" w14:textId="77777777" w:rsidR="000F2A91" w:rsidRDefault="000F2A91">
      <w:pPr>
        <w:rPr>
          <w:sz w:val="24"/>
        </w:rPr>
      </w:pPr>
    </w:p>
    <w:p w14:paraId="2B63ED94" w14:textId="77777777" w:rsidR="000F2A91" w:rsidRDefault="000F2A91">
      <w:pPr>
        <w:rPr>
          <w:sz w:val="24"/>
        </w:rPr>
      </w:pPr>
    </w:p>
    <w:p w14:paraId="339E0B8D" w14:textId="77777777" w:rsidR="000F2A91" w:rsidRDefault="000F2A91">
      <w:pPr>
        <w:rPr>
          <w:sz w:val="24"/>
        </w:rPr>
      </w:pPr>
    </w:p>
    <w:p w14:paraId="512DF052" w14:textId="77777777" w:rsidR="000F2A91" w:rsidRDefault="000F2A91"/>
    <w:p w14:paraId="6A695A4B" w14:textId="77777777" w:rsidR="000F2A91" w:rsidRDefault="000F2A91">
      <w:pPr>
        <w:ind w:left="-567" w:firstLine="567"/>
      </w:pPr>
    </w:p>
    <w:p w14:paraId="66B9EDA6" w14:textId="7A6EC176" w:rsidR="000F2A91" w:rsidRDefault="000F2A91">
      <w:pPr>
        <w:ind w:left="-567" w:firstLine="567"/>
      </w:pPr>
    </w:p>
    <w:p w14:paraId="0600C568" w14:textId="77777777" w:rsidR="00786AF9" w:rsidRDefault="00786AF9">
      <w:pPr>
        <w:ind w:left="-567" w:firstLine="567"/>
      </w:pPr>
    </w:p>
    <w:p w14:paraId="05DEE38F" w14:textId="77777777" w:rsidR="000F2A91" w:rsidRDefault="000F2A91">
      <w:pPr>
        <w:ind w:left="-567" w:firstLine="567"/>
      </w:pPr>
    </w:p>
    <w:p w14:paraId="52CC87CA" w14:textId="77777777" w:rsidR="000F2A91" w:rsidRDefault="000F2A91">
      <w:pPr>
        <w:ind w:left="-567" w:firstLine="567"/>
      </w:pPr>
    </w:p>
    <w:p w14:paraId="0548F621" w14:textId="77777777" w:rsidR="00A82986" w:rsidRDefault="00E24E08">
      <w:pPr>
        <w:jc w:val="right"/>
        <w:rPr>
          <w:sz w:val="18"/>
        </w:rPr>
      </w:pPr>
      <w:r>
        <w:rPr>
          <w:sz w:val="18"/>
        </w:rPr>
        <w:t xml:space="preserve"> </w:t>
      </w:r>
    </w:p>
    <w:p w14:paraId="1D3D3A49" w14:textId="77777777" w:rsidR="00A82986" w:rsidRDefault="00A82986">
      <w:pPr>
        <w:jc w:val="right"/>
        <w:rPr>
          <w:sz w:val="18"/>
        </w:rPr>
      </w:pPr>
    </w:p>
    <w:p w14:paraId="0B823BFC" w14:textId="5B170590" w:rsidR="000F2A91" w:rsidRDefault="00E24E08">
      <w:pPr>
        <w:jc w:val="right"/>
      </w:pPr>
      <w:r>
        <w:rPr>
          <w:sz w:val="24"/>
        </w:rPr>
        <w:t>Приложение 3</w:t>
      </w:r>
    </w:p>
    <w:p w14:paraId="1E43DFBB" w14:textId="62398CAA" w:rsidR="000F2A91" w:rsidRDefault="00E24E08">
      <w:pPr>
        <w:jc w:val="right"/>
      </w:pPr>
      <w:r>
        <w:rPr>
          <w:sz w:val="24"/>
        </w:rPr>
        <w:t xml:space="preserve">к Положению </w:t>
      </w:r>
      <w:r w:rsidR="000546CF" w:rsidRPr="000546CF">
        <w:rPr>
          <w:rStyle w:val="15"/>
          <w:sz w:val="24"/>
        </w:rPr>
        <w:t>V</w:t>
      </w:r>
      <w:r>
        <w:rPr>
          <w:rStyle w:val="15"/>
          <w:sz w:val="24"/>
        </w:rPr>
        <w:t xml:space="preserve"> </w:t>
      </w:r>
      <w:r w:rsidR="00642778">
        <w:rPr>
          <w:rStyle w:val="15"/>
          <w:sz w:val="24"/>
        </w:rPr>
        <w:t>О</w:t>
      </w:r>
      <w:r>
        <w:rPr>
          <w:rStyle w:val="15"/>
          <w:sz w:val="24"/>
        </w:rPr>
        <w:t>бластного</w:t>
      </w:r>
      <w:r>
        <w:rPr>
          <w:sz w:val="24"/>
        </w:rPr>
        <w:t xml:space="preserve"> конкурса </w:t>
      </w:r>
      <w:bookmarkStart w:id="8" w:name="__DdeLink__236_259647598232"/>
      <w:r>
        <w:rPr>
          <w:sz w:val="24"/>
        </w:rPr>
        <w:t xml:space="preserve">исполнителей </w:t>
      </w:r>
    </w:p>
    <w:p w14:paraId="2CEAD0B7" w14:textId="77777777" w:rsidR="000F2A91" w:rsidRDefault="00E24E08">
      <w:pPr>
        <w:jc w:val="right"/>
      </w:pPr>
      <w:r>
        <w:rPr>
          <w:sz w:val="24"/>
        </w:rPr>
        <w:t>на духовых и ударных инструментах</w:t>
      </w:r>
    </w:p>
    <w:p w14:paraId="4755D6C5" w14:textId="77777777" w:rsidR="000F2A91" w:rsidRDefault="00E24E08">
      <w:pPr>
        <w:jc w:val="right"/>
      </w:pPr>
      <w:bookmarkStart w:id="9" w:name="__DdeLink__433_10966950"/>
      <w:r>
        <w:rPr>
          <w:sz w:val="24"/>
        </w:rPr>
        <w:t>имени Петра Корнеевича Сидорова</w:t>
      </w:r>
      <w:bookmarkEnd w:id="8"/>
      <w:bookmarkEnd w:id="9"/>
    </w:p>
    <w:p w14:paraId="431D18AF" w14:textId="77777777" w:rsidR="000F2A91" w:rsidRDefault="000F2A91">
      <w:pPr>
        <w:ind w:left="720"/>
        <w:jc w:val="right"/>
      </w:pPr>
    </w:p>
    <w:p w14:paraId="4E48D89A" w14:textId="54D6531D" w:rsidR="000F2A91" w:rsidRDefault="00E24E08">
      <w:pPr>
        <w:jc w:val="center"/>
      </w:pPr>
      <w:r>
        <w:rPr>
          <w:b/>
          <w:sz w:val="24"/>
        </w:rPr>
        <w:t xml:space="preserve">Согласие на обработку персональных данных </w:t>
      </w:r>
      <w:r>
        <w:rPr>
          <w:b/>
          <w:sz w:val="24"/>
          <w:highlight w:val="white"/>
        </w:rPr>
        <w:t>родителей (законных представителей) несовершеннолетн</w:t>
      </w:r>
      <w:r>
        <w:rPr>
          <w:rStyle w:val="15"/>
          <w:b/>
          <w:sz w:val="24"/>
        </w:rPr>
        <w:t xml:space="preserve">его участника </w:t>
      </w:r>
      <w:r w:rsidR="000546CF" w:rsidRPr="000546CF">
        <w:rPr>
          <w:rStyle w:val="15"/>
          <w:b/>
          <w:sz w:val="24"/>
        </w:rPr>
        <w:t>V</w:t>
      </w:r>
      <w:r>
        <w:rPr>
          <w:rStyle w:val="15"/>
          <w:b/>
          <w:sz w:val="24"/>
        </w:rPr>
        <w:t xml:space="preserve"> </w:t>
      </w:r>
      <w:r w:rsidR="00642778">
        <w:rPr>
          <w:rStyle w:val="15"/>
          <w:b/>
          <w:sz w:val="24"/>
        </w:rPr>
        <w:t>О</w:t>
      </w:r>
      <w:r>
        <w:rPr>
          <w:rStyle w:val="15"/>
          <w:b/>
          <w:sz w:val="24"/>
        </w:rPr>
        <w:t>бластного конкур</w:t>
      </w:r>
      <w:r>
        <w:rPr>
          <w:b/>
          <w:sz w:val="24"/>
        </w:rPr>
        <w:t xml:space="preserve">са </w:t>
      </w:r>
      <w:bookmarkStart w:id="10" w:name="__DdeLink__236_259647598221"/>
      <w:r>
        <w:rPr>
          <w:b/>
          <w:sz w:val="24"/>
        </w:rPr>
        <w:t>исполнителей на духовых и ударных инструментах имени Петра Корнеевича Сидорова</w:t>
      </w:r>
      <w:bookmarkEnd w:id="10"/>
    </w:p>
    <w:p w14:paraId="5BAA5C6B" w14:textId="77777777" w:rsidR="000F2A91" w:rsidRDefault="000F2A91">
      <w:pPr>
        <w:jc w:val="center"/>
        <w:rPr>
          <w:b/>
          <w:sz w:val="24"/>
        </w:rPr>
      </w:pPr>
    </w:p>
    <w:p w14:paraId="31A851DC" w14:textId="77777777" w:rsidR="000F2A91" w:rsidRDefault="000F2A91">
      <w:pPr>
        <w:jc w:val="center"/>
        <w:rPr>
          <w:sz w:val="24"/>
        </w:rPr>
      </w:pPr>
    </w:p>
    <w:p w14:paraId="2159285C" w14:textId="77777777" w:rsidR="000F2A91" w:rsidRDefault="00E24E08">
      <w:pPr>
        <w:jc w:val="center"/>
      </w:pPr>
      <w:r>
        <w:rPr>
          <w:sz w:val="24"/>
        </w:rPr>
        <w:t>Я, _________________________________________________________________________, (ФИО родителя (законного представителя)</w:t>
      </w:r>
    </w:p>
    <w:p w14:paraId="746E172D" w14:textId="77777777" w:rsidR="000F2A91" w:rsidRDefault="00E24E08">
      <w:pPr>
        <w:ind w:firstLine="709"/>
        <w:jc w:val="both"/>
      </w:pPr>
      <w:r>
        <w:rPr>
          <w:sz w:val="24"/>
        </w:rPr>
        <w:t xml:space="preserve">являясь родителем (законным представителем) несовершеннолетнего ребенка </w:t>
      </w:r>
    </w:p>
    <w:p w14:paraId="3E7C1DAC" w14:textId="77777777" w:rsidR="000F2A91" w:rsidRDefault="00E24E08">
      <w:pPr>
        <w:jc w:val="both"/>
      </w:pPr>
      <w:r>
        <w:rPr>
          <w:sz w:val="24"/>
        </w:rPr>
        <w:t>____________________________________________________________________________ ,</w:t>
      </w:r>
    </w:p>
    <w:p w14:paraId="3A8B20EF" w14:textId="77777777" w:rsidR="000F2A91" w:rsidRDefault="00E24E08">
      <w:pPr>
        <w:jc w:val="center"/>
      </w:pPr>
      <w:r>
        <w:rPr>
          <w:sz w:val="24"/>
        </w:rPr>
        <w:t xml:space="preserve">(ФИО несовершеннолетнего ребенка) </w:t>
      </w:r>
    </w:p>
    <w:p w14:paraId="067B3550" w14:textId="77777777" w:rsidR="000F2A91" w:rsidRDefault="00E24E08">
      <w:pPr>
        <w:ind w:firstLine="737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своих персональных данных и персональных данных моего несовершеннолетнего ребенка/подопечного</w:t>
      </w:r>
      <w:r>
        <w:rPr>
          <w:spacing w:val="-6"/>
          <w:sz w:val="24"/>
          <w:highlight w:val="white"/>
        </w:rPr>
        <w:t xml:space="preserve">, совершаемую с использованием средств автоматизации или без использования таких средств, включая сбор, </w:t>
      </w:r>
      <w:r>
        <w:rPr>
          <w:sz w:val="24"/>
        </w:rPr>
        <w:t xml:space="preserve">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 </w:t>
      </w:r>
    </w:p>
    <w:p w14:paraId="3FB8F24A" w14:textId="3D3F54F4" w:rsidR="000F2A91" w:rsidRDefault="00E24E08">
      <w:pPr>
        <w:ind w:firstLine="737"/>
        <w:jc w:val="both"/>
      </w:pPr>
      <w:r>
        <w:rPr>
          <w:sz w:val="24"/>
        </w:rPr>
        <w:t>Со</w:t>
      </w:r>
      <w:bookmarkStart w:id="11" w:name="__DdeLink__236_259647598233"/>
      <w:r w:rsidR="00786AF9">
        <w:rPr>
          <w:sz w:val="24"/>
        </w:rPr>
        <w:t xml:space="preserve">гласие дается в целях участия в </w:t>
      </w:r>
      <w:r w:rsidR="000546CF" w:rsidRPr="000546CF">
        <w:rPr>
          <w:rStyle w:val="15"/>
          <w:sz w:val="24"/>
        </w:rPr>
        <w:t>V</w:t>
      </w:r>
      <w:r w:rsidR="00786AF9">
        <w:rPr>
          <w:rStyle w:val="15"/>
          <w:sz w:val="24"/>
        </w:rPr>
        <w:t xml:space="preserve"> </w:t>
      </w:r>
      <w:r w:rsidR="00642778">
        <w:rPr>
          <w:rStyle w:val="15"/>
          <w:sz w:val="24"/>
        </w:rPr>
        <w:t>О</w:t>
      </w:r>
      <w:r w:rsidR="00786AF9">
        <w:rPr>
          <w:rStyle w:val="15"/>
          <w:sz w:val="24"/>
        </w:rPr>
        <w:t xml:space="preserve">бластном </w:t>
      </w:r>
      <w:r w:rsidR="00786AF9">
        <w:rPr>
          <w:sz w:val="24"/>
        </w:rPr>
        <w:t>конкурс</w:t>
      </w:r>
      <w:r w:rsidR="00786AF9" w:rsidRPr="006156D0">
        <w:rPr>
          <w:sz w:val="24"/>
        </w:rPr>
        <w:t>е</w:t>
      </w:r>
      <w:r w:rsidR="00786AF9">
        <w:rPr>
          <w:sz w:val="24"/>
        </w:rPr>
        <w:t xml:space="preserve"> </w:t>
      </w:r>
      <w:r>
        <w:rPr>
          <w:sz w:val="24"/>
        </w:rPr>
        <w:t>исполнителей на духовых и ударных инструментах имени Петра Корнеевича Сидорова</w:t>
      </w:r>
      <w:bookmarkEnd w:id="11"/>
      <w:r>
        <w:rPr>
          <w:sz w:val="24"/>
        </w:rPr>
        <w:t>.</w:t>
      </w:r>
    </w:p>
    <w:p w14:paraId="3533CB83" w14:textId="77777777" w:rsidR="000F2A91" w:rsidRDefault="00E24E08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 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1F133722" w14:textId="77777777" w:rsidR="000F2A91" w:rsidRDefault="00E24E08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возраст субъекта персональных данных; наименование образовательной организации, осуществляющей обучение субъекта персональных данных.</w:t>
      </w:r>
    </w:p>
    <w:p w14:paraId="3F36E553" w14:textId="1844AD6A" w:rsidR="000F2A91" w:rsidRDefault="00E24E08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</w:t>
      </w:r>
      <w:r w:rsidR="00786AF9">
        <w:rPr>
          <w:sz w:val="24"/>
        </w:rPr>
        <w:t>ых сайтах, страницах в социальных</w:t>
      </w:r>
      <w:r>
        <w:rPr>
          <w:sz w:val="24"/>
        </w:rPr>
        <w:t xml:space="preserve"> сет</w:t>
      </w:r>
      <w:r w:rsidR="00786AF9">
        <w:rPr>
          <w:sz w:val="24"/>
        </w:rPr>
        <w:t>ях</w:t>
      </w:r>
      <w:r>
        <w:rPr>
          <w:sz w:val="24"/>
        </w:rPr>
        <w:t xml:space="preserve">), информационных стендах, в периодических изданиях, буклетах и других рекламных проспектах </w:t>
      </w:r>
      <w:bookmarkStart w:id="12" w:name="__DdeLink__1862_4178453076"/>
      <w:r>
        <w:rPr>
          <w:sz w:val="24"/>
        </w:rPr>
        <w:t>ГБПОУ КО «КОМК им. С.И. Танеева»</w:t>
      </w:r>
      <w:bookmarkEnd w:id="12"/>
      <w:r>
        <w:rPr>
          <w:sz w:val="24"/>
        </w:rPr>
        <w:t>.</w:t>
      </w:r>
    </w:p>
    <w:p w14:paraId="3808700D" w14:textId="77777777" w:rsidR="000F2A91" w:rsidRDefault="00E24E08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36BF86D4" w14:textId="77777777" w:rsidR="000F2A91" w:rsidRDefault="00E24E08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6CA44044" w14:textId="77777777" w:rsidR="000F2A91" w:rsidRDefault="000F2A91">
      <w:pPr>
        <w:jc w:val="both"/>
        <w:rPr>
          <w:sz w:val="24"/>
        </w:rPr>
      </w:pPr>
    </w:p>
    <w:p w14:paraId="744254F4" w14:textId="77777777" w:rsidR="000F2A91" w:rsidRDefault="000F2A91">
      <w:pPr>
        <w:jc w:val="both"/>
        <w:rPr>
          <w:sz w:val="24"/>
        </w:rPr>
      </w:pPr>
    </w:p>
    <w:p w14:paraId="2FC21658" w14:textId="77777777" w:rsidR="000F2A91" w:rsidRDefault="000F2A91">
      <w:pPr>
        <w:jc w:val="both"/>
        <w:rPr>
          <w:sz w:val="24"/>
        </w:rPr>
      </w:pPr>
    </w:p>
    <w:p w14:paraId="43DFF1A1" w14:textId="77777777" w:rsidR="000F2A91" w:rsidRDefault="00E24E08">
      <w:pPr>
        <w:jc w:val="both"/>
      </w:pPr>
      <w:r>
        <w:rPr>
          <w:sz w:val="24"/>
        </w:rPr>
        <w:t>Подпись: __________________/ ___________________/          Дата _____________________</w:t>
      </w:r>
    </w:p>
    <w:p w14:paraId="01458828" w14:textId="77777777" w:rsidR="000F2A91" w:rsidRDefault="000F2A91">
      <w:pPr>
        <w:rPr>
          <w:b/>
          <w:sz w:val="24"/>
        </w:rPr>
      </w:pPr>
    </w:p>
    <w:p w14:paraId="638511C3" w14:textId="1DBD6D30" w:rsidR="000F2A91" w:rsidRDefault="000F2A91">
      <w:pPr>
        <w:jc w:val="right"/>
      </w:pPr>
    </w:p>
    <w:p w14:paraId="07128E54" w14:textId="6DEACF5B" w:rsidR="00786AF9" w:rsidRDefault="00786AF9">
      <w:pPr>
        <w:jc w:val="right"/>
      </w:pPr>
    </w:p>
    <w:p w14:paraId="6421C1A7" w14:textId="77777777" w:rsidR="00786AF9" w:rsidRDefault="00786AF9">
      <w:pPr>
        <w:jc w:val="right"/>
      </w:pPr>
    </w:p>
    <w:p w14:paraId="03075EA1" w14:textId="77777777" w:rsidR="000F2A91" w:rsidRDefault="00E24E08">
      <w:pPr>
        <w:jc w:val="right"/>
      </w:pPr>
      <w:r>
        <w:rPr>
          <w:sz w:val="18"/>
        </w:rPr>
        <w:t xml:space="preserve"> </w:t>
      </w:r>
      <w:r>
        <w:rPr>
          <w:sz w:val="24"/>
        </w:rPr>
        <w:t>Приложение 4</w:t>
      </w:r>
    </w:p>
    <w:p w14:paraId="4CC5FDEF" w14:textId="41AAF12D" w:rsidR="000F2A91" w:rsidRDefault="00E24E08">
      <w:pPr>
        <w:jc w:val="right"/>
      </w:pPr>
      <w:r>
        <w:rPr>
          <w:sz w:val="24"/>
        </w:rPr>
        <w:t xml:space="preserve">к Положению </w:t>
      </w:r>
      <w:r w:rsidR="000546CF" w:rsidRPr="000546CF">
        <w:rPr>
          <w:rStyle w:val="15"/>
          <w:sz w:val="24"/>
        </w:rPr>
        <w:t>V</w:t>
      </w:r>
      <w:r>
        <w:rPr>
          <w:rStyle w:val="15"/>
          <w:sz w:val="24"/>
        </w:rPr>
        <w:t xml:space="preserve"> </w:t>
      </w:r>
      <w:r w:rsidR="00642778">
        <w:rPr>
          <w:rStyle w:val="15"/>
          <w:sz w:val="24"/>
        </w:rPr>
        <w:t>О</w:t>
      </w:r>
      <w:r>
        <w:rPr>
          <w:rStyle w:val="15"/>
          <w:sz w:val="24"/>
        </w:rPr>
        <w:t xml:space="preserve">бластного </w:t>
      </w:r>
      <w:r>
        <w:rPr>
          <w:sz w:val="24"/>
        </w:rPr>
        <w:t xml:space="preserve">конкурса </w:t>
      </w:r>
      <w:bookmarkStart w:id="13" w:name="__DdeLink__236_2596475982321"/>
      <w:r>
        <w:rPr>
          <w:sz w:val="24"/>
        </w:rPr>
        <w:t xml:space="preserve">исполнителей </w:t>
      </w:r>
    </w:p>
    <w:p w14:paraId="62ABA38C" w14:textId="77777777" w:rsidR="000F2A91" w:rsidRDefault="00E24E08">
      <w:pPr>
        <w:jc w:val="right"/>
      </w:pPr>
      <w:r>
        <w:rPr>
          <w:sz w:val="24"/>
        </w:rPr>
        <w:t>на духовых и ударных инструментах</w:t>
      </w:r>
    </w:p>
    <w:p w14:paraId="6DAE2E03" w14:textId="77777777" w:rsidR="000F2A91" w:rsidRDefault="00E24E08">
      <w:pPr>
        <w:jc w:val="right"/>
      </w:pPr>
      <w:r>
        <w:rPr>
          <w:sz w:val="24"/>
        </w:rPr>
        <w:t>имени Петра Корнеевича Сидорова</w:t>
      </w:r>
      <w:bookmarkEnd w:id="13"/>
    </w:p>
    <w:p w14:paraId="4E282878" w14:textId="77777777" w:rsidR="000F2A91" w:rsidRDefault="000F2A91">
      <w:pPr>
        <w:ind w:left="-567" w:firstLine="567"/>
      </w:pPr>
    </w:p>
    <w:p w14:paraId="75A55556" w14:textId="77777777" w:rsidR="000F2A91" w:rsidRDefault="000F2A91">
      <w:pPr>
        <w:ind w:left="-567" w:firstLine="567"/>
      </w:pPr>
    </w:p>
    <w:p w14:paraId="62C7CAF6" w14:textId="55F331B3" w:rsidR="000F2A91" w:rsidRDefault="00E24E08">
      <w:pPr>
        <w:jc w:val="center"/>
      </w:pPr>
      <w:r>
        <w:rPr>
          <w:b/>
          <w:sz w:val="24"/>
        </w:rPr>
        <w:t xml:space="preserve">Согласие на обработку персональных данных преподавателя/концертмейстера участника </w:t>
      </w:r>
      <w:r w:rsidR="000546CF" w:rsidRPr="000546CF">
        <w:rPr>
          <w:rStyle w:val="15"/>
          <w:b/>
          <w:sz w:val="24"/>
        </w:rPr>
        <w:t>V</w:t>
      </w:r>
      <w:r>
        <w:rPr>
          <w:rStyle w:val="15"/>
          <w:b/>
          <w:sz w:val="24"/>
        </w:rPr>
        <w:t xml:space="preserve"> </w:t>
      </w:r>
      <w:r w:rsidR="00642778">
        <w:rPr>
          <w:rStyle w:val="15"/>
          <w:b/>
          <w:sz w:val="24"/>
        </w:rPr>
        <w:t>О</w:t>
      </w:r>
      <w:r>
        <w:rPr>
          <w:rStyle w:val="15"/>
          <w:b/>
          <w:sz w:val="24"/>
        </w:rPr>
        <w:t xml:space="preserve">бластного </w:t>
      </w:r>
      <w:r>
        <w:rPr>
          <w:b/>
          <w:sz w:val="24"/>
        </w:rPr>
        <w:t xml:space="preserve">конкурса </w:t>
      </w:r>
      <w:bookmarkStart w:id="14" w:name="__DdeLink__236_2596475982322"/>
      <w:r>
        <w:rPr>
          <w:b/>
          <w:sz w:val="24"/>
        </w:rPr>
        <w:t xml:space="preserve">исполнителей на духовых и ударных инструментах </w:t>
      </w:r>
    </w:p>
    <w:p w14:paraId="25C22FFD" w14:textId="77777777" w:rsidR="000F2A91" w:rsidRDefault="00E24E08">
      <w:pPr>
        <w:jc w:val="center"/>
      </w:pPr>
      <w:r>
        <w:rPr>
          <w:b/>
          <w:sz w:val="24"/>
        </w:rPr>
        <w:t>имени Петра Корнеевича Сидорова</w:t>
      </w:r>
      <w:bookmarkEnd w:id="14"/>
    </w:p>
    <w:p w14:paraId="25B7B09D" w14:textId="77777777" w:rsidR="000F2A91" w:rsidRDefault="000F2A91">
      <w:pPr>
        <w:jc w:val="center"/>
        <w:rPr>
          <w:b/>
          <w:sz w:val="24"/>
        </w:rPr>
      </w:pPr>
    </w:p>
    <w:p w14:paraId="12FF3740" w14:textId="77777777" w:rsidR="000F2A91" w:rsidRDefault="000F2A91">
      <w:pPr>
        <w:jc w:val="center"/>
        <w:rPr>
          <w:sz w:val="24"/>
        </w:rPr>
      </w:pPr>
    </w:p>
    <w:p w14:paraId="63F75F46" w14:textId="77777777" w:rsidR="000F2A91" w:rsidRDefault="00E24E08">
      <w:pPr>
        <w:jc w:val="both"/>
      </w:pPr>
      <w:r>
        <w:rPr>
          <w:sz w:val="24"/>
        </w:rPr>
        <w:t>Я, _________________________________________________________________________,</w:t>
      </w:r>
    </w:p>
    <w:p w14:paraId="240EF625" w14:textId="77777777" w:rsidR="000F2A91" w:rsidRDefault="00E24E08">
      <w:pPr>
        <w:ind w:firstLine="709"/>
        <w:jc w:val="center"/>
      </w:pPr>
      <w:r>
        <w:rPr>
          <w:sz w:val="24"/>
        </w:rPr>
        <w:t xml:space="preserve"> (ФИО)</w:t>
      </w:r>
    </w:p>
    <w:p w14:paraId="6D05AAA0" w14:textId="77777777" w:rsidR="000F2A91" w:rsidRDefault="00E24E08">
      <w:pPr>
        <w:ind w:firstLine="709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моих персональных данных, включая сбор, 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</w:t>
      </w:r>
    </w:p>
    <w:p w14:paraId="0D6FBD61" w14:textId="6DC67E82" w:rsidR="000F2A91" w:rsidRDefault="00E24E08">
      <w:pPr>
        <w:ind w:firstLine="709"/>
        <w:jc w:val="both"/>
      </w:pPr>
      <w:r>
        <w:rPr>
          <w:sz w:val="24"/>
        </w:rPr>
        <w:t xml:space="preserve">Согласие дается в целях участия в </w:t>
      </w:r>
      <w:r w:rsidR="000546CF" w:rsidRPr="000546CF">
        <w:rPr>
          <w:rStyle w:val="15"/>
          <w:sz w:val="24"/>
        </w:rPr>
        <w:t>V</w:t>
      </w:r>
      <w:r w:rsidR="00786AF9">
        <w:rPr>
          <w:rStyle w:val="15"/>
          <w:sz w:val="24"/>
        </w:rPr>
        <w:t xml:space="preserve"> </w:t>
      </w:r>
      <w:r w:rsidR="00642778">
        <w:rPr>
          <w:rStyle w:val="15"/>
          <w:sz w:val="24"/>
        </w:rPr>
        <w:t>О</w:t>
      </w:r>
      <w:r w:rsidR="00786AF9">
        <w:rPr>
          <w:rStyle w:val="15"/>
          <w:sz w:val="24"/>
        </w:rPr>
        <w:t xml:space="preserve">бластном </w:t>
      </w:r>
      <w:r w:rsidR="00786AF9">
        <w:rPr>
          <w:sz w:val="24"/>
        </w:rPr>
        <w:t>конкурс</w:t>
      </w:r>
      <w:r w:rsidR="00786AF9" w:rsidRPr="006156D0">
        <w:rPr>
          <w:sz w:val="24"/>
        </w:rPr>
        <w:t>е</w:t>
      </w:r>
      <w:r w:rsidR="00786AF9">
        <w:rPr>
          <w:sz w:val="24"/>
        </w:rPr>
        <w:t xml:space="preserve"> </w:t>
      </w:r>
      <w:bookmarkStart w:id="15" w:name="__DdeLink__236_2596475982323"/>
      <w:r>
        <w:rPr>
          <w:sz w:val="24"/>
        </w:rPr>
        <w:t>исполнителей на духовых и ударных инструментах имени Петра Корнеевича Сидорова</w:t>
      </w:r>
      <w:bookmarkEnd w:id="15"/>
      <w:r>
        <w:rPr>
          <w:sz w:val="24"/>
        </w:rPr>
        <w:t>.</w:t>
      </w:r>
    </w:p>
    <w:p w14:paraId="12C0F274" w14:textId="77777777" w:rsidR="000F2A91" w:rsidRDefault="00E24E08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0F22192C" w14:textId="77777777" w:rsidR="000F2A91" w:rsidRDefault="00E24E08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наименование образовательной организации.</w:t>
      </w:r>
    </w:p>
    <w:p w14:paraId="2A2C55F9" w14:textId="2ED48579" w:rsidR="000F2A91" w:rsidRDefault="00E24E08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</w:t>
      </w:r>
      <w:r w:rsidR="00786AF9">
        <w:rPr>
          <w:sz w:val="24"/>
        </w:rPr>
        <w:t>ых</w:t>
      </w:r>
      <w:r>
        <w:rPr>
          <w:sz w:val="24"/>
        </w:rPr>
        <w:t xml:space="preserve"> сет</w:t>
      </w:r>
      <w:r w:rsidR="00786AF9" w:rsidRPr="00786AF9">
        <w:rPr>
          <w:sz w:val="24"/>
        </w:rPr>
        <w:t>ях</w:t>
      </w:r>
      <w:r>
        <w:rPr>
          <w:sz w:val="24"/>
        </w:rPr>
        <w:t>), информационных стендах, в периодических изданиях, буклетах и других рекламных проспектах ГБПОУ КО «КОМК им. С.И. Танеева».</w:t>
      </w:r>
    </w:p>
    <w:p w14:paraId="01EAF2A6" w14:textId="77777777" w:rsidR="000F2A91" w:rsidRDefault="00E24E08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2D6B7ED5" w14:textId="77777777" w:rsidR="000F2A91" w:rsidRDefault="00E24E08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0FED7186" w14:textId="77777777" w:rsidR="000F2A91" w:rsidRDefault="000F2A91">
      <w:pPr>
        <w:ind w:left="-567" w:firstLine="567"/>
        <w:jc w:val="both"/>
        <w:rPr>
          <w:sz w:val="24"/>
        </w:rPr>
      </w:pPr>
    </w:p>
    <w:p w14:paraId="2328D861" w14:textId="77777777" w:rsidR="000F2A91" w:rsidRDefault="000F2A91">
      <w:pPr>
        <w:jc w:val="both"/>
        <w:rPr>
          <w:sz w:val="24"/>
        </w:rPr>
      </w:pPr>
    </w:p>
    <w:p w14:paraId="7101CBA4" w14:textId="77777777" w:rsidR="000F2A91" w:rsidRDefault="000F2A91">
      <w:pPr>
        <w:jc w:val="both"/>
        <w:rPr>
          <w:sz w:val="24"/>
        </w:rPr>
      </w:pPr>
    </w:p>
    <w:p w14:paraId="6CEE3A94" w14:textId="77777777" w:rsidR="000F2A91" w:rsidRDefault="000F2A91">
      <w:pPr>
        <w:jc w:val="both"/>
        <w:rPr>
          <w:sz w:val="24"/>
        </w:rPr>
      </w:pPr>
    </w:p>
    <w:p w14:paraId="0A4A1E1B" w14:textId="77777777" w:rsidR="000F2A91" w:rsidRDefault="00E24E08">
      <w:pPr>
        <w:jc w:val="both"/>
      </w:pPr>
      <w:r>
        <w:rPr>
          <w:sz w:val="24"/>
        </w:rPr>
        <w:t>Подпись: __________________/ ___________________/          Дата _____________________</w:t>
      </w:r>
    </w:p>
    <w:p w14:paraId="5871994B" w14:textId="77777777" w:rsidR="000F2A91" w:rsidRDefault="000F2A91">
      <w:pPr>
        <w:ind w:left="360"/>
      </w:pPr>
    </w:p>
    <w:sectPr w:rsidR="000F2A91" w:rsidSect="002F2AAD">
      <w:pgSz w:w="11906" w:h="16838"/>
      <w:pgMar w:top="851" w:right="851" w:bottom="851" w:left="130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40B5"/>
    <w:multiLevelType w:val="multilevel"/>
    <w:tmpl w:val="3B7ED2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F7A0CE6"/>
    <w:multiLevelType w:val="multilevel"/>
    <w:tmpl w:val="05420F26"/>
    <w:lvl w:ilvl="0">
      <w:start w:val="1"/>
      <w:numFmt w:val="decimal"/>
      <w:lvlText w:val="%1."/>
      <w:lvlJc w:val="left"/>
      <w:pPr>
        <w:tabs>
          <w:tab w:val="left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91"/>
    <w:rsid w:val="00016DFE"/>
    <w:rsid w:val="000546CF"/>
    <w:rsid w:val="000E617D"/>
    <w:rsid w:val="000F2A91"/>
    <w:rsid w:val="00184EDF"/>
    <w:rsid w:val="002F2AAD"/>
    <w:rsid w:val="00420D4E"/>
    <w:rsid w:val="004E2AC0"/>
    <w:rsid w:val="00551800"/>
    <w:rsid w:val="006156D0"/>
    <w:rsid w:val="00642778"/>
    <w:rsid w:val="00786AF9"/>
    <w:rsid w:val="009F50E4"/>
    <w:rsid w:val="00A82986"/>
    <w:rsid w:val="00CA6687"/>
    <w:rsid w:val="00E24E08"/>
    <w:rsid w:val="00EE2922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09B0"/>
  <w15:docId w15:val="{2D349BDC-EA65-4F6D-8B50-DF078DCA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ListLabel16">
    <w:name w:val="ListLabel 16"/>
    <w:link w:val="ListLabel160"/>
    <w:rPr>
      <w:b/>
      <w:sz w:val="24"/>
    </w:rPr>
  </w:style>
  <w:style w:type="character" w:customStyle="1" w:styleId="ListLabel160">
    <w:name w:val="ListLabel 16"/>
    <w:link w:val="ListLabel16"/>
    <w:rPr>
      <w:b/>
      <w:sz w:val="24"/>
    </w:rPr>
  </w:style>
  <w:style w:type="paragraph" w:customStyle="1" w:styleId="ListLabel4">
    <w:name w:val="ListLabel 4"/>
    <w:link w:val="ListLabel40"/>
    <w:rPr>
      <w:b/>
      <w:sz w:val="24"/>
    </w:rPr>
  </w:style>
  <w:style w:type="character" w:customStyle="1" w:styleId="ListLabel40">
    <w:name w:val="ListLabel 4"/>
    <w:link w:val="ListLabel4"/>
    <w:rPr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9">
    <w:name w:val="ListLabel 9"/>
    <w:link w:val="ListLabel90"/>
    <w:rPr>
      <w:b/>
    </w:rPr>
  </w:style>
  <w:style w:type="character" w:customStyle="1" w:styleId="ListLabel90">
    <w:name w:val="ListLabel 9"/>
    <w:link w:val="ListLabel9"/>
    <w:rPr>
      <w:b/>
    </w:rPr>
  </w:style>
  <w:style w:type="paragraph" w:customStyle="1" w:styleId="ListLabel14">
    <w:name w:val="ListLabel 14"/>
    <w:link w:val="ListLabel140"/>
    <w:rPr>
      <w:spacing w:val="-4"/>
      <w:sz w:val="24"/>
    </w:rPr>
  </w:style>
  <w:style w:type="character" w:customStyle="1" w:styleId="ListLabel140">
    <w:name w:val="ListLabel 14"/>
    <w:link w:val="ListLabel14"/>
    <w:rPr>
      <w:spacing w:val="-4"/>
      <w:sz w:val="24"/>
    </w:rPr>
  </w:style>
  <w:style w:type="paragraph" w:customStyle="1" w:styleId="ListLabel27">
    <w:name w:val="ListLabel 27"/>
    <w:link w:val="ListLabel270"/>
    <w:rPr>
      <w:b/>
      <w:spacing w:val="-4"/>
      <w:sz w:val="24"/>
    </w:rPr>
  </w:style>
  <w:style w:type="character" w:customStyle="1" w:styleId="ListLabel270">
    <w:name w:val="ListLabel 27"/>
    <w:link w:val="ListLabel27"/>
    <w:rPr>
      <w:b/>
      <w:spacing w:val="-4"/>
      <w:sz w:val="24"/>
    </w:rPr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"/>
    <w:link w:val="a3"/>
    <w:rPr>
      <w:sz w:val="28"/>
    </w:rPr>
  </w:style>
  <w:style w:type="paragraph" w:customStyle="1" w:styleId="ListLabel26">
    <w:name w:val="ListLabel 26"/>
    <w:link w:val="ListLabel260"/>
    <w:rPr>
      <w:b/>
    </w:rPr>
  </w:style>
  <w:style w:type="character" w:customStyle="1" w:styleId="ListLabel260">
    <w:name w:val="ListLabel 26"/>
    <w:link w:val="ListLabel26"/>
    <w:rPr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17">
    <w:name w:val="ListLabel 17"/>
    <w:link w:val="ListLabel170"/>
    <w:rPr>
      <w:b/>
    </w:rPr>
  </w:style>
  <w:style w:type="character" w:customStyle="1" w:styleId="ListLabel170">
    <w:name w:val="ListLabel 17"/>
    <w:link w:val="ListLabel17"/>
    <w:rPr>
      <w:b/>
    </w:rPr>
  </w:style>
  <w:style w:type="paragraph" w:customStyle="1" w:styleId="ListLabel1">
    <w:name w:val="ListLabel 1"/>
    <w:link w:val="ListLabel10"/>
    <w:rPr>
      <w:b/>
    </w:rPr>
  </w:style>
  <w:style w:type="character" w:customStyle="1" w:styleId="ListLabel10">
    <w:name w:val="ListLabel 1"/>
    <w:link w:val="ListLabel1"/>
    <w:rPr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7">
    <w:name w:val="ListLabel 7"/>
    <w:link w:val="ListLabel70"/>
    <w:rPr>
      <w:spacing w:val="-4"/>
      <w:sz w:val="24"/>
    </w:rPr>
  </w:style>
  <w:style w:type="character" w:customStyle="1" w:styleId="ListLabel70">
    <w:name w:val="ListLabel 7"/>
    <w:link w:val="ListLabel7"/>
    <w:rPr>
      <w:spacing w:val="-4"/>
      <w:sz w:val="24"/>
    </w:rPr>
  </w:style>
  <w:style w:type="paragraph" w:customStyle="1" w:styleId="ListLabel24">
    <w:name w:val="ListLabel 24"/>
    <w:link w:val="ListLabel240"/>
    <w:rPr>
      <w:b/>
    </w:rPr>
  </w:style>
  <w:style w:type="character" w:customStyle="1" w:styleId="ListLabel240">
    <w:name w:val="ListLabel 24"/>
    <w:link w:val="ListLabel24"/>
    <w:rPr>
      <w:b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ListLabel12">
    <w:name w:val="ListLabel 12"/>
    <w:link w:val="ListLabel120"/>
    <w:rPr>
      <w:b/>
      <w:sz w:val="24"/>
    </w:rPr>
  </w:style>
  <w:style w:type="character" w:customStyle="1" w:styleId="ListLabel120">
    <w:name w:val="ListLabel 12"/>
    <w:link w:val="ListLabel12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21">
    <w:name w:val="ListLabel 21"/>
    <w:link w:val="ListLabel210"/>
    <w:rPr>
      <w:b/>
      <w:spacing w:val="-4"/>
      <w:sz w:val="24"/>
    </w:rPr>
  </w:style>
  <w:style w:type="character" w:customStyle="1" w:styleId="ListLabel210">
    <w:name w:val="ListLabel 21"/>
    <w:link w:val="ListLabel21"/>
    <w:rPr>
      <w:b/>
      <w:spacing w:val="-4"/>
      <w:sz w:val="24"/>
    </w:rPr>
  </w:style>
  <w:style w:type="paragraph" w:customStyle="1" w:styleId="ListLabel31">
    <w:name w:val="ListLabel 31"/>
    <w:link w:val="ListLabel310"/>
    <w:rPr>
      <w:b/>
      <w:spacing w:val="-4"/>
      <w:sz w:val="24"/>
    </w:rPr>
  </w:style>
  <w:style w:type="character" w:customStyle="1" w:styleId="ListLabel310">
    <w:name w:val="ListLabel 31"/>
    <w:link w:val="ListLabel31"/>
    <w:rPr>
      <w:b/>
      <w:spacing w:val="-4"/>
      <w:sz w:val="24"/>
    </w:rPr>
  </w:style>
  <w:style w:type="paragraph" w:customStyle="1" w:styleId="ListLabel18">
    <w:name w:val="ListLabel 18"/>
    <w:link w:val="ListLabel180"/>
    <w:rPr>
      <w:b/>
      <w:spacing w:val="-4"/>
      <w:sz w:val="24"/>
    </w:rPr>
  </w:style>
  <w:style w:type="character" w:customStyle="1" w:styleId="ListLabel180">
    <w:name w:val="ListLabel 18"/>
    <w:link w:val="ListLabel18"/>
    <w:rPr>
      <w:b/>
      <w:spacing w:val="-4"/>
      <w:sz w:val="24"/>
    </w:rPr>
  </w:style>
  <w:style w:type="paragraph" w:customStyle="1" w:styleId="ListLabel100">
    <w:name w:val="ListLabel 10"/>
    <w:link w:val="ListLabel101"/>
    <w:rPr>
      <w:spacing w:val="-4"/>
      <w:sz w:val="24"/>
    </w:rPr>
  </w:style>
  <w:style w:type="character" w:customStyle="1" w:styleId="ListLabel101">
    <w:name w:val="ListLabel 10"/>
    <w:link w:val="ListLabel100"/>
    <w:rPr>
      <w:spacing w:val="-4"/>
      <w:sz w:val="24"/>
    </w:rPr>
  </w:style>
  <w:style w:type="paragraph" w:customStyle="1" w:styleId="ListLabel6">
    <w:name w:val="ListLabel 6"/>
    <w:link w:val="ListLabel60"/>
    <w:rPr>
      <w:spacing w:val="-4"/>
      <w:sz w:val="24"/>
    </w:rPr>
  </w:style>
  <w:style w:type="character" w:customStyle="1" w:styleId="ListLabel60">
    <w:name w:val="ListLabel 6"/>
    <w:link w:val="ListLabel6"/>
    <w:rPr>
      <w:spacing w:val="-4"/>
      <w:sz w:val="24"/>
    </w:rPr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sz w:val="28"/>
    </w:rPr>
  </w:style>
  <w:style w:type="paragraph" w:customStyle="1" w:styleId="ListLabel22">
    <w:name w:val="ListLabel 22"/>
    <w:link w:val="ListLabel220"/>
    <w:rPr>
      <w:b/>
    </w:rPr>
  </w:style>
  <w:style w:type="character" w:customStyle="1" w:styleId="ListLabel220">
    <w:name w:val="ListLabel 22"/>
    <w:link w:val="ListLabel22"/>
    <w:rPr>
      <w:b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rFonts w:ascii="Times New Roman" w:hAnsi="Times New Roman"/>
      <w:color w:val="000000"/>
      <w:sz w:val="28"/>
    </w:rPr>
  </w:style>
  <w:style w:type="paragraph" w:customStyle="1" w:styleId="ListLabel25">
    <w:name w:val="ListLabel 25"/>
    <w:link w:val="ListLabel250"/>
    <w:rPr>
      <w:b/>
      <w:spacing w:val="-4"/>
      <w:sz w:val="24"/>
    </w:rPr>
  </w:style>
  <w:style w:type="character" w:customStyle="1" w:styleId="ListLabel250">
    <w:name w:val="ListLabel 25"/>
    <w:link w:val="ListLabel25"/>
    <w:rPr>
      <w:b/>
      <w:spacing w:val="-4"/>
      <w:sz w:val="24"/>
    </w:rPr>
  </w:style>
  <w:style w:type="paragraph" w:customStyle="1" w:styleId="ListLabel29">
    <w:name w:val="ListLabel 29"/>
    <w:link w:val="ListLabel290"/>
    <w:rPr>
      <w:b/>
      <w:spacing w:val="-4"/>
      <w:sz w:val="24"/>
    </w:rPr>
  </w:style>
  <w:style w:type="character" w:customStyle="1" w:styleId="ListLabel290">
    <w:name w:val="ListLabel 29"/>
    <w:link w:val="ListLabel29"/>
    <w:rPr>
      <w:b/>
      <w:spacing w:val="-4"/>
      <w:sz w:val="24"/>
    </w:rPr>
  </w:style>
  <w:style w:type="paragraph" w:customStyle="1" w:styleId="ListLabel37">
    <w:name w:val="ListLabel 37"/>
    <w:link w:val="ListLabel370"/>
    <w:rPr>
      <w:b/>
      <w:spacing w:val="-4"/>
      <w:sz w:val="24"/>
    </w:rPr>
  </w:style>
  <w:style w:type="character" w:customStyle="1" w:styleId="ListLabel370">
    <w:name w:val="ListLabel 37"/>
    <w:link w:val="ListLabel37"/>
    <w:rPr>
      <w:b/>
      <w:spacing w:val="-4"/>
      <w:sz w:val="24"/>
    </w:rPr>
  </w:style>
  <w:style w:type="paragraph" w:customStyle="1" w:styleId="ListLabel19">
    <w:name w:val="ListLabel 19"/>
    <w:link w:val="ListLabel190"/>
    <w:rPr>
      <w:b/>
      <w:sz w:val="24"/>
    </w:rPr>
  </w:style>
  <w:style w:type="character" w:customStyle="1" w:styleId="ListLabel190">
    <w:name w:val="ListLabel 19"/>
    <w:link w:val="ListLabel19"/>
    <w:rPr>
      <w:b/>
      <w:sz w:val="24"/>
    </w:rPr>
  </w:style>
  <w:style w:type="paragraph" w:customStyle="1" w:styleId="ListLabel13">
    <w:name w:val="ListLabel 13"/>
    <w:link w:val="ListLabel130"/>
    <w:rPr>
      <w:b/>
    </w:rPr>
  </w:style>
  <w:style w:type="character" w:customStyle="1" w:styleId="ListLabel130">
    <w:name w:val="ListLabel 13"/>
    <w:link w:val="ListLabel13"/>
    <w:rPr>
      <w:b/>
    </w:rPr>
  </w:style>
  <w:style w:type="paragraph" w:customStyle="1" w:styleId="ListLabel30">
    <w:name w:val="ListLabel 30"/>
    <w:link w:val="ListLabel300"/>
    <w:rPr>
      <w:b/>
    </w:rPr>
  </w:style>
  <w:style w:type="character" w:customStyle="1" w:styleId="ListLabel300">
    <w:name w:val="ListLabel 30"/>
    <w:link w:val="ListLabel30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stLabel20">
    <w:name w:val="ListLabel 20"/>
    <w:link w:val="ListLabel200"/>
    <w:rPr>
      <w:b/>
    </w:rPr>
  </w:style>
  <w:style w:type="character" w:customStyle="1" w:styleId="ListLabel200">
    <w:name w:val="ListLabel 20"/>
    <w:link w:val="ListLabel20"/>
    <w:rPr>
      <w:b/>
    </w:rPr>
  </w:style>
  <w:style w:type="paragraph" w:customStyle="1" w:styleId="ListLabel36">
    <w:name w:val="ListLabel 36"/>
    <w:link w:val="ListLabel360"/>
    <w:rPr>
      <w:b/>
    </w:rPr>
  </w:style>
  <w:style w:type="character" w:customStyle="1" w:styleId="ListLabel360">
    <w:name w:val="ListLabel 36"/>
    <w:link w:val="ListLabel36"/>
    <w:rPr>
      <w:b/>
    </w:rPr>
  </w:style>
  <w:style w:type="paragraph" w:customStyle="1" w:styleId="ListLabel23">
    <w:name w:val="ListLabel 23"/>
    <w:link w:val="ListLabel230"/>
    <w:rPr>
      <w:b/>
      <w:spacing w:val="-4"/>
      <w:sz w:val="24"/>
    </w:rPr>
  </w:style>
  <w:style w:type="character" w:customStyle="1" w:styleId="ListLabel230">
    <w:name w:val="ListLabel 23"/>
    <w:link w:val="ListLabel23"/>
    <w:rPr>
      <w:b/>
      <w:spacing w:val="-4"/>
      <w:sz w:val="24"/>
    </w:rPr>
  </w:style>
  <w:style w:type="paragraph" w:customStyle="1" w:styleId="ListLabel38">
    <w:name w:val="ListLabel 38"/>
    <w:link w:val="ListLabel380"/>
    <w:rPr>
      <w:b/>
    </w:rPr>
  </w:style>
  <w:style w:type="character" w:customStyle="1" w:styleId="ListLabel380">
    <w:name w:val="ListLabel 38"/>
    <w:link w:val="ListLabel38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Просмотренная гиперссылка1"/>
    <w:basedOn w:val="DefaultParagraphFont0"/>
    <w:link w:val="17"/>
    <w:rPr>
      <w:color w:val="800080"/>
      <w:u w:val="single"/>
    </w:rPr>
  </w:style>
  <w:style w:type="character" w:customStyle="1" w:styleId="17">
    <w:name w:val="Просмотренная гиперссылка1"/>
    <w:basedOn w:val="DefaultParagraphFont00"/>
    <w:link w:val="16"/>
    <w:rPr>
      <w:color w:val="800080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Заголовок1"/>
    <w:basedOn w:val="14"/>
    <w:link w:val="1d"/>
    <w:rPr>
      <w:rFonts w:ascii="Liberation Sans" w:hAnsi="Liberation Sans"/>
    </w:rPr>
  </w:style>
  <w:style w:type="character" w:customStyle="1" w:styleId="1d">
    <w:name w:val="Заголовок1"/>
    <w:basedOn w:val="15"/>
    <w:link w:val="1c"/>
    <w:rPr>
      <w:rFonts w:ascii="Liberation Sans" w:hAnsi="Liberation Sans"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ListLabel400">
    <w:name w:val="ListLabel 40"/>
    <w:link w:val="ListLabel401"/>
    <w:rPr>
      <w:b/>
    </w:rPr>
  </w:style>
  <w:style w:type="character" w:customStyle="1" w:styleId="ListLabel401">
    <w:name w:val="ListLabel 40"/>
    <w:link w:val="ListLabel400"/>
    <w:rPr>
      <w:b/>
    </w:rPr>
  </w:style>
  <w:style w:type="paragraph" w:customStyle="1" w:styleId="ListLabel35">
    <w:name w:val="ListLabel 35"/>
    <w:link w:val="ListLabel350"/>
    <w:rPr>
      <w:b/>
      <w:spacing w:val="-4"/>
      <w:sz w:val="24"/>
    </w:rPr>
  </w:style>
  <w:style w:type="character" w:customStyle="1" w:styleId="ListLabel350">
    <w:name w:val="ListLabel 35"/>
    <w:link w:val="ListLabel35"/>
    <w:rPr>
      <w:b/>
      <w:spacing w:val="-4"/>
      <w:sz w:val="24"/>
    </w:rPr>
  </w:style>
  <w:style w:type="paragraph" w:customStyle="1" w:styleId="ListLabel39">
    <w:name w:val="ListLabel 39"/>
    <w:link w:val="ListLabel390"/>
    <w:rPr>
      <w:b/>
      <w:spacing w:val="-4"/>
      <w:sz w:val="24"/>
    </w:rPr>
  </w:style>
  <w:style w:type="character" w:customStyle="1" w:styleId="ListLabel390">
    <w:name w:val="ListLabel 39"/>
    <w:link w:val="ListLabel39"/>
    <w:rPr>
      <w:b/>
      <w:spacing w:val="-4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33">
    <w:name w:val="ListLabel 33"/>
    <w:link w:val="ListLabel330"/>
    <w:rPr>
      <w:b/>
      <w:spacing w:val="-4"/>
      <w:sz w:val="24"/>
    </w:rPr>
  </w:style>
  <w:style w:type="character" w:customStyle="1" w:styleId="ListLabel330">
    <w:name w:val="ListLabel 33"/>
    <w:link w:val="ListLabel33"/>
    <w:rPr>
      <w:b/>
      <w:spacing w:val="-4"/>
      <w:sz w:val="24"/>
    </w:rPr>
  </w:style>
  <w:style w:type="paragraph" w:customStyle="1" w:styleId="ListLabel11">
    <w:name w:val="ListLabel 11"/>
    <w:link w:val="ListLabel110"/>
    <w:rPr>
      <w:spacing w:val="-4"/>
      <w:sz w:val="24"/>
    </w:rPr>
  </w:style>
  <w:style w:type="character" w:customStyle="1" w:styleId="ListLabel110">
    <w:name w:val="ListLabel 11"/>
    <w:link w:val="ListLabel11"/>
    <w:rPr>
      <w:spacing w:val="-4"/>
      <w:sz w:val="24"/>
    </w:rPr>
  </w:style>
  <w:style w:type="paragraph" w:customStyle="1" w:styleId="ListLabel28">
    <w:name w:val="ListLabel 28"/>
    <w:link w:val="ListLabel280"/>
    <w:rPr>
      <w:b/>
    </w:rPr>
  </w:style>
  <w:style w:type="character" w:customStyle="1" w:styleId="ListLabel280">
    <w:name w:val="ListLabel 28"/>
    <w:link w:val="ListLabel28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8">
    <w:name w:val="ListLabel 8"/>
    <w:link w:val="ListLabel80"/>
    <w:rPr>
      <w:b/>
      <w:sz w:val="24"/>
    </w:rPr>
  </w:style>
  <w:style w:type="character" w:customStyle="1" w:styleId="ListLabel80">
    <w:name w:val="ListLabel 8"/>
    <w:link w:val="ListLabel8"/>
    <w:rPr>
      <w:b/>
      <w:sz w:val="24"/>
    </w:rPr>
  </w:style>
  <w:style w:type="paragraph" w:customStyle="1" w:styleId="ListLabel15">
    <w:name w:val="ListLabel 15"/>
    <w:link w:val="ListLabel150"/>
    <w:rPr>
      <w:spacing w:val="-4"/>
      <w:sz w:val="24"/>
    </w:rPr>
  </w:style>
  <w:style w:type="character" w:customStyle="1" w:styleId="ListLabel150">
    <w:name w:val="ListLabel 15"/>
    <w:link w:val="ListLabel15"/>
    <w:rPr>
      <w:spacing w:val="-4"/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aa">
    <w:name w:val="No Spacing"/>
    <w:link w:val="ab"/>
    <w:rPr>
      <w:rFonts w:ascii="Calibri" w:hAnsi="Calibri"/>
      <w:sz w:val="28"/>
    </w:rPr>
  </w:style>
  <w:style w:type="character" w:customStyle="1" w:styleId="ab">
    <w:name w:val="Без интервала Знак"/>
    <w:link w:val="aa"/>
    <w:rPr>
      <w:rFonts w:ascii="Calibri" w:hAnsi="Calibri"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customStyle="1" w:styleId="ListLabel41">
    <w:name w:val="ListLabel 41"/>
    <w:link w:val="ListLabel410"/>
    <w:rPr>
      <w:b/>
      <w:spacing w:val="-4"/>
      <w:sz w:val="24"/>
    </w:rPr>
  </w:style>
  <w:style w:type="character" w:customStyle="1" w:styleId="ListLabel410">
    <w:name w:val="ListLabel 41"/>
    <w:link w:val="ListLabel41"/>
    <w:rPr>
      <w:b/>
      <w:spacing w:val="-4"/>
      <w:sz w:val="24"/>
    </w:rPr>
  </w:style>
  <w:style w:type="paragraph" w:customStyle="1" w:styleId="ListLabel32">
    <w:name w:val="ListLabel 32"/>
    <w:link w:val="ListLabel320"/>
    <w:rPr>
      <w:b/>
    </w:rPr>
  </w:style>
  <w:style w:type="character" w:customStyle="1" w:styleId="ListLabel320">
    <w:name w:val="ListLabel 32"/>
    <w:link w:val="ListLabel32"/>
    <w:rPr>
      <w:b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ListLabel2">
    <w:name w:val="ListLabel 2"/>
    <w:link w:val="ListLabel2a"/>
    <w:rPr>
      <w:spacing w:val="-4"/>
      <w:sz w:val="24"/>
    </w:rPr>
  </w:style>
  <w:style w:type="character" w:customStyle="1" w:styleId="ListLabel2a">
    <w:name w:val="ListLabel 2"/>
    <w:link w:val="ListLabel2"/>
    <w:rPr>
      <w:spacing w:val="-4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5">
    <w:name w:val="ListLabel 5"/>
    <w:link w:val="ListLabel50"/>
    <w:rPr>
      <w:b/>
    </w:rPr>
  </w:style>
  <w:style w:type="character" w:customStyle="1" w:styleId="ListLabel50">
    <w:name w:val="ListLabel 5"/>
    <w:link w:val="ListLabel5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34">
    <w:name w:val="ListLabel 34"/>
    <w:link w:val="ListLabel340"/>
    <w:rPr>
      <w:b/>
    </w:rPr>
  </w:style>
  <w:style w:type="character" w:customStyle="1" w:styleId="ListLabel340">
    <w:name w:val="ListLabel 34"/>
    <w:link w:val="ListLabel34"/>
    <w:rPr>
      <w:b/>
    </w:rPr>
  </w:style>
  <w:style w:type="paragraph" w:customStyle="1" w:styleId="ListLabel3">
    <w:name w:val="ListLabel 3"/>
    <w:link w:val="ListLabel3a"/>
    <w:rPr>
      <w:spacing w:val="-4"/>
      <w:sz w:val="24"/>
    </w:rPr>
  </w:style>
  <w:style w:type="character" w:customStyle="1" w:styleId="ListLabel3a">
    <w:name w:val="ListLabel 3"/>
    <w:link w:val="ListLabel3"/>
    <w:rPr>
      <w:spacing w:val="-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17</cp:revision>
  <dcterms:created xsi:type="dcterms:W3CDTF">2023-03-07T17:49:00Z</dcterms:created>
  <dcterms:modified xsi:type="dcterms:W3CDTF">2025-03-24T04:15:00Z</dcterms:modified>
</cp:coreProperties>
</file>