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48" w:rsidRDefault="00345648" w:rsidP="0034564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общеобразовательное учреждение </w:t>
      </w:r>
    </w:p>
    <w:p w:rsidR="00345648" w:rsidRDefault="00345648" w:rsidP="0034564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Динской район</w:t>
      </w:r>
    </w:p>
    <w:p w:rsidR="00345648" w:rsidRDefault="00345648" w:rsidP="0034564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№5</w:t>
      </w:r>
      <w:r w:rsidR="0098550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имени </w:t>
      </w:r>
    </w:p>
    <w:p w:rsidR="00345648" w:rsidRDefault="00345648" w:rsidP="0034564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героя Советского Сою</w:t>
      </w:r>
      <w:r w:rsidR="00985500">
        <w:rPr>
          <w:rFonts w:ascii="Times New Roman" w:hAnsi="Times New Roman" w:cs="Times New Roman"/>
          <w:b/>
          <w:sz w:val="28"/>
          <w:szCs w:val="28"/>
        </w:rPr>
        <w:t>за Алексея Петровича Компанийца</w:t>
      </w:r>
    </w:p>
    <w:p w:rsidR="00345648" w:rsidRDefault="00345648" w:rsidP="003456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:rsidR="00345648" w:rsidRDefault="00345648" w:rsidP="00345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ПРИКАЗ-ОУ </w:t>
      </w:r>
    </w:p>
    <w:p w:rsidR="00345648" w:rsidRDefault="00345648" w:rsidP="00345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648" w:rsidRDefault="00345648" w:rsidP="00345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ст. Пластуновская</w:t>
      </w:r>
    </w:p>
    <w:p w:rsidR="00345648" w:rsidRDefault="00345648" w:rsidP="003456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45648" w:rsidRDefault="00D746E7" w:rsidP="003456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02.09</w:t>
      </w:r>
      <w:r w:rsidR="00985500">
        <w:rPr>
          <w:rFonts w:ascii="Times New Roman" w:hAnsi="Times New Roman" w:cs="Times New Roman"/>
          <w:b/>
          <w:sz w:val="28"/>
          <w:szCs w:val="28"/>
        </w:rPr>
        <w:t>.2024</w:t>
      </w:r>
      <w:r w:rsidR="00345648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              </w:t>
      </w:r>
      <w:r w:rsidR="00345648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379</w:t>
      </w:r>
      <w:bookmarkStart w:id="0" w:name="_GoBack"/>
      <w:bookmarkEnd w:id="0"/>
      <w:r w:rsidR="0034564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45648" w:rsidRDefault="00345648" w:rsidP="00345648">
      <w:pPr>
        <w:spacing w:after="0" w:line="240" w:lineRule="auto"/>
        <w:rPr>
          <w:rFonts w:ascii="Times New Roman" w:hAnsi="Times New Roman" w:cs="Times New Roman"/>
        </w:rPr>
      </w:pPr>
    </w:p>
    <w:p w:rsidR="00345648" w:rsidRDefault="00345648" w:rsidP="00345648">
      <w:pPr>
        <w:pStyle w:val="30"/>
        <w:shd w:val="clear" w:color="auto" w:fill="auto"/>
        <w:spacing w:before="0" w:line="302" w:lineRule="exact"/>
        <w:ind w:left="2820"/>
        <w:rPr>
          <w:sz w:val="28"/>
          <w:szCs w:val="28"/>
        </w:rPr>
      </w:pPr>
      <w:r>
        <w:rPr>
          <w:sz w:val="28"/>
          <w:szCs w:val="28"/>
        </w:rPr>
        <w:t>Об организации методической работы в  МАОУ</w:t>
      </w:r>
    </w:p>
    <w:p w:rsidR="00345648" w:rsidRDefault="00345648" w:rsidP="00345648">
      <w:pPr>
        <w:pStyle w:val="30"/>
        <w:shd w:val="clear" w:color="auto" w:fill="auto"/>
        <w:spacing w:before="0" w:line="302" w:lineRule="exact"/>
        <w:ind w:left="2820"/>
        <w:rPr>
          <w:sz w:val="28"/>
          <w:szCs w:val="28"/>
        </w:rPr>
      </w:pPr>
      <w:r>
        <w:rPr>
          <w:sz w:val="28"/>
          <w:szCs w:val="28"/>
        </w:rPr>
        <w:t>СОШ</w:t>
      </w:r>
      <w:r w:rsidR="00985500">
        <w:rPr>
          <w:sz w:val="28"/>
          <w:szCs w:val="28"/>
        </w:rPr>
        <w:t xml:space="preserve"> №5 имени А.П. Компанийца в 2024-2025</w:t>
      </w:r>
      <w:r>
        <w:rPr>
          <w:sz w:val="28"/>
          <w:szCs w:val="28"/>
        </w:rPr>
        <w:t xml:space="preserve"> учебном году</w:t>
      </w:r>
    </w:p>
    <w:p w:rsidR="00345648" w:rsidRDefault="00345648" w:rsidP="00345648">
      <w:pPr>
        <w:pStyle w:val="30"/>
        <w:shd w:val="clear" w:color="auto" w:fill="auto"/>
        <w:spacing w:before="0" w:line="302" w:lineRule="exact"/>
        <w:ind w:left="2820"/>
        <w:rPr>
          <w:sz w:val="28"/>
          <w:szCs w:val="28"/>
        </w:rPr>
      </w:pPr>
    </w:p>
    <w:p w:rsidR="00345648" w:rsidRDefault="00345648" w:rsidP="00345648">
      <w:pPr>
        <w:pStyle w:val="30"/>
        <w:shd w:val="clear" w:color="auto" w:fill="auto"/>
        <w:spacing w:before="0" w:line="302" w:lineRule="exact"/>
        <w:ind w:firstLine="708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 основании рекомендаций августовского педагогического совета школы, с целью координации методической работы в  МАОУ СОШ                         № 5 имени  А.П.Компанийца</w:t>
      </w:r>
    </w:p>
    <w:p w:rsidR="00345648" w:rsidRDefault="00345648" w:rsidP="00345648">
      <w:pPr>
        <w:pStyle w:val="20"/>
        <w:shd w:val="clear" w:color="auto" w:fill="auto"/>
        <w:spacing w:before="0" w:after="0" w:line="306" w:lineRule="exact"/>
        <w:rPr>
          <w:sz w:val="28"/>
          <w:szCs w:val="28"/>
        </w:rPr>
      </w:pPr>
      <w:r>
        <w:rPr>
          <w:rStyle w:val="23pt"/>
          <w:sz w:val="28"/>
          <w:szCs w:val="28"/>
        </w:rPr>
        <w:t>приказываю:</w:t>
      </w:r>
    </w:p>
    <w:p w:rsidR="00345648" w:rsidRDefault="00345648" w:rsidP="00985500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1.Продолжить работу по реализации м</w:t>
      </w:r>
      <w:r w:rsidR="00985500">
        <w:rPr>
          <w:rFonts w:ascii="Times New Roman" w:hAnsi="Times New Roman" w:cs="Times New Roman"/>
          <w:sz w:val="28"/>
          <w:szCs w:val="28"/>
        </w:rPr>
        <w:t>етодической темы школы   на 2024-2025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-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985500" w:rsidRPr="00985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Совершенствование качества обра</w:t>
      </w:r>
      <w:r w:rsidR="00985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зования, обновление содержания и</w:t>
      </w:r>
      <w:r w:rsidR="00985500" w:rsidRPr="00985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педагогических технологий в условиях работы по ФГОС»</w:t>
      </w:r>
    </w:p>
    <w:p w:rsidR="00985500" w:rsidRPr="00985500" w:rsidRDefault="00985500" w:rsidP="00985500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45648" w:rsidRDefault="00345648" w:rsidP="00345648">
      <w:pPr>
        <w:pStyle w:val="20"/>
        <w:shd w:val="clear" w:color="auto" w:fill="auto"/>
        <w:tabs>
          <w:tab w:val="left" w:pos="900"/>
        </w:tabs>
        <w:spacing w:before="0" w:after="0" w:line="306" w:lineRule="exact"/>
        <w:rPr>
          <w:sz w:val="28"/>
          <w:szCs w:val="28"/>
        </w:rPr>
      </w:pPr>
      <w:r>
        <w:rPr>
          <w:sz w:val="28"/>
          <w:szCs w:val="28"/>
        </w:rPr>
        <w:t xml:space="preserve"> 2.Утвердить список методических объединений учителей предметников МООУ СОШ № 5 и руководителей этих объединений: (Приложение 1)</w:t>
      </w:r>
    </w:p>
    <w:p w:rsidR="00345648" w:rsidRDefault="00345648" w:rsidP="00345648">
      <w:pPr>
        <w:pStyle w:val="20"/>
        <w:shd w:val="clear" w:color="auto" w:fill="auto"/>
        <w:tabs>
          <w:tab w:val="left" w:pos="975"/>
        </w:tabs>
        <w:spacing w:before="0" w:after="0" w:line="306" w:lineRule="exact"/>
        <w:ind w:left="580"/>
        <w:rPr>
          <w:sz w:val="28"/>
          <w:szCs w:val="28"/>
        </w:rPr>
      </w:pPr>
    </w:p>
    <w:p w:rsidR="00345648" w:rsidRDefault="00345648" w:rsidP="00345648">
      <w:pPr>
        <w:pStyle w:val="20"/>
        <w:shd w:val="clear" w:color="auto" w:fill="auto"/>
        <w:tabs>
          <w:tab w:val="left" w:pos="982"/>
        </w:tabs>
        <w:spacing w:before="0" w:after="0" w:line="306" w:lineRule="exact"/>
        <w:rPr>
          <w:sz w:val="28"/>
          <w:szCs w:val="28"/>
        </w:rPr>
      </w:pPr>
      <w:r>
        <w:rPr>
          <w:sz w:val="28"/>
          <w:szCs w:val="28"/>
        </w:rPr>
        <w:t xml:space="preserve"> 2.2.членов рабочей группы по подготовке к профессиональным конкурсам   (Приложение №2);</w:t>
      </w:r>
    </w:p>
    <w:p w:rsidR="00345648" w:rsidRDefault="00345648" w:rsidP="00345648">
      <w:pPr>
        <w:pStyle w:val="20"/>
        <w:shd w:val="clear" w:color="auto" w:fill="auto"/>
        <w:tabs>
          <w:tab w:val="left" w:pos="900"/>
        </w:tabs>
        <w:spacing w:before="0" w:after="0" w:line="306" w:lineRule="exact"/>
        <w:rPr>
          <w:sz w:val="28"/>
          <w:szCs w:val="28"/>
        </w:rPr>
      </w:pPr>
      <w:r>
        <w:rPr>
          <w:sz w:val="28"/>
          <w:szCs w:val="28"/>
        </w:rPr>
        <w:t xml:space="preserve"> 2.3. Утвердить список тьюторов района по предметам и направлениям работы (Приложение №3).</w:t>
      </w:r>
    </w:p>
    <w:p w:rsidR="00345648" w:rsidRDefault="00345648" w:rsidP="00345648">
      <w:pPr>
        <w:pStyle w:val="20"/>
        <w:shd w:val="clear" w:color="auto" w:fill="auto"/>
        <w:tabs>
          <w:tab w:val="left" w:pos="1022"/>
        </w:tabs>
        <w:spacing w:before="0" w:after="0" w:line="306" w:lineRule="exact"/>
        <w:ind w:left="580"/>
        <w:rPr>
          <w:sz w:val="28"/>
          <w:szCs w:val="28"/>
        </w:rPr>
      </w:pPr>
    </w:p>
    <w:p w:rsidR="00345648" w:rsidRDefault="00345648" w:rsidP="00345648">
      <w:pPr>
        <w:pStyle w:val="20"/>
        <w:shd w:val="clear" w:color="auto" w:fill="auto"/>
        <w:tabs>
          <w:tab w:val="left" w:pos="900"/>
        </w:tabs>
        <w:spacing w:before="0" w:after="0" w:line="306" w:lineRule="exact"/>
        <w:rPr>
          <w:sz w:val="28"/>
          <w:szCs w:val="28"/>
        </w:rPr>
      </w:pPr>
      <w:r>
        <w:rPr>
          <w:sz w:val="28"/>
          <w:szCs w:val="28"/>
        </w:rPr>
        <w:t>2.4. Установить  руководителям  ШМО и тьюторам доплату в соответствии с положением о доплатах за счет и в пределах фонда оплаты труда учреждения (Приложение №4).</w:t>
      </w:r>
    </w:p>
    <w:p w:rsidR="00985500" w:rsidRDefault="00985500" w:rsidP="00345648">
      <w:pPr>
        <w:pStyle w:val="20"/>
        <w:shd w:val="clear" w:color="auto" w:fill="auto"/>
        <w:tabs>
          <w:tab w:val="left" w:pos="900"/>
        </w:tabs>
        <w:spacing w:before="0" w:after="0" w:line="306" w:lineRule="exact"/>
        <w:rPr>
          <w:sz w:val="28"/>
          <w:szCs w:val="28"/>
        </w:rPr>
      </w:pPr>
    </w:p>
    <w:p w:rsidR="00345648" w:rsidRDefault="00345648" w:rsidP="00345648">
      <w:pPr>
        <w:pStyle w:val="20"/>
        <w:shd w:val="clear" w:color="auto" w:fill="auto"/>
        <w:tabs>
          <w:tab w:val="left" w:pos="920"/>
        </w:tabs>
        <w:spacing w:before="0" w:after="0" w:line="302" w:lineRule="exact"/>
        <w:rPr>
          <w:sz w:val="28"/>
          <w:szCs w:val="28"/>
        </w:rPr>
      </w:pPr>
      <w:r>
        <w:rPr>
          <w:sz w:val="28"/>
          <w:szCs w:val="28"/>
        </w:rPr>
        <w:t>2.5. Утвердить единые методические дни для молодых и прибывших педагогов, для учителей –</w:t>
      </w:r>
      <w:r w:rsidR="00985500">
        <w:rPr>
          <w:sz w:val="28"/>
          <w:szCs w:val="28"/>
        </w:rPr>
        <w:t xml:space="preserve"> </w:t>
      </w:r>
      <w:r>
        <w:rPr>
          <w:sz w:val="28"/>
          <w:szCs w:val="28"/>
        </w:rPr>
        <w:t>наставников, для работы школьных объединений педагогов  (Приложение №5).</w:t>
      </w:r>
    </w:p>
    <w:p w:rsidR="00985500" w:rsidRDefault="00985500" w:rsidP="00345648">
      <w:pPr>
        <w:pStyle w:val="20"/>
        <w:shd w:val="clear" w:color="auto" w:fill="auto"/>
        <w:tabs>
          <w:tab w:val="left" w:pos="920"/>
        </w:tabs>
        <w:spacing w:before="0" w:after="0" w:line="302" w:lineRule="exact"/>
        <w:rPr>
          <w:sz w:val="28"/>
          <w:szCs w:val="28"/>
        </w:rPr>
      </w:pPr>
    </w:p>
    <w:p w:rsidR="00345648" w:rsidRDefault="00345648" w:rsidP="00345648">
      <w:pPr>
        <w:pStyle w:val="20"/>
        <w:shd w:val="clear" w:color="auto" w:fill="auto"/>
        <w:tabs>
          <w:tab w:val="left" w:pos="916"/>
        </w:tabs>
        <w:spacing w:before="0" w:after="0" w:line="302" w:lineRule="exact"/>
        <w:rPr>
          <w:sz w:val="28"/>
          <w:szCs w:val="28"/>
        </w:rPr>
      </w:pPr>
      <w:r>
        <w:rPr>
          <w:sz w:val="28"/>
          <w:szCs w:val="28"/>
        </w:rPr>
        <w:t>2.6. Утвердить график индивидуальных консультаций для молодых педагогов  (Приложение №6).</w:t>
      </w:r>
    </w:p>
    <w:p w:rsidR="00345648" w:rsidRDefault="00345648" w:rsidP="00345648">
      <w:pPr>
        <w:pStyle w:val="20"/>
        <w:numPr>
          <w:ilvl w:val="0"/>
          <w:numId w:val="1"/>
        </w:numPr>
        <w:shd w:val="clear" w:color="auto" w:fill="auto"/>
        <w:tabs>
          <w:tab w:val="left" w:pos="1021"/>
        </w:tabs>
        <w:spacing w:before="0" w:after="0" w:line="302" w:lineRule="exact"/>
        <w:rPr>
          <w:sz w:val="28"/>
          <w:szCs w:val="28"/>
        </w:rPr>
      </w:pPr>
      <w:r>
        <w:rPr>
          <w:sz w:val="28"/>
          <w:szCs w:val="28"/>
        </w:rPr>
        <w:t>Рекомендовать руководителям предметных ШМО планирование методической работы в соответствии с методической темой школы и задачами.</w:t>
      </w:r>
    </w:p>
    <w:p w:rsidR="00345648" w:rsidRDefault="00345648" w:rsidP="00345648">
      <w:pPr>
        <w:pStyle w:val="20"/>
        <w:numPr>
          <w:ilvl w:val="0"/>
          <w:numId w:val="1"/>
        </w:numPr>
        <w:shd w:val="clear" w:color="auto" w:fill="auto"/>
        <w:tabs>
          <w:tab w:val="left" w:pos="1266"/>
        </w:tabs>
        <w:spacing w:before="0" w:after="0" w:line="306" w:lineRule="exact"/>
        <w:rPr>
          <w:sz w:val="28"/>
          <w:szCs w:val="28"/>
        </w:rPr>
      </w:pPr>
      <w:r>
        <w:rPr>
          <w:sz w:val="28"/>
          <w:szCs w:val="28"/>
        </w:rPr>
        <w:t>Направить работу школьных объединений учителей на:</w:t>
      </w:r>
    </w:p>
    <w:p w:rsidR="00345648" w:rsidRDefault="00345648" w:rsidP="00345648">
      <w:pPr>
        <w:pStyle w:val="20"/>
        <w:numPr>
          <w:ilvl w:val="0"/>
          <w:numId w:val="2"/>
        </w:numPr>
        <w:shd w:val="clear" w:color="auto" w:fill="auto"/>
        <w:tabs>
          <w:tab w:val="left" w:pos="852"/>
        </w:tabs>
        <w:spacing w:before="0" w:after="0" w:line="306" w:lineRule="exact"/>
        <w:ind w:firstLine="580"/>
        <w:rPr>
          <w:sz w:val="28"/>
          <w:szCs w:val="28"/>
        </w:rPr>
      </w:pPr>
      <w:r>
        <w:rPr>
          <w:sz w:val="28"/>
          <w:szCs w:val="28"/>
        </w:rPr>
        <w:t>реализацию регионального проекта «Учитель будущего»;</w:t>
      </w:r>
    </w:p>
    <w:p w:rsidR="00345648" w:rsidRDefault="00345648" w:rsidP="00345648">
      <w:pPr>
        <w:pStyle w:val="20"/>
        <w:numPr>
          <w:ilvl w:val="0"/>
          <w:numId w:val="2"/>
        </w:numPr>
        <w:shd w:val="clear" w:color="auto" w:fill="auto"/>
        <w:tabs>
          <w:tab w:val="left" w:pos="852"/>
        </w:tabs>
        <w:spacing w:before="0" w:after="0" w:line="306" w:lineRule="exact"/>
        <w:ind w:firstLine="580"/>
        <w:rPr>
          <w:sz w:val="28"/>
          <w:szCs w:val="28"/>
        </w:rPr>
      </w:pPr>
      <w:r>
        <w:rPr>
          <w:sz w:val="28"/>
          <w:szCs w:val="28"/>
        </w:rPr>
        <w:t>реализацию задач обновлённых ФГОС;</w:t>
      </w:r>
    </w:p>
    <w:p w:rsidR="00345648" w:rsidRDefault="00345648" w:rsidP="00345648">
      <w:pPr>
        <w:pStyle w:val="20"/>
        <w:numPr>
          <w:ilvl w:val="0"/>
          <w:numId w:val="2"/>
        </w:numPr>
        <w:shd w:val="clear" w:color="auto" w:fill="auto"/>
        <w:tabs>
          <w:tab w:val="left" w:pos="852"/>
        </w:tabs>
        <w:spacing w:before="0" w:after="0" w:line="306" w:lineRule="exact"/>
        <w:ind w:firstLine="580"/>
        <w:rPr>
          <w:sz w:val="28"/>
          <w:szCs w:val="28"/>
        </w:rPr>
      </w:pPr>
      <w:r>
        <w:rPr>
          <w:sz w:val="28"/>
          <w:szCs w:val="28"/>
        </w:rPr>
        <w:t>реализацию задач профессионального стандарта «Педагог»;</w:t>
      </w:r>
    </w:p>
    <w:p w:rsidR="00345648" w:rsidRDefault="00345648" w:rsidP="00345648">
      <w:pPr>
        <w:pStyle w:val="20"/>
        <w:numPr>
          <w:ilvl w:val="0"/>
          <w:numId w:val="2"/>
        </w:numPr>
        <w:shd w:val="clear" w:color="auto" w:fill="auto"/>
        <w:tabs>
          <w:tab w:val="left" w:pos="852"/>
        </w:tabs>
        <w:spacing w:before="0" w:after="0" w:line="306" w:lineRule="exact"/>
        <w:ind w:firstLine="580"/>
        <w:rPr>
          <w:sz w:val="28"/>
          <w:szCs w:val="28"/>
        </w:rPr>
      </w:pPr>
      <w:r>
        <w:rPr>
          <w:sz w:val="28"/>
          <w:szCs w:val="28"/>
        </w:rPr>
        <w:lastRenderedPageBreak/>
        <w:t>участие в реализации основных направлений развития 00;</w:t>
      </w:r>
    </w:p>
    <w:p w:rsidR="00345648" w:rsidRDefault="00345648" w:rsidP="00345648">
      <w:pPr>
        <w:pStyle w:val="20"/>
        <w:numPr>
          <w:ilvl w:val="0"/>
          <w:numId w:val="2"/>
        </w:numPr>
        <w:shd w:val="clear" w:color="auto" w:fill="auto"/>
        <w:tabs>
          <w:tab w:val="left" w:pos="790"/>
        </w:tabs>
        <w:spacing w:before="0" w:after="0" w:line="306" w:lineRule="exact"/>
        <w:ind w:firstLine="580"/>
        <w:rPr>
          <w:sz w:val="28"/>
          <w:szCs w:val="28"/>
        </w:rPr>
      </w:pPr>
      <w:r>
        <w:rPr>
          <w:sz w:val="28"/>
          <w:szCs w:val="28"/>
        </w:rPr>
        <w:t>поиск путей решения проблем в обучении по предметам, выявленных в ходе ГИА;</w:t>
      </w:r>
    </w:p>
    <w:p w:rsidR="00345648" w:rsidRDefault="00345648" w:rsidP="00345648">
      <w:pPr>
        <w:pStyle w:val="20"/>
        <w:numPr>
          <w:ilvl w:val="0"/>
          <w:numId w:val="2"/>
        </w:numPr>
        <w:shd w:val="clear" w:color="auto" w:fill="auto"/>
        <w:tabs>
          <w:tab w:val="left" w:pos="798"/>
        </w:tabs>
        <w:spacing w:before="0" w:after="0" w:line="306" w:lineRule="exact"/>
        <w:ind w:firstLine="580"/>
        <w:rPr>
          <w:sz w:val="28"/>
          <w:szCs w:val="28"/>
        </w:rPr>
      </w:pPr>
      <w:r>
        <w:rPr>
          <w:sz w:val="28"/>
          <w:szCs w:val="28"/>
        </w:rPr>
        <w:t>изучение технологий качественного обучения учащихся с проблемами обучения и сильных учащихся;</w:t>
      </w:r>
    </w:p>
    <w:p w:rsidR="00345648" w:rsidRDefault="00345648" w:rsidP="00345648">
      <w:pPr>
        <w:pStyle w:val="20"/>
        <w:shd w:val="clear" w:color="auto" w:fill="auto"/>
        <w:spacing w:before="0" w:after="0" w:line="306" w:lineRule="exact"/>
        <w:ind w:firstLine="980"/>
        <w:jc w:val="left"/>
        <w:rPr>
          <w:sz w:val="28"/>
          <w:szCs w:val="28"/>
        </w:rPr>
      </w:pPr>
      <w:r>
        <w:rPr>
          <w:sz w:val="28"/>
          <w:szCs w:val="28"/>
        </w:rPr>
        <w:t>обеспечение профессионального, культурного, творческого роста педагогических работников;</w:t>
      </w:r>
    </w:p>
    <w:p w:rsidR="00345648" w:rsidRDefault="00345648" w:rsidP="00345648">
      <w:pPr>
        <w:pStyle w:val="20"/>
        <w:numPr>
          <w:ilvl w:val="0"/>
          <w:numId w:val="2"/>
        </w:numPr>
        <w:shd w:val="clear" w:color="auto" w:fill="auto"/>
        <w:tabs>
          <w:tab w:val="left" w:pos="852"/>
        </w:tabs>
        <w:spacing w:before="0" w:after="0" w:line="306" w:lineRule="exact"/>
        <w:ind w:firstLine="580"/>
        <w:rPr>
          <w:sz w:val="28"/>
          <w:szCs w:val="28"/>
        </w:rPr>
      </w:pPr>
      <w:r>
        <w:rPr>
          <w:sz w:val="28"/>
          <w:szCs w:val="28"/>
        </w:rPr>
        <w:t>изучение и распространение передового педагогического опыта.</w:t>
      </w:r>
    </w:p>
    <w:p w:rsidR="00345648" w:rsidRDefault="00345648" w:rsidP="00345648">
      <w:pPr>
        <w:pStyle w:val="20"/>
        <w:shd w:val="clear" w:color="auto" w:fill="auto"/>
        <w:tabs>
          <w:tab w:val="left" w:pos="1307"/>
        </w:tabs>
        <w:spacing w:before="0" w:after="0" w:line="320" w:lineRule="exact"/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           5. Оказать поддержку педагогам, решившим принять участие в методических и профессиональных конкурсах, в т.ч. в конкурсе на получение денежной премии лучшими педагогами и в методических конкурсах различного уровня.</w:t>
      </w:r>
    </w:p>
    <w:p w:rsidR="00345648" w:rsidRDefault="00345648" w:rsidP="00345648">
      <w:pPr>
        <w:pStyle w:val="20"/>
        <w:shd w:val="clear" w:color="auto" w:fill="auto"/>
        <w:tabs>
          <w:tab w:val="left" w:pos="1307"/>
        </w:tabs>
        <w:spacing w:before="0" w:after="0" w:line="320" w:lineRule="exact"/>
        <w:ind w:left="660" w:right="180"/>
        <w:rPr>
          <w:sz w:val="28"/>
          <w:szCs w:val="28"/>
        </w:rPr>
      </w:pPr>
      <w:r>
        <w:rPr>
          <w:sz w:val="28"/>
          <w:szCs w:val="28"/>
        </w:rPr>
        <w:t xml:space="preserve"> 6. Содействовать развитию информационной образовательной среды, внедрению в образовательный процесс информационных технологий, Интернет</w:t>
      </w:r>
      <w:r w:rsidR="00985500">
        <w:rPr>
          <w:sz w:val="28"/>
          <w:szCs w:val="28"/>
        </w:rPr>
        <w:t xml:space="preserve"> </w:t>
      </w:r>
      <w:r>
        <w:rPr>
          <w:sz w:val="28"/>
          <w:szCs w:val="28"/>
        </w:rPr>
        <w:t>- технологий.</w:t>
      </w:r>
    </w:p>
    <w:p w:rsidR="00032DC7" w:rsidRDefault="00032DC7" w:rsidP="00032DC7">
      <w:pPr>
        <w:pStyle w:val="21"/>
        <w:tabs>
          <w:tab w:val="left" w:pos="72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DC7">
        <w:rPr>
          <w:rFonts w:ascii="Times New Roman" w:hAnsi="Times New Roman" w:cs="Times New Roman"/>
          <w:sz w:val="28"/>
          <w:szCs w:val="28"/>
        </w:rPr>
        <w:t>7</w:t>
      </w:r>
      <w:r>
        <w:rPr>
          <w:sz w:val="28"/>
          <w:szCs w:val="28"/>
        </w:rPr>
        <w:t>.</w:t>
      </w:r>
      <w:r w:rsidRPr="00032DC7">
        <w:rPr>
          <w:sz w:val="28"/>
          <w:szCs w:val="28"/>
        </w:rPr>
        <w:t xml:space="preserve"> </w:t>
      </w:r>
      <w:r w:rsidRPr="00032DC7">
        <w:rPr>
          <w:rFonts w:ascii="Times New Roman" w:hAnsi="Times New Roman" w:cs="Times New Roman"/>
          <w:sz w:val="28"/>
          <w:szCs w:val="28"/>
        </w:rPr>
        <w:t xml:space="preserve">Внедрять современные учебно-педагогические и воспитательные </w:t>
      </w:r>
    </w:p>
    <w:p w:rsidR="00032DC7" w:rsidRPr="00D06D10" w:rsidRDefault="00032DC7" w:rsidP="00032DC7">
      <w:pPr>
        <w:pStyle w:val="21"/>
        <w:tabs>
          <w:tab w:val="left" w:pos="720"/>
          <w:tab w:val="left" w:pos="1080"/>
        </w:tabs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32DC7">
        <w:rPr>
          <w:rFonts w:ascii="Times New Roman" w:hAnsi="Times New Roman" w:cs="Times New Roman"/>
          <w:sz w:val="28"/>
          <w:szCs w:val="28"/>
        </w:rPr>
        <w:t>личностно-ориентированные технологии.</w:t>
      </w:r>
    </w:p>
    <w:p w:rsidR="00032DC7" w:rsidRDefault="00032DC7" w:rsidP="00345648">
      <w:pPr>
        <w:pStyle w:val="20"/>
        <w:shd w:val="clear" w:color="auto" w:fill="auto"/>
        <w:tabs>
          <w:tab w:val="left" w:pos="1307"/>
        </w:tabs>
        <w:spacing w:before="0" w:after="0" w:line="320" w:lineRule="exact"/>
        <w:ind w:left="660" w:right="180"/>
        <w:rPr>
          <w:sz w:val="28"/>
          <w:szCs w:val="28"/>
        </w:rPr>
      </w:pPr>
    </w:p>
    <w:p w:rsidR="00345648" w:rsidRDefault="00345648" w:rsidP="00345648">
      <w:pPr>
        <w:pStyle w:val="20"/>
        <w:shd w:val="clear" w:color="auto" w:fill="auto"/>
        <w:tabs>
          <w:tab w:val="left" w:pos="1307"/>
        </w:tabs>
        <w:spacing w:before="0" w:after="0" w:line="320" w:lineRule="exact"/>
        <w:ind w:left="660" w:right="180"/>
        <w:rPr>
          <w:sz w:val="28"/>
          <w:szCs w:val="28"/>
        </w:rPr>
      </w:pPr>
      <w:r>
        <w:rPr>
          <w:sz w:val="28"/>
          <w:szCs w:val="28"/>
        </w:rPr>
        <w:t xml:space="preserve"> 7. Продолжить работу по организации информационно-методического сопровождения:</w:t>
      </w:r>
    </w:p>
    <w:p w:rsidR="00345648" w:rsidRDefault="00345648" w:rsidP="00345648">
      <w:pPr>
        <w:pStyle w:val="20"/>
        <w:numPr>
          <w:ilvl w:val="0"/>
          <w:numId w:val="2"/>
        </w:numPr>
        <w:shd w:val="clear" w:color="auto" w:fill="auto"/>
        <w:tabs>
          <w:tab w:val="left" w:pos="932"/>
        </w:tabs>
        <w:spacing w:before="0" w:after="0" w:line="320" w:lineRule="exact"/>
        <w:ind w:firstLine="660"/>
        <w:rPr>
          <w:sz w:val="28"/>
          <w:szCs w:val="28"/>
        </w:rPr>
      </w:pPr>
      <w:r>
        <w:rPr>
          <w:sz w:val="28"/>
          <w:szCs w:val="28"/>
        </w:rPr>
        <w:t>создания школьных музеев, уголков кубанского быта;</w:t>
      </w:r>
    </w:p>
    <w:p w:rsidR="00345648" w:rsidRDefault="00345648" w:rsidP="00345648">
      <w:pPr>
        <w:pStyle w:val="20"/>
        <w:numPr>
          <w:ilvl w:val="0"/>
          <w:numId w:val="2"/>
        </w:numPr>
        <w:shd w:val="clear" w:color="auto" w:fill="auto"/>
        <w:tabs>
          <w:tab w:val="left" w:pos="936"/>
        </w:tabs>
        <w:spacing w:before="0" w:after="0" w:line="320" w:lineRule="exact"/>
        <w:ind w:firstLine="660"/>
        <w:rPr>
          <w:sz w:val="28"/>
          <w:szCs w:val="28"/>
        </w:rPr>
      </w:pPr>
      <w:r>
        <w:rPr>
          <w:sz w:val="28"/>
          <w:szCs w:val="28"/>
        </w:rPr>
        <w:t>подготовки учащихся 9 и 11 классов к итоговой аттестации;</w:t>
      </w:r>
    </w:p>
    <w:p w:rsidR="00345648" w:rsidRDefault="00345648" w:rsidP="00345648">
      <w:pPr>
        <w:pStyle w:val="20"/>
        <w:numPr>
          <w:ilvl w:val="0"/>
          <w:numId w:val="2"/>
        </w:numPr>
        <w:shd w:val="clear" w:color="auto" w:fill="auto"/>
        <w:tabs>
          <w:tab w:val="left" w:pos="936"/>
        </w:tabs>
        <w:spacing w:before="0" w:after="0" w:line="320" w:lineRule="exact"/>
        <w:ind w:firstLine="660"/>
        <w:rPr>
          <w:sz w:val="28"/>
          <w:szCs w:val="28"/>
        </w:rPr>
      </w:pPr>
      <w:r>
        <w:rPr>
          <w:sz w:val="28"/>
          <w:szCs w:val="28"/>
        </w:rPr>
        <w:t>совершенствования форм и методов проведения уроков;</w:t>
      </w:r>
    </w:p>
    <w:p w:rsidR="00345648" w:rsidRDefault="00345648" w:rsidP="00345648">
      <w:pPr>
        <w:pStyle w:val="20"/>
        <w:numPr>
          <w:ilvl w:val="0"/>
          <w:numId w:val="2"/>
        </w:numPr>
        <w:shd w:val="clear" w:color="auto" w:fill="auto"/>
        <w:tabs>
          <w:tab w:val="left" w:pos="936"/>
        </w:tabs>
        <w:spacing w:before="0" w:after="0" w:line="320" w:lineRule="exact"/>
        <w:ind w:firstLine="660"/>
        <w:rPr>
          <w:sz w:val="28"/>
          <w:szCs w:val="28"/>
        </w:rPr>
      </w:pPr>
      <w:r>
        <w:rPr>
          <w:sz w:val="28"/>
          <w:szCs w:val="28"/>
        </w:rPr>
        <w:t>проведения аттестации педагогических кадров;</w:t>
      </w:r>
    </w:p>
    <w:p w:rsidR="00345648" w:rsidRDefault="00345648" w:rsidP="00345648">
      <w:pPr>
        <w:pStyle w:val="20"/>
        <w:numPr>
          <w:ilvl w:val="0"/>
          <w:numId w:val="2"/>
        </w:numPr>
        <w:shd w:val="clear" w:color="auto" w:fill="auto"/>
        <w:tabs>
          <w:tab w:val="left" w:pos="936"/>
        </w:tabs>
        <w:spacing w:before="0" w:after="0" w:line="320" w:lineRule="exact"/>
        <w:ind w:firstLine="660"/>
        <w:rPr>
          <w:sz w:val="28"/>
          <w:szCs w:val="28"/>
        </w:rPr>
      </w:pPr>
      <w:r>
        <w:rPr>
          <w:sz w:val="28"/>
          <w:szCs w:val="28"/>
        </w:rPr>
        <w:t>организации курсовой переподготовки кадров;</w:t>
      </w:r>
    </w:p>
    <w:p w:rsidR="00345648" w:rsidRDefault="00345648" w:rsidP="00345648">
      <w:pPr>
        <w:pStyle w:val="20"/>
        <w:numPr>
          <w:ilvl w:val="0"/>
          <w:numId w:val="2"/>
        </w:numPr>
        <w:shd w:val="clear" w:color="auto" w:fill="auto"/>
        <w:tabs>
          <w:tab w:val="left" w:pos="936"/>
        </w:tabs>
        <w:spacing w:before="0" w:after="0" w:line="320" w:lineRule="exact"/>
        <w:ind w:firstLine="660"/>
        <w:rPr>
          <w:sz w:val="28"/>
          <w:szCs w:val="28"/>
        </w:rPr>
      </w:pPr>
      <w:r>
        <w:rPr>
          <w:sz w:val="28"/>
          <w:szCs w:val="28"/>
        </w:rPr>
        <w:t>инновационных процессов.</w:t>
      </w:r>
    </w:p>
    <w:p w:rsidR="00345648" w:rsidRDefault="00345648" w:rsidP="00345648">
      <w:pPr>
        <w:pStyle w:val="20"/>
        <w:shd w:val="clear" w:color="auto" w:fill="auto"/>
        <w:tabs>
          <w:tab w:val="left" w:pos="1497"/>
        </w:tabs>
        <w:spacing w:before="0" w:after="0" w:line="320" w:lineRule="exact"/>
        <w:ind w:left="660"/>
        <w:rPr>
          <w:sz w:val="28"/>
          <w:szCs w:val="28"/>
        </w:rPr>
      </w:pPr>
      <w:r>
        <w:rPr>
          <w:sz w:val="28"/>
          <w:szCs w:val="28"/>
        </w:rPr>
        <w:t xml:space="preserve"> 8. Продолжить совершенствование системы работы с одаренными детьми.</w:t>
      </w:r>
    </w:p>
    <w:p w:rsidR="00345648" w:rsidRDefault="00345648" w:rsidP="00345648">
      <w:pPr>
        <w:pStyle w:val="20"/>
        <w:shd w:val="clear" w:color="auto" w:fill="auto"/>
        <w:tabs>
          <w:tab w:val="left" w:pos="1155"/>
        </w:tabs>
        <w:spacing w:before="0" w:after="0" w:line="320" w:lineRule="exact"/>
        <w:ind w:left="660"/>
        <w:rPr>
          <w:sz w:val="28"/>
          <w:szCs w:val="28"/>
        </w:rPr>
      </w:pPr>
      <w:r>
        <w:rPr>
          <w:sz w:val="28"/>
          <w:szCs w:val="28"/>
        </w:rPr>
        <w:t xml:space="preserve"> 9. Продолжить инновационную работу в школе:</w:t>
      </w:r>
    </w:p>
    <w:p w:rsidR="00345648" w:rsidRDefault="00985500" w:rsidP="00345648">
      <w:pPr>
        <w:pStyle w:val="20"/>
        <w:shd w:val="clear" w:color="auto" w:fill="auto"/>
        <w:tabs>
          <w:tab w:val="left" w:pos="1364"/>
        </w:tabs>
        <w:spacing w:before="0" w:after="0" w:line="320" w:lineRule="exact"/>
        <w:ind w:left="660"/>
        <w:rPr>
          <w:sz w:val="28"/>
          <w:szCs w:val="28"/>
        </w:rPr>
      </w:pPr>
      <w:r>
        <w:rPr>
          <w:sz w:val="28"/>
          <w:szCs w:val="28"/>
        </w:rPr>
        <w:t xml:space="preserve"> - школьной инновационной площадки </w:t>
      </w:r>
      <w:r w:rsidR="00AD02DB">
        <w:rPr>
          <w:sz w:val="28"/>
          <w:szCs w:val="28"/>
        </w:rPr>
        <w:t>«Работа с одаренными детьми»</w:t>
      </w:r>
    </w:p>
    <w:p w:rsidR="00345648" w:rsidRDefault="00345648" w:rsidP="00345648">
      <w:pPr>
        <w:pStyle w:val="20"/>
        <w:shd w:val="clear" w:color="auto" w:fill="auto"/>
        <w:tabs>
          <w:tab w:val="left" w:pos="1188"/>
        </w:tabs>
        <w:spacing w:before="0" w:after="0" w:line="320" w:lineRule="exact"/>
        <w:ind w:left="680" w:right="140"/>
        <w:rPr>
          <w:sz w:val="28"/>
          <w:szCs w:val="28"/>
        </w:rPr>
      </w:pPr>
      <w:r>
        <w:rPr>
          <w:sz w:val="28"/>
          <w:szCs w:val="28"/>
        </w:rPr>
        <w:t xml:space="preserve"> 10. Контроль за выполнением приказа возложить на  методистов шк</w:t>
      </w:r>
      <w:r w:rsidR="00AD02DB">
        <w:rPr>
          <w:sz w:val="28"/>
          <w:szCs w:val="28"/>
        </w:rPr>
        <w:t>олы Шевченко Н.И. Власову Н.В., Пихтовникову Н.А.</w:t>
      </w:r>
    </w:p>
    <w:p w:rsidR="00345648" w:rsidRDefault="00345648" w:rsidP="00345648">
      <w:pPr>
        <w:pStyle w:val="20"/>
        <w:shd w:val="clear" w:color="auto" w:fill="auto"/>
        <w:tabs>
          <w:tab w:val="left" w:pos="1170"/>
        </w:tabs>
        <w:spacing w:before="0" w:after="648" w:line="320" w:lineRule="exact"/>
        <w:ind w:left="680"/>
        <w:rPr>
          <w:sz w:val="28"/>
          <w:szCs w:val="28"/>
        </w:rPr>
      </w:pPr>
      <w:r>
        <w:rPr>
          <w:sz w:val="28"/>
          <w:szCs w:val="28"/>
        </w:rPr>
        <w:t xml:space="preserve">  11. Приказ вступает в силу со дня его подписания.</w:t>
      </w:r>
    </w:p>
    <w:p w:rsidR="00345648" w:rsidRDefault="00345648" w:rsidP="00345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МАОУ МО Динской район </w:t>
      </w:r>
    </w:p>
    <w:p w:rsidR="00345648" w:rsidRDefault="00345648" w:rsidP="00345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СОШ №5 имени А.П. Компанийца                                            Л.Н.Устьянова</w:t>
      </w:r>
    </w:p>
    <w:p w:rsidR="00345648" w:rsidRDefault="00345648" w:rsidP="00345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648" w:rsidRDefault="00345648" w:rsidP="00345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345648" w:rsidRDefault="00345648" w:rsidP="00345648">
      <w:pPr>
        <w:pStyle w:val="20"/>
        <w:shd w:val="clear" w:color="auto" w:fill="auto"/>
        <w:tabs>
          <w:tab w:val="left" w:pos="1170"/>
        </w:tabs>
        <w:spacing w:before="0" w:after="0" w:line="320" w:lineRule="exact"/>
        <w:jc w:val="left"/>
        <w:rPr>
          <w:sz w:val="28"/>
          <w:szCs w:val="28"/>
        </w:rPr>
      </w:pPr>
    </w:p>
    <w:p w:rsidR="00345648" w:rsidRDefault="00345648" w:rsidP="00345648">
      <w:pPr>
        <w:pStyle w:val="20"/>
        <w:shd w:val="clear" w:color="auto" w:fill="auto"/>
        <w:tabs>
          <w:tab w:val="left" w:pos="1170"/>
        </w:tabs>
        <w:spacing w:before="0" w:after="0" w:line="320" w:lineRule="exact"/>
        <w:jc w:val="left"/>
        <w:rPr>
          <w:sz w:val="28"/>
          <w:szCs w:val="28"/>
        </w:rPr>
      </w:pPr>
      <w:r>
        <w:rPr>
          <w:sz w:val="28"/>
          <w:szCs w:val="28"/>
        </w:rPr>
        <w:t>Шевченко Н.И. ________________</w:t>
      </w:r>
    </w:p>
    <w:p w:rsidR="00345648" w:rsidRDefault="00AD02DB" w:rsidP="00345648">
      <w:pPr>
        <w:pStyle w:val="20"/>
        <w:shd w:val="clear" w:color="auto" w:fill="auto"/>
        <w:tabs>
          <w:tab w:val="left" w:pos="1170"/>
        </w:tabs>
        <w:spacing w:before="0" w:after="0" w:line="32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Власова Н.В.       </w:t>
      </w:r>
      <w:r w:rsidR="00345648">
        <w:rPr>
          <w:sz w:val="28"/>
          <w:szCs w:val="28"/>
        </w:rPr>
        <w:t>_______________</w:t>
      </w:r>
    </w:p>
    <w:p w:rsidR="00345648" w:rsidRDefault="00AD02DB" w:rsidP="00AD02DB">
      <w:pPr>
        <w:pStyle w:val="20"/>
        <w:shd w:val="clear" w:color="auto" w:fill="auto"/>
        <w:spacing w:before="0" w:after="0" w:line="320" w:lineRule="exact"/>
        <w:ind w:right="180"/>
        <w:rPr>
          <w:sz w:val="28"/>
          <w:szCs w:val="28"/>
        </w:rPr>
      </w:pPr>
      <w:r>
        <w:rPr>
          <w:sz w:val="28"/>
          <w:szCs w:val="28"/>
        </w:rPr>
        <w:t>Пихтовникова Н.А. _____________</w:t>
      </w:r>
    </w:p>
    <w:p w:rsidR="00A834D0" w:rsidRPr="002D2CB6" w:rsidRDefault="002D2CB6" w:rsidP="002D2C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2CB6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ксимова Я.Ю.  ______________</w:t>
      </w:r>
    </w:p>
    <w:p w:rsidR="002D2CB6" w:rsidRPr="002D2CB6" w:rsidRDefault="002D2CB6" w:rsidP="002D2C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2CB6">
        <w:rPr>
          <w:rFonts w:ascii="Times New Roman" w:hAnsi="Times New Roman" w:cs="Times New Roman"/>
          <w:sz w:val="28"/>
          <w:szCs w:val="28"/>
        </w:rPr>
        <w:t>Бондарец С.М__________________</w:t>
      </w:r>
    </w:p>
    <w:p w:rsidR="002D2CB6" w:rsidRPr="002D2CB6" w:rsidRDefault="002D2CB6" w:rsidP="002D2C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2CB6">
        <w:rPr>
          <w:rFonts w:ascii="Times New Roman" w:hAnsi="Times New Roman" w:cs="Times New Roman"/>
          <w:sz w:val="28"/>
          <w:szCs w:val="28"/>
        </w:rPr>
        <w:lastRenderedPageBreak/>
        <w:t>Кузнецова А.В._______________</w:t>
      </w:r>
    </w:p>
    <w:p w:rsidR="002D2CB6" w:rsidRPr="002D2CB6" w:rsidRDefault="002D2CB6" w:rsidP="002D2CB6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D2CB6">
        <w:rPr>
          <w:rFonts w:ascii="Times New Roman" w:hAnsi="Times New Roman" w:cs="Times New Roman"/>
          <w:bCs/>
          <w:color w:val="000000"/>
          <w:sz w:val="28"/>
          <w:szCs w:val="28"/>
        </w:rPr>
        <w:t>Кудрявцева Л.Н.______________</w:t>
      </w:r>
    </w:p>
    <w:p w:rsidR="002D2CB6" w:rsidRPr="002D2CB6" w:rsidRDefault="002D2CB6" w:rsidP="002D2CB6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D2CB6">
        <w:rPr>
          <w:rFonts w:ascii="Times New Roman" w:hAnsi="Times New Roman" w:cs="Times New Roman"/>
          <w:sz w:val="28"/>
          <w:szCs w:val="28"/>
        </w:rPr>
        <w:t>Иосифова А.Ю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A834D0" w:rsidRDefault="00A834D0" w:rsidP="00A834D0">
      <w:pPr>
        <w:rPr>
          <w:rFonts w:ascii="Times New Roman" w:hAnsi="Times New Roman" w:cs="Times New Roman"/>
          <w:sz w:val="28"/>
          <w:szCs w:val="28"/>
        </w:rPr>
      </w:pPr>
      <w:r w:rsidRPr="00A834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2D2CB6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117BF9" w:rsidRDefault="00A834D0" w:rsidP="00A83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117BF9" w:rsidRDefault="00117BF9" w:rsidP="00A834D0">
      <w:pPr>
        <w:rPr>
          <w:rFonts w:ascii="Times New Roman" w:hAnsi="Times New Roman" w:cs="Times New Roman"/>
          <w:sz w:val="28"/>
          <w:szCs w:val="28"/>
        </w:rPr>
      </w:pPr>
    </w:p>
    <w:p w:rsidR="00117BF9" w:rsidRDefault="00117BF9" w:rsidP="00A834D0">
      <w:pPr>
        <w:rPr>
          <w:rFonts w:ascii="Times New Roman" w:hAnsi="Times New Roman" w:cs="Times New Roman"/>
          <w:sz w:val="28"/>
          <w:szCs w:val="28"/>
        </w:rPr>
      </w:pPr>
    </w:p>
    <w:p w:rsidR="00117BF9" w:rsidRDefault="00117BF9" w:rsidP="00A834D0">
      <w:pPr>
        <w:rPr>
          <w:rFonts w:ascii="Times New Roman" w:hAnsi="Times New Roman" w:cs="Times New Roman"/>
          <w:sz w:val="28"/>
          <w:szCs w:val="28"/>
        </w:rPr>
      </w:pPr>
    </w:p>
    <w:p w:rsidR="00117BF9" w:rsidRDefault="00117BF9" w:rsidP="00A834D0">
      <w:pPr>
        <w:rPr>
          <w:rFonts w:ascii="Times New Roman" w:hAnsi="Times New Roman" w:cs="Times New Roman"/>
          <w:sz w:val="28"/>
          <w:szCs w:val="28"/>
        </w:rPr>
      </w:pPr>
    </w:p>
    <w:p w:rsidR="00117BF9" w:rsidRDefault="00117BF9" w:rsidP="00A834D0">
      <w:pPr>
        <w:rPr>
          <w:rFonts w:ascii="Times New Roman" w:hAnsi="Times New Roman" w:cs="Times New Roman"/>
          <w:sz w:val="28"/>
          <w:szCs w:val="28"/>
        </w:rPr>
      </w:pPr>
    </w:p>
    <w:p w:rsidR="00117BF9" w:rsidRDefault="00117BF9" w:rsidP="00A834D0">
      <w:pPr>
        <w:rPr>
          <w:rFonts w:ascii="Times New Roman" w:hAnsi="Times New Roman" w:cs="Times New Roman"/>
          <w:sz w:val="28"/>
          <w:szCs w:val="28"/>
        </w:rPr>
      </w:pPr>
    </w:p>
    <w:p w:rsidR="00117BF9" w:rsidRDefault="00117BF9" w:rsidP="00A834D0">
      <w:pPr>
        <w:rPr>
          <w:rFonts w:ascii="Times New Roman" w:hAnsi="Times New Roman" w:cs="Times New Roman"/>
          <w:sz w:val="28"/>
          <w:szCs w:val="28"/>
        </w:rPr>
      </w:pPr>
    </w:p>
    <w:p w:rsidR="00117BF9" w:rsidRDefault="00117BF9" w:rsidP="00A834D0">
      <w:pPr>
        <w:rPr>
          <w:rFonts w:ascii="Times New Roman" w:hAnsi="Times New Roman" w:cs="Times New Roman"/>
          <w:sz w:val="28"/>
          <w:szCs w:val="28"/>
        </w:rPr>
      </w:pPr>
    </w:p>
    <w:p w:rsidR="00117BF9" w:rsidRDefault="00117BF9" w:rsidP="00A834D0">
      <w:pPr>
        <w:rPr>
          <w:rFonts w:ascii="Times New Roman" w:hAnsi="Times New Roman" w:cs="Times New Roman"/>
          <w:sz w:val="28"/>
          <w:szCs w:val="28"/>
        </w:rPr>
      </w:pPr>
    </w:p>
    <w:p w:rsidR="00117BF9" w:rsidRDefault="00117BF9" w:rsidP="00A834D0">
      <w:pPr>
        <w:rPr>
          <w:rFonts w:ascii="Times New Roman" w:hAnsi="Times New Roman" w:cs="Times New Roman"/>
          <w:sz w:val="28"/>
          <w:szCs w:val="28"/>
        </w:rPr>
      </w:pPr>
    </w:p>
    <w:p w:rsidR="00117BF9" w:rsidRDefault="00117BF9" w:rsidP="00A834D0">
      <w:pPr>
        <w:rPr>
          <w:rFonts w:ascii="Times New Roman" w:hAnsi="Times New Roman" w:cs="Times New Roman"/>
          <w:sz w:val="28"/>
          <w:szCs w:val="28"/>
        </w:rPr>
      </w:pPr>
    </w:p>
    <w:p w:rsidR="00117BF9" w:rsidRDefault="00117BF9" w:rsidP="00A834D0">
      <w:pPr>
        <w:rPr>
          <w:rFonts w:ascii="Times New Roman" w:hAnsi="Times New Roman" w:cs="Times New Roman"/>
          <w:sz w:val="28"/>
          <w:szCs w:val="28"/>
        </w:rPr>
      </w:pPr>
    </w:p>
    <w:p w:rsidR="00117BF9" w:rsidRDefault="00117BF9" w:rsidP="00A834D0">
      <w:pPr>
        <w:rPr>
          <w:rFonts w:ascii="Times New Roman" w:hAnsi="Times New Roman" w:cs="Times New Roman"/>
          <w:sz w:val="28"/>
          <w:szCs w:val="28"/>
        </w:rPr>
      </w:pPr>
    </w:p>
    <w:p w:rsidR="00117BF9" w:rsidRDefault="00117BF9" w:rsidP="00A834D0">
      <w:pPr>
        <w:rPr>
          <w:rFonts w:ascii="Times New Roman" w:hAnsi="Times New Roman" w:cs="Times New Roman"/>
          <w:sz w:val="28"/>
          <w:szCs w:val="28"/>
        </w:rPr>
      </w:pPr>
    </w:p>
    <w:p w:rsidR="00117BF9" w:rsidRDefault="00117BF9" w:rsidP="00A834D0">
      <w:pPr>
        <w:rPr>
          <w:rFonts w:ascii="Times New Roman" w:hAnsi="Times New Roman" w:cs="Times New Roman"/>
          <w:sz w:val="28"/>
          <w:szCs w:val="28"/>
        </w:rPr>
      </w:pPr>
    </w:p>
    <w:p w:rsidR="00117BF9" w:rsidRDefault="00117BF9" w:rsidP="00A834D0">
      <w:pPr>
        <w:rPr>
          <w:rFonts w:ascii="Times New Roman" w:hAnsi="Times New Roman" w:cs="Times New Roman"/>
          <w:sz w:val="28"/>
          <w:szCs w:val="28"/>
        </w:rPr>
      </w:pPr>
    </w:p>
    <w:p w:rsidR="00117BF9" w:rsidRDefault="00117BF9" w:rsidP="00A834D0">
      <w:pPr>
        <w:rPr>
          <w:rFonts w:ascii="Times New Roman" w:hAnsi="Times New Roman" w:cs="Times New Roman"/>
          <w:sz w:val="28"/>
          <w:szCs w:val="28"/>
        </w:rPr>
      </w:pPr>
    </w:p>
    <w:p w:rsidR="00117BF9" w:rsidRDefault="00117BF9" w:rsidP="00A834D0">
      <w:pPr>
        <w:rPr>
          <w:rFonts w:ascii="Times New Roman" w:hAnsi="Times New Roman" w:cs="Times New Roman"/>
          <w:sz w:val="28"/>
          <w:szCs w:val="28"/>
        </w:rPr>
      </w:pPr>
    </w:p>
    <w:p w:rsidR="00117BF9" w:rsidRDefault="00117BF9" w:rsidP="00A834D0">
      <w:pPr>
        <w:rPr>
          <w:rFonts w:ascii="Times New Roman" w:hAnsi="Times New Roman" w:cs="Times New Roman"/>
          <w:sz w:val="28"/>
          <w:szCs w:val="28"/>
        </w:rPr>
      </w:pPr>
    </w:p>
    <w:p w:rsidR="00117BF9" w:rsidRDefault="00117BF9" w:rsidP="00A834D0">
      <w:pPr>
        <w:rPr>
          <w:rFonts w:ascii="Times New Roman" w:hAnsi="Times New Roman" w:cs="Times New Roman"/>
          <w:sz w:val="28"/>
          <w:szCs w:val="28"/>
        </w:rPr>
      </w:pPr>
    </w:p>
    <w:p w:rsidR="00117BF9" w:rsidRDefault="00117BF9" w:rsidP="00A834D0">
      <w:pPr>
        <w:rPr>
          <w:rFonts w:ascii="Times New Roman" w:hAnsi="Times New Roman" w:cs="Times New Roman"/>
          <w:sz w:val="28"/>
          <w:szCs w:val="28"/>
        </w:rPr>
      </w:pPr>
    </w:p>
    <w:p w:rsidR="00117BF9" w:rsidRDefault="00117BF9" w:rsidP="00A834D0">
      <w:pPr>
        <w:rPr>
          <w:rFonts w:ascii="Times New Roman" w:hAnsi="Times New Roman" w:cs="Times New Roman"/>
          <w:sz w:val="28"/>
          <w:szCs w:val="28"/>
        </w:rPr>
      </w:pPr>
    </w:p>
    <w:p w:rsidR="00032DC7" w:rsidRDefault="00117BF9" w:rsidP="00A83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</w:t>
      </w:r>
      <w:r w:rsidR="00A834D0">
        <w:rPr>
          <w:rFonts w:ascii="Times New Roman" w:hAnsi="Times New Roman" w:cs="Times New Roman"/>
          <w:sz w:val="28"/>
          <w:szCs w:val="28"/>
        </w:rPr>
        <w:t xml:space="preserve">     </w:t>
      </w:r>
      <w:r w:rsidR="00A834D0" w:rsidRPr="00A834D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A834D0" w:rsidRDefault="00A834D0" w:rsidP="00032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34D0">
        <w:rPr>
          <w:rFonts w:ascii="Times New Roman" w:hAnsi="Times New Roman" w:cs="Times New Roman"/>
          <w:sz w:val="28"/>
          <w:szCs w:val="28"/>
        </w:rPr>
        <w:t xml:space="preserve"> </w:t>
      </w:r>
      <w:r w:rsidR="00032D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к приказу МАОУ СОШ №5</w:t>
      </w:r>
    </w:p>
    <w:p w:rsidR="00032DC7" w:rsidRDefault="00032DC7" w:rsidP="00032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от 30.08.2024г №</w:t>
      </w:r>
    </w:p>
    <w:p w:rsidR="00032DC7" w:rsidRDefault="00032DC7" w:rsidP="00032D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2DC7" w:rsidRPr="00117BF9" w:rsidRDefault="00032DC7" w:rsidP="00117BF9">
      <w:pPr>
        <w:shd w:val="clear" w:color="auto" w:fill="FFFFFF"/>
        <w:ind w:firstLine="540"/>
        <w:jc w:val="right"/>
        <w:rPr>
          <w:bCs/>
          <w:spacing w:val="-7"/>
          <w:w w:val="127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4D0" w:rsidRPr="00117BF9" w:rsidRDefault="00A834D0">
      <w:pPr>
        <w:rPr>
          <w:rFonts w:ascii="Times New Roman" w:hAnsi="Times New Roman" w:cs="Times New Roman"/>
          <w:b/>
          <w:sz w:val="28"/>
          <w:szCs w:val="28"/>
        </w:rPr>
      </w:pPr>
      <w:r w:rsidRPr="00117BF9">
        <w:rPr>
          <w:rFonts w:ascii="Times New Roman" w:hAnsi="Times New Roman" w:cs="Times New Roman"/>
          <w:b/>
          <w:sz w:val="28"/>
          <w:szCs w:val="28"/>
        </w:rPr>
        <w:t>Утвердить список методических объединений учителей предметников МООУ СОШ № 5 и руководителей этих объединений:</w:t>
      </w:r>
    </w:p>
    <w:p w:rsidR="00913678" w:rsidRPr="000563C9" w:rsidRDefault="00913678" w:rsidP="00913678">
      <w:pPr>
        <w:pStyle w:val="a3"/>
        <w:spacing w:line="276" w:lineRule="auto"/>
        <w:rPr>
          <w:b/>
          <w:szCs w:val="28"/>
        </w:rPr>
      </w:pPr>
      <w:r w:rsidRPr="000563C9">
        <w:rPr>
          <w:szCs w:val="28"/>
        </w:rPr>
        <w:t>1.Методическое  объединение учителей гуманитарного цикла</w:t>
      </w:r>
      <w:r>
        <w:rPr>
          <w:szCs w:val="28"/>
        </w:rPr>
        <w:t>(английский язык)</w:t>
      </w:r>
      <w:r w:rsidRPr="000563C9">
        <w:rPr>
          <w:szCs w:val="28"/>
        </w:rPr>
        <w:t xml:space="preserve">  - руководитель </w:t>
      </w:r>
      <w:r w:rsidRPr="000563C9">
        <w:rPr>
          <w:b/>
          <w:szCs w:val="28"/>
        </w:rPr>
        <w:t>Максимова Я.Ю.</w:t>
      </w:r>
    </w:p>
    <w:p w:rsidR="00913678" w:rsidRPr="000563C9" w:rsidRDefault="00913678" w:rsidP="0091367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63C9">
        <w:rPr>
          <w:rFonts w:ascii="Times New Roman" w:hAnsi="Times New Roman" w:cs="Times New Roman"/>
          <w:sz w:val="28"/>
          <w:szCs w:val="28"/>
        </w:rPr>
        <w:t>2.</w:t>
      </w:r>
      <w:r w:rsidRPr="000563C9">
        <w:rPr>
          <w:rFonts w:eastAsia="Calibri"/>
          <w:b/>
          <w:bCs/>
          <w:sz w:val="28"/>
          <w:szCs w:val="28"/>
        </w:rPr>
        <w:t xml:space="preserve"> </w:t>
      </w:r>
      <w:r w:rsidRPr="000563C9">
        <w:rPr>
          <w:rFonts w:ascii="Times New Roman" w:eastAsia="Calibri" w:hAnsi="Times New Roman" w:cs="Times New Roman"/>
          <w:bCs/>
          <w:sz w:val="28"/>
          <w:szCs w:val="28"/>
        </w:rPr>
        <w:t>Методического объединения  учителей предметов естественно-научного цикла</w:t>
      </w:r>
      <w:r w:rsidRPr="000563C9">
        <w:rPr>
          <w:rFonts w:eastAsia="Calibri"/>
          <w:b/>
          <w:bCs/>
          <w:sz w:val="28"/>
          <w:szCs w:val="28"/>
        </w:rPr>
        <w:t xml:space="preserve">: </w:t>
      </w:r>
      <w:r w:rsidRPr="000563C9">
        <w:rPr>
          <w:rFonts w:ascii="Times New Roman" w:eastAsia="Calibri" w:hAnsi="Times New Roman" w:cs="Times New Roman"/>
          <w:bCs/>
          <w:sz w:val="28"/>
          <w:szCs w:val="28"/>
        </w:rPr>
        <w:t xml:space="preserve">руководитель  </w:t>
      </w:r>
      <w:r w:rsidRPr="000563C9">
        <w:rPr>
          <w:rFonts w:ascii="Times New Roman" w:eastAsia="Calibri" w:hAnsi="Times New Roman" w:cs="Times New Roman"/>
          <w:b/>
          <w:bCs/>
          <w:sz w:val="28"/>
          <w:szCs w:val="28"/>
        </w:rPr>
        <w:t>Власова Н.В.</w:t>
      </w:r>
    </w:p>
    <w:p w:rsidR="00913678" w:rsidRDefault="00913678" w:rsidP="009136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3.Методическое объединение учителей начальных классов: руководитель </w:t>
      </w:r>
      <w:r w:rsidRPr="000563C9">
        <w:rPr>
          <w:rFonts w:ascii="Times New Roman" w:hAnsi="Times New Roman" w:cs="Times New Roman"/>
          <w:b/>
          <w:sz w:val="28"/>
          <w:szCs w:val="28"/>
        </w:rPr>
        <w:t>Кузнецова А.В.</w:t>
      </w:r>
    </w:p>
    <w:p w:rsidR="00913678" w:rsidRPr="000563C9" w:rsidRDefault="00913678" w:rsidP="00913678">
      <w:pPr>
        <w:shd w:val="clear" w:color="auto" w:fill="FFFFFF"/>
        <w:spacing w:after="15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63C9">
        <w:rPr>
          <w:rFonts w:ascii="Times New Roman" w:hAnsi="Times New Roman" w:cs="Times New Roman"/>
          <w:sz w:val="28"/>
          <w:szCs w:val="28"/>
        </w:rPr>
        <w:t>4.</w:t>
      </w:r>
      <w:r w:rsidRPr="000563C9">
        <w:rPr>
          <w:rFonts w:ascii="Times New Roman" w:eastAsia="Calibri" w:hAnsi="Times New Roman" w:cs="Times New Roman"/>
          <w:bCs/>
          <w:sz w:val="28"/>
          <w:szCs w:val="28"/>
        </w:rPr>
        <w:t xml:space="preserve"> Методического объединения  </w:t>
      </w:r>
      <w:r w:rsidRPr="000563C9">
        <w:rPr>
          <w:b/>
          <w:bCs/>
          <w:color w:val="000000"/>
          <w:sz w:val="28"/>
          <w:szCs w:val="28"/>
        </w:rPr>
        <w:t xml:space="preserve"> </w:t>
      </w:r>
      <w:r w:rsidRPr="000563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учителей технологии, ОБЖ, ИЗО,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музыки, физической культуры</w:t>
      </w:r>
      <w:r w:rsidRPr="000563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руководитель </w:t>
      </w:r>
      <w:r w:rsidRPr="000563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Кудрявцева Л.Н.</w:t>
      </w:r>
    </w:p>
    <w:p w:rsidR="00913678" w:rsidRDefault="00913678" w:rsidP="009136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C72A2">
        <w:rPr>
          <w:sz w:val="28"/>
          <w:szCs w:val="28"/>
        </w:rPr>
        <w:t xml:space="preserve"> </w:t>
      </w:r>
      <w:r w:rsidRPr="000C72A2">
        <w:rPr>
          <w:rFonts w:ascii="Times New Roman" w:hAnsi="Times New Roman" w:cs="Times New Roman"/>
          <w:sz w:val="28"/>
          <w:szCs w:val="28"/>
        </w:rPr>
        <w:t xml:space="preserve">Методическое  объединение учителей математики: руководитель </w:t>
      </w:r>
      <w:r w:rsidRPr="000C72A2">
        <w:rPr>
          <w:rFonts w:ascii="Times New Roman" w:hAnsi="Times New Roman" w:cs="Times New Roman"/>
          <w:b/>
          <w:sz w:val="28"/>
          <w:szCs w:val="28"/>
        </w:rPr>
        <w:t>Бондарец С.М.</w:t>
      </w:r>
    </w:p>
    <w:p w:rsidR="00913678" w:rsidRDefault="002D2CB6" w:rsidP="009136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13678" w:rsidRPr="009136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678" w:rsidRPr="00913678">
        <w:rPr>
          <w:rFonts w:ascii="Times New Roman" w:hAnsi="Times New Roman" w:cs="Times New Roman"/>
          <w:sz w:val="28"/>
          <w:szCs w:val="28"/>
        </w:rPr>
        <w:t>Методическое  объединение учителей гуманитарного цикла</w:t>
      </w:r>
      <w:r w:rsidR="00913678">
        <w:rPr>
          <w:rFonts w:ascii="Times New Roman" w:hAnsi="Times New Roman" w:cs="Times New Roman"/>
          <w:sz w:val="28"/>
          <w:szCs w:val="28"/>
        </w:rPr>
        <w:t xml:space="preserve"> (русский язык и литература </w:t>
      </w:r>
      <w:r w:rsidR="00913678" w:rsidRPr="00913678">
        <w:rPr>
          <w:rFonts w:ascii="Times New Roman" w:hAnsi="Times New Roman" w:cs="Times New Roman"/>
          <w:sz w:val="28"/>
          <w:szCs w:val="28"/>
        </w:rPr>
        <w:t>)  - руководитель</w:t>
      </w:r>
      <w:r w:rsidR="00913678">
        <w:rPr>
          <w:rFonts w:ascii="Times New Roman" w:hAnsi="Times New Roman" w:cs="Times New Roman"/>
          <w:sz w:val="28"/>
          <w:szCs w:val="28"/>
        </w:rPr>
        <w:t xml:space="preserve"> </w:t>
      </w:r>
      <w:r w:rsidR="00913678" w:rsidRPr="00913678">
        <w:rPr>
          <w:rFonts w:ascii="Times New Roman" w:hAnsi="Times New Roman" w:cs="Times New Roman"/>
          <w:b/>
          <w:sz w:val="28"/>
          <w:szCs w:val="28"/>
        </w:rPr>
        <w:t>Иосифова А.Ю.</w:t>
      </w:r>
    </w:p>
    <w:p w:rsidR="00032DC7" w:rsidRDefault="00032DC7" w:rsidP="00913678">
      <w:pPr>
        <w:rPr>
          <w:rFonts w:ascii="Times New Roman" w:hAnsi="Times New Roman" w:cs="Times New Roman"/>
          <w:b/>
          <w:sz w:val="28"/>
          <w:szCs w:val="28"/>
        </w:rPr>
      </w:pPr>
    </w:p>
    <w:p w:rsidR="00117BF9" w:rsidRDefault="00117BF9" w:rsidP="00913678">
      <w:pPr>
        <w:rPr>
          <w:rFonts w:ascii="Times New Roman" w:hAnsi="Times New Roman" w:cs="Times New Roman"/>
          <w:b/>
          <w:sz w:val="28"/>
          <w:szCs w:val="28"/>
        </w:rPr>
      </w:pPr>
    </w:p>
    <w:p w:rsidR="00117BF9" w:rsidRDefault="00117BF9" w:rsidP="00913678">
      <w:pPr>
        <w:rPr>
          <w:rFonts w:ascii="Times New Roman" w:hAnsi="Times New Roman" w:cs="Times New Roman"/>
          <w:b/>
          <w:sz w:val="28"/>
          <w:szCs w:val="28"/>
        </w:rPr>
      </w:pPr>
    </w:p>
    <w:p w:rsidR="00117BF9" w:rsidRDefault="00117BF9" w:rsidP="00913678">
      <w:pPr>
        <w:rPr>
          <w:rFonts w:ascii="Times New Roman" w:hAnsi="Times New Roman" w:cs="Times New Roman"/>
          <w:b/>
          <w:sz w:val="28"/>
          <w:szCs w:val="28"/>
        </w:rPr>
      </w:pPr>
    </w:p>
    <w:p w:rsidR="00117BF9" w:rsidRDefault="00117BF9" w:rsidP="00913678">
      <w:pPr>
        <w:rPr>
          <w:rFonts w:ascii="Times New Roman" w:hAnsi="Times New Roman" w:cs="Times New Roman"/>
          <w:b/>
          <w:sz w:val="28"/>
          <w:szCs w:val="28"/>
        </w:rPr>
      </w:pPr>
    </w:p>
    <w:p w:rsidR="00117BF9" w:rsidRDefault="00117BF9" w:rsidP="00913678">
      <w:pPr>
        <w:rPr>
          <w:rFonts w:ascii="Times New Roman" w:hAnsi="Times New Roman" w:cs="Times New Roman"/>
          <w:b/>
          <w:sz w:val="28"/>
          <w:szCs w:val="28"/>
        </w:rPr>
      </w:pPr>
    </w:p>
    <w:p w:rsidR="00117BF9" w:rsidRDefault="00032DC7" w:rsidP="009136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</w:p>
    <w:p w:rsidR="00117BF9" w:rsidRDefault="00117BF9" w:rsidP="00913678">
      <w:pPr>
        <w:rPr>
          <w:rFonts w:ascii="Times New Roman" w:hAnsi="Times New Roman" w:cs="Times New Roman"/>
          <w:b/>
          <w:sz w:val="28"/>
          <w:szCs w:val="28"/>
        </w:rPr>
      </w:pPr>
    </w:p>
    <w:p w:rsidR="00117BF9" w:rsidRDefault="00117BF9" w:rsidP="00913678">
      <w:pPr>
        <w:rPr>
          <w:rFonts w:ascii="Times New Roman" w:hAnsi="Times New Roman" w:cs="Times New Roman"/>
          <w:b/>
          <w:sz w:val="28"/>
          <w:szCs w:val="28"/>
        </w:rPr>
      </w:pPr>
    </w:p>
    <w:p w:rsidR="00117BF9" w:rsidRDefault="00117BF9" w:rsidP="00913678">
      <w:pPr>
        <w:rPr>
          <w:rFonts w:ascii="Times New Roman" w:hAnsi="Times New Roman" w:cs="Times New Roman"/>
          <w:b/>
          <w:sz w:val="28"/>
          <w:szCs w:val="28"/>
        </w:rPr>
      </w:pPr>
    </w:p>
    <w:p w:rsidR="00032DC7" w:rsidRDefault="00117BF9" w:rsidP="00117B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</w:t>
      </w:r>
      <w:r w:rsidR="00032DC7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32DC7">
        <w:rPr>
          <w:rFonts w:ascii="Times New Roman" w:hAnsi="Times New Roman" w:cs="Times New Roman"/>
          <w:b/>
          <w:sz w:val="28"/>
          <w:szCs w:val="28"/>
        </w:rPr>
        <w:t xml:space="preserve"> Приложение 2</w:t>
      </w:r>
    </w:p>
    <w:p w:rsidR="00032DC7" w:rsidRDefault="00032DC7" w:rsidP="00117B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117BF9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17BF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17BF9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117BF9">
        <w:rPr>
          <w:rFonts w:ascii="Times New Roman" w:hAnsi="Times New Roman" w:cs="Times New Roman"/>
          <w:b/>
          <w:sz w:val="28"/>
          <w:szCs w:val="28"/>
        </w:rPr>
        <w:t>30.08.2024г  №</w:t>
      </w:r>
    </w:p>
    <w:p w:rsidR="00913678" w:rsidRDefault="00032DC7" w:rsidP="009136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DC7" w:rsidRPr="00117BF9" w:rsidRDefault="00032DC7" w:rsidP="00032DC7">
      <w:pPr>
        <w:shd w:val="clear" w:color="auto" w:fill="FFFFFF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7BF9">
        <w:rPr>
          <w:rFonts w:ascii="Times New Roman" w:hAnsi="Times New Roman" w:cs="Times New Roman"/>
          <w:sz w:val="28"/>
          <w:szCs w:val="28"/>
        </w:rPr>
        <w:t xml:space="preserve"> </w:t>
      </w:r>
      <w:r w:rsidRPr="00117BF9">
        <w:rPr>
          <w:rFonts w:ascii="Times New Roman" w:hAnsi="Times New Roman" w:cs="Times New Roman"/>
          <w:bCs/>
          <w:sz w:val="28"/>
          <w:szCs w:val="28"/>
        </w:rPr>
        <w:t>Список</w:t>
      </w:r>
    </w:p>
    <w:p w:rsidR="00032DC7" w:rsidRDefault="00032DC7" w:rsidP="00032DC7">
      <w:pPr>
        <w:shd w:val="clear" w:color="auto" w:fill="FFFFFF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17BF9">
        <w:rPr>
          <w:rFonts w:ascii="Times New Roman" w:hAnsi="Times New Roman" w:cs="Times New Roman"/>
          <w:sz w:val="28"/>
          <w:szCs w:val="28"/>
        </w:rPr>
        <w:t>профессиональных объединений педагогов МО Динской район и руководителей этих объединений</w:t>
      </w:r>
      <w:r w:rsidRPr="00117BF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17BF9">
        <w:rPr>
          <w:rFonts w:ascii="Times New Roman" w:hAnsi="Times New Roman" w:cs="Times New Roman"/>
          <w:sz w:val="28"/>
          <w:szCs w:val="28"/>
        </w:rPr>
        <w:t>в 2024-2025 учебном году</w:t>
      </w:r>
    </w:p>
    <w:tbl>
      <w:tblPr>
        <w:tblW w:w="10065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2"/>
        <w:gridCol w:w="2558"/>
        <w:gridCol w:w="1845"/>
      </w:tblGrid>
      <w:tr w:rsidR="00117BF9" w:rsidRPr="0070256E" w:rsidTr="00A018B2">
        <w:trPr>
          <w:trHeight w:val="358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7BF9" w:rsidRPr="00117BF9" w:rsidRDefault="00117BF9" w:rsidP="00A018B2">
            <w:pPr>
              <w:pStyle w:val="a6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BF9">
              <w:rPr>
                <w:rFonts w:ascii="Times New Roman" w:hAnsi="Times New Roman" w:cs="Times New Roman"/>
                <w:sz w:val="24"/>
                <w:szCs w:val="24"/>
              </w:rPr>
              <w:t>РМО учителей кубановедения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7BF9" w:rsidRPr="00117BF9" w:rsidRDefault="00117BF9" w:rsidP="00A018B2">
            <w:pPr>
              <w:pStyle w:val="a6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Маринина С.А.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7BF9" w:rsidRPr="00117BF9" w:rsidRDefault="00117BF9" w:rsidP="00A018B2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F9">
              <w:rPr>
                <w:rFonts w:ascii="Times New Roman" w:hAnsi="Times New Roman" w:cs="Times New Roman"/>
                <w:sz w:val="24"/>
                <w:szCs w:val="24"/>
              </w:rPr>
              <w:t>СОШ №5</w:t>
            </w:r>
          </w:p>
        </w:tc>
      </w:tr>
    </w:tbl>
    <w:p w:rsidR="00117BF9" w:rsidRPr="00117BF9" w:rsidRDefault="00117BF9" w:rsidP="00032DC7">
      <w:pPr>
        <w:shd w:val="clear" w:color="auto" w:fill="FFFFFF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834D0" w:rsidRPr="00A834D0" w:rsidRDefault="00032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sectPr w:rsidR="00A834D0" w:rsidRPr="00A83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95B9C"/>
    <w:multiLevelType w:val="multilevel"/>
    <w:tmpl w:val="8894312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33E1F0C"/>
    <w:multiLevelType w:val="hybridMultilevel"/>
    <w:tmpl w:val="B320871A"/>
    <w:lvl w:ilvl="0" w:tplc="BC6AAFD2">
      <w:start w:val="1"/>
      <w:numFmt w:val="decimal"/>
      <w:lvlText w:val="%1."/>
      <w:lvlJc w:val="left"/>
      <w:pPr>
        <w:ind w:left="644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48"/>
    <w:rsid w:val="00032DC7"/>
    <w:rsid w:val="000F7187"/>
    <w:rsid w:val="00117BF9"/>
    <w:rsid w:val="002D2CB6"/>
    <w:rsid w:val="00345648"/>
    <w:rsid w:val="00913678"/>
    <w:rsid w:val="009373DC"/>
    <w:rsid w:val="00985500"/>
    <w:rsid w:val="00A834D0"/>
    <w:rsid w:val="00AD02DB"/>
    <w:rsid w:val="00BC1EF1"/>
    <w:rsid w:val="00D7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34564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45648"/>
    <w:pPr>
      <w:widowControl w:val="0"/>
      <w:shd w:val="clear" w:color="auto" w:fill="FFFFFF"/>
      <w:spacing w:before="360" w:after="0" w:line="306" w:lineRule="exact"/>
      <w:ind w:hanging="20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34564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45648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3pt">
    <w:name w:val="Основной текст (2) + Интервал 3 pt"/>
    <w:basedOn w:val="2"/>
    <w:rsid w:val="00345648"/>
    <w:rPr>
      <w:rFonts w:ascii="Times New Roman" w:eastAsia="Times New Roman" w:hAnsi="Times New Roman" w:cs="Times New Roman"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"/>
    <w:rsid w:val="003456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paragraph" w:styleId="a3">
    <w:name w:val="Body Text"/>
    <w:basedOn w:val="a"/>
    <w:link w:val="a4"/>
    <w:unhideWhenUsed/>
    <w:rsid w:val="009136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13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32DC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32DC7"/>
  </w:style>
  <w:style w:type="character" w:customStyle="1" w:styleId="a5">
    <w:name w:val="Другое_"/>
    <w:link w:val="a6"/>
    <w:rsid w:val="00117BF9"/>
    <w:rPr>
      <w:sz w:val="26"/>
      <w:szCs w:val="26"/>
      <w:shd w:val="clear" w:color="auto" w:fill="FFFFFF"/>
    </w:rPr>
  </w:style>
  <w:style w:type="paragraph" w:customStyle="1" w:styleId="a6">
    <w:name w:val="Другое"/>
    <w:basedOn w:val="a"/>
    <w:link w:val="a5"/>
    <w:rsid w:val="00117BF9"/>
    <w:pPr>
      <w:widowControl w:val="0"/>
      <w:shd w:val="clear" w:color="auto" w:fill="FFFFFF"/>
      <w:spacing w:after="0" w:line="259" w:lineRule="auto"/>
      <w:ind w:firstLine="40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34564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45648"/>
    <w:pPr>
      <w:widowControl w:val="0"/>
      <w:shd w:val="clear" w:color="auto" w:fill="FFFFFF"/>
      <w:spacing w:before="360" w:after="0" w:line="306" w:lineRule="exact"/>
      <w:ind w:hanging="20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34564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45648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3pt">
    <w:name w:val="Основной текст (2) + Интервал 3 pt"/>
    <w:basedOn w:val="2"/>
    <w:rsid w:val="00345648"/>
    <w:rPr>
      <w:rFonts w:ascii="Times New Roman" w:eastAsia="Times New Roman" w:hAnsi="Times New Roman" w:cs="Times New Roman"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"/>
    <w:rsid w:val="003456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paragraph" w:styleId="a3">
    <w:name w:val="Body Text"/>
    <w:basedOn w:val="a"/>
    <w:link w:val="a4"/>
    <w:unhideWhenUsed/>
    <w:rsid w:val="009136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13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32DC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32DC7"/>
  </w:style>
  <w:style w:type="character" w:customStyle="1" w:styleId="a5">
    <w:name w:val="Другое_"/>
    <w:link w:val="a6"/>
    <w:rsid w:val="00117BF9"/>
    <w:rPr>
      <w:sz w:val="26"/>
      <w:szCs w:val="26"/>
      <w:shd w:val="clear" w:color="auto" w:fill="FFFFFF"/>
    </w:rPr>
  </w:style>
  <w:style w:type="paragraph" w:customStyle="1" w:styleId="a6">
    <w:name w:val="Другое"/>
    <w:basedOn w:val="a"/>
    <w:link w:val="a5"/>
    <w:rsid w:val="00117BF9"/>
    <w:pPr>
      <w:widowControl w:val="0"/>
      <w:shd w:val="clear" w:color="auto" w:fill="FFFFFF"/>
      <w:spacing w:after="0" w:line="259" w:lineRule="auto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2024-09-19T11:50:00Z</dcterms:created>
  <dcterms:modified xsi:type="dcterms:W3CDTF">2024-10-07T10:26:00Z</dcterms:modified>
</cp:coreProperties>
</file>