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A33" w:rsidRPr="005F7389" w:rsidRDefault="00062A33" w:rsidP="005F7389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sz w:val="32"/>
          <w:szCs w:val="32"/>
          <w:highlight w:val="green"/>
          <w:lang w:val="ru-RU"/>
        </w:rPr>
      </w:pPr>
    </w:p>
    <w:p w:rsidR="005F7389" w:rsidRPr="005F7389" w:rsidRDefault="005F7389" w:rsidP="005F7389">
      <w:pPr>
        <w:spacing w:after="0"/>
        <w:jc w:val="center"/>
        <w:rPr>
          <w:rFonts w:ascii="Times New Roman" w:hAnsi="Times New Roman"/>
          <w:b/>
          <w:sz w:val="32"/>
          <w:szCs w:val="32"/>
          <w:highlight w:val="green"/>
          <w:lang w:val="ru-RU"/>
        </w:rPr>
      </w:pPr>
      <w:r w:rsidRPr="005F7389">
        <w:rPr>
          <w:rFonts w:ascii="Times New Roman" w:hAnsi="Times New Roman"/>
          <w:b/>
          <w:sz w:val="32"/>
          <w:szCs w:val="32"/>
          <w:lang w:val="ru-RU"/>
        </w:rPr>
        <w:t xml:space="preserve">Муниципальное автономное общеобразовательное учреждение муниципального образования Динской район «Средняя школа №5 имени Героя Советского Союза Алексея Петровича </w:t>
      </w:r>
      <w:proofErr w:type="spellStart"/>
      <w:r w:rsidRPr="005F7389">
        <w:rPr>
          <w:rFonts w:ascii="Times New Roman" w:hAnsi="Times New Roman"/>
          <w:b/>
          <w:sz w:val="32"/>
          <w:szCs w:val="32"/>
          <w:lang w:val="ru-RU"/>
        </w:rPr>
        <w:t>Компанийца</w:t>
      </w:r>
      <w:proofErr w:type="spellEnd"/>
      <w:r w:rsidRPr="005F7389">
        <w:rPr>
          <w:rFonts w:ascii="Times New Roman" w:hAnsi="Times New Roman"/>
          <w:b/>
          <w:sz w:val="32"/>
          <w:szCs w:val="32"/>
          <w:lang w:val="ru-RU"/>
        </w:rPr>
        <w:t>»</w:t>
      </w:r>
    </w:p>
    <w:p w:rsidR="005F7389" w:rsidRPr="005F7389" w:rsidRDefault="005F7389" w:rsidP="005F7389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62A33" w:rsidRPr="00062A33" w:rsidRDefault="00062A33" w:rsidP="002E4D29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62A33" w:rsidRPr="00062A33" w:rsidRDefault="00062A33" w:rsidP="002E4D29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062A33" w:rsidTr="001435CB">
        <w:tc>
          <w:tcPr>
            <w:tcW w:w="3936" w:type="dxa"/>
          </w:tcPr>
          <w:p w:rsidR="00062A33" w:rsidRDefault="00062A33" w:rsidP="002E4D2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62A33" w:rsidRDefault="00062A33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062A33" w:rsidRDefault="00062A33" w:rsidP="002E4D2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062A33" w:rsidTr="001435CB">
        <w:tc>
          <w:tcPr>
            <w:tcW w:w="3936" w:type="dxa"/>
          </w:tcPr>
          <w:p w:rsidR="00062A33" w:rsidRDefault="00062A33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2A33" w:rsidRDefault="00062A33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062A33" w:rsidRDefault="00062A33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33" w:rsidTr="001435CB">
        <w:tc>
          <w:tcPr>
            <w:tcW w:w="3936" w:type="dxa"/>
          </w:tcPr>
          <w:p w:rsidR="00062A33" w:rsidRDefault="00062A33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2A33" w:rsidRDefault="00062A33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062A33" w:rsidRDefault="00062A33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62A33" w:rsidRPr="005F7389" w:rsidTr="001435CB">
        <w:tc>
          <w:tcPr>
            <w:tcW w:w="3936" w:type="dxa"/>
          </w:tcPr>
          <w:p w:rsidR="00062A33" w:rsidRDefault="00062A33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2A33" w:rsidRDefault="00062A33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062A33" w:rsidRDefault="005F7389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МО Динской район</w:t>
            </w:r>
          </w:p>
          <w:p w:rsidR="005F7389" w:rsidRPr="005F7389" w:rsidRDefault="005F7389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№5имени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А.П.Компанийца</w:t>
            </w:r>
            <w:proofErr w:type="spellEnd"/>
          </w:p>
        </w:tc>
      </w:tr>
      <w:tr w:rsidR="00062A33" w:rsidRPr="005F7389" w:rsidTr="001435CB">
        <w:tc>
          <w:tcPr>
            <w:tcW w:w="3936" w:type="dxa"/>
          </w:tcPr>
          <w:p w:rsidR="00062A33" w:rsidRPr="005F7389" w:rsidRDefault="00062A33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2A33" w:rsidRPr="005F7389" w:rsidRDefault="00062A33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062A33" w:rsidRPr="005F7389" w:rsidRDefault="005F7389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Л.Н. Устьянова</w:t>
            </w:r>
            <w:r w:rsidR="00062A33" w:rsidRPr="005F7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2A33" w:rsidTr="001435CB">
        <w:tc>
          <w:tcPr>
            <w:tcW w:w="3936" w:type="dxa"/>
          </w:tcPr>
          <w:p w:rsidR="00062A33" w:rsidRPr="005F7389" w:rsidRDefault="00062A33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2A33" w:rsidRPr="005F7389" w:rsidRDefault="00062A33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062A33" w:rsidRPr="005F7389" w:rsidRDefault="005F7389" w:rsidP="002E4D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«___»_______________2024</w:t>
            </w:r>
            <w:r w:rsidR="00062A33" w:rsidRPr="005F73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521137" w:rsidRDefault="00521137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Default="002E4D29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Default="002E4D29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Pr="002E4D29" w:rsidRDefault="002E4D29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Default="00EC1B33" w:rsidP="002E4D29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2E4D2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Программа инструктажа</w:t>
      </w:r>
      <w:r w:rsidRPr="002E4D29">
        <w:rPr>
          <w:rFonts w:hAnsi="Times New Roman" w:cs="Times New Roman"/>
          <w:b/>
          <w:bCs/>
          <w:color w:val="000000"/>
          <w:sz w:val="32"/>
          <w:szCs w:val="32"/>
        </w:rPr>
        <w:t> </w:t>
      </w:r>
    </w:p>
    <w:p w:rsidR="00521137" w:rsidRPr="002E4D29" w:rsidRDefault="00EC1B33" w:rsidP="002E4D29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2E4D2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 действиям в чрезвычайных ситуациях</w:t>
      </w:r>
    </w:p>
    <w:p w:rsidR="00521137" w:rsidRDefault="00521137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Default="002E4D29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Default="002E4D29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Default="002E4D29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Default="002E4D29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Default="002E4D29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Default="002E4D29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Default="002E4D29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Default="002E4D29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Default="002E4D29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Default="002E4D29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Default="002E4D29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Default="002E4D29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4D29" w:rsidRPr="002E4D29" w:rsidRDefault="002E4D29" w:rsidP="002E4D29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F7389">
        <w:rPr>
          <w:rFonts w:ascii="Times New Roman" w:hAnsi="Times New Roman" w:cs="Times New Roman"/>
          <w:sz w:val="28"/>
          <w:szCs w:val="28"/>
          <w:lang w:val="ru-RU"/>
        </w:rPr>
        <w:t>Введено с  «___»___________20___г.</w:t>
      </w:r>
    </w:p>
    <w:p w:rsidR="002E4D29" w:rsidRPr="002E4D29" w:rsidRDefault="002E4D29" w:rsidP="002E4D29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4D29" w:rsidRPr="002E4D29" w:rsidRDefault="002E4D29" w:rsidP="002E4D29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4D29" w:rsidRPr="002E4D29" w:rsidRDefault="002E4D29" w:rsidP="002E4D29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4D29" w:rsidRPr="002E4D29" w:rsidRDefault="002E4D29" w:rsidP="002E4D29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4D29" w:rsidRPr="002E4D29" w:rsidRDefault="002E4D29" w:rsidP="002E4D29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4D29" w:rsidRPr="002E4D29" w:rsidRDefault="002E4D29" w:rsidP="002E4D29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4D29" w:rsidRPr="002E4D29" w:rsidRDefault="002E4D29" w:rsidP="002E4D29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4D29" w:rsidRDefault="002E4D29" w:rsidP="002E4D29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4D29" w:rsidRDefault="002E4D29" w:rsidP="002E4D29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4D29" w:rsidRPr="002E4D29" w:rsidRDefault="002E4D29" w:rsidP="002E4D29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4D29" w:rsidRPr="002E4D29" w:rsidRDefault="002E4D29" w:rsidP="002E4D29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4D29" w:rsidRPr="002E4D29" w:rsidRDefault="002E4D29" w:rsidP="002E4D29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E4D29" w:rsidRPr="005F7389" w:rsidRDefault="005F7389" w:rsidP="005F7389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т. Пластуновская</w:t>
      </w:r>
    </w:p>
    <w:p w:rsidR="002E4D29" w:rsidRDefault="005F7389" w:rsidP="002E4D29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="002E4D29" w:rsidRPr="005F7389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521137" w:rsidRDefault="002E4D29" w:rsidP="002E4D29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ТЕМАТИЧЕСКИЙ ПЛАН ИНСТРУКТАЖА ПО ЧС</w:t>
      </w:r>
    </w:p>
    <w:p w:rsidR="002E4D29" w:rsidRPr="00062A33" w:rsidRDefault="002E4D29" w:rsidP="002E4D29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0"/>
        <w:gridCol w:w="7605"/>
        <w:gridCol w:w="1351"/>
      </w:tblGrid>
      <w:tr w:rsidR="00521137" w:rsidRPr="005F7389" w:rsidTr="002E4D29">
        <w:trPr>
          <w:trHeight w:val="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Pr="002E4D29" w:rsidRDefault="00521137" w:rsidP="002E4D29">
            <w:pPr>
              <w:spacing w:before="0" w:beforeAutospacing="0" w:after="0" w:afterAutospacing="0" w:line="276" w:lineRule="auto"/>
              <w:jc w:val="center"/>
              <w:rPr>
                <w:b/>
                <w:lang w:val="ru-RU"/>
              </w:rPr>
            </w:pPr>
          </w:p>
          <w:p w:rsidR="00521137" w:rsidRPr="005F7389" w:rsidRDefault="00EC1B33" w:rsidP="002E4D29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E4D2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N</w:t>
            </w:r>
            <w:r w:rsidRPr="005F738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п/п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Pr="002E4D29" w:rsidRDefault="002E4D29" w:rsidP="002E4D29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Примерный перечень учебных вопросов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Pr="002E4D29" w:rsidRDefault="002E4D29" w:rsidP="002E4D29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Время на отработку (минут)</w:t>
            </w:r>
          </w:p>
        </w:tc>
      </w:tr>
      <w:tr w:rsidR="00521137" w:rsidTr="002E4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Pr="005F7389" w:rsidRDefault="00521137" w:rsidP="002E4D29">
            <w:pPr>
              <w:spacing w:before="0" w:beforeAutospacing="0" w:after="0" w:afterAutospacing="0" w:line="276" w:lineRule="auto"/>
              <w:rPr>
                <w:lang w:val="ru-RU"/>
              </w:rPr>
            </w:pPr>
          </w:p>
          <w:p w:rsidR="00521137" w:rsidRPr="005F7389" w:rsidRDefault="00EC1B33" w:rsidP="002E4D29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73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Pr="00062A33" w:rsidRDefault="00EC1B33" w:rsidP="002E4D29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Возможные действия работника на рабочем месте, которые могут привести к аварии, катастрофе или ЧС техногенного характера в организации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Default="00EC1B33" w:rsidP="002E4D29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5 - 15</w:t>
            </w:r>
          </w:p>
        </w:tc>
      </w:tr>
      <w:tr w:rsidR="00521137" w:rsidTr="002E4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Default="00521137" w:rsidP="002E4D29">
            <w:pPr>
              <w:spacing w:before="0" w:beforeAutospacing="0" w:after="0" w:afterAutospacing="0" w:line="276" w:lineRule="auto"/>
            </w:pPr>
          </w:p>
          <w:p w:rsidR="00521137" w:rsidRDefault="00EC1B33" w:rsidP="002E4D29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Pr="00062A33" w:rsidRDefault="00EC1B33" w:rsidP="002E4D29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Наиболее характерные ЧС природного и техногенного характера, которые могут возникнуть в районе расположения организации и опасности, присущие этим ЧС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Default="00EC1B33" w:rsidP="002E4D29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5 - 20</w:t>
            </w:r>
          </w:p>
        </w:tc>
      </w:tr>
      <w:tr w:rsidR="00521137" w:rsidTr="002E4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Default="00521137" w:rsidP="002E4D29">
            <w:pPr>
              <w:spacing w:before="0" w:beforeAutospacing="0" w:after="0" w:afterAutospacing="0" w:line="276" w:lineRule="auto"/>
            </w:pPr>
          </w:p>
          <w:p w:rsidR="00521137" w:rsidRDefault="00EC1B33" w:rsidP="002E4D29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Pr="00062A33" w:rsidRDefault="00EC1B33" w:rsidP="002E4D29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Принятые в организации способы защиты работников от опасностей, возникающих при ЧС, характерных для производственной деятельности и района расположения организации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Default="00EC1B33" w:rsidP="002E4D29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5 - 20</w:t>
            </w:r>
          </w:p>
        </w:tc>
      </w:tr>
      <w:tr w:rsidR="00521137" w:rsidTr="002E4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Default="00521137" w:rsidP="002E4D29">
            <w:pPr>
              <w:spacing w:before="0" w:beforeAutospacing="0" w:after="0" w:afterAutospacing="0" w:line="276" w:lineRule="auto"/>
            </w:pPr>
          </w:p>
          <w:p w:rsidR="00521137" w:rsidRDefault="00EC1B33" w:rsidP="002E4D29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Pr="00062A33" w:rsidRDefault="00EC1B33" w:rsidP="002E4D29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Установленные в организации способы доведения информации об угрозе и возникновении ЧС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Default="00EC1B33" w:rsidP="002E4D29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2 - 10</w:t>
            </w:r>
          </w:p>
        </w:tc>
      </w:tr>
      <w:tr w:rsidR="00521137" w:rsidTr="002E4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Default="00521137" w:rsidP="002E4D29">
            <w:pPr>
              <w:spacing w:before="0" w:beforeAutospacing="0" w:after="0" w:afterAutospacing="0" w:line="276" w:lineRule="auto"/>
            </w:pPr>
          </w:p>
          <w:p w:rsidR="00521137" w:rsidRDefault="00EC1B33" w:rsidP="002E4D29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Pr="00062A33" w:rsidRDefault="00EC1B33" w:rsidP="002E4D29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работника при получении сигналов оповещения о возникновении ЧС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Default="00EC1B33" w:rsidP="002E4D29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2 - 10</w:t>
            </w:r>
          </w:p>
        </w:tc>
      </w:tr>
      <w:tr w:rsidR="00521137" w:rsidTr="002E4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Default="00521137" w:rsidP="002E4D29">
            <w:pPr>
              <w:spacing w:before="0" w:beforeAutospacing="0" w:after="0" w:afterAutospacing="0" w:line="276" w:lineRule="auto"/>
            </w:pPr>
          </w:p>
          <w:p w:rsidR="00521137" w:rsidRDefault="00EC1B33" w:rsidP="002E4D29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Pr="00062A33" w:rsidRDefault="00EC1B33" w:rsidP="002E4D29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работника при ЧС, связанных с утечкой (выбросом) аварийно</w:t>
            </w:r>
            <w:r w:rsidR="002E4D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химически опасных веществ и радиоактивным загрязнением, в </w:t>
            </w:r>
            <w:proofErr w:type="spellStart"/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по изготовлению и использованию подручных средств защиты органов дыхания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Default="00EC1B33" w:rsidP="002E4D29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6 - 30</w:t>
            </w:r>
          </w:p>
        </w:tc>
      </w:tr>
      <w:tr w:rsidR="00521137" w:rsidTr="002E4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Default="00521137" w:rsidP="002E4D29">
            <w:pPr>
              <w:spacing w:before="0" w:beforeAutospacing="0" w:after="0" w:afterAutospacing="0" w:line="276" w:lineRule="auto"/>
            </w:pPr>
          </w:p>
          <w:p w:rsidR="00521137" w:rsidRDefault="00EC1B33" w:rsidP="002E4D29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Pr="00062A33" w:rsidRDefault="00EC1B33" w:rsidP="002E4D29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работника при получении и использовании индивидуальных средств защиты органов дыхания и кожи (при их наличии в организации)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Default="00EC1B33" w:rsidP="002E4D29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6 - 30</w:t>
            </w:r>
          </w:p>
        </w:tc>
      </w:tr>
      <w:tr w:rsidR="00521137" w:rsidTr="002E4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Default="00521137" w:rsidP="002E4D29">
            <w:pPr>
              <w:spacing w:before="0" w:beforeAutospacing="0" w:after="0" w:afterAutospacing="0" w:line="276" w:lineRule="auto"/>
            </w:pPr>
          </w:p>
          <w:p w:rsidR="00521137" w:rsidRDefault="00EC1B33" w:rsidP="002E4D29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Pr="00062A33" w:rsidRDefault="00EC1B33" w:rsidP="002E4D29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работника при укрытии в средствах коллективной защиты (при применении в организации данного способа защиты)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Pr="00062A33" w:rsidRDefault="00521137" w:rsidP="002E4D29">
            <w:pPr>
              <w:spacing w:before="0" w:beforeAutospacing="0" w:after="0" w:afterAutospacing="0" w:line="276" w:lineRule="auto"/>
              <w:jc w:val="center"/>
              <w:rPr>
                <w:lang w:val="ru-RU"/>
              </w:rPr>
            </w:pPr>
          </w:p>
          <w:p w:rsidR="00521137" w:rsidRDefault="00EC1B33" w:rsidP="002E4D29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6 - 30</w:t>
            </w:r>
          </w:p>
        </w:tc>
      </w:tr>
      <w:tr w:rsidR="00521137" w:rsidTr="002E4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Default="00521137" w:rsidP="002E4D29">
            <w:pPr>
              <w:spacing w:before="0" w:beforeAutospacing="0" w:after="0" w:afterAutospacing="0" w:line="276" w:lineRule="auto"/>
            </w:pPr>
          </w:p>
          <w:p w:rsidR="00521137" w:rsidRDefault="00EC1B33" w:rsidP="002E4D29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Pr="00062A33" w:rsidRDefault="00EC1B33" w:rsidP="002E4D29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A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 и обязанности граждан Российской Федерации в области защиты от ЧС природного и техногенного характера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37" w:rsidRPr="00062A33" w:rsidRDefault="00521137" w:rsidP="002E4D29">
            <w:pPr>
              <w:spacing w:before="0" w:beforeAutospacing="0" w:after="0" w:afterAutospacing="0" w:line="276" w:lineRule="auto"/>
              <w:jc w:val="center"/>
              <w:rPr>
                <w:lang w:val="ru-RU"/>
              </w:rPr>
            </w:pPr>
          </w:p>
          <w:p w:rsidR="00521137" w:rsidRDefault="00EC1B33" w:rsidP="002E4D29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2 - 15</w:t>
            </w:r>
          </w:p>
        </w:tc>
      </w:tr>
    </w:tbl>
    <w:p w:rsidR="00521137" w:rsidRDefault="00521137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</w:rPr>
      </w:pPr>
    </w:p>
    <w:p w:rsidR="00521137" w:rsidRDefault="002E4D29" w:rsidP="002E4D29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 УЧЕБНЫХ ВОПРОСОВ ИНСТРУКТАЖА ПО ЧС</w:t>
      </w:r>
    </w:p>
    <w:p w:rsidR="002E4D29" w:rsidRPr="00062A33" w:rsidRDefault="002E4D29" w:rsidP="002E4D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Вопрос 1. Возможные действия работника на рабочем месте, которые могут привести к аварии, катастрофе или ЧС техногенного характера в организации.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Наиболее опасные места (производства), расположенные на территории организации по признаку возникновения аварий, катастроф, чрезвычайных ситуаций.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Исходя из должностных обязанностей инструктируемого работника и правил, установленных в организации, возможные действия работника, которые могут привести к аварии, катастрофе или чрезвычайной ситуации и возможные их последствия.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2. Наиболее характерные ЧС природного и техногенного характера, которые могут возникнуть в районе расположения организации и опасности, присущие этим ЧС.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Потенциально опасные объекты, опасные производственные объекты, эксплуатируемые в организации, и возможные последствия аварий на них.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ЧС, характерные для географического месторасположения и производственной деятельности организации, присущие им опасности и возможные последствия их возникновения.</w:t>
      </w:r>
    </w:p>
    <w:p w:rsidR="002E4D29" w:rsidRDefault="002E4D29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3. Принятые в организации способы защиты работников от опасностей, возникающих при ЧС, характерных для производственной деятельности и района расположения организации.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Установленные в организации способы защиты работников от опасностей, возникающих при ЧС техногенного и природного характера и основы их реализации.</w:t>
      </w:r>
    </w:p>
    <w:p w:rsidR="002E4D29" w:rsidRDefault="002E4D29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4. Установленные в организации способы доведения сигналов оповещения, а также информации при угрозе и возникновении ЧС.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Установленные способы и средства доведения сигналов оповещения до работников организации.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Порядок доведения информации о ЧС.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Типовые тексты информационных сообщений.</w:t>
      </w:r>
    </w:p>
    <w:p w:rsidR="002E4D29" w:rsidRDefault="002E4D29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5. Порядок действий работников при получении сигналов оповещения.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Действия работников организации при получении сигналов оповещения в случае нахождения:</w:t>
      </w:r>
    </w:p>
    <w:p w:rsidR="00521137" w:rsidRPr="002E4D29" w:rsidRDefault="002E4D29" w:rsidP="002E4D29">
      <w:pPr>
        <w:spacing w:before="0" w:beforeAutospacing="0" w:after="0" w:afterAutospacing="0" w:line="276" w:lineRule="auto"/>
        <w:ind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C1B33" w:rsidRPr="002E4D29">
        <w:rPr>
          <w:rFonts w:hAnsi="Times New Roman" w:cs="Times New Roman"/>
          <w:color w:val="000000"/>
          <w:sz w:val="24"/>
          <w:szCs w:val="24"/>
          <w:lang w:val="ru-RU"/>
        </w:rPr>
        <w:t>на рабочем месте;</w:t>
      </w:r>
    </w:p>
    <w:p w:rsidR="00521137" w:rsidRPr="002E4D29" w:rsidRDefault="002E4D29" w:rsidP="002E4D29">
      <w:pPr>
        <w:spacing w:before="0" w:beforeAutospacing="0" w:after="0" w:afterAutospacing="0" w:line="276" w:lineRule="auto"/>
        <w:ind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C1B33" w:rsidRPr="002E4D29">
        <w:rPr>
          <w:rFonts w:hAnsi="Times New Roman" w:cs="Times New Roman"/>
          <w:color w:val="000000"/>
          <w:sz w:val="24"/>
          <w:szCs w:val="24"/>
          <w:lang w:val="ru-RU"/>
        </w:rPr>
        <w:t>столовой;</w:t>
      </w:r>
    </w:p>
    <w:p w:rsidR="00521137" w:rsidRPr="002E4D29" w:rsidRDefault="002E4D29" w:rsidP="002E4D29">
      <w:pPr>
        <w:spacing w:before="0" w:beforeAutospacing="0" w:after="0" w:afterAutospacing="0" w:line="276" w:lineRule="auto"/>
        <w:ind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C1B33" w:rsidRPr="002E4D29">
        <w:rPr>
          <w:rFonts w:hAnsi="Times New Roman" w:cs="Times New Roman"/>
          <w:color w:val="000000"/>
          <w:sz w:val="24"/>
          <w:szCs w:val="24"/>
          <w:lang w:val="ru-RU"/>
        </w:rPr>
        <w:t>другое.</w:t>
      </w:r>
    </w:p>
    <w:p w:rsidR="002E4D29" w:rsidRDefault="002E4D29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Вопрос 6. Порядок действий работника при ЧС, связанных с утечкой (выбросом) </w:t>
      </w:r>
      <w:proofErr w:type="spellStart"/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аварийно</w:t>
      </w:r>
      <w:proofErr w:type="spellEnd"/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химически опасных веществ и радиоактивным загрязнением, в </w:t>
      </w:r>
      <w:proofErr w:type="spellStart"/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т.ч</w:t>
      </w:r>
      <w:proofErr w:type="spellEnd"/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 изготовлению и использованию подручных средств защиты органов дыхания.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Установленные способы защиты работников при ЧС, связанных с утечкой (выбросом) </w:t>
      </w:r>
      <w:proofErr w:type="spellStart"/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аварийно</w:t>
      </w:r>
      <w:proofErr w:type="spellEnd"/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 xml:space="preserve"> химически опасных веществ и радиоактивным загрязнением.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Действия работника при угрозе и возникновении данных ЧС.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Порядок изготовления и применения подручных средств защиты органов дыхания.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Порядок действий при необходимости герметизации помещения.</w:t>
      </w:r>
    </w:p>
    <w:p w:rsidR="002E4D29" w:rsidRDefault="002E4D29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Вопрос 7. Порядок действий работника при получении и использовании индивидуальных средств защиты органов дыхания и кожи (при их наличии в организации).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Средства индивидуальной защиты (далее - СИЗ), имеющиеся в организации и их защитные свойства.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Правила применения СИЗ органов дыхания и кожи.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Демонстрация порядка практического применения СИЗ.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Пункт выдачи СИЗ. Порядок получения СИЗ, ответственное лицо за выдачу СИЗ.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8. Порядок действий работника при укрытии в средствах коллективной защиты (при применении в организации данного способа защиты).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Места расположения инженерных сооружений ГО (убежища, противорадиационные укрытия, укрытия простейшего типа) и других средств коллективной защиты (далее - СКЗ) на территории организации или на территории муниципального образования, в которых предусмотрено укрытие работников организаций.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Обязанности укрываемых в СКЗ.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Вещи, рекомендуемые и запрещенные при использовании в СКЗ.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Порядок заполнения СКЗ и пребывания в них.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Правила поведения при укрытии в СКЗ.</w:t>
      </w:r>
    </w:p>
    <w:p w:rsidR="002E4D29" w:rsidRDefault="002E4D29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9. Права и обязанности граждан Российской Федерации в области ГО и защиты от ЧС природного и техногенного характера.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Права и обязанности граждан Российской Федерации в области защиты от ЧС природного и техногенного характера, установленные федеральными законами и другими нормативными правовыми актами.</w:t>
      </w:r>
    </w:p>
    <w:p w:rsidR="00521137" w:rsidRPr="00062A33" w:rsidRDefault="00EC1B33" w:rsidP="002E4D29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A33">
        <w:rPr>
          <w:rFonts w:hAnsi="Times New Roman" w:cs="Times New Roman"/>
          <w:color w:val="000000"/>
          <w:sz w:val="24"/>
          <w:szCs w:val="24"/>
          <w:lang w:val="ru-RU"/>
        </w:rPr>
        <w:t>Обязанности работника по выполнению мероприятий защиты от ЧС природного и техногенного характера в соответствии с трудовым договором или дополнительном соглашении.</w:t>
      </w:r>
    </w:p>
    <w:sectPr w:rsidR="00521137" w:rsidRPr="00062A33" w:rsidSect="002E4D29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43D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2A33"/>
    <w:rsid w:val="002D33B1"/>
    <w:rsid w:val="002D3591"/>
    <w:rsid w:val="002E4D29"/>
    <w:rsid w:val="003514A0"/>
    <w:rsid w:val="004F7E17"/>
    <w:rsid w:val="00521137"/>
    <w:rsid w:val="005A05CE"/>
    <w:rsid w:val="005F7389"/>
    <w:rsid w:val="00653AF6"/>
    <w:rsid w:val="00B73A5A"/>
    <w:rsid w:val="00E438A1"/>
    <w:rsid w:val="00EC1B3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0A6F"/>
  <w15:docId w15:val="{7F436932-F301-4523-B449-DF762EE3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62A33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5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 Lazutkin</dc:creator>
  <dc:description>Подготовлено экспертами Актион-МЦФЭР</dc:description>
  <cp:lastModifiedBy>Безопасность</cp:lastModifiedBy>
  <cp:revision>6</cp:revision>
  <dcterms:created xsi:type="dcterms:W3CDTF">2021-02-04T09:59:00Z</dcterms:created>
  <dcterms:modified xsi:type="dcterms:W3CDTF">2024-09-04T09:54:00Z</dcterms:modified>
</cp:coreProperties>
</file>